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Ind w:w="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52"/>
        <w:gridCol w:w="281"/>
        <w:gridCol w:w="1707"/>
        <w:gridCol w:w="567"/>
        <w:gridCol w:w="712"/>
        <w:gridCol w:w="2689"/>
      </w:tblGrid>
      <w:tr w:rsidR="00BA7475" w14:paraId="563CC747" w14:textId="77777777">
        <w:trPr>
          <w:trHeight w:val="345"/>
        </w:trPr>
        <w:tc>
          <w:tcPr>
            <w:tcW w:w="8508" w:type="dxa"/>
            <w:gridSpan w:val="6"/>
            <w:shd w:val="clear" w:color="auto" w:fill="8EAADB"/>
          </w:tcPr>
          <w:p w14:paraId="6106A034" w14:textId="77777777" w:rsidR="00BA7475" w:rsidRDefault="00000000">
            <w:pPr>
              <w:pStyle w:val="TableParagraph"/>
              <w:spacing w:line="325" w:lineRule="exact"/>
              <w:ind w:left="53" w:right="44"/>
              <w:jc w:val="center"/>
              <w:rPr>
                <w:b/>
                <w:sz w:val="28"/>
              </w:rPr>
            </w:pPr>
            <w:r>
              <w:rPr>
                <w:b/>
                <w:color w:val="FFFFFF"/>
                <w:sz w:val="28"/>
              </w:rPr>
              <w:t>COURSE</w:t>
            </w:r>
            <w:r>
              <w:rPr>
                <w:b/>
                <w:color w:val="FFFFFF"/>
                <w:spacing w:val="-2"/>
                <w:sz w:val="28"/>
              </w:rPr>
              <w:t xml:space="preserve"> INFORMATION</w:t>
            </w:r>
          </w:p>
        </w:tc>
      </w:tr>
      <w:tr w:rsidR="00BA7475" w14:paraId="5952D238" w14:textId="77777777">
        <w:trPr>
          <w:trHeight w:val="265"/>
        </w:trPr>
        <w:tc>
          <w:tcPr>
            <w:tcW w:w="2833" w:type="dxa"/>
            <w:gridSpan w:val="2"/>
          </w:tcPr>
          <w:p w14:paraId="74B5C735" w14:textId="77777777" w:rsidR="00BA7475" w:rsidRDefault="00000000">
            <w:pPr>
              <w:pStyle w:val="TableParagraph"/>
              <w:spacing w:line="245" w:lineRule="exact"/>
              <w:rPr>
                <w:b/>
              </w:rPr>
            </w:pPr>
            <w:proofErr w:type="spellStart"/>
            <w:r>
              <w:rPr>
                <w:b/>
                <w:color w:val="006EC0"/>
              </w:rPr>
              <w:t>EUPeace</w:t>
            </w:r>
            <w:proofErr w:type="spellEnd"/>
            <w:r>
              <w:rPr>
                <w:b/>
                <w:color w:val="006EC0"/>
                <w:spacing w:val="-9"/>
              </w:rPr>
              <w:t xml:space="preserve"> </w:t>
            </w:r>
            <w:r>
              <w:rPr>
                <w:b/>
                <w:color w:val="006EC0"/>
              </w:rPr>
              <w:t>Alliance</w:t>
            </w:r>
            <w:r>
              <w:rPr>
                <w:b/>
                <w:color w:val="006EC0"/>
                <w:spacing w:val="-8"/>
              </w:rPr>
              <w:t xml:space="preserve"> </w:t>
            </w:r>
            <w:r>
              <w:rPr>
                <w:b/>
                <w:color w:val="006EC0"/>
                <w:spacing w:val="-2"/>
              </w:rPr>
              <w:t>University</w:t>
            </w:r>
          </w:p>
        </w:tc>
        <w:tc>
          <w:tcPr>
            <w:tcW w:w="5675" w:type="dxa"/>
            <w:gridSpan w:val="4"/>
          </w:tcPr>
          <w:p w14:paraId="7CA822FA" w14:textId="77777777" w:rsidR="00BA7475" w:rsidRDefault="00000000">
            <w:pPr>
              <w:pStyle w:val="TableParagraph"/>
              <w:spacing w:line="245" w:lineRule="exact"/>
              <w:ind w:left="108"/>
            </w:pPr>
            <w:r>
              <w:t>University</w:t>
            </w:r>
            <w:r>
              <w:rPr>
                <w:spacing w:val="-5"/>
              </w:rPr>
              <w:t xml:space="preserve"> </w:t>
            </w:r>
            <w:r>
              <w:t>of</w:t>
            </w:r>
            <w:r>
              <w:rPr>
                <w:spacing w:val="-6"/>
              </w:rPr>
              <w:t xml:space="preserve"> </w:t>
            </w:r>
            <w:r>
              <w:rPr>
                <w:spacing w:val="-2"/>
              </w:rPr>
              <w:t>Sarajevo</w:t>
            </w:r>
          </w:p>
        </w:tc>
      </w:tr>
      <w:tr w:rsidR="00BA7475" w14:paraId="088E9737" w14:textId="77777777">
        <w:trPr>
          <w:trHeight w:val="1330"/>
        </w:trPr>
        <w:tc>
          <w:tcPr>
            <w:tcW w:w="2833" w:type="dxa"/>
            <w:gridSpan w:val="2"/>
          </w:tcPr>
          <w:p w14:paraId="5957A2DB" w14:textId="77777777" w:rsidR="00BA7475" w:rsidRDefault="00000000">
            <w:pPr>
              <w:pStyle w:val="TableParagraph"/>
              <w:spacing w:before="5" w:line="267" w:lineRule="exact"/>
              <w:rPr>
                <w:b/>
              </w:rPr>
            </w:pPr>
            <w:r>
              <w:rPr>
                <w:b/>
                <w:color w:val="006EC0"/>
              </w:rPr>
              <w:t>Course</w:t>
            </w:r>
            <w:r>
              <w:rPr>
                <w:b/>
                <w:color w:val="006EC0"/>
                <w:spacing w:val="-9"/>
              </w:rPr>
              <w:t xml:space="preserve"> </w:t>
            </w:r>
            <w:r>
              <w:rPr>
                <w:b/>
                <w:color w:val="006EC0"/>
                <w:spacing w:val="-2"/>
              </w:rPr>
              <w:t>Title</w:t>
            </w:r>
          </w:p>
          <w:p w14:paraId="120F96B6" w14:textId="77777777" w:rsidR="00BA7475" w:rsidRDefault="00000000">
            <w:pPr>
              <w:pStyle w:val="TableParagraph"/>
              <w:spacing w:line="267" w:lineRule="exact"/>
            </w:pPr>
            <w:r>
              <w:t>[in</w:t>
            </w:r>
            <w:r>
              <w:rPr>
                <w:spacing w:val="-9"/>
              </w:rPr>
              <w:t xml:space="preserve"> </w:t>
            </w:r>
            <w:r>
              <w:t>L1</w:t>
            </w:r>
            <w:r>
              <w:rPr>
                <w:spacing w:val="-3"/>
              </w:rPr>
              <w:t xml:space="preserve"> </w:t>
            </w:r>
            <w:r>
              <w:t>and/or</w:t>
            </w:r>
            <w:r>
              <w:rPr>
                <w:spacing w:val="-7"/>
              </w:rPr>
              <w:t xml:space="preserve"> </w:t>
            </w:r>
            <w:r>
              <w:t>in</w:t>
            </w:r>
            <w:r>
              <w:rPr>
                <w:spacing w:val="-2"/>
              </w:rPr>
              <w:t xml:space="preserve"> </w:t>
            </w:r>
            <w:r>
              <w:rPr>
                <w:spacing w:val="-5"/>
              </w:rPr>
              <w:t>EN]</w:t>
            </w:r>
          </w:p>
        </w:tc>
        <w:tc>
          <w:tcPr>
            <w:tcW w:w="5675" w:type="dxa"/>
            <w:gridSpan w:val="4"/>
          </w:tcPr>
          <w:p w14:paraId="7B156DD9" w14:textId="77777777" w:rsidR="00BA7475" w:rsidRDefault="00000000">
            <w:pPr>
              <w:pStyle w:val="TableParagraph"/>
              <w:ind w:left="108"/>
            </w:pPr>
            <w:r>
              <w:rPr>
                <w:color w:val="202020"/>
              </w:rPr>
              <w:t>Intercultural</w:t>
            </w:r>
            <w:r>
              <w:rPr>
                <w:color w:val="202020"/>
                <w:spacing w:val="-7"/>
              </w:rPr>
              <w:t xml:space="preserve"> </w:t>
            </w:r>
            <w:r>
              <w:rPr>
                <w:color w:val="202020"/>
              </w:rPr>
              <w:t>and</w:t>
            </w:r>
            <w:r>
              <w:rPr>
                <w:color w:val="202020"/>
                <w:spacing w:val="-7"/>
              </w:rPr>
              <w:t xml:space="preserve"> </w:t>
            </w:r>
            <w:r>
              <w:rPr>
                <w:color w:val="202020"/>
              </w:rPr>
              <w:t>Peace</w:t>
            </w:r>
            <w:r>
              <w:rPr>
                <w:color w:val="202020"/>
                <w:spacing w:val="-6"/>
              </w:rPr>
              <w:t xml:space="preserve"> </w:t>
            </w:r>
            <w:r>
              <w:rPr>
                <w:color w:val="202020"/>
              </w:rPr>
              <w:t>Pedagogies</w:t>
            </w:r>
            <w:r>
              <w:rPr>
                <w:color w:val="202020"/>
                <w:spacing w:val="-7"/>
              </w:rPr>
              <w:t xml:space="preserve"> </w:t>
            </w:r>
            <w:r>
              <w:rPr>
                <w:color w:val="202020"/>
              </w:rPr>
              <w:t>in</w:t>
            </w:r>
            <w:r>
              <w:rPr>
                <w:color w:val="202020"/>
                <w:spacing w:val="-7"/>
              </w:rPr>
              <w:t xml:space="preserve"> </w:t>
            </w:r>
            <w:r>
              <w:rPr>
                <w:color w:val="202020"/>
              </w:rPr>
              <w:t>English</w:t>
            </w:r>
            <w:r>
              <w:rPr>
                <w:color w:val="202020"/>
                <w:spacing w:val="-7"/>
              </w:rPr>
              <w:t xml:space="preserve"> </w:t>
            </w:r>
            <w:r>
              <w:rPr>
                <w:color w:val="202020"/>
              </w:rPr>
              <w:t xml:space="preserve">Language </w:t>
            </w:r>
            <w:r>
              <w:rPr>
                <w:color w:val="202020"/>
                <w:spacing w:val="-2"/>
              </w:rPr>
              <w:t>Education</w:t>
            </w:r>
          </w:p>
          <w:p w14:paraId="002424B5" w14:textId="77777777" w:rsidR="00BA7475" w:rsidRDefault="00BA7475">
            <w:pPr>
              <w:pStyle w:val="TableParagraph"/>
              <w:spacing w:before="28"/>
              <w:ind w:left="0"/>
              <w:rPr>
                <w:rFonts w:ascii="Times New Roman"/>
              </w:rPr>
            </w:pPr>
          </w:p>
          <w:p w14:paraId="05A0E56F" w14:textId="77777777" w:rsidR="00BA7475" w:rsidRDefault="00000000">
            <w:pPr>
              <w:pStyle w:val="TableParagraph"/>
              <w:spacing w:line="246" w:lineRule="exact"/>
              <w:ind w:left="108" w:right="245"/>
            </w:pPr>
            <w:proofErr w:type="spellStart"/>
            <w:r>
              <w:t>Interkulturalna</w:t>
            </w:r>
            <w:proofErr w:type="spellEnd"/>
            <w:r>
              <w:rPr>
                <w:spacing w:val="-8"/>
              </w:rPr>
              <w:t xml:space="preserve"> </w:t>
            </w:r>
            <w:proofErr w:type="spellStart"/>
            <w:r>
              <w:t>i</w:t>
            </w:r>
            <w:proofErr w:type="spellEnd"/>
            <w:r>
              <w:rPr>
                <w:spacing w:val="-7"/>
              </w:rPr>
              <w:t xml:space="preserve"> </w:t>
            </w:r>
            <w:proofErr w:type="spellStart"/>
            <w:r>
              <w:t>mirovna</w:t>
            </w:r>
            <w:proofErr w:type="spellEnd"/>
            <w:r>
              <w:rPr>
                <w:spacing w:val="-8"/>
              </w:rPr>
              <w:t xml:space="preserve"> </w:t>
            </w:r>
            <w:proofErr w:type="spellStart"/>
            <w:r>
              <w:t>pedagogija</w:t>
            </w:r>
            <w:proofErr w:type="spellEnd"/>
            <w:r>
              <w:rPr>
                <w:spacing w:val="-8"/>
              </w:rPr>
              <w:t xml:space="preserve"> </w:t>
            </w:r>
            <w:r>
              <w:t>u</w:t>
            </w:r>
            <w:r>
              <w:rPr>
                <w:spacing w:val="-8"/>
              </w:rPr>
              <w:t xml:space="preserve"> </w:t>
            </w:r>
            <w:proofErr w:type="spellStart"/>
            <w:r>
              <w:t>nastavi</w:t>
            </w:r>
            <w:proofErr w:type="spellEnd"/>
            <w:r>
              <w:rPr>
                <w:spacing w:val="-7"/>
              </w:rPr>
              <w:t xml:space="preserve"> </w:t>
            </w:r>
            <w:proofErr w:type="spellStart"/>
            <w:r>
              <w:t>engleskog</w:t>
            </w:r>
            <w:proofErr w:type="spellEnd"/>
            <w:r>
              <w:t xml:space="preserve"> </w:t>
            </w:r>
            <w:proofErr w:type="spellStart"/>
            <w:r>
              <w:rPr>
                <w:spacing w:val="-2"/>
              </w:rPr>
              <w:t>jezika</w:t>
            </w:r>
            <w:proofErr w:type="spellEnd"/>
          </w:p>
        </w:tc>
      </w:tr>
      <w:tr w:rsidR="00BA7475" w14:paraId="03A80726" w14:textId="77777777">
        <w:trPr>
          <w:trHeight w:val="540"/>
        </w:trPr>
        <w:tc>
          <w:tcPr>
            <w:tcW w:w="2833" w:type="dxa"/>
            <w:gridSpan w:val="2"/>
          </w:tcPr>
          <w:p w14:paraId="614BCA31" w14:textId="77777777" w:rsidR="00BA7475" w:rsidRDefault="00000000">
            <w:pPr>
              <w:pStyle w:val="TableParagraph"/>
              <w:spacing w:before="5"/>
              <w:rPr>
                <w:b/>
              </w:rPr>
            </w:pPr>
            <w:r>
              <w:rPr>
                <w:b/>
                <w:color w:val="006EC0"/>
              </w:rPr>
              <w:t>Department</w:t>
            </w:r>
            <w:r>
              <w:rPr>
                <w:b/>
                <w:color w:val="006EC0"/>
                <w:spacing w:val="-9"/>
              </w:rPr>
              <w:t xml:space="preserve"> </w:t>
            </w:r>
            <w:r>
              <w:rPr>
                <w:b/>
                <w:color w:val="006EC0"/>
              </w:rPr>
              <w:t>and/or</w:t>
            </w:r>
            <w:r>
              <w:rPr>
                <w:b/>
                <w:color w:val="006EC0"/>
                <w:spacing w:val="-7"/>
              </w:rPr>
              <w:t xml:space="preserve"> </w:t>
            </w:r>
            <w:r>
              <w:rPr>
                <w:b/>
                <w:color w:val="006EC0"/>
                <w:spacing w:val="-2"/>
              </w:rPr>
              <w:t>Faculty</w:t>
            </w:r>
          </w:p>
        </w:tc>
        <w:tc>
          <w:tcPr>
            <w:tcW w:w="5675" w:type="dxa"/>
            <w:gridSpan w:val="4"/>
          </w:tcPr>
          <w:p w14:paraId="3398B016" w14:textId="77777777" w:rsidR="00BA7475" w:rsidRDefault="00000000">
            <w:pPr>
              <w:pStyle w:val="TableParagraph"/>
              <w:spacing w:line="270" w:lineRule="atLeast"/>
              <w:ind w:left="108" w:right="245"/>
            </w:pPr>
            <w:r>
              <w:t>Department</w:t>
            </w:r>
            <w:r>
              <w:rPr>
                <w:spacing w:val="-13"/>
              </w:rPr>
              <w:t xml:space="preserve"> </w:t>
            </w:r>
            <w:r>
              <w:t>of</w:t>
            </w:r>
            <w:r>
              <w:rPr>
                <w:spacing w:val="-12"/>
              </w:rPr>
              <w:t xml:space="preserve"> </w:t>
            </w:r>
            <w:r>
              <w:t>English</w:t>
            </w:r>
            <w:r>
              <w:rPr>
                <w:spacing w:val="-13"/>
              </w:rPr>
              <w:t xml:space="preserve"> </w:t>
            </w:r>
            <w:r>
              <w:t>language</w:t>
            </w:r>
            <w:r>
              <w:rPr>
                <w:spacing w:val="-12"/>
              </w:rPr>
              <w:t xml:space="preserve"> </w:t>
            </w:r>
            <w:r>
              <w:t>and</w:t>
            </w:r>
            <w:r>
              <w:rPr>
                <w:spacing w:val="-13"/>
              </w:rPr>
              <w:t xml:space="preserve"> </w:t>
            </w:r>
            <w:r>
              <w:t>literature,</w:t>
            </w:r>
            <w:r>
              <w:rPr>
                <w:spacing w:val="-12"/>
              </w:rPr>
              <w:t xml:space="preserve"> </w:t>
            </w:r>
            <w:r>
              <w:t>University</w:t>
            </w:r>
            <w:r>
              <w:rPr>
                <w:spacing w:val="-13"/>
              </w:rPr>
              <w:t xml:space="preserve"> </w:t>
            </w:r>
            <w:r>
              <w:t>of Sarajevo- Faculty of Philosophy</w:t>
            </w:r>
          </w:p>
        </w:tc>
      </w:tr>
      <w:tr w:rsidR="00BA7475" w14:paraId="4751F045" w14:textId="77777777">
        <w:trPr>
          <w:trHeight w:val="535"/>
        </w:trPr>
        <w:tc>
          <w:tcPr>
            <w:tcW w:w="5819" w:type="dxa"/>
            <w:gridSpan w:val="5"/>
          </w:tcPr>
          <w:p w14:paraId="6026F766" w14:textId="77777777" w:rsidR="00BA7475" w:rsidRDefault="00000000">
            <w:pPr>
              <w:pStyle w:val="TableParagraph"/>
              <w:spacing w:line="262" w:lineRule="exact"/>
              <w:rPr>
                <w:b/>
              </w:rPr>
            </w:pPr>
            <w:r>
              <w:rPr>
                <w:b/>
                <w:color w:val="006EC0"/>
              </w:rPr>
              <w:t>Course</w:t>
            </w:r>
            <w:r>
              <w:rPr>
                <w:b/>
                <w:color w:val="006EC0"/>
                <w:spacing w:val="-4"/>
              </w:rPr>
              <w:t xml:space="preserve"> Code</w:t>
            </w:r>
          </w:p>
          <w:p w14:paraId="51EDDF8B" w14:textId="77777777" w:rsidR="00BA7475" w:rsidRDefault="00000000">
            <w:pPr>
              <w:pStyle w:val="TableParagraph"/>
              <w:spacing w:line="253" w:lineRule="exact"/>
            </w:pPr>
            <w:r>
              <w:t>[as</w:t>
            </w:r>
            <w:r>
              <w:rPr>
                <w:spacing w:val="-8"/>
              </w:rPr>
              <w:t xml:space="preserve"> </w:t>
            </w:r>
            <w:r>
              <w:t>catalogued</w:t>
            </w:r>
            <w:r>
              <w:rPr>
                <w:spacing w:val="-6"/>
              </w:rPr>
              <w:t xml:space="preserve"> </w:t>
            </w:r>
            <w:r>
              <w:t>by</w:t>
            </w:r>
            <w:r>
              <w:rPr>
                <w:spacing w:val="-7"/>
              </w:rPr>
              <w:t xml:space="preserve"> </w:t>
            </w:r>
            <w:r>
              <w:t>the</w:t>
            </w:r>
            <w:r>
              <w:rPr>
                <w:spacing w:val="-6"/>
              </w:rPr>
              <w:t xml:space="preserve"> </w:t>
            </w:r>
            <w:r>
              <w:t>Alliance</w:t>
            </w:r>
            <w:r>
              <w:rPr>
                <w:spacing w:val="-6"/>
              </w:rPr>
              <w:t xml:space="preserve"> </w:t>
            </w:r>
            <w:r>
              <w:t>University</w:t>
            </w:r>
            <w:r>
              <w:rPr>
                <w:spacing w:val="-5"/>
              </w:rPr>
              <w:t xml:space="preserve"> </w:t>
            </w:r>
            <w:r>
              <w:t>offering</w:t>
            </w:r>
            <w:r>
              <w:rPr>
                <w:spacing w:val="-6"/>
              </w:rPr>
              <w:t xml:space="preserve"> </w:t>
            </w:r>
            <w:r>
              <w:t>the</w:t>
            </w:r>
            <w:r>
              <w:rPr>
                <w:spacing w:val="-6"/>
              </w:rPr>
              <w:t xml:space="preserve"> </w:t>
            </w:r>
            <w:r>
              <w:rPr>
                <w:spacing w:val="-2"/>
              </w:rPr>
              <w:t>Course]</w:t>
            </w:r>
          </w:p>
        </w:tc>
        <w:tc>
          <w:tcPr>
            <w:tcW w:w="2689" w:type="dxa"/>
          </w:tcPr>
          <w:p w14:paraId="2DA5A905" w14:textId="77777777" w:rsidR="00BA7475" w:rsidRDefault="00BA7475">
            <w:pPr>
              <w:pStyle w:val="TableParagraph"/>
              <w:ind w:left="0"/>
              <w:rPr>
                <w:rFonts w:ascii="Times New Roman"/>
              </w:rPr>
            </w:pPr>
          </w:p>
        </w:tc>
      </w:tr>
      <w:tr w:rsidR="00BA7475" w14:paraId="123552E7" w14:textId="77777777">
        <w:trPr>
          <w:trHeight w:val="1075"/>
        </w:trPr>
        <w:tc>
          <w:tcPr>
            <w:tcW w:w="4540" w:type="dxa"/>
            <w:gridSpan w:val="3"/>
          </w:tcPr>
          <w:p w14:paraId="2D7B5D89" w14:textId="77777777" w:rsidR="00BA7475" w:rsidRDefault="00000000">
            <w:pPr>
              <w:pStyle w:val="TableParagraph"/>
              <w:spacing w:before="5"/>
              <w:rPr>
                <w:b/>
              </w:rPr>
            </w:pPr>
            <w:r>
              <w:rPr>
                <w:b/>
                <w:color w:val="006EC0"/>
              </w:rPr>
              <w:t>Course</w:t>
            </w:r>
            <w:r>
              <w:rPr>
                <w:b/>
                <w:color w:val="006EC0"/>
                <w:spacing w:val="-4"/>
              </w:rPr>
              <w:t xml:space="preserve"> type</w:t>
            </w:r>
          </w:p>
          <w:p w14:paraId="70C01BC5" w14:textId="77777777" w:rsidR="00BA7475" w:rsidRDefault="00000000">
            <w:pPr>
              <w:pStyle w:val="TableParagraph"/>
              <w:numPr>
                <w:ilvl w:val="0"/>
                <w:numId w:val="19"/>
              </w:numPr>
              <w:tabs>
                <w:tab w:val="left" w:pos="829"/>
              </w:tabs>
              <w:spacing w:before="2" w:line="273" w:lineRule="exact"/>
              <w:ind w:left="829" w:hanging="359"/>
              <w:rPr>
                <w:b/>
              </w:rPr>
            </w:pPr>
            <w:r>
              <w:rPr>
                <w:b/>
              </w:rPr>
              <w:t>Curricular</w:t>
            </w:r>
            <w:r>
              <w:rPr>
                <w:b/>
                <w:spacing w:val="-13"/>
              </w:rPr>
              <w:t xml:space="preserve"> </w:t>
            </w:r>
            <w:r>
              <w:rPr>
                <w:b/>
                <w:spacing w:val="-2"/>
              </w:rPr>
              <w:t>offer</w:t>
            </w:r>
          </w:p>
          <w:p w14:paraId="14F64DF4" w14:textId="77777777" w:rsidR="00BA7475" w:rsidRDefault="00000000">
            <w:pPr>
              <w:pStyle w:val="TableParagraph"/>
              <w:numPr>
                <w:ilvl w:val="0"/>
                <w:numId w:val="19"/>
              </w:numPr>
              <w:tabs>
                <w:tab w:val="left" w:pos="829"/>
              </w:tabs>
              <w:spacing w:line="273" w:lineRule="exact"/>
              <w:ind w:left="829" w:hanging="359"/>
            </w:pPr>
            <w:r>
              <w:rPr>
                <w:spacing w:val="-2"/>
              </w:rPr>
              <w:t>Non-curricular</w:t>
            </w:r>
            <w:r>
              <w:rPr>
                <w:spacing w:val="10"/>
              </w:rPr>
              <w:t xml:space="preserve"> </w:t>
            </w:r>
            <w:r>
              <w:rPr>
                <w:spacing w:val="-2"/>
              </w:rPr>
              <w:t>offer</w:t>
            </w:r>
          </w:p>
        </w:tc>
        <w:tc>
          <w:tcPr>
            <w:tcW w:w="3968" w:type="dxa"/>
            <w:gridSpan w:val="3"/>
          </w:tcPr>
          <w:p w14:paraId="48194702" w14:textId="77777777" w:rsidR="00BA7475" w:rsidRDefault="00000000">
            <w:pPr>
              <w:pStyle w:val="TableParagraph"/>
              <w:spacing w:before="5"/>
              <w:ind w:left="107"/>
              <w:rPr>
                <w:b/>
              </w:rPr>
            </w:pPr>
            <w:r>
              <w:rPr>
                <w:b/>
                <w:color w:val="006EC0"/>
              </w:rPr>
              <w:t>Course</w:t>
            </w:r>
            <w:r>
              <w:rPr>
                <w:b/>
                <w:color w:val="006EC0"/>
                <w:spacing w:val="-7"/>
              </w:rPr>
              <w:t xml:space="preserve"> </w:t>
            </w:r>
            <w:r>
              <w:rPr>
                <w:b/>
                <w:color w:val="006EC0"/>
                <w:spacing w:val="-2"/>
              </w:rPr>
              <w:t>modality</w:t>
            </w:r>
          </w:p>
          <w:p w14:paraId="0CC5E881" w14:textId="77777777" w:rsidR="00BA7475" w:rsidRDefault="00000000">
            <w:pPr>
              <w:pStyle w:val="TableParagraph"/>
              <w:numPr>
                <w:ilvl w:val="0"/>
                <w:numId w:val="18"/>
              </w:numPr>
              <w:tabs>
                <w:tab w:val="left" w:pos="826"/>
              </w:tabs>
              <w:spacing w:before="2" w:line="273" w:lineRule="exact"/>
              <w:ind w:left="826" w:hanging="359"/>
              <w:rPr>
                <w:b/>
              </w:rPr>
            </w:pPr>
            <w:r>
              <w:rPr>
                <w:b/>
                <w:spacing w:val="-2"/>
              </w:rPr>
              <w:t>Synchronous</w:t>
            </w:r>
          </w:p>
          <w:p w14:paraId="1F754900" w14:textId="77777777" w:rsidR="00BA7475" w:rsidRDefault="00000000">
            <w:pPr>
              <w:pStyle w:val="TableParagraph"/>
              <w:numPr>
                <w:ilvl w:val="0"/>
                <w:numId w:val="18"/>
              </w:numPr>
              <w:tabs>
                <w:tab w:val="left" w:pos="826"/>
              </w:tabs>
              <w:spacing w:line="260" w:lineRule="exact"/>
              <w:ind w:left="826" w:hanging="359"/>
            </w:pPr>
            <w:r>
              <w:rPr>
                <w:spacing w:val="-2"/>
              </w:rPr>
              <w:t>Asynchronous</w:t>
            </w:r>
          </w:p>
          <w:p w14:paraId="717E37F3" w14:textId="77777777" w:rsidR="00BA7475" w:rsidRDefault="00000000">
            <w:pPr>
              <w:pStyle w:val="TableParagraph"/>
              <w:numPr>
                <w:ilvl w:val="0"/>
                <w:numId w:val="18"/>
              </w:numPr>
              <w:tabs>
                <w:tab w:val="left" w:pos="826"/>
              </w:tabs>
              <w:spacing w:line="247" w:lineRule="exact"/>
              <w:ind w:left="826" w:hanging="359"/>
            </w:pPr>
            <w:r>
              <w:rPr>
                <w:spacing w:val="-4"/>
              </w:rPr>
              <w:t>Both</w:t>
            </w:r>
          </w:p>
        </w:tc>
      </w:tr>
      <w:tr w:rsidR="00BA7475" w14:paraId="061C51D0" w14:textId="77777777">
        <w:trPr>
          <w:trHeight w:val="535"/>
        </w:trPr>
        <w:tc>
          <w:tcPr>
            <w:tcW w:w="4540" w:type="dxa"/>
            <w:gridSpan w:val="3"/>
          </w:tcPr>
          <w:p w14:paraId="22BA1181" w14:textId="77777777" w:rsidR="00BA7475" w:rsidRDefault="00000000">
            <w:pPr>
              <w:pStyle w:val="TableParagraph"/>
              <w:spacing w:line="262" w:lineRule="exact"/>
              <w:rPr>
                <w:b/>
              </w:rPr>
            </w:pPr>
            <w:r>
              <w:rPr>
                <w:b/>
                <w:color w:val="006EC0"/>
                <w:spacing w:val="-2"/>
              </w:rPr>
              <w:t>Dates</w:t>
            </w:r>
          </w:p>
          <w:p w14:paraId="573E546F" w14:textId="77777777" w:rsidR="00BA7475" w:rsidRDefault="00000000">
            <w:pPr>
              <w:pStyle w:val="TableParagraph"/>
              <w:spacing w:line="253" w:lineRule="exact"/>
            </w:pPr>
            <w:r>
              <w:t>[Course</w:t>
            </w:r>
            <w:r>
              <w:rPr>
                <w:spacing w:val="-1"/>
              </w:rPr>
              <w:t xml:space="preserve"> </w:t>
            </w:r>
            <w:r>
              <w:rPr>
                <w:spacing w:val="-2"/>
              </w:rPr>
              <w:t>duration]</w:t>
            </w:r>
          </w:p>
        </w:tc>
        <w:tc>
          <w:tcPr>
            <w:tcW w:w="3968" w:type="dxa"/>
            <w:gridSpan w:val="3"/>
          </w:tcPr>
          <w:p w14:paraId="0D3A069C" w14:textId="1AC71E88" w:rsidR="00BA7475" w:rsidRDefault="00833B73">
            <w:pPr>
              <w:pStyle w:val="TableParagraph"/>
              <w:ind w:left="107"/>
            </w:pPr>
            <w:r>
              <w:rPr>
                <w:spacing w:val="-2"/>
              </w:rPr>
              <w:t>The duration of the course will be defined together by students and the course professor, starting from the 5</w:t>
            </w:r>
            <w:r w:rsidRPr="00833B73">
              <w:rPr>
                <w:spacing w:val="-2"/>
                <w:vertAlign w:val="superscript"/>
              </w:rPr>
              <w:t>th</w:t>
            </w:r>
            <w:r>
              <w:rPr>
                <w:spacing w:val="-2"/>
              </w:rPr>
              <w:t xml:space="preserve"> of October 2026, the beginning of the 2026/2027 academic year at the University of Sarajevo </w:t>
            </w:r>
          </w:p>
        </w:tc>
      </w:tr>
      <w:tr w:rsidR="00BA7475" w14:paraId="0707B0B9" w14:textId="77777777">
        <w:trPr>
          <w:trHeight w:val="270"/>
        </w:trPr>
        <w:tc>
          <w:tcPr>
            <w:tcW w:w="4540" w:type="dxa"/>
            <w:gridSpan w:val="3"/>
          </w:tcPr>
          <w:p w14:paraId="077B4274" w14:textId="77777777" w:rsidR="00BA7475" w:rsidRDefault="00000000">
            <w:pPr>
              <w:pStyle w:val="TableParagraph"/>
              <w:spacing w:line="250" w:lineRule="exact"/>
              <w:rPr>
                <w:b/>
              </w:rPr>
            </w:pPr>
            <w:r>
              <w:rPr>
                <w:b/>
                <w:color w:val="006EC0"/>
                <w:spacing w:val="-2"/>
              </w:rPr>
              <w:t>Applications</w:t>
            </w:r>
          </w:p>
        </w:tc>
        <w:tc>
          <w:tcPr>
            <w:tcW w:w="3968" w:type="dxa"/>
            <w:gridSpan w:val="3"/>
          </w:tcPr>
          <w:p w14:paraId="1EB0FDDC" w14:textId="319C783A" w:rsidR="00BA7475" w:rsidRDefault="00833B73">
            <w:pPr>
              <w:pStyle w:val="TableParagraph"/>
              <w:spacing w:line="250" w:lineRule="exact"/>
              <w:ind w:left="107"/>
            </w:pPr>
            <w:r>
              <w:t>Applications for winter semester until 30</w:t>
            </w:r>
            <w:r w:rsidRPr="00833B73">
              <w:rPr>
                <w:vertAlign w:val="superscript"/>
              </w:rPr>
              <w:t>th</w:t>
            </w:r>
            <w:r>
              <w:t xml:space="preserve"> of September 2026</w:t>
            </w:r>
            <w:r>
              <w:br/>
              <w:t>Applications for summer semester from February 2027 (exact date will be announced) until 1</w:t>
            </w:r>
            <w:r w:rsidRPr="00833B73">
              <w:rPr>
                <w:vertAlign w:val="superscript"/>
              </w:rPr>
              <w:t>st</w:t>
            </w:r>
            <w:r>
              <w:t xml:space="preserve"> of March 2027</w:t>
            </w:r>
          </w:p>
        </w:tc>
      </w:tr>
      <w:tr w:rsidR="00BA7475" w14:paraId="03778175" w14:textId="77777777">
        <w:trPr>
          <w:trHeight w:val="535"/>
        </w:trPr>
        <w:tc>
          <w:tcPr>
            <w:tcW w:w="4540" w:type="dxa"/>
            <w:gridSpan w:val="3"/>
          </w:tcPr>
          <w:p w14:paraId="4D136DD7" w14:textId="77777777" w:rsidR="00BA7475" w:rsidRDefault="00000000">
            <w:pPr>
              <w:pStyle w:val="TableParagraph"/>
              <w:spacing w:line="262" w:lineRule="exact"/>
              <w:rPr>
                <w:b/>
              </w:rPr>
            </w:pPr>
            <w:r>
              <w:rPr>
                <w:b/>
                <w:color w:val="006EC0"/>
              </w:rPr>
              <w:t>Language(s)</w:t>
            </w:r>
            <w:r>
              <w:rPr>
                <w:b/>
                <w:color w:val="006EC0"/>
                <w:spacing w:val="-3"/>
              </w:rPr>
              <w:t xml:space="preserve"> </w:t>
            </w:r>
            <w:r>
              <w:rPr>
                <w:b/>
                <w:color w:val="006EC0"/>
              </w:rPr>
              <w:t>of</w:t>
            </w:r>
            <w:r>
              <w:rPr>
                <w:b/>
                <w:color w:val="006EC0"/>
                <w:spacing w:val="-10"/>
              </w:rPr>
              <w:t xml:space="preserve"> </w:t>
            </w:r>
            <w:r>
              <w:rPr>
                <w:b/>
                <w:color w:val="006EC0"/>
                <w:spacing w:val="-2"/>
              </w:rPr>
              <w:t>Instruction</w:t>
            </w:r>
          </w:p>
          <w:p w14:paraId="7D69B9A1" w14:textId="77777777" w:rsidR="00BA7475" w:rsidRDefault="00000000">
            <w:pPr>
              <w:pStyle w:val="TableParagraph"/>
              <w:spacing w:line="253" w:lineRule="exact"/>
            </w:pPr>
            <w:r>
              <w:t>[Specify</w:t>
            </w:r>
            <w:r>
              <w:rPr>
                <w:spacing w:val="-6"/>
              </w:rPr>
              <w:t xml:space="preserve"> </w:t>
            </w:r>
            <w:r>
              <w:rPr>
                <w:spacing w:val="-2"/>
              </w:rPr>
              <w:t>Language(s)]</w:t>
            </w:r>
          </w:p>
        </w:tc>
        <w:tc>
          <w:tcPr>
            <w:tcW w:w="3968" w:type="dxa"/>
            <w:gridSpan w:val="3"/>
          </w:tcPr>
          <w:p w14:paraId="5C033E3D" w14:textId="77777777" w:rsidR="00BA7475" w:rsidRDefault="00000000">
            <w:pPr>
              <w:pStyle w:val="TableParagraph"/>
              <w:ind w:left="107"/>
            </w:pPr>
            <w:r>
              <w:rPr>
                <w:spacing w:val="-2"/>
              </w:rPr>
              <w:t>English</w:t>
            </w:r>
          </w:p>
        </w:tc>
      </w:tr>
      <w:tr w:rsidR="00BA7475" w14:paraId="29A67827" w14:textId="77777777">
        <w:trPr>
          <w:trHeight w:val="540"/>
        </w:trPr>
        <w:tc>
          <w:tcPr>
            <w:tcW w:w="4540" w:type="dxa"/>
            <w:gridSpan w:val="3"/>
          </w:tcPr>
          <w:p w14:paraId="1AAE0A12" w14:textId="77777777" w:rsidR="00BA7475" w:rsidRDefault="00000000">
            <w:pPr>
              <w:pStyle w:val="TableParagraph"/>
              <w:spacing w:before="5" w:line="262" w:lineRule="exact"/>
              <w:rPr>
                <w:b/>
              </w:rPr>
            </w:pPr>
            <w:r>
              <w:rPr>
                <w:b/>
                <w:color w:val="006EC0"/>
              </w:rPr>
              <w:t>Course</w:t>
            </w:r>
            <w:r>
              <w:rPr>
                <w:b/>
                <w:color w:val="006EC0"/>
                <w:spacing w:val="-13"/>
              </w:rPr>
              <w:t xml:space="preserve"> </w:t>
            </w:r>
            <w:r>
              <w:rPr>
                <w:b/>
                <w:color w:val="006EC0"/>
              </w:rPr>
              <w:t>Coordinator</w:t>
            </w:r>
            <w:r>
              <w:rPr>
                <w:b/>
                <w:color w:val="006EC0"/>
                <w:spacing w:val="-4"/>
              </w:rPr>
              <w:t xml:space="preserve"> </w:t>
            </w:r>
            <w:r>
              <w:rPr>
                <w:b/>
                <w:color w:val="006EC0"/>
              </w:rPr>
              <w:t>and</w:t>
            </w:r>
            <w:r>
              <w:rPr>
                <w:b/>
                <w:color w:val="006EC0"/>
                <w:spacing w:val="-10"/>
              </w:rPr>
              <w:t xml:space="preserve"> </w:t>
            </w:r>
            <w:r>
              <w:rPr>
                <w:b/>
                <w:color w:val="006EC0"/>
              </w:rPr>
              <w:t>Contact</w:t>
            </w:r>
            <w:r>
              <w:rPr>
                <w:b/>
                <w:color w:val="006EC0"/>
                <w:spacing w:val="-7"/>
              </w:rPr>
              <w:t xml:space="preserve"> </w:t>
            </w:r>
            <w:r>
              <w:rPr>
                <w:b/>
                <w:color w:val="006EC0"/>
                <w:spacing w:val="-2"/>
              </w:rPr>
              <w:t>Information</w:t>
            </w:r>
          </w:p>
          <w:p w14:paraId="21C52098" w14:textId="77777777" w:rsidR="00BA7475" w:rsidRDefault="00000000">
            <w:pPr>
              <w:pStyle w:val="TableParagraph"/>
              <w:spacing w:line="253" w:lineRule="exact"/>
            </w:pPr>
            <w:r>
              <w:t>[Coordinator’s</w:t>
            </w:r>
            <w:r>
              <w:rPr>
                <w:spacing w:val="-12"/>
              </w:rPr>
              <w:t xml:space="preserve"> </w:t>
            </w:r>
            <w:r>
              <w:t>Name,</w:t>
            </w:r>
            <w:r>
              <w:rPr>
                <w:spacing w:val="-6"/>
              </w:rPr>
              <w:t xml:space="preserve"> </w:t>
            </w:r>
            <w:r>
              <w:t>Email</w:t>
            </w:r>
            <w:r>
              <w:rPr>
                <w:spacing w:val="-7"/>
              </w:rPr>
              <w:t xml:space="preserve"> </w:t>
            </w:r>
            <w:r>
              <w:t>and</w:t>
            </w:r>
            <w:r>
              <w:rPr>
                <w:spacing w:val="-8"/>
              </w:rPr>
              <w:t xml:space="preserve"> </w:t>
            </w:r>
            <w:r>
              <w:t>Phone</w:t>
            </w:r>
            <w:r>
              <w:rPr>
                <w:spacing w:val="-6"/>
              </w:rPr>
              <w:t xml:space="preserve"> </w:t>
            </w:r>
            <w:r>
              <w:rPr>
                <w:spacing w:val="-2"/>
              </w:rPr>
              <w:t>number]</w:t>
            </w:r>
          </w:p>
        </w:tc>
        <w:tc>
          <w:tcPr>
            <w:tcW w:w="3968" w:type="dxa"/>
            <w:gridSpan w:val="3"/>
          </w:tcPr>
          <w:p w14:paraId="228028B5" w14:textId="77777777" w:rsidR="00BA7475" w:rsidRDefault="00000000">
            <w:pPr>
              <w:pStyle w:val="TableParagraph"/>
              <w:spacing w:before="5" w:line="223" w:lineRule="auto"/>
              <w:ind w:left="107"/>
            </w:pPr>
            <w:r>
              <w:t>Prof.</w:t>
            </w:r>
            <w:r>
              <w:rPr>
                <w:spacing w:val="30"/>
              </w:rPr>
              <w:t xml:space="preserve"> </w:t>
            </w:r>
            <w:r>
              <w:t>Dr.</w:t>
            </w:r>
            <w:r>
              <w:rPr>
                <w:spacing w:val="-10"/>
              </w:rPr>
              <w:t xml:space="preserve"> </w:t>
            </w:r>
            <w:r>
              <w:t>Larisa</w:t>
            </w:r>
            <w:r>
              <w:rPr>
                <w:spacing w:val="-10"/>
              </w:rPr>
              <w:t xml:space="preserve"> </w:t>
            </w:r>
            <w:proofErr w:type="spellStart"/>
            <w:r>
              <w:t>Kasumagić-Kafedžić</w:t>
            </w:r>
            <w:proofErr w:type="spellEnd"/>
            <w:r>
              <w:t xml:space="preserve"> </w:t>
            </w:r>
            <w:hyperlink r:id="rId5">
              <w:r w:rsidR="00BA7475">
                <w:rPr>
                  <w:spacing w:val="-2"/>
                </w:rPr>
                <w:t>larisa.kasumagic@ff.unsa.ba</w:t>
              </w:r>
            </w:hyperlink>
          </w:p>
        </w:tc>
      </w:tr>
      <w:tr w:rsidR="00BA7475" w14:paraId="2CEF0A67" w14:textId="77777777">
        <w:trPr>
          <w:trHeight w:val="1075"/>
        </w:trPr>
        <w:tc>
          <w:tcPr>
            <w:tcW w:w="4540" w:type="dxa"/>
            <w:gridSpan w:val="3"/>
          </w:tcPr>
          <w:p w14:paraId="725C462F" w14:textId="77777777" w:rsidR="00BA7475" w:rsidRDefault="00000000">
            <w:pPr>
              <w:pStyle w:val="TableParagraph"/>
              <w:spacing w:before="1" w:line="267" w:lineRule="exact"/>
              <w:rPr>
                <w:b/>
              </w:rPr>
            </w:pPr>
            <w:r>
              <w:rPr>
                <w:b/>
                <w:color w:val="006EC0"/>
                <w:spacing w:val="-2"/>
              </w:rPr>
              <w:t>Administrative</w:t>
            </w:r>
            <w:r>
              <w:rPr>
                <w:b/>
                <w:color w:val="006EC0"/>
                <w:spacing w:val="13"/>
              </w:rPr>
              <w:t xml:space="preserve"> </w:t>
            </w:r>
            <w:r>
              <w:rPr>
                <w:b/>
                <w:color w:val="006EC0"/>
                <w:spacing w:val="-2"/>
              </w:rPr>
              <w:t>contact</w:t>
            </w:r>
          </w:p>
          <w:p w14:paraId="58FD66FE" w14:textId="77777777" w:rsidR="00BA7475" w:rsidRDefault="00000000">
            <w:pPr>
              <w:pStyle w:val="TableParagraph"/>
              <w:spacing w:line="267" w:lineRule="exact"/>
            </w:pPr>
            <w:r>
              <w:t>[Contact</w:t>
            </w:r>
            <w:r>
              <w:rPr>
                <w:spacing w:val="-12"/>
              </w:rPr>
              <w:t xml:space="preserve"> </w:t>
            </w:r>
            <w:r>
              <w:t>from</w:t>
            </w:r>
            <w:r>
              <w:rPr>
                <w:spacing w:val="-12"/>
              </w:rPr>
              <w:t xml:space="preserve"> </w:t>
            </w:r>
            <w:r>
              <w:t>the</w:t>
            </w:r>
            <w:r>
              <w:rPr>
                <w:spacing w:val="-9"/>
              </w:rPr>
              <w:t xml:space="preserve"> </w:t>
            </w:r>
            <w:r>
              <w:t>department</w:t>
            </w:r>
            <w:r>
              <w:rPr>
                <w:spacing w:val="-6"/>
              </w:rPr>
              <w:t xml:space="preserve"> </w:t>
            </w:r>
            <w:r>
              <w:t>responsible</w:t>
            </w:r>
            <w:r>
              <w:rPr>
                <w:spacing w:val="-7"/>
              </w:rPr>
              <w:t xml:space="preserve"> </w:t>
            </w:r>
            <w:r>
              <w:rPr>
                <w:spacing w:val="-5"/>
              </w:rPr>
              <w:t>for</w:t>
            </w:r>
          </w:p>
          <w:p w14:paraId="0C650A19" w14:textId="77777777" w:rsidR="00BA7475" w:rsidRDefault="00000000">
            <w:pPr>
              <w:pStyle w:val="TableParagraph"/>
              <w:spacing w:before="1" w:line="260" w:lineRule="exact"/>
              <w:ind w:right="185"/>
            </w:pPr>
            <w:r>
              <w:t>the</w:t>
            </w:r>
            <w:r>
              <w:rPr>
                <w:spacing w:val="-8"/>
              </w:rPr>
              <w:t xml:space="preserve"> </w:t>
            </w:r>
            <w:r>
              <w:t>communication</w:t>
            </w:r>
            <w:r>
              <w:rPr>
                <w:spacing w:val="-9"/>
              </w:rPr>
              <w:t xml:space="preserve"> </w:t>
            </w:r>
            <w:r>
              <w:t>with</w:t>
            </w:r>
            <w:r>
              <w:rPr>
                <w:spacing w:val="-9"/>
              </w:rPr>
              <w:t xml:space="preserve"> </w:t>
            </w:r>
            <w:r>
              <w:t>the</w:t>
            </w:r>
            <w:r>
              <w:rPr>
                <w:spacing w:val="-8"/>
              </w:rPr>
              <w:t xml:space="preserve"> </w:t>
            </w:r>
            <w:r>
              <w:t>students,</w:t>
            </w:r>
            <w:r>
              <w:rPr>
                <w:spacing w:val="-8"/>
              </w:rPr>
              <w:t xml:space="preserve"> </w:t>
            </w:r>
            <w:r>
              <w:t>Email and Phone number]</w:t>
            </w:r>
          </w:p>
        </w:tc>
        <w:tc>
          <w:tcPr>
            <w:tcW w:w="3968" w:type="dxa"/>
            <w:gridSpan w:val="3"/>
          </w:tcPr>
          <w:p w14:paraId="1B41232C" w14:textId="77777777" w:rsidR="00BA7475" w:rsidRDefault="00000000">
            <w:pPr>
              <w:pStyle w:val="TableParagraph"/>
              <w:spacing w:line="242" w:lineRule="auto"/>
              <w:ind w:left="107"/>
            </w:pPr>
            <w:r>
              <w:t>Prof.</w:t>
            </w:r>
            <w:r>
              <w:rPr>
                <w:spacing w:val="29"/>
              </w:rPr>
              <w:t xml:space="preserve"> </w:t>
            </w:r>
            <w:r>
              <w:t>Dr.</w:t>
            </w:r>
            <w:r>
              <w:rPr>
                <w:spacing w:val="-10"/>
              </w:rPr>
              <w:t xml:space="preserve"> </w:t>
            </w:r>
            <w:r>
              <w:t>Larisa</w:t>
            </w:r>
            <w:r>
              <w:rPr>
                <w:spacing w:val="-11"/>
              </w:rPr>
              <w:t xml:space="preserve"> </w:t>
            </w:r>
            <w:proofErr w:type="spellStart"/>
            <w:r>
              <w:t>Kasumagić-Kafedžić</w:t>
            </w:r>
            <w:proofErr w:type="spellEnd"/>
            <w:r>
              <w:t xml:space="preserve"> </w:t>
            </w:r>
            <w:hyperlink r:id="rId6">
              <w:r w:rsidR="00BA7475">
                <w:rPr>
                  <w:spacing w:val="-2"/>
                </w:rPr>
                <w:t>larisa.kasumagic@ff.unsa.ba</w:t>
              </w:r>
            </w:hyperlink>
          </w:p>
        </w:tc>
      </w:tr>
      <w:tr w:rsidR="00BA7475" w14:paraId="5F8071EE" w14:textId="77777777">
        <w:trPr>
          <w:trHeight w:val="340"/>
        </w:trPr>
        <w:tc>
          <w:tcPr>
            <w:tcW w:w="8508" w:type="dxa"/>
            <w:gridSpan w:val="6"/>
            <w:shd w:val="clear" w:color="auto" w:fill="8EAADB"/>
          </w:tcPr>
          <w:p w14:paraId="696EECD4" w14:textId="77777777" w:rsidR="00BA7475" w:rsidRDefault="00000000">
            <w:pPr>
              <w:pStyle w:val="TableParagraph"/>
              <w:spacing w:line="320" w:lineRule="exact"/>
              <w:ind w:left="53" w:right="47"/>
              <w:jc w:val="center"/>
              <w:rPr>
                <w:b/>
                <w:sz w:val="28"/>
              </w:rPr>
            </w:pPr>
            <w:r>
              <w:rPr>
                <w:b/>
                <w:color w:val="FFFFFF"/>
                <w:sz w:val="28"/>
              </w:rPr>
              <w:t>Target</w:t>
            </w:r>
            <w:r>
              <w:rPr>
                <w:b/>
                <w:color w:val="FFFFFF"/>
                <w:spacing w:val="-7"/>
                <w:sz w:val="28"/>
              </w:rPr>
              <w:t xml:space="preserve"> </w:t>
            </w:r>
            <w:r>
              <w:rPr>
                <w:b/>
                <w:color w:val="FFFFFF"/>
                <w:spacing w:val="-2"/>
                <w:sz w:val="28"/>
              </w:rPr>
              <w:t>audience</w:t>
            </w:r>
          </w:p>
        </w:tc>
      </w:tr>
      <w:tr w:rsidR="00BA7475" w14:paraId="18FB9855" w14:textId="77777777">
        <w:trPr>
          <w:trHeight w:val="535"/>
        </w:trPr>
        <w:tc>
          <w:tcPr>
            <w:tcW w:w="8508" w:type="dxa"/>
            <w:gridSpan w:val="6"/>
          </w:tcPr>
          <w:p w14:paraId="5D9FAD66" w14:textId="77777777" w:rsidR="00BA7475" w:rsidRDefault="00000000">
            <w:pPr>
              <w:pStyle w:val="TableParagraph"/>
              <w:spacing w:before="5" w:line="259" w:lineRule="exact"/>
              <w:ind w:left="53" w:right="43"/>
              <w:jc w:val="center"/>
              <w:rPr>
                <w:b/>
              </w:rPr>
            </w:pPr>
            <w:r>
              <w:rPr>
                <w:b/>
                <w:color w:val="006EC0"/>
              </w:rPr>
              <w:t>Course</w:t>
            </w:r>
            <w:r>
              <w:rPr>
                <w:b/>
                <w:color w:val="006EC0"/>
                <w:spacing w:val="-9"/>
              </w:rPr>
              <w:t xml:space="preserve"> </w:t>
            </w:r>
            <w:r>
              <w:rPr>
                <w:b/>
                <w:color w:val="006EC0"/>
                <w:spacing w:val="-2"/>
              </w:rPr>
              <w:t>level</w:t>
            </w:r>
          </w:p>
          <w:p w14:paraId="51CBF826" w14:textId="77777777" w:rsidR="00BA7475" w:rsidRDefault="00000000">
            <w:pPr>
              <w:pStyle w:val="TableParagraph"/>
              <w:spacing w:line="251" w:lineRule="exact"/>
              <w:ind w:left="53" w:right="50"/>
              <w:jc w:val="center"/>
              <w:rPr>
                <w:b/>
              </w:rPr>
            </w:pPr>
            <w:r>
              <w:rPr>
                <w:sz w:val="17"/>
              </w:rPr>
              <w:t>□</w:t>
            </w:r>
            <w:r>
              <w:rPr>
                <w:spacing w:val="-7"/>
                <w:sz w:val="17"/>
              </w:rPr>
              <w:t xml:space="preserve"> </w:t>
            </w:r>
            <w:r>
              <w:t>Microcredential/Module</w:t>
            </w:r>
            <w:r>
              <w:rPr>
                <w:spacing w:val="-6"/>
              </w:rPr>
              <w:t xml:space="preserve"> </w:t>
            </w:r>
            <w:r>
              <w:rPr>
                <w:sz w:val="17"/>
              </w:rPr>
              <w:t>□</w:t>
            </w:r>
            <w:r>
              <w:rPr>
                <w:spacing w:val="-5"/>
                <w:sz w:val="17"/>
              </w:rPr>
              <w:t xml:space="preserve"> </w:t>
            </w:r>
            <w:r>
              <w:t>Bachelor</w:t>
            </w:r>
            <w:r>
              <w:rPr>
                <w:spacing w:val="-9"/>
              </w:rPr>
              <w:t xml:space="preserve"> </w:t>
            </w:r>
            <w:r>
              <w:t>□</w:t>
            </w:r>
            <w:r>
              <w:rPr>
                <w:spacing w:val="-13"/>
              </w:rPr>
              <w:t xml:space="preserve"> </w:t>
            </w:r>
            <w:r>
              <w:rPr>
                <w:b/>
                <w:spacing w:val="-2"/>
              </w:rPr>
              <w:t>Master</w:t>
            </w:r>
          </w:p>
        </w:tc>
      </w:tr>
      <w:tr w:rsidR="00BA7475" w14:paraId="00CB64F0" w14:textId="77777777">
        <w:trPr>
          <w:trHeight w:val="340"/>
        </w:trPr>
        <w:tc>
          <w:tcPr>
            <w:tcW w:w="8508" w:type="dxa"/>
            <w:gridSpan w:val="6"/>
            <w:shd w:val="clear" w:color="auto" w:fill="8EAADB"/>
          </w:tcPr>
          <w:p w14:paraId="070FB625" w14:textId="77777777" w:rsidR="00BA7475" w:rsidRDefault="00000000">
            <w:pPr>
              <w:pStyle w:val="TableParagraph"/>
              <w:spacing w:line="320" w:lineRule="exact"/>
              <w:ind w:left="53" w:right="42"/>
              <w:jc w:val="center"/>
              <w:rPr>
                <w:b/>
                <w:sz w:val="28"/>
              </w:rPr>
            </w:pPr>
            <w:r>
              <w:rPr>
                <w:b/>
                <w:color w:val="FFFFFF"/>
                <w:sz w:val="28"/>
              </w:rPr>
              <w:t>Workload</w:t>
            </w:r>
            <w:r>
              <w:rPr>
                <w:b/>
                <w:color w:val="FFFFFF"/>
                <w:spacing w:val="-2"/>
                <w:sz w:val="28"/>
              </w:rPr>
              <w:t xml:space="preserve"> </w:t>
            </w:r>
            <w:r>
              <w:rPr>
                <w:b/>
                <w:color w:val="FFFFFF"/>
                <w:sz w:val="28"/>
              </w:rPr>
              <w:t>and</w:t>
            </w:r>
            <w:r>
              <w:rPr>
                <w:b/>
                <w:color w:val="FFFFFF"/>
                <w:spacing w:val="-7"/>
                <w:sz w:val="28"/>
              </w:rPr>
              <w:t xml:space="preserve"> </w:t>
            </w:r>
            <w:r>
              <w:rPr>
                <w:b/>
                <w:color w:val="FFFFFF"/>
                <w:spacing w:val="-2"/>
                <w:sz w:val="28"/>
              </w:rPr>
              <w:t>recognition</w:t>
            </w:r>
          </w:p>
        </w:tc>
      </w:tr>
      <w:tr w:rsidR="00BA7475" w14:paraId="35543563" w14:textId="77777777">
        <w:trPr>
          <w:trHeight w:val="270"/>
        </w:trPr>
        <w:tc>
          <w:tcPr>
            <w:tcW w:w="5107" w:type="dxa"/>
            <w:gridSpan w:val="4"/>
          </w:tcPr>
          <w:p w14:paraId="15EC0735" w14:textId="77777777" w:rsidR="00BA7475" w:rsidRDefault="00000000">
            <w:pPr>
              <w:pStyle w:val="TableParagraph"/>
              <w:spacing w:line="250" w:lineRule="exact"/>
              <w:rPr>
                <w:b/>
              </w:rPr>
            </w:pPr>
            <w:r>
              <w:rPr>
                <w:b/>
                <w:color w:val="006EC0"/>
              </w:rPr>
              <w:t>Number</w:t>
            </w:r>
            <w:r>
              <w:rPr>
                <w:b/>
                <w:color w:val="006EC0"/>
                <w:spacing w:val="-2"/>
              </w:rPr>
              <w:t xml:space="preserve"> </w:t>
            </w:r>
            <w:r>
              <w:rPr>
                <w:b/>
                <w:color w:val="006EC0"/>
              </w:rPr>
              <w:t>of</w:t>
            </w:r>
            <w:r>
              <w:rPr>
                <w:b/>
                <w:color w:val="006EC0"/>
                <w:spacing w:val="-9"/>
              </w:rPr>
              <w:t xml:space="preserve"> </w:t>
            </w:r>
            <w:r>
              <w:rPr>
                <w:b/>
                <w:color w:val="006EC0"/>
                <w:spacing w:val="-4"/>
              </w:rPr>
              <w:t>hours</w:t>
            </w:r>
          </w:p>
        </w:tc>
        <w:tc>
          <w:tcPr>
            <w:tcW w:w="3401" w:type="dxa"/>
            <w:gridSpan w:val="2"/>
          </w:tcPr>
          <w:p w14:paraId="1ADD42B1" w14:textId="77777777" w:rsidR="00BA7475" w:rsidRDefault="00000000">
            <w:pPr>
              <w:pStyle w:val="TableParagraph"/>
              <w:spacing w:line="250" w:lineRule="exact"/>
            </w:pPr>
            <w:r>
              <w:t>60</w:t>
            </w:r>
            <w:r>
              <w:rPr>
                <w:spacing w:val="-12"/>
              </w:rPr>
              <w:t xml:space="preserve"> </w:t>
            </w:r>
            <w:r>
              <w:t>hours</w:t>
            </w:r>
            <w:r>
              <w:rPr>
                <w:spacing w:val="-11"/>
              </w:rPr>
              <w:t xml:space="preserve"> </w:t>
            </w:r>
            <w:r>
              <w:t>(in-class,</w:t>
            </w:r>
            <w:r>
              <w:rPr>
                <w:spacing w:val="-9"/>
              </w:rPr>
              <w:t xml:space="preserve"> </w:t>
            </w:r>
            <w:r>
              <w:t>in-</w:t>
            </w:r>
            <w:r>
              <w:rPr>
                <w:spacing w:val="-2"/>
              </w:rPr>
              <w:t>person)</w:t>
            </w:r>
          </w:p>
        </w:tc>
      </w:tr>
      <w:tr w:rsidR="00BA7475" w14:paraId="1DC84BAA" w14:textId="77777777">
        <w:trPr>
          <w:trHeight w:val="535"/>
        </w:trPr>
        <w:tc>
          <w:tcPr>
            <w:tcW w:w="5107" w:type="dxa"/>
            <w:gridSpan w:val="4"/>
          </w:tcPr>
          <w:p w14:paraId="7A90F82E" w14:textId="77777777" w:rsidR="00BA7475" w:rsidRDefault="00000000">
            <w:pPr>
              <w:pStyle w:val="TableParagraph"/>
              <w:spacing w:before="5" w:line="259" w:lineRule="exact"/>
              <w:rPr>
                <w:b/>
              </w:rPr>
            </w:pPr>
            <w:r>
              <w:rPr>
                <w:b/>
                <w:color w:val="006EC0"/>
              </w:rPr>
              <w:t>ECTS</w:t>
            </w:r>
            <w:r>
              <w:rPr>
                <w:b/>
                <w:color w:val="006EC0"/>
                <w:spacing w:val="-4"/>
              </w:rPr>
              <w:t xml:space="preserve"> </w:t>
            </w:r>
            <w:r>
              <w:rPr>
                <w:b/>
                <w:color w:val="006EC0"/>
                <w:spacing w:val="-2"/>
              </w:rPr>
              <w:t>Credits</w:t>
            </w:r>
          </w:p>
          <w:p w14:paraId="268E03C5" w14:textId="77777777" w:rsidR="00BA7475" w:rsidRDefault="00000000">
            <w:pPr>
              <w:pStyle w:val="TableParagraph"/>
              <w:spacing w:line="250" w:lineRule="exact"/>
            </w:pPr>
            <w:r>
              <w:t>[Specify</w:t>
            </w:r>
            <w:r>
              <w:rPr>
                <w:spacing w:val="-5"/>
              </w:rPr>
              <w:t xml:space="preserve"> </w:t>
            </w:r>
            <w:r>
              <w:t>Number</w:t>
            </w:r>
            <w:r>
              <w:rPr>
                <w:spacing w:val="-7"/>
              </w:rPr>
              <w:t xml:space="preserve"> </w:t>
            </w:r>
            <w:r>
              <w:t>of</w:t>
            </w:r>
            <w:r>
              <w:rPr>
                <w:spacing w:val="-8"/>
              </w:rPr>
              <w:t xml:space="preserve"> </w:t>
            </w:r>
            <w:r>
              <w:t>ECTS</w:t>
            </w:r>
            <w:r>
              <w:rPr>
                <w:spacing w:val="-6"/>
              </w:rPr>
              <w:t xml:space="preserve"> </w:t>
            </w:r>
            <w:r>
              <w:t>Credits</w:t>
            </w:r>
            <w:r>
              <w:rPr>
                <w:spacing w:val="-7"/>
              </w:rPr>
              <w:t xml:space="preserve"> </w:t>
            </w:r>
            <w:r>
              <w:t>if</w:t>
            </w:r>
            <w:r>
              <w:rPr>
                <w:spacing w:val="-2"/>
              </w:rPr>
              <w:t xml:space="preserve"> applicable]</w:t>
            </w:r>
          </w:p>
        </w:tc>
        <w:tc>
          <w:tcPr>
            <w:tcW w:w="3401" w:type="dxa"/>
            <w:gridSpan w:val="2"/>
          </w:tcPr>
          <w:p w14:paraId="313372CF" w14:textId="77777777" w:rsidR="00BA7475" w:rsidRDefault="00000000">
            <w:pPr>
              <w:pStyle w:val="TableParagraph"/>
              <w:spacing w:before="5"/>
            </w:pPr>
            <w:r>
              <w:t>8</w:t>
            </w:r>
            <w:r>
              <w:rPr>
                <w:spacing w:val="-2"/>
              </w:rPr>
              <w:t xml:space="preserve"> </w:t>
            </w:r>
            <w:r>
              <w:rPr>
                <w:spacing w:val="-4"/>
              </w:rPr>
              <w:t>ECTS</w:t>
            </w:r>
          </w:p>
        </w:tc>
      </w:tr>
      <w:tr w:rsidR="00BA7475" w14:paraId="047867C8" w14:textId="77777777">
        <w:trPr>
          <w:trHeight w:val="540"/>
        </w:trPr>
        <w:tc>
          <w:tcPr>
            <w:tcW w:w="5107" w:type="dxa"/>
            <w:gridSpan w:val="4"/>
          </w:tcPr>
          <w:p w14:paraId="280B71C8" w14:textId="77777777" w:rsidR="00BA7475" w:rsidRDefault="00000000">
            <w:pPr>
              <w:pStyle w:val="TableParagraph"/>
              <w:spacing w:before="5" w:line="262" w:lineRule="exact"/>
              <w:rPr>
                <w:b/>
              </w:rPr>
            </w:pPr>
            <w:r>
              <w:rPr>
                <w:b/>
                <w:color w:val="006EC0"/>
                <w:spacing w:val="-2"/>
              </w:rPr>
              <w:t>Diploma</w:t>
            </w:r>
          </w:p>
          <w:p w14:paraId="5A18C1E6" w14:textId="77777777" w:rsidR="00BA7475" w:rsidRDefault="00000000">
            <w:pPr>
              <w:pStyle w:val="TableParagraph"/>
              <w:spacing w:line="253" w:lineRule="exact"/>
            </w:pPr>
            <w:r>
              <w:t>[if</w:t>
            </w:r>
            <w:r>
              <w:rPr>
                <w:spacing w:val="-2"/>
              </w:rPr>
              <w:t xml:space="preserve"> applicable]</w:t>
            </w:r>
          </w:p>
        </w:tc>
        <w:tc>
          <w:tcPr>
            <w:tcW w:w="3401" w:type="dxa"/>
            <w:gridSpan w:val="2"/>
          </w:tcPr>
          <w:p w14:paraId="02D36FE5" w14:textId="77777777" w:rsidR="00BA7475" w:rsidRDefault="00BA7475">
            <w:pPr>
              <w:pStyle w:val="TableParagraph"/>
              <w:ind w:left="0"/>
              <w:rPr>
                <w:rFonts w:ascii="Times New Roman"/>
              </w:rPr>
            </w:pPr>
          </w:p>
        </w:tc>
      </w:tr>
      <w:tr w:rsidR="00BA7475" w14:paraId="0DC2A6A1" w14:textId="77777777">
        <w:trPr>
          <w:trHeight w:val="340"/>
        </w:trPr>
        <w:tc>
          <w:tcPr>
            <w:tcW w:w="8508" w:type="dxa"/>
            <w:gridSpan w:val="6"/>
            <w:shd w:val="clear" w:color="auto" w:fill="8EAADB"/>
          </w:tcPr>
          <w:p w14:paraId="1A3210FE" w14:textId="77777777" w:rsidR="00BA7475" w:rsidRDefault="00000000">
            <w:pPr>
              <w:pStyle w:val="TableParagraph"/>
              <w:spacing w:line="320" w:lineRule="exact"/>
              <w:ind w:left="53" w:right="48"/>
              <w:jc w:val="center"/>
              <w:rPr>
                <w:b/>
                <w:sz w:val="28"/>
              </w:rPr>
            </w:pPr>
            <w:r>
              <w:rPr>
                <w:b/>
                <w:color w:val="FFFFFF"/>
                <w:sz w:val="28"/>
              </w:rPr>
              <w:t>Course</w:t>
            </w:r>
            <w:r>
              <w:rPr>
                <w:b/>
                <w:color w:val="FFFFFF"/>
                <w:spacing w:val="-7"/>
                <w:sz w:val="28"/>
              </w:rPr>
              <w:t xml:space="preserve"> </w:t>
            </w:r>
            <w:r>
              <w:rPr>
                <w:b/>
                <w:color w:val="FFFFFF"/>
                <w:spacing w:val="-2"/>
                <w:sz w:val="28"/>
              </w:rPr>
              <w:t>description</w:t>
            </w:r>
          </w:p>
        </w:tc>
      </w:tr>
      <w:tr w:rsidR="00BA7475" w14:paraId="3BC20EE4" w14:textId="77777777">
        <w:trPr>
          <w:trHeight w:val="3481"/>
        </w:trPr>
        <w:tc>
          <w:tcPr>
            <w:tcW w:w="2552" w:type="dxa"/>
          </w:tcPr>
          <w:p w14:paraId="7F7F2FD7" w14:textId="77777777" w:rsidR="00BA7475" w:rsidRDefault="00000000">
            <w:pPr>
              <w:pStyle w:val="TableParagraph"/>
              <w:spacing w:before="5"/>
              <w:rPr>
                <w:b/>
              </w:rPr>
            </w:pPr>
            <w:r>
              <w:rPr>
                <w:b/>
                <w:color w:val="006EC0"/>
                <w:spacing w:val="-2"/>
              </w:rPr>
              <w:lastRenderedPageBreak/>
              <w:t>CONTENT</w:t>
            </w:r>
          </w:p>
        </w:tc>
        <w:tc>
          <w:tcPr>
            <w:tcW w:w="5956" w:type="dxa"/>
            <w:gridSpan w:val="5"/>
          </w:tcPr>
          <w:p w14:paraId="4D5B5272" w14:textId="77777777" w:rsidR="00BA7475" w:rsidRDefault="00BA7475">
            <w:pPr>
              <w:pStyle w:val="TableParagraph"/>
              <w:spacing w:before="7"/>
              <w:ind w:left="0"/>
              <w:rPr>
                <w:rFonts w:ascii="Times New Roman"/>
              </w:rPr>
            </w:pPr>
          </w:p>
          <w:p w14:paraId="4376B31C" w14:textId="77777777" w:rsidR="00BA7475" w:rsidRDefault="00000000">
            <w:pPr>
              <w:pStyle w:val="TableParagraph"/>
              <w:ind w:left="109" w:right="129"/>
              <w:jc w:val="both"/>
            </w:pPr>
            <w:r>
              <w:t>In this course, students are introduced to language &amp; culture didactic approaches by studying the concept of intercultural communication competence (ICC) and peace pedagogies in the framework</w:t>
            </w:r>
            <w:r>
              <w:rPr>
                <w:spacing w:val="-1"/>
              </w:rPr>
              <w:t xml:space="preserve"> </w:t>
            </w:r>
            <w:r>
              <w:t>of</w:t>
            </w:r>
            <w:r>
              <w:rPr>
                <w:spacing w:val="-3"/>
              </w:rPr>
              <w:t xml:space="preserve"> </w:t>
            </w:r>
            <w:r>
              <w:t>language</w:t>
            </w:r>
            <w:r>
              <w:rPr>
                <w:spacing w:val="-1"/>
              </w:rPr>
              <w:t xml:space="preserve"> </w:t>
            </w:r>
            <w:r>
              <w:t>learning</w:t>
            </w:r>
            <w:r>
              <w:rPr>
                <w:spacing w:val="-1"/>
              </w:rPr>
              <w:t xml:space="preserve"> </w:t>
            </w:r>
            <w:r>
              <w:t>and</w:t>
            </w:r>
            <w:r>
              <w:rPr>
                <w:spacing w:val="-1"/>
              </w:rPr>
              <w:t xml:space="preserve"> </w:t>
            </w:r>
            <w:r>
              <w:t>teaching. Special</w:t>
            </w:r>
            <w:r>
              <w:rPr>
                <w:spacing w:val="-1"/>
              </w:rPr>
              <w:t xml:space="preserve"> </w:t>
            </w:r>
            <w:r>
              <w:t>attention in</w:t>
            </w:r>
            <w:r>
              <w:rPr>
                <w:spacing w:val="-8"/>
              </w:rPr>
              <w:t xml:space="preserve"> </w:t>
            </w:r>
            <w:r>
              <w:t>this</w:t>
            </w:r>
            <w:r>
              <w:rPr>
                <w:spacing w:val="-8"/>
              </w:rPr>
              <w:t xml:space="preserve"> </w:t>
            </w:r>
            <w:r>
              <w:t>course</w:t>
            </w:r>
            <w:r>
              <w:rPr>
                <w:spacing w:val="-7"/>
              </w:rPr>
              <w:t xml:space="preserve"> </w:t>
            </w:r>
            <w:r>
              <w:t>is</w:t>
            </w:r>
            <w:r>
              <w:rPr>
                <w:spacing w:val="-8"/>
              </w:rPr>
              <w:t xml:space="preserve"> </w:t>
            </w:r>
            <w:r>
              <w:t>paid</w:t>
            </w:r>
            <w:r>
              <w:rPr>
                <w:spacing w:val="-8"/>
              </w:rPr>
              <w:t xml:space="preserve"> </w:t>
            </w:r>
            <w:r>
              <w:t>to</w:t>
            </w:r>
            <w:r>
              <w:rPr>
                <w:spacing w:val="-4"/>
              </w:rPr>
              <w:t xml:space="preserve"> </w:t>
            </w:r>
            <w:r>
              <w:t>practical</w:t>
            </w:r>
            <w:r>
              <w:rPr>
                <w:spacing w:val="-7"/>
              </w:rPr>
              <w:t xml:space="preserve"> </w:t>
            </w:r>
            <w:r>
              <w:t>examples</w:t>
            </w:r>
            <w:r>
              <w:rPr>
                <w:spacing w:val="-8"/>
              </w:rPr>
              <w:t xml:space="preserve"> </w:t>
            </w:r>
            <w:r>
              <w:t>in</w:t>
            </w:r>
            <w:r>
              <w:rPr>
                <w:spacing w:val="-8"/>
              </w:rPr>
              <w:t xml:space="preserve"> </w:t>
            </w:r>
            <w:r>
              <w:t>which</w:t>
            </w:r>
            <w:r>
              <w:rPr>
                <w:spacing w:val="-4"/>
              </w:rPr>
              <w:t xml:space="preserve"> </w:t>
            </w:r>
            <w:r>
              <w:t>students</w:t>
            </w:r>
            <w:r>
              <w:rPr>
                <w:spacing w:val="-8"/>
              </w:rPr>
              <w:t xml:space="preserve"> </w:t>
            </w:r>
            <w:r>
              <w:t>will have</w:t>
            </w:r>
            <w:r>
              <w:rPr>
                <w:spacing w:val="-6"/>
              </w:rPr>
              <w:t xml:space="preserve"> </w:t>
            </w:r>
            <w:r>
              <w:t>the</w:t>
            </w:r>
            <w:r>
              <w:rPr>
                <w:spacing w:val="-6"/>
              </w:rPr>
              <w:t xml:space="preserve"> </w:t>
            </w:r>
            <w:r>
              <w:t>opportunity</w:t>
            </w:r>
            <w:r>
              <w:rPr>
                <w:spacing w:val="-6"/>
              </w:rPr>
              <w:t xml:space="preserve"> </w:t>
            </w:r>
            <w:r>
              <w:t>to</w:t>
            </w:r>
            <w:r>
              <w:rPr>
                <w:spacing w:val="-12"/>
              </w:rPr>
              <w:t xml:space="preserve"> </w:t>
            </w:r>
            <w:r>
              <w:t>design</w:t>
            </w:r>
            <w:r>
              <w:rPr>
                <w:spacing w:val="-7"/>
              </w:rPr>
              <w:t xml:space="preserve"> </w:t>
            </w:r>
            <w:r>
              <w:t>and</w:t>
            </w:r>
            <w:r>
              <w:rPr>
                <w:spacing w:val="-7"/>
              </w:rPr>
              <w:t xml:space="preserve"> </w:t>
            </w:r>
            <w:r>
              <w:t>implement</w:t>
            </w:r>
            <w:r>
              <w:rPr>
                <w:spacing w:val="-10"/>
              </w:rPr>
              <w:t xml:space="preserve"> </w:t>
            </w:r>
            <w:r>
              <w:t>intercultural</w:t>
            </w:r>
            <w:r>
              <w:rPr>
                <w:spacing w:val="-3"/>
              </w:rPr>
              <w:t xml:space="preserve"> </w:t>
            </w:r>
            <w:r>
              <w:t>and peace education topics through creative workshops that cover all</w:t>
            </w:r>
            <w:r>
              <w:rPr>
                <w:spacing w:val="-9"/>
              </w:rPr>
              <w:t xml:space="preserve"> </w:t>
            </w:r>
            <w:r>
              <w:t>language</w:t>
            </w:r>
            <w:r>
              <w:rPr>
                <w:spacing w:val="-8"/>
              </w:rPr>
              <w:t xml:space="preserve"> </w:t>
            </w:r>
            <w:r>
              <w:t>skills,</w:t>
            </w:r>
            <w:r>
              <w:rPr>
                <w:spacing w:val="-3"/>
              </w:rPr>
              <w:t xml:space="preserve"> </w:t>
            </w:r>
            <w:r>
              <w:t>but</w:t>
            </w:r>
            <w:r>
              <w:rPr>
                <w:spacing w:val="-7"/>
              </w:rPr>
              <w:t xml:space="preserve"> </w:t>
            </w:r>
            <w:r>
              <w:t>place</w:t>
            </w:r>
            <w:r>
              <w:rPr>
                <w:spacing w:val="-8"/>
              </w:rPr>
              <w:t xml:space="preserve"> </w:t>
            </w:r>
            <w:r>
              <w:t>special</w:t>
            </w:r>
            <w:r>
              <w:rPr>
                <w:spacing w:val="-9"/>
              </w:rPr>
              <w:t xml:space="preserve"> </w:t>
            </w:r>
            <w:r>
              <w:t>emphasis</w:t>
            </w:r>
            <w:r>
              <w:rPr>
                <w:spacing w:val="-9"/>
              </w:rPr>
              <w:t xml:space="preserve"> </w:t>
            </w:r>
            <w:r>
              <w:t>on</w:t>
            </w:r>
            <w:r>
              <w:rPr>
                <w:spacing w:val="-4"/>
              </w:rPr>
              <w:t xml:space="preserve"> </w:t>
            </w:r>
            <w:r>
              <w:t>developing</w:t>
            </w:r>
            <w:r>
              <w:rPr>
                <w:spacing w:val="-7"/>
              </w:rPr>
              <w:t xml:space="preserve"> </w:t>
            </w:r>
            <w:r>
              <w:t xml:space="preserve">and encouraging knowledge, skills, and values that aim for developing intercultural sensitivity and peacebuilding through </w:t>
            </w:r>
            <w:r>
              <w:rPr>
                <w:spacing w:val="-2"/>
              </w:rPr>
              <w:t>education.</w:t>
            </w:r>
          </w:p>
        </w:tc>
      </w:tr>
    </w:tbl>
    <w:p w14:paraId="1EC212E1" w14:textId="77777777" w:rsidR="00BA7475" w:rsidRDefault="00BA7475">
      <w:pPr>
        <w:pStyle w:val="TableParagraph"/>
        <w:jc w:val="both"/>
        <w:sectPr w:rsidR="00BA7475">
          <w:type w:val="continuous"/>
          <w:pgSz w:w="11910" w:h="16840"/>
          <w:pgMar w:top="1360" w:right="1559" w:bottom="280" w:left="1559" w:header="720" w:footer="720" w:gutter="0"/>
          <w:cols w:space="720"/>
        </w:sectPr>
      </w:pPr>
    </w:p>
    <w:tbl>
      <w:tblPr>
        <w:tblW w:w="0" w:type="auto"/>
        <w:tblInd w:w="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52"/>
        <w:gridCol w:w="5948"/>
      </w:tblGrid>
      <w:tr w:rsidR="00BA7475" w14:paraId="00DB82E3" w14:textId="77777777">
        <w:trPr>
          <w:trHeight w:val="4816"/>
        </w:trPr>
        <w:tc>
          <w:tcPr>
            <w:tcW w:w="2552" w:type="dxa"/>
          </w:tcPr>
          <w:p w14:paraId="165AF13F" w14:textId="77777777" w:rsidR="00BA7475" w:rsidRDefault="00000000">
            <w:pPr>
              <w:pStyle w:val="TableParagraph"/>
              <w:spacing w:before="5"/>
              <w:rPr>
                <w:b/>
              </w:rPr>
            </w:pPr>
            <w:r>
              <w:rPr>
                <w:b/>
                <w:color w:val="006EC0"/>
                <w:spacing w:val="-2"/>
              </w:rPr>
              <w:t>COMPETENCES</w:t>
            </w:r>
          </w:p>
        </w:tc>
        <w:tc>
          <w:tcPr>
            <w:tcW w:w="5948" w:type="dxa"/>
          </w:tcPr>
          <w:p w14:paraId="39E5B782" w14:textId="77777777" w:rsidR="00BA7475" w:rsidRDefault="00000000">
            <w:pPr>
              <w:pStyle w:val="TableParagraph"/>
              <w:ind w:left="109" w:right="194"/>
            </w:pPr>
            <w:r>
              <w:t>-Students will recognize the basic characteristics of intercultural</w:t>
            </w:r>
            <w:r>
              <w:rPr>
                <w:spacing w:val="-10"/>
              </w:rPr>
              <w:t xml:space="preserve"> </w:t>
            </w:r>
            <w:r>
              <w:t>communication</w:t>
            </w:r>
            <w:r>
              <w:rPr>
                <w:spacing w:val="-8"/>
              </w:rPr>
              <w:t xml:space="preserve"> </w:t>
            </w:r>
            <w:r>
              <w:t>competencies</w:t>
            </w:r>
            <w:r>
              <w:rPr>
                <w:spacing w:val="-10"/>
              </w:rPr>
              <w:t xml:space="preserve"> </w:t>
            </w:r>
            <w:r>
              <w:t>and</w:t>
            </w:r>
            <w:r>
              <w:rPr>
                <w:spacing w:val="-10"/>
              </w:rPr>
              <w:t xml:space="preserve"> </w:t>
            </w:r>
            <w:r>
              <w:t>their application</w:t>
            </w:r>
            <w:r>
              <w:rPr>
                <w:spacing w:val="-2"/>
              </w:rPr>
              <w:t xml:space="preserve"> </w:t>
            </w:r>
            <w:r>
              <w:t>in</w:t>
            </w:r>
            <w:r>
              <w:rPr>
                <w:spacing w:val="-2"/>
              </w:rPr>
              <w:t xml:space="preserve"> </w:t>
            </w:r>
            <w:r>
              <w:t>English</w:t>
            </w:r>
            <w:r>
              <w:rPr>
                <w:spacing w:val="-2"/>
              </w:rPr>
              <w:t xml:space="preserve"> </w:t>
            </w:r>
            <w:r>
              <w:t>language</w:t>
            </w:r>
            <w:r>
              <w:rPr>
                <w:spacing w:val="-1"/>
              </w:rPr>
              <w:t xml:space="preserve"> </w:t>
            </w:r>
            <w:r>
              <w:t>teaching and</w:t>
            </w:r>
            <w:r>
              <w:rPr>
                <w:spacing w:val="-2"/>
              </w:rPr>
              <w:t xml:space="preserve"> </w:t>
            </w:r>
            <w:r>
              <w:t xml:space="preserve">teacher </w:t>
            </w:r>
            <w:r>
              <w:rPr>
                <w:spacing w:val="-2"/>
              </w:rPr>
              <w:t>development.</w:t>
            </w:r>
          </w:p>
          <w:p w14:paraId="3CBDC3DA" w14:textId="77777777" w:rsidR="00BA7475" w:rsidRDefault="00000000">
            <w:pPr>
              <w:pStyle w:val="TableParagraph"/>
              <w:numPr>
                <w:ilvl w:val="0"/>
                <w:numId w:val="17"/>
              </w:numPr>
              <w:tabs>
                <w:tab w:val="left" w:pos="228"/>
              </w:tabs>
              <w:spacing w:before="1"/>
              <w:ind w:right="168" w:firstLine="0"/>
            </w:pPr>
            <w:r>
              <w:t>Students</w:t>
            </w:r>
            <w:r>
              <w:rPr>
                <w:spacing w:val="-8"/>
              </w:rPr>
              <w:t xml:space="preserve"> </w:t>
            </w:r>
            <w:r>
              <w:t>will</w:t>
            </w:r>
            <w:r>
              <w:rPr>
                <w:spacing w:val="-6"/>
              </w:rPr>
              <w:t xml:space="preserve"> </w:t>
            </w:r>
            <w:r>
              <w:t>understand</w:t>
            </w:r>
            <w:r>
              <w:rPr>
                <w:spacing w:val="-7"/>
              </w:rPr>
              <w:t xml:space="preserve"> </w:t>
            </w:r>
            <w:r>
              <w:t>different</w:t>
            </w:r>
            <w:r>
              <w:rPr>
                <w:spacing w:val="-5"/>
              </w:rPr>
              <w:t xml:space="preserve"> </w:t>
            </w:r>
            <w:r>
              <w:t>theories</w:t>
            </w:r>
            <w:r>
              <w:rPr>
                <w:spacing w:val="-3"/>
              </w:rPr>
              <w:t xml:space="preserve"> </w:t>
            </w:r>
            <w:r>
              <w:t>and</w:t>
            </w:r>
            <w:r>
              <w:rPr>
                <w:spacing w:val="-7"/>
              </w:rPr>
              <w:t xml:space="preserve"> </w:t>
            </w:r>
            <w:r>
              <w:t>approaches</w:t>
            </w:r>
            <w:r>
              <w:rPr>
                <w:spacing w:val="-8"/>
              </w:rPr>
              <w:t xml:space="preserve"> </w:t>
            </w:r>
            <w:r>
              <w:t>in peace education and will be able to connect the language curriculum with various peace pedagogies strategies, approaches, and techniques.</w:t>
            </w:r>
          </w:p>
          <w:p w14:paraId="570F62ED" w14:textId="77777777" w:rsidR="00BA7475" w:rsidRDefault="00000000">
            <w:pPr>
              <w:pStyle w:val="TableParagraph"/>
              <w:numPr>
                <w:ilvl w:val="0"/>
                <w:numId w:val="17"/>
              </w:numPr>
              <w:tabs>
                <w:tab w:val="left" w:pos="228"/>
              </w:tabs>
              <w:ind w:right="246" w:firstLine="0"/>
            </w:pPr>
            <w:r>
              <w:t>Students will understand all elements of the intercultural approach</w:t>
            </w:r>
            <w:r>
              <w:rPr>
                <w:spacing w:val="-6"/>
              </w:rPr>
              <w:t xml:space="preserve"> </w:t>
            </w:r>
            <w:r>
              <w:t>in</w:t>
            </w:r>
            <w:r>
              <w:rPr>
                <w:spacing w:val="-6"/>
              </w:rPr>
              <w:t xml:space="preserve"> </w:t>
            </w:r>
            <w:r>
              <w:t>teaching</w:t>
            </w:r>
            <w:r>
              <w:rPr>
                <w:spacing w:val="-5"/>
              </w:rPr>
              <w:t xml:space="preserve"> </w:t>
            </w:r>
            <w:r>
              <w:t>English</w:t>
            </w:r>
            <w:r>
              <w:rPr>
                <w:spacing w:val="-6"/>
              </w:rPr>
              <w:t xml:space="preserve"> </w:t>
            </w:r>
            <w:r>
              <w:t>in</w:t>
            </w:r>
            <w:r>
              <w:rPr>
                <w:spacing w:val="-6"/>
              </w:rPr>
              <w:t xml:space="preserve"> </w:t>
            </w:r>
            <w:r>
              <w:t>primary</w:t>
            </w:r>
            <w:r>
              <w:rPr>
                <w:spacing w:val="-5"/>
              </w:rPr>
              <w:t xml:space="preserve"> </w:t>
            </w:r>
            <w:r>
              <w:t>and</w:t>
            </w:r>
            <w:r>
              <w:rPr>
                <w:spacing w:val="-6"/>
              </w:rPr>
              <w:t xml:space="preserve"> </w:t>
            </w:r>
            <w:r>
              <w:t>secondary</w:t>
            </w:r>
            <w:r>
              <w:rPr>
                <w:spacing w:val="-5"/>
              </w:rPr>
              <w:t xml:space="preserve"> </w:t>
            </w:r>
            <w:r>
              <w:t>schools and apply adequate methods, procedures, strategies, and activities that encourage intercultural sensitivity and develop intercultural competence in teaching English.</w:t>
            </w:r>
          </w:p>
          <w:p w14:paraId="04530B0C" w14:textId="77777777" w:rsidR="00BA7475" w:rsidRDefault="00000000">
            <w:pPr>
              <w:pStyle w:val="TableParagraph"/>
              <w:numPr>
                <w:ilvl w:val="0"/>
                <w:numId w:val="17"/>
              </w:numPr>
              <w:tabs>
                <w:tab w:val="left" w:pos="228"/>
              </w:tabs>
              <w:ind w:right="183" w:firstLine="0"/>
            </w:pPr>
            <w:r>
              <w:t>Students</w:t>
            </w:r>
            <w:r>
              <w:rPr>
                <w:spacing w:val="-7"/>
              </w:rPr>
              <w:t xml:space="preserve"> </w:t>
            </w:r>
            <w:r>
              <w:t>will</w:t>
            </w:r>
            <w:r>
              <w:rPr>
                <w:spacing w:val="-5"/>
              </w:rPr>
              <w:t xml:space="preserve"> </w:t>
            </w:r>
            <w:r>
              <w:t>critically</w:t>
            </w:r>
            <w:r>
              <w:rPr>
                <w:spacing w:val="-5"/>
              </w:rPr>
              <w:t xml:space="preserve"> </w:t>
            </w:r>
            <w:r>
              <w:t>evaluate</w:t>
            </w:r>
            <w:r>
              <w:rPr>
                <w:spacing w:val="-5"/>
              </w:rPr>
              <w:t xml:space="preserve"> </w:t>
            </w:r>
            <w:r>
              <w:t>the</w:t>
            </w:r>
            <w:r>
              <w:rPr>
                <w:spacing w:val="-5"/>
              </w:rPr>
              <w:t xml:space="preserve"> </w:t>
            </w:r>
            <w:r>
              <w:t>positionality</w:t>
            </w:r>
            <w:r>
              <w:rPr>
                <w:spacing w:val="-5"/>
              </w:rPr>
              <w:t xml:space="preserve"> </w:t>
            </w:r>
            <w:r>
              <w:t>of</w:t>
            </w:r>
            <w:r>
              <w:rPr>
                <w:spacing w:val="-8"/>
              </w:rPr>
              <w:t xml:space="preserve"> </w:t>
            </w:r>
            <w:r>
              <w:t>teachers</w:t>
            </w:r>
            <w:r>
              <w:rPr>
                <w:spacing w:val="-7"/>
              </w:rPr>
              <w:t xml:space="preserve"> </w:t>
            </w:r>
            <w:r>
              <w:t>in the broader socio-political context and will develop their unique approach to dealing with sensitive issues and controversial topics in their classrooms and schools.</w:t>
            </w:r>
          </w:p>
        </w:tc>
      </w:tr>
    </w:tbl>
    <w:p w14:paraId="0038E26F" w14:textId="77777777" w:rsidR="00BA7475" w:rsidRDefault="00BA7475">
      <w:pPr>
        <w:spacing w:before="41"/>
        <w:rPr>
          <w:rFonts w:ascii="Times New Roman"/>
          <w:sz w:val="20"/>
        </w:rPr>
      </w:pPr>
    </w:p>
    <w:tbl>
      <w:tblPr>
        <w:tblW w:w="0" w:type="auto"/>
        <w:tblInd w:w="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52"/>
        <w:gridCol w:w="5948"/>
      </w:tblGrid>
      <w:tr w:rsidR="00BA7475" w14:paraId="0D46DAF8" w14:textId="77777777">
        <w:trPr>
          <w:trHeight w:val="805"/>
        </w:trPr>
        <w:tc>
          <w:tcPr>
            <w:tcW w:w="2552" w:type="dxa"/>
          </w:tcPr>
          <w:p w14:paraId="215376FF" w14:textId="77777777" w:rsidR="00BA7475" w:rsidRDefault="00000000">
            <w:pPr>
              <w:pStyle w:val="TableParagraph"/>
              <w:spacing w:before="5" w:line="267" w:lineRule="exact"/>
              <w:rPr>
                <w:b/>
              </w:rPr>
            </w:pPr>
            <w:r>
              <w:rPr>
                <w:b/>
                <w:color w:val="006EC0"/>
              </w:rPr>
              <w:t>LINK</w:t>
            </w:r>
            <w:r>
              <w:rPr>
                <w:b/>
                <w:color w:val="006EC0"/>
                <w:spacing w:val="-6"/>
              </w:rPr>
              <w:t xml:space="preserve"> </w:t>
            </w:r>
            <w:r>
              <w:rPr>
                <w:b/>
                <w:color w:val="006EC0"/>
              </w:rPr>
              <w:t>TO</w:t>
            </w:r>
            <w:r>
              <w:rPr>
                <w:b/>
                <w:color w:val="006EC0"/>
                <w:spacing w:val="-4"/>
              </w:rPr>
              <w:t xml:space="preserve"> </w:t>
            </w:r>
            <w:r>
              <w:rPr>
                <w:b/>
                <w:color w:val="006EC0"/>
              </w:rPr>
              <w:t>THE</w:t>
            </w:r>
            <w:r>
              <w:rPr>
                <w:b/>
                <w:color w:val="006EC0"/>
                <w:spacing w:val="3"/>
              </w:rPr>
              <w:t xml:space="preserve"> </w:t>
            </w:r>
            <w:r>
              <w:rPr>
                <w:b/>
                <w:color w:val="006EC0"/>
                <w:spacing w:val="-2"/>
              </w:rPr>
              <w:t>COURSE</w:t>
            </w:r>
          </w:p>
          <w:p w14:paraId="1A08DC3B" w14:textId="77777777" w:rsidR="00BA7475" w:rsidRDefault="00000000">
            <w:pPr>
              <w:pStyle w:val="TableParagraph"/>
              <w:spacing w:line="263" w:lineRule="exact"/>
            </w:pPr>
            <w:r>
              <w:t>[For</w:t>
            </w:r>
            <w:r>
              <w:rPr>
                <w:spacing w:val="-5"/>
              </w:rPr>
              <w:t xml:space="preserve"> </w:t>
            </w:r>
            <w:r>
              <w:t>further</w:t>
            </w:r>
            <w:r>
              <w:rPr>
                <w:spacing w:val="-4"/>
              </w:rPr>
              <w:t xml:space="preserve"> </w:t>
            </w:r>
            <w:r>
              <w:rPr>
                <w:spacing w:val="-2"/>
              </w:rPr>
              <w:t>information,</w:t>
            </w:r>
          </w:p>
          <w:p w14:paraId="60F58B5D" w14:textId="77777777" w:rsidR="00BA7475" w:rsidRDefault="00000000">
            <w:pPr>
              <w:pStyle w:val="TableParagraph"/>
              <w:spacing w:line="250" w:lineRule="exact"/>
            </w:pPr>
            <w:r>
              <w:t>i.e.</w:t>
            </w:r>
            <w:r>
              <w:rPr>
                <w:spacing w:val="-7"/>
              </w:rPr>
              <w:t xml:space="preserve"> </w:t>
            </w:r>
            <w:r>
              <w:t>how</w:t>
            </w:r>
            <w:r>
              <w:rPr>
                <w:spacing w:val="-9"/>
              </w:rPr>
              <w:t xml:space="preserve"> </w:t>
            </w:r>
            <w:r>
              <w:t>to</w:t>
            </w:r>
            <w:r>
              <w:rPr>
                <w:spacing w:val="-3"/>
              </w:rPr>
              <w:t xml:space="preserve"> </w:t>
            </w:r>
            <w:r>
              <w:rPr>
                <w:spacing w:val="-2"/>
              </w:rPr>
              <w:t>apply]</w:t>
            </w:r>
          </w:p>
        </w:tc>
        <w:tc>
          <w:tcPr>
            <w:tcW w:w="5948" w:type="dxa"/>
          </w:tcPr>
          <w:p w14:paraId="46F05703" w14:textId="40DEE885" w:rsidR="00BA7475" w:rsidRDefault="00000000">
            <w:pPr>
              <w:pStyle w:val="TableParagraph"/>
              <w:ind w:left="109"/>
            </w:pPr>
            <w:hyperlink r:id="rId7" w:history="1">
              <w:r w:rsidR="00EC0CC5" w:rsidRPr="00961954">
                <w:rPr>
                  <w:rStyle w:val="Hyperlink"/>
                  <w:rFonts w:ascii="Times New Roman"/>
                </w:rPr>
                <w:t>https://www.unsa.ba/veep-european-track</w:t>
              </w:r>
            </w:hyperlink>
            <w:r w:rsidR="00EC0CC5">
              <w:rPr>
                <w:rFonts w:ascii="Times New Roman"/>
              </w:rPr>
              <w:t xml:space="preserve">  </w:t>
            </w:r>
          </w:p>
        </w:tc>
      </w:tr>
    </w:tbl>
    <w:p w14:paraId="724B1D81" w14:textId="37EFFDEA" w:rsidR="00BA7475" w:rsidRDefault="00BA7475">
      <w:pPr>
        <w:pStyle w:val="TableParagraph"/>
        <w:sectPr w:rsidR="00BA7475">
          <w:type w:val="continuous"/>
          <w:pgSz w:w="11910" w:h="16840"/>
          <w:pgMar w:top="1360" w:right="1559" w:bottom="280" w:left="1559" w:header="720" w:footer="720" w:gutter="0"/>
          <w:cols w:space="720"/>
        </w:sectPr>
      </w:pPr>
    </w:p>
    <w:tbl>
      <w:tblPr>
        <w:tblW w:w="0" w:type="auto"/>
        <w:tblInd w:w="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52"/>
        <w:gridCol w:w="281"/>
        <w:gridCol w:w="1707"/>
        <w:gridCol w:w="567"/>
        <w:gridCol w:w="712"/>
        <w:gridCol w:w="2689"/>
      </w:tblGrid>
      <w:tr w:rsidR="00BA7475" w14:paraId="1459802C" w14:textId="77777777">
        <w:trPr>
          <w:trHeight w:val="345"/>
        </w:trPr>
        <w:tc>
          <w:tcPr>
            <w:tcW w:w="8508" w:type="dxa"/>
            <w:gridSpan w:val="6"/>
            <w:shd w:val="clear" w:color="auto" w:fill="8EAADB"/>
          </w:tcPr>
          <w:p w14:paraId="46B7CDA8" w14:textId="77777777" w:rsidR="00BA7475" w:rsidRDefault="00000000">
            <w:pPr>
              <w:pStyle w:val="TableParagraph"/>
              <w:spacing w:line="325" w:lineRule="exact"/>
              <w:ind w:left="53" w:right="44"/>
              <w:jc w:val="center"/>
              <w:rPr>
                <w:b/>
                <w:sz w:val="28"/>
              </w:rPr>
            </w:pPr>
            <w:r>
              <w:rPr>
                <w:b/>
                <w:color w:val="FFFFFF"/>
                <w:sz w:val="28"/>
              </w:rPr>
              <w:lastRenderedPageBreak/>
              <w:t>COURSE</w:t>
            </w:r>
            <w:r>
              <w:rPr>
                <w:b/>
                <w:color w:val="FFFFFF"/>
                <w:spacing w:val="-2"/>
                <w:sz w:val="28"/>
              </w:rPr>
              <w:t xml:space="preserve"> INFORMATION</w:t>
            </w:r>
          </w:p>
        </w:tc>
      </w:tr>
      <w:tr w:rsidR="00BA7475" w14:paraId="0DD133C5" w14:textId="77777777">
        <w:trPr>
          <w:trHeight w:val="265"/>
        </w:trPr>
        <w:tc>
          <w:tcPr>
            <w:tcW w:w="2833" w:type="dxa"/>
            <w:gridSpan w:val="2"/>
          </w:tcPr>
          <w:p w14:paraId="4896DF2B" w14:textId="77777777" w:rsidR="00BA7475" w:rsidRDefault="00000000">
            <w:pPr>
              <w:pStyle w:val="TableParagraph"/>
              <w:spacing w:line="245" w:lineRule="exact"/>
              <w:rPr>
                <w:b/>
              </w:rPr>
            </w:pPr>
            <w:proofErr w:type="spellStart"/>
            <w:r>
              <w:rPr>
                <w:b/>
                <w:color w:val="006EC0"/>
              </w:rPr>
              <w:t>EUPeace</w:t>
            </w:r>
            <w:proofErr w:type="spellEnd"/>
            <w:r>
              <w:rPr>
                <w:b/>
                <w:color w:val="006EC0"/>
                <w:spacing w:val="-9"/>
              </w:rPr>
              <w:t xml:space="preserve"> </w:t>
            </w:r>
            <w:r>
              <w:rPr>
                <w:b/>
                <w:color w:val="006EC0"/>
              </w:rPr>
              <w:t>Alliance</w:t>
            </w:r>
            <w:r>
              <w:rPr>
                <w:b/>
                <w:color w:val="006EC0"/>
                <w:spacing w:val="-8"/>
              </w:rPr>
              <w:t xml:space="preserve"> </w:t>
            </w:r>
            <w:r>
              <w:rPr>
                <w:b/>
                <w:color w:val="006EC0"/>
                <w:spacing w:val="-2"/>
              </w:rPr>
              <w:t>University</w:t>
            </w:r>
          </w:p>
        </w:tc>
        <w:tc>
          <w:tcPr>
            <w:tcW w:w="5675" w:type="dxa"/>
            <w:gridSpan w:val="4"/>
          </w:tcPr>
          <w:p w14:paraId="5EFC3D86" w14:textId="77777777" w:rsidR="00BA7475" w:rsidRDefault="00000000">
            <w:pPr>
              <w:pStyle w:val="TableParagraph"/>
              <w:spacing w:line="245" w:lineRule="exact"/>
              <w:ind w:left="108"/>
            </w:pPr>
            <w:r>
              <w:t>University</w:t>
            </w:r>
            <w:r>
              <w:rPr>
                <w:spacing w:val="-8"/>
              </w:rPr>
              <w:t xml:space="preserve"> </w:t>
            </w:r>
            <w:r>
              <w:t>of</w:t>
            </w:r>
            <w:r>
              <w:rPr>
                <w:spacing w:val="-6"/>
              </w:rPr>
              <w:t xml:space="preserve"> </w:t>
            </w:r>
            <w:r>
              <w:rPr>
                <w:spacing w:val="-2"/>
              </w:rPr>
              <w:t>Sarajevo</w:t>
            </w:r>
          </w:p>
        </w:tc>
      </w:tr>
      <w:tr w:rsidR="00BA7475" w14:paraId="767C2F63" w14:textId="77777777">
        <w:trPr>
          <w:trHeight w:val="1055"/>
        </w:trPr>
        <w:tc>
          <w:tcPr>
            <w:tcW w:w="2833" w:type="dxa"/>
            <w:gridSpan w:val="2"/>
          </w:tcPr>
          <w:p w14:paraId="2DBBCA3C" w14:textId="77777777" w:rsidR="00BA7475" w:rsidRDefault="00000000">
            <w:pPr>
              <w:pStyle w:val="TableParagraph"/>
              <w:spacing w:before="5" w:line="267" w:lineRule="exact"/>
              <w:rPr>
                <w:b/>
              </w:rPr>
            </w:pPr>
            <w:r>
              <w:rPr>
                <w:b/>
                <w:color w:val="006EC0"/>
              </w:rPr>
              <w:t>Course</w:t>
            </w:r>
            <w:r>
              <w:rPr>
                <w:b/>
                <w:color w:val="006EC0"/>
                <w:spacing w:val="-9"/>
              </w:rPr>
              <w:t xml:space="preserve"> </w:t>
            </w:r>
            <w:r>
              <w:rPr>
                <w:b/>
                <w:color w:val="006EC0"/>
                <w:spacing w:val="-2"/>
              </w:rPr>
              <w:t>Title</w:t>
            </w:r>
          </w:p>
          <w:p w14:paraId="184A2615" w14:textId="77777777" w:rsidR="00BA7475" w:rsidRDefault="00000000">
            <w:pPr>
              <w:pStyle w:val="TableParagraph"/>
              <w:spacing w:line="267" w:lineRule="exact"/>
            </w:pPr>
            <w:r>
              <w:t>[in</w:t>
            </w:r>
            <w:r>
              <w:rPr>
                <w:spacing w:val="-9"/>
              </w:rPr>
              <w:t xml:space="preserve"> </w:t>
            </w:r>
            <w:r>
              <w:t>L1</w:t>
            </w:r>
            <w:r>
              <w:rPr>
                <w:spacing w:val="-3"/>
              </w:rPr>
              <w:t xml:space="preserve"> </w:t>
            </w:r>
            <w:r>
              <w:t>and/or</w:t>
            </w:r>
            <w:r>
              <w:rPr>
                <w:spacing w:val="-7"/>
              </w:rPr>
              <w:t xml:space="preserve"> </w:t>
            </w:r>
            <w:r>
              <w:t>in</w:t>
            </w:r>
            <w:r>
              <w:rPr>
                <w:spacing w:val="-2"/>
              </w:rPr>
              <w:t xml:space="preserve"> </w:t>
            </w:r>
            <w:r>
              <w:rPr>
                <w:spacing w:val="-5"/>
              </w:rPr>
              <w:t>EN]</w:t>
            </w:r>
          </w:p>
        </w:tc>
        <w:tc>
          <w:tcPr>
            <w:tcW w:w="5675" w:type="dxa"/>
            <w:gridSpan w:val="4"/>
          </w:tcPr>
          <w:p w14:paraId="6FA3B5A3" w14:textId="77777777" w:rsidR="00BA7475" w:rsidRDefault="00000000">
            <w:pPr>
              <w:pStyle w:val="TableParagraph"/>
              <w:spacing w:line="259" w:lineRule="exact"/>
              <w:ind w:left="108"/>
            </w:pPr>
            <w:r>
              <w:t>INTERCULTURAL</w:t>
            </w:r>
            <w:r>
              <w:rPr>
                <w:spacing w:val="-4"/>
              </w:rPr>
              <w:t xml:space="preserve"> </w:t>
            </w:r>
            <w:r>
              <w:t>EDUCATION</w:t>
            </w:r>
            <w:r>
              <w:rPr>
                <w:spacing w:val="-8"/>
              </w:rPr>
              <w:t xml:space="preserve"> </w:t>
            </w:r>
            <w:r>
              <w:t>AND</w:t>
            </w:r>
            <w:r>
              <w:rPr>
                <w:spacing w:val="-7"/>
              </w:rPr>
              <w:t xml:space="preserve"> </w:t>
            </w:r>
            <w:r>
              <w:t>CULTURAL</w:t>
            </w:r>
            <w:r>
              <w:rPr>
                <w:spacing w:val="-3"/>
              </w:rPr>
              <w:t xml:space="preserve"> </w:t>
            </w:r>
            <w:r>
              <w:rPr>
                <w:spacing w:val="-2"/>
              </w:rPr>
              <w:t>DIFFERENCES</w:t>
            </w:r>
          </w:p>
        </w:tc>
      </w:tr>
      <w:tr w:rsidR="00BA7475" w14:paraId="1BF1AE33" w14:textId="77777777">
        <w:trPr>
          <w:trHeight w:val="540"/>
        </w:trPr>
        <w:tc>
          <w:tcPr>
            <w:tcW w:w="2833" w:type="dxa"/>
            <w:gridSpan w:val="2"/>
          </w:tcPr>
          <w:p w14:paraId="1532EEDD" w14:textId="77777777" w:rsidR="00BA7475" w:rsidRDefault="00000000">
            <w:pPr>
              <w:pStyle w:val="TableParagraph"/>
              <w:spacing w:before="5"/>
              <w:rPr>
                <w:b/>
              </w:rPr>
            </w:pPr>
            <w:r>
              <w:rPr>
                <w:b/>
                <w:color w:val="006EC0"/>
              </w:rPr>
              <w:t>Department</w:t>
            </w:r>
            <w:r>
              <w:rPr>
                <w:b/>
                <w:color w:val="006EC0"/>
                <w:spacing w:val="-9"/>
              </w:rPr>
              <w:t xml:space="preserve"> </w:t>
            </w:r>
            <w:r>
              <w:rPr>
                <w:b/>
                <w:color w:val="006EC0"/>
              </w:rPr>
              <w:t>and/or</w:t>
            </w:r>
            <w:r>
              <w:rPr>
                <w:b/>
                <w:color w:val="006EC0"/>
                <w:spacing w:val="-7"/>
              </w:rPr>
              <w:t xml:space="preserve"> </w:t>
            </w:r>
            <w:r>
              <w:rPr>
                <w:b/>
                <w:color w:val="006EC0"/>
                <w:spacing w:val="-2"/>
              </w:rPr>
              <w:t>Faculty</w:t>
            </w:r>
          </w:p>
        </w:tc>
        <w:tc>
          <w:tcPr>
            <w:tcW w:w="5675" w:type="dxa"/>
            <w:gridSpan w:val="4"/>
          </w:tcPr>
          <w:p w14:paraId="5E025E8A" w14:textId="77777777" w:rsidR="00BA7475" w:rsidRDefault="00000000">
            <w:pPr>
              <w:pStyle w:val="TableParagraph"/>
              <w:spacing w:before="5"/>
              <w:ind w:left="108"/>
            </w:pPr>
            <w:r>
              <w:rPr>
                <w:spacing w:val="-4"/>
              </w:rPr>
              <w:t>Faculty</w:t>
            </w:r>
            <w:r>
              <w:rPr>
                <w:spacing w:val="1"/>
              </w:rPr>
              <w:t xml:space="preserve"> </w:t>
            </w:r>
            <w:r>
              <w:rPr>
                <w:spacing w:val="-4"/>
              </w:rPr>
              <w:t>of</w:t>
            </w:r>
            <w:r>
              <w:t xml:space="preserve"> </w:t>
            </w:r>
            <w:r>
              <w:rPr>
                <w:spacing w:val="-4"/>
              </w:rPr>
              <w:t>Political</w:t>
            </w:r>
            <w:r>
              <w:rPr>
                <w:spacing w:val="1"/>
              </w:rPr>
              <w:t xml:space="preserve"> </w:t>
            </w:r>
            <w:r>
              <w:rPr>
                <w:spacing w:val="-4"/>
              </w:rPr>
              <w:t>Sciences/Department</w:t>
            </w:r>
            <w:r>
              <w:rPr>
                <w:spacing w:val="-3"/>
              </w:rPr>
              <w:t xml:space="preserve"> </w:t>
            </w:r>
            <w:r>
              <w:rPr>
                <w:spacing w:val="-4"/>
              </w:rPr>
              <w:t>of</w:t>
            </w:r>
            <w:r>
              <w:rPr>
                <w:spacing w:val="-6"/>
              </w:rPr>
              <w:t xml:space="preserve"> </w:t>
            </w:r>
            <w:r>
              <w:rPr>
                <w:spacing w:val="-4"/>
              </w:rPr>
              <w:t>Sociology</w:t>
            </w:r>
          </w:p>
        </w:tc>
      </w:tr>
      <w:tr w:rsidR="00BA7475" w14:paraId="55250C17" w14:textId="77777777">
        <w:trPr>
          <w:trHeight w:val="535"/>
        </w:trPr>
        <w:tc>
          <w:tcPr>
            <w:tcW w:w="5819" w:type="dxa"/>
            <w:gridSpan w:val="5"/>
          </w:tcPr>
          <w:p w14:paraId="21B49ABE" w14:textId="77777777" w:rsidR="00BA7475" w:rsidRDefault="00000000">
            <w:pPr>
              <w:pStyle w:val="TableParagraph"/>
              <w:spacing w:line="262" w:lineRule="exact"/>
              <w:rPr>
                <w:b/>
              </w:rPr>
            </w:pPr>
            <w:r>
              <w:rPr>
                <w:b/>
                <w:color w:val="006EC0"/>
              </w:rPr>
              <w:t>Course</w:t>
            </w:r>
            <w:r>
              <w:rPr>
                <w:b/>
                <w:color w:val="006EC0"/>
                <w:spacing w:val="-4"/>
              </w:rPr>
              <w:t xml:space="preserve"> Code</w:t>
            </w:r>
          </w:p>
          <w:p w14:paraId="28A1380D" w14:textId="77777777" w:rsidR="00BA7475" w:rsidRDefault="00000000">
            <w:pPr>
              <w:pStyle w:val="TableParagraph"/>
              <w:spacing w:line="253" w:lineRule="exact"/>
            </w:pPr>
            <w:r>
              <w:t>[as</w:t>
            </w:r>
            <w:r>
              <w:rPr>
                <w:spacing w:val="-8"/>
              </w:rPr>
              <w:t xml:space="preserve"> </w:t>
            </w:r>
            <w:r>
              <w:t>catalogued</w:t>
            </w:r>
            <w:r>
              <w:rPr>
                <w:spacing w:val="-6"/>
              </w:rPr>
              <w:t xml:space="preserve"> </w:t>
            </w:r>
            <w:r>
              <w:t>by</w:t>
            </w:r>
            <w:r>
              <w:rPr>
                <w:spacing w:val="-7"/>
              </w:rPr>
              <w:t xml:space="preserve"> </w:t>
            </w:r>
            <w:r>
              <w:t>the</w:t>
            </w:r>
            <w:r>
              <w:rPr>
                <w:spacing w:val="-6"/>
              </w:rPr>
              <w:t xml:space="preserve"> </w:t>
            </w:r>
            <w:r>
              <w:t>Alliance</w:t>
            </w:r>
            <w:r>
              <w:rPr>
                <w:spacing w:val="-6"/>
              </w:rPr>
              <w:t xml:space="preserve"> </w:t>
            </w:r>
            <w:r>
              <w:t>University</w:t>
            </w:r>
            <w:r>
              <w:rPr>
                <w:spacing w:val="-5"/>
              </w:rPr>
              <w:t xml:space="preserve"> </w:t>
            </w:r>
            <w:r>
              <w:t>offering</w:t>
            </w:r>
            <w:r>
              <w:rPr>
                <w:spacing w:val="-6"/>
              </w:rPr>
              <w:t xml:space="preserve"> </w:t>
            </w:r>
            <w:r>
              <w:t>the</w:t>
            </w:r>
            <w:r>
              <w:rPr>
                <w:spacing w:val="-6"/>
              </w:rPr>
              <w:t xml:space="preserve"> </w:t>
            </w:r>
            <w:r>
              <w:rPr>
                <w:spacing w:val="-2"/>
              </w:rPr>
              <w:t>Course]</w:t>
            </w:r>
          </w:p>
        </w:tc>
        <w:tc>
          <w:tcPr>
            <w:tcW w:w="2689" w:type="dxa"/>
          </w:tcPr>
          <w:p w14:paraId="4BF01A12" w14:textId="77777777" w:rsidR="00BA7475" w:rsidRDefault="00BA7475">
            <w:pPr>
              <w:pStyle w:val="TableParagraph"/>
              <w:ind w:left="0"/>
              <w:rPr>
                <w:rFonts w:ascii="Times New Roman"/>
              </w:rPr>
            </w:pPr>
          </w:p>
        </w:tc>
      </w:tr>
      <w:tr w:rsidR="00BA7475" w14:paraId="4A11DC81" w14:textId="77777777">
        <w:trPr>
          <w:trHeight w:val="1075"/>
        </w:trPr>
        <w:tc>
          <w:tcPr>
            <w:tcW w:w="4540" w:type="dxa"/>
            <w:gridSpan w:val="3"/>
          </w:tcPr>
          <w:p w14:paraId="094DA93F" w14:textId="77777777" w:rsidR="00BA7475" w:rsidRDefault="00000000">
            <w:pPr>
              <w:pStyle w:val="TableParagraph"/>
              <w:spacing w:before="6" w:line="267" w:lineRule="exact"/>
              <w:rPr>
                <w:b/>
              </w:rPr>
            </w:pPr>
            <w:r>
              <w:rPr>
                <w:b/>
                <w:color w:val="006EC0"/>
              </w:rPr>
              <w:t>Course</w:t>
            </w:r>
            <w:r>
              <w:rPr>
                <w:b/>
                <w:color w:val="006EC0"/>
                <w:spacing w:val="-4"/>
              </w:rPr>
              <w:t xml:space="preserve"> type</w:t>
            </w:r>
          </w:p>
          <w:p w14:paraId="03629608" w14:textId="77777777" w:rsidR="00BA7475" w:rsidRDefault="00000000">
            <w:pPr>
              <w:pStyle w:val="TableParagraph"/>
              <w:numPr>
                <w:ilvl w:val="0"/>
                <w:numId w:val="16"/>
              </w:numPr>
              <w:tabs>
                <w:tab w:val="left" w:pos="829"/>
              </w:tabs>
              <w:spacing w:line="273" w:lineRule="exact"/>
              <w:ind w:left="829" w:hanging="359"/>
              <w:rPr>
                <w:b/>
              </w:rPr>
            </w:pPr>
            <w:r>
              <w:rPr>
                <w:b/>
              </w:rPr>
              <w:t>Curricular</w:t>
            </w:r>
            <w:r>
              <w:rPr>
                <w:b/>
                <w:spacing w:val="-13"/>
              </w:rPr>
              <w:t xml:space="preserve"> </w:t>
            </w:r>
            <w:r>
              <w:rPr>
                <w:b/>
                <w:spacing w:val="-2"/>
              </w:rPr>
              <w:t>offer</w:t>
            </w:r>
          </w:p>
          <w:p w14:paraId="78225099" w14:textId="77777777" w:rsidR="00BA7475" w:rsidRDefault="00000000">
            <w:pPr>
              <w:pStyle w:val="TableParagraph"/>
              <w:numPr>
                <w:ilvl w:val="0"/>
                <w:numId w:val="16"/>
              </w:numPr>
              <w:tabs>
                <w:tab w:val="left" w:pos="829"/>
              </w:tabs>
              <w:spacing w:line="275" w:lineRule="exact"/>
              <w:ind w:left="829" w:hanging="359"/>
            </w:pPr>
            <w:r>
              <w:rPr>
                <w:spacing w:val="-2"/>
              </w:rPr>
              <w:t>Non-curricular</w:t>
            </w:r>
            <w:r>
              <w:rPr>
                <w:spacing w:val="10"/>
              </w:rPr>
              <w:t xml:space="preserve"> </w:t>
            </w:r>
            <w:r>
              <w:rPr>
                <w:spacing w:val="-2"/>
              </w:rPr>
              <w:t>offer</w:t>
            </w:r>
          </w:p>
        </w:tc>
        <w:tc>
          <w:tcPr>
            <w:tcW w:w="3968" w:type="dxa"/>
            <w:gridSpan w:val="3"/>
          </w:tcPr>
          <w:p w14:paraId="577AF76A" w14:textId="77777777" w:rsidR="00BA7475" w:rsidRDefault="00000000">
            <w:pPr>
              <w:pStyle w:val="TableParagraph"/>
              <w:spacing w:before="6" w:line="267" w:lineRule="exact"/>
              <w:ind w:left="107"/>
              <w:rPr>
                <w:b/>
              </w:rPr>
            </w:pPr>
            <w:r>
              <w:rPr>
                <w:b/>
                <w:color w:val="006EC0"/>
              </w:rPr>
              <w:t>Course</w:t>
            </w:r>
            <w:r>
              <w:rPr>
                <w:b/>
                <w:color w:val="006EC0"/>
                <w:spacing w:val="-7"/>
              </w:rPr>
              <w:t xml:space="preserve"> </w:t>
            </w:r>
            <w:r>
              <w:rPr>
                <w:b/>
                <w:color w:val="006EC0"/>
                <w:spacing w:val="-2"/>
              </w:rPr>
              <w:t>modality</w:t>
            </w:r>
          </w:p>
          <w:p w14:paraId="237284B0" w14:textId="77777777" w:rsidR="00BA7475" w:rsidRDefault="00000000">
            <w:pPr>
              <w:pStyle w:val="TableParagraph"/>
              <w:numPr>
                <w:ilvl w:val="0"/>
                <w:numId w:val="15"/>
              </w:numPr>
              <w:tabs>
                <w:tab w:val="left" w:pos="826"/>
              </w:tabs>
              <w:spacing w:line="271" w:lineRule="exact"/>
              <w:ind w:left="826" w:hanging="359"/>
              <w:rPr>
                <w:b/>
              </w:rPr>
            </w:pPr>
            <w:r>
              <w:rPr>
                <w:b/>
                <w:spacing w:val="-2"/>
              </w:rPr>
              <w:t>Synchronous</w:t>
            </w:r>
          </w:p>
          <w:p w14:paraId="7B590BFB" w14:textId="77777777" w:rsidR="00BA7475" w:rsidRDefault="00000000">
            <w:pPr>
              <w:pStyle w:val="TableParagraph"/>
              <w:numPr>
                <w:ilvl w:val="0"/>
                <w:numId w:val="15"/>
              </w:numPr>
              <w:tabs>
                <w:tab w:val="left" w:pos="826"/>
              </w:tabs>
              <w:spacing w:line="260" w:lineRule="exact"/>
              <w:ind w:left="826" w:hanging="359"/>
            </w:pPr>
            <w:r>
              <w:rPr>
                <w:spacing w:val="-2"/>
              </w:rPr>
              <w:t>Asynchronous</w:t>
            </w:r>
          </w:p>
          <w:p w14:paraId="222D974B" w14:textId="77777777" w:rsidR="00BA7475" w:rsidRDefault="00000000">
            <w:pPr>
              <w:pStyle w:val="TableParagraph"/>
              <w:numPr>
                <w:ilvl w:val="0"/>
                <w:numId w:val="15"/>
              </w:numPr>
              <w:tabs>
                <w:tab w:val="left" w:pos="826"/>
              </w:tabs>
              <w:spacing w:line="252" w:lineRule="exact"/>
              <w:ind w:left="826" w:hanging="359"/>
            </w:pPr>
            <w:r>
              <w:rPr>
                <w:spacing w:val="-4"/>
              </w:rPr>
              <w:t>Both</w:t>
            </w:r>
          </w:p>
        </w:tc>
      </w:tr>
      <w:tr w:rsidR="00833B73" w14:paraId="3A2F8264" w14:textId="77777777">
        <w:trPr>
          <w:trHeight w:val="535"/>
        </w:trPr>
        <w:tc>
          <w:tcPr>
            <w:tcW w:w="4540" w:type="dxa"/>
            <w:gridSpan w:val="3"/>
          </w:tcPr>
          <w:p w14:paraId="2A452CE9" w14:textId="77777777" w:rsidR="00833B73" w:rsidRDefault="00833B73" w:rsidP="00833B73">
            <w:pPr>
              <w:pStyle w:val="TableParagraph"/>
              <w:spacing w:line="262" w:lineRule="exact"/>
              <w:rPr>
                <w:b/>
              </w:rPr>
            </w:pPr>
            <w:r>
              <w:rPr>
                <w:b/>
                <w:color w:val="006EC0"/>
                <w:spacing w:val="-2"/>
              </w:rPr>
              <w:t>Dates</w:t>
            </w:r>
          </w:p>
          <w:p w14:paraId="3AD8BDA3" w14:textId="77777777" w:rsidR="00833B73" w:rsidRDefault="00833B73" w:rsidP="00833B73">
            <w:pPr>
              <w:pStyle w:val="TableParagraph"/>
              <w:spacing w:line="253" w:lineRule="exact"/>
            </w:pPr>
            <w:r>
              <w:t>[Course</w:t>
            </w:r>
            <w:r>
              <w:rPr>
                <w:spacing w:val="-1"/>
              </w:rPr>
              <w:t xml:space="preserve"> </w:t>
            </w:r>
            <w:r>
              <w:rPr>
                <w:spacing w:val="-2"/>
              </w:rPr>
              <w:t>duration]</w:t>
            </w:r>
          </w:p>
        </w:tc>
        <w:tc>
          <w:tcPr>
            <w:tcW w:w="3968" w:type="dxa"/>
            <w:gridSpan w:val="3"/>
          </w:tcPr>
          <w:p w14:paraId="27EFEBA3" w14:textId="47390079" w:rsidR="00833B73" w:rsidRDefault="00833B73" w:rsidP="00833B73">
            <w:pPr>
              <w:pStyle w:val="TableParagraph"/>
              <w:ind w:left="0"/>
              <w:rPr>
                <w:rFonts w:ascii="Times New Roman"/>
              </w:rPr>
            </w:pPr>
            <w:r>
              <w:rPr>
                <w:spacing w:val="-2"/>
              </w:rPr>
              <w:t>The duration of the course will be defined together by students and the course professor, starting from the 5</w:t>
            </w:r>
            <w:r w:rsidRPr="00833B73">
              <w:rPr>
                <w:spacing w:val="-2"/>
                <w:vertAlign w:val="superscript"/>
              </w:rPr>
              <w:t>th</w:t>
            </w:r>
            <w:r>
              <w:rPr>
                <w:spacing w:val="-2"/>
              </w:rPr>
              <w:t xml:space="preserve"> of October 2026, the beginning of the 2026/2027 academic year at the University of Sarajevo </w:t>
            </w:r>
          </w:p>
        </w:tc>
      </w:tr>
      <w:tr w:rsidR="00833B73" w14:paraId="167B495C" w14:textId="77777777">
        <w:trPr>
          <w:trHeight w:val="270"/>
        </w:trPr>
        <w:tc>
          <w:tcPr>
            <w:tcW w:w="4540" w:type="dxa"/>
            <w:gridSpan w:val="3"/>
          </w:tcPr>
          <w:p w14:paraId="4BA9F651" w14:textId="77777777" w:rsidR="00833B73" w:rsidRDefault="00833B73" w:rsidP="00833B73">
            <w:pPr>
              <w:pStyle w:val="TableParagraph"/>
              <w:spacing w:line="250" w:lineRule="exact"/>
              <w:rPr>
                <w:b/>
              </w:rPr>
            </w:pPr>
            <w:r>
              <w:rPr>
                <w:b/>
                <w:color w:val="006EC0"/>
                <w:spacing w:val="-2"/>
              </w:rPr>
              <w:t>Applications</w:t>
            </w:r>
          </w:p>
        </w:tc>
        <w:tc>
          <w:tcPr>
            <w:tcW w:w="3968" w:type="dxa"/>
            <w:gridSpan w:val="3"/>
          </w:tcPr>
          <w:p w14:paraId="525B5FE9" w14:textId="0E27E187" w:rsidR="00833B73" w:rsidRDefault="00833B73" w:rsidP="00833B73">
            <w:pPr>
              <w:pStyle w:val="TableParagraph"/>
              <w:ind w:left="0"/>
              <w:rPr>
                <w:rFonts w:ascii="Times New Roman"/>
                <w:sz w:val="20"/>
              </w:rPr>
            </w:pPr>
            <w:r>
              <w:t>Applications for winter semester until 30</w:t>
            </w:r>
            <w:r w:rsidRPr="00833B73">
              <w:rPr>
                <w:vertAlign w:val="superscript"/>
              </w:rPr>
              <w:t>th</w:t>
            </w:r>
            <w:r>
              <w:t xml:space="preserve"> of September 2026</w:t>
            </w:r>
            <w:r>
              <w:br/>
              <w:t>Applications for summer semester from February 2027 (exact date will be announced) until 1</w:t>
            </w:r>
            <w:r w:rsidRPr="00833B73">
              <w:rPr>
                <w:vertAlign w:val="superscript"/>
              </w:rPr>
              <w:t>st</w:t>
            </w:r>
            <w:r>
              <w:t xml:space="preserve"> of March 2027</w:t>
            </w:r>
          </w:p>
        </w:tc>
      </w:tr>
      <w:tr w:rsidR="00BA7475" w14:paraId="07F19729" w14:textId="77777777">
        <w:trPr>
          <w:trHeight w:val="535"/>
        </w:trPr>
        <w:tc>
          <w:tcPr>
            <w:tcW w:w="4540" w:type="dxa"/>
            <w:gridSpan w:val="3"/>
          </w:tcPr>
          <w:p w14:paraId="12BA0E7D" w14:textId="77777777" w:rsidR="00BA7475" w:rsidRDefault="00000000">
            <w:pPr>
              <w:pStyle w:val="TableParagraph"/>
              <w:spacing w:line="262" w:lineRule="exact"/>
              <w:rPr>
                <w:b/>
              </w:rPr>
            </w:pPr>
            <w:r>
              <w:rPr>
                <w:b/>
                <w:color w:val="006EC0"/>
              </w:rPr>
              <w:t>Language(s)</w:t>
            </w:r>
            <w:r>
              <w:rPr>
                <w:b/>
                <w:color w:val="006EC0"/>
                <w:spacing w:val="-3"/>
              </w:rPr>
              <w:t xml:space="preserve"> </w:t>
            </w:r>
            <w:r>
              <w:rPr>
                <w:b/>
                <w:color w:val="006EC0"/>
              </w:rPr>
              <w:t>of</w:t>
            </w:r>
            <w:r>
              <w:rPr>
                <w:b/>
                <w:color w:val="006EC0"/>
                <w:spacing w:val="-10"/>
              </w:rPr>
              <w:t xml:space="preserve"> </w:t>
            </w:r>
            <w:r>
              <w:rPr>
                <w:b/>
                <w:color w:val="006EC0"/>
                <w:spacing w:val="-2"/>
              </w:rPr>
              <w:t>Instruction</w:t>
            </w:r>
          </w:p>
          <w:p w14:paraId="06CA9081" w14:textId="77777777" w:rsidR="00BA7475" w:rsidRDefault="00000000">
            <w:pPr>
              <w:pStyle w:val="TableParagraph"/>
              <w:spacing w:line="253" w:lineRule="exact"/>
            </w:pPr>
            <w:r>
              <w:t>[Specify</w:t>
            </w:r>
            <w:r>
              <w:rPr>
                <w:spacing w:val="-6"/>
              </w:rPr>
              <w:t xml:space="preserve"> </w:t>
            </w:r>
            <w:r>
              <w:rPr>
                <w:spacing w:val="-2"/>
              </w:rPr>
              <w:t>Language(s)]</w:t>
            </w:r>
          </w:p>
        </w:tc>
        <w:tc>
          <w:tcPr>
            <w:tcW w:w="3968" w:type="dxa"/>
            <w:gridSpan w:val="3"/>
          </w:tcPr>
          <w:p w14:paraId="24165618" w14:textId="77777777" w:rsidR="00BA7475" w:rsidRDefault="00000000">
            <w:pPr>
              <w:pStyle w:val="TableParagraph"/>
              <w:ind w:left="107"/>
            </w:pPr>
            <w:r>
              <w:rPr>
                <w:spacing w:val="-2"/>
              </w:rPr>
              <w:t>English</w:t>
            </w:r>
          </w:p>
        </w:tc>
      </w:tr>
      <w:tr w:rsidR="00BA7475" w14:paraId="5511CA5B" w14:textId="77777777">
        <w:trPr>
          <w:trHeight w:val="535"/>
        </w:trPr>
        <w:tc>
          <w:tcPr>
            <w:tcW w:w="4540" w:type="dxa"/>
            <w:gridSpan w:val="3"/>
          </w:tcPr>
          <w:p w14:paraId="5A40BB76" w14:textId="77777777" w:rsidR="00BA7475" w:rsidRDefault="00000000">
            <w:pPr>
              <w:pStyle w:val="TableParagraph"/>
              <w:spacing w:before="5" w:line="259" w:lineRule="exact"/>
              <w:rPr>
                <w:b/>
              </w:rPr>
            </w:pPr>
            <w:r>
              <w:rPr>
                <w:b/>
                <w:color w:val="006EC0"/>
              </w:rPr>
              <w:t>Course</w:t>
            </w:r>
            <w:r>
              <w:rPr>
                <w:b/>
                <w:color w:val="006EC0"/>
                <w:spacing w:val="-13"/>
              </w:rPr>
              <w:t xml:space="preserve"> </w:t>
            </w:r>
            <w:r>
              <w:rPr>
                <w:b/>
                <w:color w:val="006EC0"/>
              </w:rPr>
              <w:t>Coordinator</w:t>
            </w:r>
            <w:r>
              <w:rPr>
                <w:b/>
                <w:color w:val="006EC0"/>
                <w:spacing w:val="-4"/>
              </w:rPr>
              <w:t xml:space="preserve"> </w:t>
            </w:r>
            <w:r>
              <w:rPr>
                <w:b/>
                <w:color w:val="006EC0"/>
              </w:rPr>
              <w:t>and</w:t>
            </w:r>
            <w:r>
              <w:rPr>
                <w:b/>
                <w:color w:val="006EC0"/>
                <w:spacing w:val="-10"/>
              </w:rPr>
              <w:t xml:space="preserve"> </w:t>
            </w:r>
            <w:r>
              <w:rPr>
                <w:b/>
                <w:color w:val="006EC0"/>
              </w:rPr>
              <w:t>Contact</w:t>
            </w:r>
            <w:r>
              <w:rPr>
                <w:b/>
                <w:color w:val="006EC0"/>
                <w:spacing w:val="-7"/>
              </w:rPr>
              <w:t xml:space="preserve"> </w:t>
            </w:r>
            <w:r>
              <w:rPr>
                <w:b/>
                <w:color w:val="006EC0"/>
                <w:spacing w:val="-2"/>
              </w:rPr>
              <w:t>Information</w:t>
            </w:r>
          </w:p>
          <w:p w14:paraId="00648738" w14:textId="77777777" w:rsidR="00BA7475" w:rsidRDefault="00000000">
            <w:pPr>
              <w:pStyle w:val="TableParagraph"/>
              <w:spacing w:line="250" w:lineRule="exact"/>
            </w:pPr>
            <w:r>
              <w:t>[Coordinator’s</w:t>
            </w:r>
            <w:r>
              <w:rPr>
                <w:spacing w:val="-12"/>
              </w:rPr>
              <w:t xml:space="preserve"> </w:t>
            </w:r>
            <w:r>
              <w:t>Name,</w:t>
            </w:r>
            <w:r>
              <w:rPr>
                <w:spacing w:val="-6"/>
              </w:rPr>
              <w:t xml:space="preserve"> </w:t>
            </w:r>
            <w:r>
              <w:t>Email</w:t>
            </w:r>
            <w:r>
              <w:rPr>
                <w:spacing w:val="-7"/>
              </w:rPr>
              <w:t xml:space="preserve"> </w:t>
            </w:r>
            <w:r>
              <w:t>and</w:t>
            </w:r>
            <w:r>
              <w:rPr>
                <w:spacing w:val="-8"/>
              </w:rPr>
              <w:t xml:space="preserve"> </w:t>
            </w:r>
            <w:r>
              <w:t>Phone</w:t>
            </w:r>
            <w:r>
              <w:rPr>
                <w:spacing w:val="-6"/>
              </w:rPr>
              <w:t xml:space="preserve"> </w:t>
            </w:r>
            <w:r>
              <w:rPr>
                <w:spacing w:val="-2"/>
              </w:rPr>
              <w:t>number]</w:t>
            </w:r>
          </w:p>
        </w:tc>
        <w:tc>
          <w:tcPr>
            <w:tcW w:w="3968" w:type="dxa"/>
            <w:gridSpan w:val="3"/>
          </w:tcPr>
          <w:p w14:paraId="2BA431A8" w14:textId="77777777" w:rsidR="00BA7475" w:rsidRDefault="00000000">
            <w:pPr>
              <w:pStyle w:val="TableParagraph"/>
              <w:spacing w:line="266" w:lineRule="exact"/>
              <w:ind w:left="107"/>
            </w:pPr>
            <w:r>
              <w:t xml:space="preserve">Prof. Sarina Bakić, PhD </w:t>
            </w:r>
            <w:hyperlink r:id="rId8">
              <w:r w:rsidR="00BA7475">
                <w:rPr>
                  <w:spacing w:val="-6"/>
                </w:rPr>
                <w:t>sarina.bakic@fpn.unsa.ba</w:t>
              </w:r>
            </w:hyperlink>
          </w:p>
        </w:tc>
      </w:tr>
      <w:tr w:rsidR="00BA7475" w14:paraId="64ED342E" w14:textId="77777777">
        <w:trPr>
          <w:trHeight w:val="1075"/>
        </w:trPr>
        <w:tc>
          <w:tcPr>
            <w:tcW w:w="4540" w:type="dxa"/>
            <w:gridSpan w:val="3"/>
          </w:tcPr>
          <w:p w14:paraId="268CE27F" w14:textId="77777777" w:rsidR="00BA7475" w:rsidRDefault="00000000">
            <w:pPr>
              <w:pStyle w:val="TableParagraph"/>
              <w:spacing w:before="5" w:line="267" w:lineRule="exact"/>
              <w:rPr>
                <w:b/>
              </w:rPr>
            </w:pPr>
            <w:r>
              <w:rPr>
                <w:b/>
                <w:color w:val="006EC0"/>
                <w:spacing w:val="-2"/>
              </w:rPr>
              <w:t>Administrative</w:t>
            </w:r>
            <w:r>
              <w:rPr>
                <w:b/>
                <w:color w:val="006EC0"/>
                <w:spacing w:val="13"/>
              </w:rPr>
              <w:t xml:space="preserve"> </w:t>
            </w:r>
            <w:r>
              <w:rPr>
                <w:b/>
                <w:color w:val="006EC0"/>
                <w:spacing w:val="-2"/>
              </w:rPr>
              <w:t>contact</w:t>
            </w:r>
          </w:p>
          <w:p w14:paraId="05D9E906" w14:textId="77777777" w:rsidR="00BA7475" w:rsidRDefault="00000000">
            <w:pPr>
              <w:pStyle w:val="TableParagraph"/>
              <w:spacing w:line="265" w:lineRule="exact"/>
            </w:pPr>
            <w:r>
              <w:t>[Contact</w:t>
            </w:r>
            <w:r>
              <w:rPr>
                <w:spacing w:val="-12"/>
              </w:rPr>
              <w:t xml:space="preserve"> </w:t>
            </w:r>
            <w:r>
              <w:t>from</w:t>
            </w:r>
            <w:r>
              <w:rPr>
                <w:spacing w:val="-12"/>
              </w:rPr>
              <w:t xml:space="preserve"> </w:t>
            </w:r>
            <w:r>
              <w:t>the</w:t>
            </w:r>
            <w:r>
              <w:rPr>
                <w:spacing w:val="-9"/>
              </w:rPr>
              <w:t xml:space="preserve"> </w:t>
            </w:r>
            <w:r>
              <w:t>department</w:t>
            </w:r>
            <w:r>
              <w:rPr>
                <w:spacing w:val="-6"/>
              </w:rPr>
              <w:t xml:space="preserve"> </w:t>
            </w:r>
            <w:r>
              <w:t>responsible</w:t>
            </w:r>
            <w:r>
              <w:rPr>
                <w:spacing w:val="-7"/>
              </w:rPr>
              <w:t xml:space="preserve"> </w:t>
            </w:r>
            <w:r>
              <w:rPr>
                <w:spacing w:val="-5"/>
              </w:rPr>
              <w:t>for</w:t>
            </w:r>
          </w:p>
          <w:p w14:paraId="13CD3837" w14:textId="77777777" w:rsidR="00BA7475" w:rsidRDefault="00000000">
            <w:pPr>
              <w:pStyle w:val="TableParagraph"/>
              <w:spacing w:line="260" w:lineRule="exact"/>
              <w:ind w:right="185"/>
            </w:pPr>
            <w:r>
              <w:t>the</w:t>
            </w:r>
            <w:r>
              <w:rPr>
                <w:spacing w:val="-8"/>
              </w:rPr>
              <w:t xml:space="preserve"> </w:t>
            </w:r>
            <w:r>
              <w:t>communication</w:t>
            </w:r>
            <w:r>
              <w:rPr>
                <w:spacing w:val="-9"/>
              </w:rPr>
              <w:t xml:space="preserve"> </w:t>
            </w:r>
            <w:r>
              <w:t>with</w:t>
            </w:r>
            <w:r>
              <w:rPr>
                <w:spacing w:val="-9"/>
              </w:rPr>
              <w:t xml:space="preserve"> </w:t>
            </w:r>
            <w:r>
              <w:t>the</w:t>
            </w:r>
            <w:r>
              <w:rPr>
                <w:spacing w:val="-8"/>
              </w:rPr>
              <w:t xml:space="preserve"> </w:t>
            </w:r>
            <w:r>
              <w:t>students,</w:t>
            </w:r>
            <w:r>
              <w:rPr>
                <w:spacing w:val="-8"/>
              </w:rPr>
              <w:t xml:space="preserve"> </w:t>
            </w:r>
            <w:r>
              <w:t>Email and Phone number]</w:t>
            </w:r>
          </w:p>
        </w:tc>
        <w:tc>
          <w:tcPr>
            <w:tcW w:w="3968" w:type="dxa"/>
            <w:gridSpan w:val="3"/>
          </w:tcPr>
          <w:p w14:paraId="42F24FD3" w14:textId="77777777" w:rsidR="00BA7475" w:rsidRDefault="00000000">
            <w:pPr>
              <w:pStyle w:val="TableParagraph"/>
              <w:spacing w:before="7" w:line="237" w:lineRule="auto"/>
              <w:ind w:left="107"/>
            </w:pPr>
            <w:r>
              <w:t xml:space="preserve">Prof. Sarina Bakić, PhD </w:t>
            </w:r>
            <w:hyperlink r:id="rId9">
              <w:r w:rsidR="00BA7475">
                <w:rPr>
                  <w:spacing w:val="-6"/>
                </w:rPr>
                <w:t>sarina.bakic@fpn.unsa.ba</w:t>
              </w:r>
            </w:hyperlink>
          </w:p>
        </w:tc>
      </w:tr>
      <w:tr w:rsidR="00BA7475" w14:paraId="0E11B420" w14:textId="77777777">
        <w:trPr>
          <w:trHeight w:val="345"/>
        </w:trPr>
        <w:tc>
          <w:tcPr>
            <w:tcW w:w="8508" w:type="dxa"/>
            <w:gridSpan w:val="6"/>
            <w:shd w:val="clear" w:color="auto" w:fill="8EAADB"/>
          </w:tcPr>
          <w:p w14:paraId="7AF7C371" w14:textId="77777777" w:rsidR="00BA7475" w:rsidRDefault="00000000">
            <w:pPr>
              <w:pStyle w:val="TableParagraph"/>
              <w:spacing w:line="325" w:lineRule="exact"/>
              <w:ind w:left="53" w:right="47"/>
              <w:jc w:val="center"/>
              <w:rPr>
                <w:b/>
                <w:sz w:val="28"/>
              </w:rPr>
            </w:pPr>
            <w:r>
              <w:rPr>
                <w:b/>
                <w:color w:val="FFFFFF"/>
                <w:sz w:val="28"/>
              </w:rPr>
              <w:t>Target</w:t>
            </w:r>
            <w:r>
              <w:rPr>
                <w:b/>
                <w:color w:val="FFFFFF"/>
                <w:spacing w:val="-7"/>
                <w:sz w:val="28"/>
              </w:rPr>
              <w:t xml:space="preserve"> </w:t>
            </w:r>
            <w:r>
              <w:rPr>
                <w:b/>
                <w:color w:val="FFFFFF"/>
                <w:spacing w:val="-2"/>
                <w:sz w:val="28"/>
              </w:rPr>
              <w:t>audience</w:t>
            </w:r>
          </w:p>
        </w:tc>
      </w:tr>
      <w:tr w:rsidR="00BA7475" w14:paraId="431E7BB1" w14:textId="77777777">
        <w:trPr>
          <w:trHeight w:val="535"/>
        </w:trPr>
        <w:tc>
          <w:tcPr>
            <w:tcW w:w="8508" w:type="dxa"/>
            <w:gridSpan w:val="6"/>
          </w:tcPr>
          <w:p w14:paraId="5837DCA8" w14:textId="77777777" w:rsidR="00BA7475" w:rsidRDefault="00000000">
            <w:pPr>
              <w:pStyle w:val="TableParagraph"/>
              <w:spacing w:line="262" w:lineRule="exact"/>
              <w:ind w:left="53" w:right="43"/>
              <w:jc w:val="center"/>
              <w:rPr>
                <w:b/>
              </w:rPr>
            </w:pPr>
            <w:r>
              <w:rPr>
                <w:b/>
                <w:color w:val="006EC0"/>
              </w:rPr>
              <w:t>Course</w:t>
            </w:r>
            <w:r>
              <w:rPr>
                <w:b/>
                <w:color w:val="006EC0"/>
                <w:spacing w:val="-9"/>
              </w:rPr>
              <w:t xml:space="preserve"> </w:t>
            </w:r>
            <w:r>
              <w:rPr>
                <w:b/>
                <w:color w:val="006EC0"/>
                <w:spacing w:val="-2"/>
              </w:rPr>
              <w:t>level</w:t>
            </w:r>
          </w:p>
          <w:p w14:paraId="7218F93D" w14:textId="77777777" w:rsidR="00BA7475" w:rsidRDefault="00000000">
            <w:pPr>
              <w:pStyle w:val="TableParagraph"/>
              <w:spacing w:line="253" w:lineRule="exact"/>
              <w:ind w:left="53"/>
              <w:jc w:val="center"/>
              <w:rPr>
                <w:b/>
              </w:rPr>
            </w:pPr>
            <w:r>
              <w:rPr>
                <w:b/>
                <w:sz w:val="17"/>
              </w:rPr>
              <w:t>□</w:t>
            </w:r>
            <w:r>
              <w:rPr>
                <w:b/>
                <w:spacing w:val="-4"/>
                <w:sz w:val="17"/>
              </w:rPr>
              <w:t xml:space="preserve"> </w:t>
            </w:r>
            <w:r>
              <w:rPr>
                <w:b/>
              </w:rPr>
              <w:t>Bachelor</w:t>
            </w:r>
            <w:r>
              <w:rPr>
                <w:b/>
                <w:spacing w:val="-9"/>
              </w:rPr>
              <w:t xml:space="preserve"> </w:t>
            </w:r>
            <w:r>
              <w:rPr>
                <w:b/>
              </w:rPr>
              <w:t>□</w:t>
            </w:r>
            <w:r>
              <w:rPr>
                <w:b/>
                <w:spacing w:val="-9"/>
              </w:rPr>
              <w:t xml:space="preserve"> </w:t>
            </w:r>
            <w:r>
              <w:rPr>
                <w:b/>
                <w:spacing w:val="-2"/>
              </w:rPr>
              <w:t>Master</w:t>
            </w:r>
          </w:p>
        </w:tc>
      </w:tr>
      <w:tr w:rsidR="00BA7475" w14:paraId="488EB310" w14:textId="77777777">
        <w:trPr>
          <w:trHeight w:val="340"/>
        </w:trPr>
        <w:tc>
          <w:tcPr>
            <w:tcW w:w="8508" w:type="dxa"/>
            <w:gridSpan w:val="6"/>
            <w:shd w:val="clear" w:color="auto" w:fill="8EAADB"/>
          </w:tcPr>
          <w:p w14:paraId="037C09C0" w14:textId="77777777" w:rsidR="00BA7475" w:rsidRDefault="00000000">
            <w:pPr>
              <w:pStyle w:val="TableParagraph"/>
              <w:spacing w:line="321" w:lineRule="exact"/>
              <w:ind w:left="53" w:right="42"/>
              <w:jc w:val="center"/>
              <w:rPr>
                <w:b/>
                <w:sz w:val="28"/>
              </w:rPr>
            </w:pPr>
            <w:r>
              <w:rPr>
                <w:b/>
                <w:color w:val="FFFFFF"/>
                <w:sz w:val="28"/>
              </w:rPr>
              <w:t>Workload</w:t>
            </w:r>
            <w:r>
              <w:rPr>
                <w:b/>
                <w:color w:val="FFFFFF"/>
                <w:spacing w:val="-2"/>
                <w:sz w:val="28"/>
              </w:rPr>
              <w:t xml:space="preserve"> </w:t>
            </w:r>
            <w:r>
              <w:rPr>
                <w:b/>
                <w:color w:val="FFFFFF"/>
                <w:sz w:val="28"/>
              </w:rPr>
              <w:t>and</w:t>
            </w:r>
            <w:r>
              <w:rPr>
                <w:b/>
                <w:color w:val="FFFFFF"/>
                <w:spacing w:val="-7"/>
                <w:sz w:val="28"/>
              </w:rPr>
              <w:t xml:space="preserve"> </w:t>
            </w:r>
            <w:r>
              <w:rPr>
                <w:b/>
                <w:color w:val="FFFFFF"/>
                <w:spacing w:val="-2"/>
                <w:sz w:val="28"/>
              </w:rPr>
              <w:t>recognition</w:t>
            </w:r>
          </w:p>
        </w:tc>
      </w:tr>
      <w:tr w:rsidR="00BA7475" w14:paraId="5BF79485" w14:textId="77777777">
        <w:trPr>
          <w:trHeight w:val="270"/>
        </w:trPr>
        <w:tc>
          <w:tcPr>
            <w:tcW w:w="5107" w:type="dxa"/>
            <w:gridSpan w:val="4"/>
          </w:tcPr>
          <w:p w14:paraId="25783C03" w14:textId="77777777" w:rsidR="00BA7475" w:rsidRDefault="00000000">
            <w:pPr>
              <w:pStyle w:val="TableParagraph"/>
              <w:spacing w:line="250" w:lineRule="exact"/>
              <w:rPr>
                <w:b/>
              </w:rPr>
            </w:pPr>
            <w:r>
              <w:rPr>
                <w:b/>
                <w:color w:val="006EC0"/>
              </w:rPr>
              <w:t>Number</w:t>
            </w:r>
            <w:r>
              <w:rPr>
                <w:b/>
                <w:color w:val="006EC0"/>
                <w:spacing w:val="-2"/>
              </w:rPr>
              <w:t xml:space="preserve"> </w:t>
            </w:r>
            <w:r>
              <w:rPr>
                <w:b/>
                <w:color w:val="006EC0"/>
              </w:rPr>
              <w:t>of</w:t>
            </w:r>
            <w:r>
              <w:rPr>
                <w:b/>
                <w:color w:val="006EC0"/>
                <w:spacing w:val="-9"/>
              </w:rPr>
              <w:t xml:space="preserve"> </w:t>
            </w:r>
            <w:r>
              <w:rPr>
                <w:b/>
                <w:color w:val="006EC0"/>
                <w:spacing w:val="-4"/>
              </w:rPr>
              <w:t>hours</w:t>
            </w:r>
          </w:p>
        </w:tc>
        <w:tc>
          <w:tcPr>
            <w:tcW w:w="3401" w:type="dxa"/>
            <w:gridSpan w:val="2"/>
          </w:tcPr>
          <w:p w14:paraId="10A318B5" w14:textId="77777777" w:rsidR="00BA7475" w:rsidRDefault="00BA7475">
            <w:pPr>
              <w:pStyle w:val="TableParagraph"/>
              <w:ind w:left="0"/>
              <w:rPr>
                <w:rFonts w:ascii="Times New Roman"/>
                <w:sz w:val="20"/>
              </w:rPr>
            </w:pPr>
          </w:p>
        </w:tc>
      </w:tr>
      <w:tr w:rsidR="00BA7475" w14:paraId="113A08A0" w14:textId="77777777">
        <w:trPr>
          <w:trHeight w:val="535"/>
        </w:trPr>
        <w:tc>
          <w:tcPr>
            <w:tcW w:w="5107" w:type="dxa"/>
            <w:gridSpan w:val="4"/>
          </w:tcPr>
          <w:p w14:paraId="44099812" w14:textId="77777777" w:rsidR="00BA7475" w:rsidRDefault="00000000">
            <w:pPr>
              <w:pStyle w:val="TableParagraph"/>
              <w:spacing w:line="262" w:lineRule="exact"/>
              <w:rPr>
                <w:b/>
              </w:rPr>
            </w:pPr>
            <w:r>
              <w:rPr>
                <w:b/>
                <w:color w:val="006EC0"/>
              </w:rPr>
              <w:t>ECTS</w:t>
            </w:r>
            <w:r>
              <w:rPr>
                <w:b/>
                <w:color w:val="006EC0"/>
                <w:spacing w:val="-4"/>
              </w:rPr>
              <w:t xml:space="preserve"> </w:t>
            </w:r>
            <w:r>
              <w:rPr>
                <w:b/>
                <w:color w:val="006EC0"/>
                <w:spacing w:val="-2"/>
              </w:rPr>
              <w:t>Credits</w:t>
            </w:r>
          </w:p>
          <w:p w14:paraId="3F1BB7A4" w14:textId="77777777" w:rsidR="00BA7475" w:rsidRDefault="00000000">
            <w:pPr>
              <w:pStyle w:val="TableParagraph"/>
              <w:spacing w:line="253" w:lineRule="exact"/>
            </w:pPr>
            <w:r>
              <w:t>[Specify</w:t>
            </w:r>
            <w:r>
              <w:rPr>
                <w:spacing w:val="-5"/>
              </w:rPr>
              <w:t xml:space="preserve"> </w:t>
            </w:r>
            <w:r>
              <w:t>Number</w:t>
            </w:r>
            <w:r>
              <w:rPr>
                <w:spacing w:val="-7"/>
              </w:rPr>
              <w:t xml:space="preserve"> </w:t>
            </w:r>
            <w:r>
              <w:t>of</w:t>
            </w:r>
            <w:r>
              <w:rPr>
                <w:spacing w:val="-8"/>
              </w:rPr>
              <w:t xml:space="preserve"> </w:t>
            </w:r>
            <w:r>
              <w:t>ECTS</w:t>
            </w:r>
            <w:r>
              <w:rPr>
                <w:spacing w:val="-6"/>
              </w:rPr>
              <w:t xml:space="preserve"> </w:t>
            </w:r>
            <w:r>
              <w:t>Credits</w:t>
            </w:r>
            <w:r>
              <w:rPr>
                <w:spacing w:val="-7"/>
              </w:rPr>
              <w:t xml:space="preserve"> </w:t>
            </w:r>
            <w:r>
              <w:t>if</w:t>
            </w:r>
            <w:r>
              <w:rPr>
                <w:spacing w:val="-2"/>
              </w:rPr>
              <w:t xml:space="preserve"> applicable]</w:t>
            </w:r>
          </w:p>
        </w:tc>
        <w:tc>
          <w:tcPr>
            <w:tcW w:w="3401" w:type="dxa"/>
            <w:gridSpan w:val="2"/>
          </w:tcPr>
          <w:p w14:paraId="2560E4E6" w14:textId="77777777" w:rsidR="00BA7475" w:rsidRDefault="00BA7475">
            <w:pPr>
              <w:pStyle w:val="TableParagraph"/>
              <w:ind w:left="0"/>
              <w:rPr>
                <w:rFonts w:ascii="Times New Roman"/>
              </w:rPr>
            </w:pPr>
          </w:p>
        </w:tc>
      </w:tr>
      <w:tr w:rsidR="00BA7475" w14:paraId="7BB84B54" w14:textId="77777777">
        <w:trPr>
          <w:trHeight w:val="540"/>
        </w:trPr>
        <w:tc>
          <w:tcPr>
            <w:tcW w:w="5107" w:type="dxa"/>
            <w:gridSpan w:val="4"/>
          </w:tcPr>
          <w:p w14:paraId="7A699705" w14:textId="77777777" w:rsidR="00BA7475" w:rsidRDefault="00000000">
            <w:pPr>
              <w:pStyle w:val="TableParagraph"/>
              <w:spacing w:before="5" w:line="262" w:lineRule="exact"/>
              <w:rPr>
                <w:b/>
              </w:rPr>
            </w:pPr>
            <w:r>
              <w:rPr>
                <w:b/>
                <w:color w:val="006EC0"/>
                <w:spacing w:val="-2"/>
              </w:rPr>
              <w:t>Diploma</w:t>
            </w:r>
          </w:p>
          <w:p w14:paraId="3FD3A429" w14:textId="77777777" w:rsidR="00BA7475" w:rsidRDefault="00000000">
            <w:pPr>
              <w:pStyle w:val="TableParagraph"/>
              <w:spacing w:line="253" w:lineRule="exact"/>
            </w:pPr>
            <w:r>
              <w:t>[if</w:t>
            </w:r>
            <w:r>
              <w:rPr>
                <w:spacing w:val="-2"/>
              </w:rPr>
              <w:t xml:space="preserve"> applicable]</w:t>
            </w:r>
          </w:p>
        </w:tc>
        <w:tc>
          <w:tcPr>
            <w:tcW w:w="3401" w:type="dxa"/>
            <w:gridSpan w:val="2"/>
          </w:tcPr>
          <w:p w14:paraId="354D90C9" w14:textId="77777777" w:rsidR="00BA7475" w:rsidRDefault="00BA7475">
            <w:pPr>
              <w:pStyle w:val="TableParagraph"/>
              <w:ind w:left="0"/>
              <w:rPr>
                <w:rFonts w:ascii="Times New Roman"/>
              </w:rPr>
            </w:pPr>
          </w:p>
        </w:tc>
      </w:tr>
      <w:tr w:rsidR="00BA7475" w14:paraId="6687D413" w14:textId="77777777">
        <w:trPr>
          <w:trHeight w:val="340"/>
        </w:trPr>
        <w:tc>
          <w:tcPr>
            <w:tcW w:w="8508" w:type="dxa"/>
            <w:gridSpan w:val="6"/>
            <w:shd w:val="clear" w:color="auto" w:fill="8EAADB"/>
          </w:tcPr>
          <w:p w14:paraId="682ECD53" w14:textId="77777777" w:rsidR="00BA7475" w:rsidRDefault="00000000">
            <w:pPr>
              <w:pStyle w:val="TableParagraph"/>
              <w:spacing w:line="320" w:lineRule="exact"/>
              <w:ind w:left="53" w:right="48"/>
              <w:jc w:val="center"/>
              <w:rPr>
                <w:b/>
                <w:sz w:val="28"/>
              </w:rPr>
            </w:pPr>
            <w:r>
              <w:rPr>
                <w:b/>
                <w:color w:val="FFFFFF"/>
                <w:sz w:val="28"/>
              </w:rPr>
              <w:t>Course</w:t>
            </w:r>
            <w:r>
              <w:rPr>
                <w:b/>
                <w:color w:val="FFFFFF"/>
                <w:spacing w:val="-7"/>
                <w:sz w:val="28"/>
              </w:rPr>
              <w:t xml:space="preserve"> </w:t>
            </w:r>
            <w:r>
              <w:rPr>
                <w:b/>
                <w:color w:val="FFFFFF"/>
                <w:spacing w:val="-2"/>
                <w:sz w:val="28"/>
              </w:rPr>
              <w:t>description</w:t>
            </w:r>
          </w:p>
        </w:tc>
      </w:tr>
      <w:tr w:rsidR="00BA7475" w14:paraId="51F77623" w14:textId="77777777">
        <w:trPr>
          <w:trHeight w:val="5091"/>
        </w:trPr>
        <w:tc>
          <w:tcPr>
            <w:tcW w:w="2552" w:type="dxa"/>
          </w:tcPr>
          <w:p w14:paraId="03DFBE77" w14:textId="77777777" w:rsidR="00BA7475" w:rsidRDefault="00000000">
            <w:pPr>
              <w:pStyle w:val="TableParagraph"/>
              <w:spacing w:before="5"/>
              <w:rPr>
                <w:b/>
              </w:rPr>
            </w:pPr>
            <w:r>
              <w:rPr>
                <w:b/>
                <w:color w:val="006EC0"/>
                <w:spacing w:val="-2"/>
              </w:rPr>
              <w:lastRenderedPageBreak/>
              <w:t>CONTENT</w:t>
            </w:r>
          </w:p>
        </w:tc>
        <w:tc>
          <w:tcPr>
            <w:tcW w:w="5956" w:type="dxa"/>
            <w:gridSpan w:val="5"/>
          </w:tcPr>
          <w:p w14:paraId="399A7B60" w14:textId="77777777" w:rsidR="00BA7475" w:rsidRDefault="00BA7475">
            <w:pPr>
              <w:pStyle w:val="TableParagraph"/>
              <w:spacing w:before="263"/>
              <w:ind w:left="0"/>
              <w:rPr>
                <w:rFonts w:ascii="Times New Roman"/>
                <w:sz w:val="24"/>
              </w:rPr>
            </w:pPr>
          </w:p>
          <w:p w14:paraId="767BE8CA" w14:textId="77777777" w:rsidR="00BA7475" w:rsidRDefault="00000000">
            <w:pPr>
              <w:pStyle w:val="TableParagraph"/>
              <w:spacing w:before="1" w:line="230" w:lineRule="auto"/>
              <w:ind w:left="4"/>
              <w:jc w:val="both"/>
              <w:rPr>
                <w:rFonts w:ascii="Times New Roman"/>
                <w:sz w:val="24"/>
              </w:rPr>
            </w:pPr>
            <w:r>
              <w:rPr>
                <w:rFonts w:ascii="Times New Roman"/>
                <w:sz w:val="24"/>
              </w:rPr>
              <w:t xml:space="preserve">Students will gain knowledge about the concept of diversity, various theories of interculturalism, and distinctions from multiculturalism. They will be able to critically examine the relationship between ideologies and interculturalism. They will acquire knowledge of the concept of "dialogue" and the characteristics of intercultural dialogue. They will be able to critically analyze different understandings of cultural </w:t>
            </w:r>
            <w:r>
              <w:rPr>
                <w:rFonts w:ascii="Times New Roman"/>
                <w:spacing w:val="-2"/>
                <w:sz w:val="24"/>
              </w:rPr>
              <w:t>diversity.</w:t>
            </w:r>
          </w:p>
          <w:p w14:paraId="0A9E8233" w14:textId="77777777" w:rsidR="00BA7475" w:rsidRDefault="00BA7475">
            <w:pPr>
              <w:pStyle w:val="TableParagraph"/>
              <w:spacing w:before="10"/>
              <w:ind w:left="0"/>
              <w:rPr>
                <w:rFonts w:ascii="Times New Roman"/>
                <w:sz w:val="24"/>
              </w:rPr>
            </w:pPr>
          </w:p>
          <w:p w14:paraId="7DF598E5" w14:textId="77777777" w:rsidR="00BA7475" w:rsidRDefault="00000000">
            <w:pPr>
              <w:pStyle w:val="TableParagraph"/>
              <w:spacing w:line="230" w:lineRule="auto"/>
              <w:ind w:left="4" w:right="1"/>
              <w:jc w:val="both"/>
              <w:rPr>
                <w:rFonts w:ascii="Times New Roman"/>
                <w:sz w:val="24"/>
              </w:rPr>
            </w:pPr>
            <w:r>
              <w:rPr>
                <w:rFonts w:ascii="Times New Roman"/>
                <w:sz w:val="24"/>
              </w:rPr>
              <w:t>Acquisition of theoretical knowledge and understanding of intercultural</w:t>
            </w:r>
            <w:r>
              <w:rPr>
                <w:rFonts w:ascii="Times New Roman"/>
                <w:spacing w:val="-11"/>
                <w:sz w:val="24"/>
              </w:rPr>
              <w:t xml:space="preserve"> </w:t>
            </w:r>
            <w:r>
              <w:rPr>
                <w:rFonts w:ascii="Times New Roman"/>
                <w:sz w:val="24"/>
              </w:rPr>
              <w:t>dialogue</w:t>
            </w:r>
            <w:r>
              <w:rPr>
                <w:rFonts w:ascii="Times New Roman"/>
                <w:spacing w:val="-11"/>
                <w:sz w:val="24"/>
              </w:rPr>
              <w:t xml:space="preserve"> </w:t>
            </w:r>
            <w:r>
              <w:rPr>
                <w:rFonts w:ascii="Times New Roman"/>
                <w:sz w:val="24"/>
              </w:rPr>
              <w:t>with</w:t>
            </w:r>
            <w:r>
              <w:rPr>
                <w:rFonts w:ascii="Times New Roman"/>
                <w:spacing w:val="-10"/>
                <w:sz w:val="24"/>
              </w:rPr>
              <w:t xml:space="preserve"> </w:t>
            </w:r>
            <w:r>
              <w:rPr>
                <w:rFonts w:ascii="Times New Roman"/>
                <w:sz w:val="24"/>
              </w:rPr>
              <w:t>emphasis</w:t>
            </w:r>
            <w:r>
              <w:rPr>
                <w:rFonts w:ascii="Times New Roman"/>
                <w:spacing w:val="-9"/>
                <w:sz w:val="24"/>
              </w:rPr>
              <w:t xml:space="preserve"> </w:t>
            </w:r>
            <w:r>
              <w:rPr>
                <w:rFonts w:ascii="Times New Roman"/>
                <w:sz w:val="24"/>
              </w:rPr>
              <w:t>on</w:t>
            </w:r>
            <w:r>
              <w:rPr>
                <w:rFonts w:ascii="Times New Roman"/>
                <w:spacing w:val="-10"/>
                <w:sz w:val="24"/>
              </w:rPr>
              <w:t xml:space="preserve"> </w:t>
            </w:r>
            <w:r>
              <w:rPr>
                <w:rFonts w:ascii="Times New Roman"/>
                <w:sz w:val="24"/>
              </w:rPr>
              <w:t>cultural</w:t>
            </w:r>
            <w:r>
              <w:rPr>
                <w:rFonts w:ascii="Times New Roman"/>
                <w:spacing w:val="-7"/>
                <w:sz w:val="24"/>
              </w:rPr>
              <w:t xml:space="preserve"> </w:t>
            </w:r>
            <w:r>
              <w:rPr>
                <w:rFonts w:ascii="Times New Roman"/>
                <w:sz w:val="24"/>
              </w:rPr>
              <w:t>differences</w:t>
            </w:r>
            <w:r>
              <w:rPr>
                <w:rFonts w:ascii="Times New Roman"/>
                <w:spacing w:val="-9"/>
                <w:sz w:val="24"/>
              </w:rPr>
              <w:t xml:space="preserve"> </w:t>
            </w:r>
            <w:r>
              <w:rPr>
                <w:rFonts w:ascii="Times New Roman"/>
                <w:sz w:val="24"/>
              </w:rPr>
              <w:t>in both global and local contexts. The goal is to develop the ability</w:t>
            </w:r>
            <w:r>
              <w:rPr>
                <w:rFonts w:ascii="Times New Roman"/>
                <w:spacing w:val="-1"/>
                <w:sz w:val="24"/>
              </w:rPr>
              <w:t xml:space="preserve"> </w:t>
            </w:r>
            <w:r>
              <w:rPr>
                <w:rFonts w:ascii="Times New Roman"/>
                <w:sz w:val="24"/>
              </w:rPr>
              <w:t>to recognize</w:t>
            </w:r>
            <w:r>
              <w:rPr>
                <w:rFonts w:ascii="Times New Roman"/>
                <w:spacing w:val="-1"/>
                <w:sz w:val="24"/>
              </w:rPr>
              <w:t xml:space="preserve"> </w:t>
            </w:r>
            <w:r>
              <w:rPr>
                <w:rFonts w:ascii="Times New Roman"/>
                <w:sz w:val="24"/>
              </w:rPr>
              <w:t>the</w:t>
            </w:r>
            <w:r>
              <w:rPr>
                <w:rFonts w:ascii="Times New Roman"/>
                <w:spacing w:val="-1"/>
                <w:sz w:val="24"/>
              </w:rPr>
              <w:t xml:space="preserve"> </w:t>
            </w:r>
            <w:r>
              <w:rPr>
                <w:rFonts w:ascii="Times New Roman"/>
                <w:sz w:val="24"/>
              </w:rPr>
              <w:t>origins and</w:t>
            </w:r>
            <w:r>
              <w:rPr>
                <w:rFonts w:ascii="Times New Roman"/>
                <w:spacing w:val="-1"/>
                <w:sz w:val="24"/>
              </w:rPr>
              <w:t xml:space="preserve"> </w:t>
            </w:r>
            <w:r>
              <w:rPr>
                <w:rFonts w:ascii="Times New Roman"/>
                <w:sz w:val="24"/>
              </w:rPr>
              <w:t>roots of</w:t>
            </w:r>
            <w:r>
              <w:rPr>
                <w:rFonts w:ascii="Times New Roman"/>
                <w:spacing w:val="-1"/>
                <w:sz w:val="24"/>
              </w:rPr>
              <w:t xml:space="preserve"> </w:t>
            </w:r>
            <w:r>
              <w:rPr>
                <w:rFonts w:ascii="Times New Roman"/>
                <w:sz w:val="24"/>
              </w:rPr>
              <w:t>prejudice</w:t>
            </w:r>
            <w:r>
              <w:rPr>
                <w:rFonts w:ascii="Times New Roman"/>
                <w:spacing w:val="-1"/>
                <w:sz w:val="24"/>
              </w:rPr>
              <w:t xml:space="preserve"> </w:t>
            </w:r>
            <w:r>
              <w:rPr>
                <w:rFonts w:ascii="Times New Roman"/>
                <w:sz w:val="24"/>
              </w:rPr>
              <w:t>through their theoretical and practical identification. The focus of the module</w:t>
            </w:r>
            <w:r>
              <w:rPr>
                <w:rFonts w:ascii="Times New Roman"/>
                <w:spacing w:val="-6"/>
                <w:sz w:val="24"/>
              </w:rPr>
              <w:t xml:space="preserve"> </w:t>
            </w:r>
            <w:r>
              <w:rPr>
                <w:rFonts w:ascii="Times New Roman"/>
                <w:sz w:val="24"/>
              </w:rPr>
              <w:t>is</w:t>
            </w:r>
            <w:r>
              <w:rPr>
                <w:rFonts w:ascii="Times New Roman"/>
                <w:spacing w:val="-2"/>
                <w:sz w:val="24"/>
              </w:rPr>
              <w:t xml:space="preserve"> </w:t>
            </w:r>
            <w:r>
              <w:rPr>
                <w:rFonts w:ascii="Times New Roman"/>
                <w:sz w:val="24"/>
              </w:rPr>
              <w:t>on</w:t>
            </w:r>
            <w:r>
              <w:rPr>
                <w:rFonts w:ascii="Times New Roman"/>
                <w:spacing w:val="-3"/>
                <w:sz w:val="24"/>
              </w:rPr>
              <w:t xml:space="preserve"> </w:t>
            </w:r>
            <w:r>
              <w:rPr>
                <w:rFonts w:ascii="Times New Roman"/>
                <w:sz w:val="24"/>
              </w:rPr>
              <w:t>intercultural</w:t>
            </w:r>
            <w:r>
              <w:rPr>
                <w:rFonts w:ascii="Times New Roman"/>
                <w:spacing w:val="-5"/>
                <w:sz w:val="24"/>
              </w:rPr>
              <w:t xml:space="preserve"> </w:t>
            </w:r>
            <w:r>
              <w:rPr>
                <w:rFonts w:ascii="Times New Roman"/>
                <w:sz w:val="24"/>
              </w:rPr>
              <w:t>competences</w:t>
            </w:r>
            <w:r>
              <w:rPr>
                <w:rFonts w:ascii="Times New Roman"/>
                <w:spacing w:val="-2"/>
                <w:sz w:val="24"/>
              </w:rPr>
              <w:t xml:space="preserve"> </w:t>
            </w:r>
            <w:r>
              <w:rPr>
                <w:rFonts w:ascii="Times New Roman"/>
                <w:sz w:val="24"/>
              </w:rPr>
              <w:t>and</w:t>
            </w:r>
            <w:r>
              <w:rPr>
                <w:rFonts w:ascii="Times New Roman"/>
                <w:spacing w:val="-3"/>
                <w:sz w:val="24"/>
              </w:rPr>
              <w:t xml:space="preserve"> </w:t>
            </w:r>
            <w:r>
              <w:rPr>
                <w:rFonts w:ascii="Times New Roman"/>
                <w:sz w:val="24"/>
              </w:rPr>
              <w:t>critical</w:t>
            </w:r>
            <w:r>
              <w:rPr>
                <w:rFonts w:ascii="Times New Roman"/>
                <w:spacing w:val="-5"/>
                <w:sz w:val="24"/>
              </w:rPr>
              <w:t xml:space="preserve"> </w:t>
            </w:r>
            <w:r>
              <w:rPr>
                <w:rFonts w:ascii="Times New Roman"/>
                <w:spacing w:val="-2"/>
                <w:sz w:val="24"/>
              </w:rPr>
              <w:t>reflection.</w:t>
            </w:r>
          </w:p>
        </w:tc>
      </w:tr>
    </w:tbl>
    <w:p w14:paraId="1D7BFA9A" w14:textId="77777777" w:rsidR="00BA7475" w:rsidRDefault="00BA7475">
      <w:pPr>
        <w:pStyle w:val="TableParagraph"/>
        <w:spacing w:line="230" w:lineRule="auto"/>
        <w:jc w:val="both"/>
        <w:rPr>
          <w:rFonts w:ascii="Times New Roman"/>
          <w:sz w:val="24"/>
        </w:rPr>
        <w:sectPr w:rsidR="00BA7475">
          <w:pgSz w:w="11910" w:h="16840"/>
          <w:pgMar w:top="1360" w:right="1559" w:bottom="280" w:left="1559" w:header="720" w:footer="720" w:gutter="0"/>
          <w:cols w:space="720"/>
        </w:sectPr>
      </w:pPr>
    </w:p>
    <w:tbl>
      <w:tblPr>
        <w:tblW w:w="0" w:type="auto"/>
        <w:tblInd w:w="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52"/>
        <w:gridCol w:w="5948"/>
      </w:tblGrid>
      <w:tr w:rsidR="00BA7475" w14:paraId="7B680473" w14:textId="77777777">
        <w:trPr>
          <w:trHeight w:val="1615"/>
        </w:trPr>
        <w:tc>
          <w:tcPr>
            <w:tcW w:w="2552" w:type="dxa"/>
          </w:tcPr>
          <w:p w14:paraId="6169288D" w14:textId="77777777" w:rsidR="00BA7475" w:rsidRDefault="00000000">
            <w:pPr>
              <w:pStyle w:val="TableParagraph"/>
              <w:spacing w:before="5"/>
              <w:rPr>
                <w:b/>
              </w:rPr>
            </w:pPr>
            <w:r>
              <w:rPr>
                <w:b/>
                <w:color w:val="006EC0"/>
                <w:spacing w:val="-2"/>
              </w:rPr>
              <w:t>COMPETENCES</w:t>
            </w:r>
          </w:p>
        </w:tc>
        <w:tc>
          <w:tcPr>
            <w:tcW w:w="5948" w:type="dxa"/>
          </w:tcPr>
          <w:p w14:paraId="1A459B6A" w14:textId="77777777" w:rsidR="00BA7475" w:rsidRDefault="00000000">
            <w:pPr>
              <w:pStyle w:val="TableParagraph"/>
              <w:spacing w:line="232" w:lineRule="auto"/>
              <w:ind w:left="4" w:right="-15"/>
              <w:jc w:val="both"/>
              <w:rPr>
                <w:rFonts w:ascii="Times New Roman"/>
                <w:sz w:val="24"/>
              </w:rPr>
            </w:pPr>
            <w:r>
              <w:rPr>
                <w:rFonts w:ascii="Times New Roman"/>
                <w:sz w:val="24"/>
              </w:rPr>
              <w:t>Students will be trained to think independently and critically, to present the findings of their research, to be creative, and to argue their positions.</w:t>
            </w:r>
          </w:p>
        </w:tc>
      </w:tr>
    </w:tbl>
    <w:p w14:paraId="607FB2E6" w14:textId="77777777" w:rsidR="00BA7475" w:rsidRDefault="00BA7475">
      <w:pPr>
        <w:spacing w:before="41" w:after="1"/>
        <w:rPr>
          <w:rFonts w:ascii="Times New Roman"/>
          <w:sz w:val="20"/>
        </w:rPr>
      </w:pPr>
    </w:p>
    <w:tbl>
      <w:tblPr>
        <w:tblW w:w="0" w:type="auto"/>
        <w:tblInd w:w="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52"/>
        <w:gridCol w:w="5948"/>
      </w:tblGrid>
      <w:tr w:rsidR="00BA7475" w14:paraId="4AA8FB69" w14:textId="77777777">
        <w:trPr>
          <w:trHeight w:val="1880"/>
        </w:trPr>
        <w:tc>
          <w:tcPr>
            <w:tcW w:w="2552" w:type="dxa"/>
          </w:tcPr>
          <w:p w14:paraId="1DFF1CD0" w14:textId="77777777" w:rsidR="00BA7475" w:rsidRDefault="00BA7475">
            <w:pPr>
              <w:pStyle w:val="TableParagraph"/>
              <w:ind w:left="0"/>
              <w:rPr>
                <w:rFonts w:ascii="Times New Roman"/>
              </w:rPr>
            </w:pPr>
          </w:p>
        </w:tc>
        <w:tc>
          <w:tcPr>
            <w:tcW w:w="5948" w:type="dxa"/>
          </w:tcPr>
          <w:p w14:paraId="5F0129AF" w14:textId="77777777" w:rsidR="00BA7475" w:rsidRDefault="00000000">
            <w:pPr>
              <w:pStyle w:val="TableParagraph"/>
              <w:spacing w:line="230" w:lineRule="auto"/>
              <w:ind w:left="4" w:right="-15"/>
              <w:jc w:val="both"/>
              <w:rPr>
                <w:rFonts w:ascii="Times New Roman"/>
                <w:sz w:val="24"/>
              </w:rPr>
            </w:pPr>
            <w:r>
              <w:rPr>
                <w:rFonts w:ascii="Times New Roman"/>
                <w:sz w:val="24"/>
              </w:rPr>
              <w:t>Students will independently research phenomena, relationships, and processes in contemporary society, both globally and in the context of their society, from the perspective of intercultural dialogue.</w:t>
            </w:r>
          </w:p>
        </w:tc>
      </w:tr>
      <w:tr w:rsidR="00BA7475" w14:paraId="243E3B66" w14:textId="77777777">
        <w:trPr>
          <w:trHeight w:val="805"/>
        </w:trPr>
        <w:tc>
          <w:tcPr>
            <w:tcW w:w="2552" w:type="dxa"/>
          </w:tcPr>
          <w:p w14:paraId="4FC1C702" w14:textId="77777777" w:rsidR="00BA7475" w:rsidRDefault="00000000">
            <w:pPr>
              <w:pStyle w:val="TableParagraph"/>
              <w:spacing w:before="6" w:line="267" w:lineRule="exact"/>
              <w:rPr>
                <w:b/>
              </w:rPr>
            </w:pPr>
            <w:r>
              <w:rPr>
                <w:b/>
                <w:color w:val="006EC0"/>
              </w:rPr>
              <w:t>LINK</w:t>
            </w:r>
            <w:r>
              <w:rPr>
                <w:b/>
                <w:color w:val="006EC0"/>
                <w:spacing w:val="-6"/>
              </w:rPr>
              <w:t xml:space="preserve"> </w:t>
            </w:r>
            <w:r>
              <w:rPr>
                <w:b/>
                <w:color w:val="006EC0"/>
              </w:rPr>
              <w:t>TO</w:t>
            </w:r>
            <w:r>
              <w:rPr>
                <w:b/>
                <w:color w:val="006EC0"/>
                <w:spacing w:val="-4"/>
              </w:rPr>
              <w:t xml:space="preserve"> </w:t>
            </w:r>
            <w:r>
              <w:rPr>
                <w:b/>
                <w:color w:val="006EC0"/>
              </w:rPr>
              <w:t>THE</w:t>
            </w:r>
            <w:r>
              <w:rPr>
                <w:b/>
                <w:color w:val="006EC0"/>
                <w:spacing w:val="3"/>
              </w:rPr>
              <w:t xml:space="preserve"> </w:t>
            </w:r>
            <w:r>
              <w:rPr>
                <w:b/>
                <w:color w:val="006EC0"/>
                <w:spacing w:val="-2"/>
              </w:rPr>
              <w:t>COURSE</w:t>
            </w:r>
          </w:p>
          <w:p w14:paraId="57FC65BA" w14:textId="77777777" w:rsidR="00BA7475" w:rsidRDefault="00000000">
            <w:pPr>
              <w:pStyle w:val="TableParagraph"/>
              <w:spacing w:line="260" w:lineRule="exact"/>
            </w:pPr>
            <w:r>
              <w:t>[For</w:t>
            </w:r>
            <w:r>
              <w:rPr>
                <w:spacing w:val="-5"/>
              </w:rPr>
              <w:t xml:space="preserve"> </w:t>
            </w:r>
            <w:r>
              <w:t>further</w:t>
            </w:r>
            <w:r>
              <w:rPr>
                <w:spacing w:val="-4"/>
              </w:rPr>
              <w:t xml:space="preserve"> </w:t>
            </w:r>
            <w:r>
              <w:rPr>
                <w:spacing w:val="-2"/>
              </w:rPr>
              <w:t>information,</w:t>
            </w:r>
          </w:p>
          <w:p w14:paraId="08D76DC9" w14:textId="77777777" w:rsidR="00BA7475" w:rsidRDefault="00000000">
            <w:pPr>
              <w:pStyle w:val="TableParagraph"/>
              <w:spacing w:line="253" w:lineRule="exact"/>
            </w:pPr>
            <w:r>
              <w:t>i.e.</w:t>
            </w:r>
            <w:r>
              <w:rPr>
                <w:spacing w:val="-7"/>
              </w:rPr>
              <w:t xml:space="preserve"> </w:t>
            </w:r>
            <w:r>
              <w:t>how</w:t>
            </w:r>
            <w:r>
              <w:rPr>
                <w:spacing w:val="-9"/>
              </w:rPr>
              <w:t xml:space="preserve"> </w:t>
            </w:r>
            <w:r>
              <w:t>to</w:t>
            </w:r>
            <w:r>
              <w:rPr>
                <w:spacing w:val="-3"/>
              </w:rPr>
              <w:t xml:space="preserve"> </w:t>
            </w:r>
            <w:r>
              <w:rPr>
                <w:spacing w:val="-2"/>
              </w:rPr>
              <w:t>apply]</w:t>
            </w:r>
          </w:p>
        </w:tc>
        <w:tc>
          <w:tcPr>
            <w:tcW w:w="5948" w:type="dxa"/>
          </w:tcPr>
          <w:p w14:paraId="4B9B69FF" w14:textId="34D1FF33" w:rsidR="00BA7475" w:rsidRDefault="00000000">
            <w:pPr>
              <w:pStyle w:val="TableParagraph"/>
              <w:ind w:left="0"/>
              <w:rPr>
                <w:rFonts w:ascii="Times New Roman"/>
              </w:rPr>
            </w:pPr>
            <w:hyperlink r:id="rId10" w:history="1">
              <w:r w:rsidR="00EC0CC5" w:rsidRPr="00961954">
                <w:rPr>
                  <w:rStyle w:val="Hyperlink"/>
                  <w:rFonts w:ascii="Times New Roman"/>
                </w:rPr>
                <w:t>https://www.unsa.ba/veep-european-track</w:t>
              </w:r>
            </w:hyperlink>
            <w:r w:rsidR="00EC0CC5">
              <w:rPr>
                <w:rFonts w:ascii="Times New Roman"/>
              </w:rPr>
              <w:t xml:space="preserve">  </w:t>
            </w:r>
          </w:p>
        </w:tc>
      </w:tr>
    </w:tbl>
    <w:p w14:paraId="027970C8" w14:textId="77777777" w:rsidR="00BA7475" w:rsidRDefault="00BA7475">
      <w:pPr>
        <w:pStyle w:val="TableParagraph"/>
        <w:rPr>
          <w:rFonts w:ascii="Times New Roman"/>
        </w:rPr>
        <w:sectPr w:rsidR="00BA7475">
          <w:type w:val="continuous"/>
          <w:pgSz w:w="11910" w:h="16840"/>
          <w:pgMar w:top="1360" w:right="1559" w:bottom="280" w:left="1559" w:header="720" w:footer="720" w:gutter="0"/>
          <w:cols w:space="720"/>
        </w:sectPr>
      </w:pPr>
    </w:p>
    <w:tbl>
      <w:tblPr>
        <w:tblW w:w="0" w:type="auto"/>
        <w:tblInd w:w="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52"/>
        <w:gridCol w:w="281"/>
        <w:gridCol w:w="1707"/>
        <w:gridCol w:w="567"/>
        <w:gridCol w:w="712"/>
        <w:gridCol w:w="2689"/>
      </w:tblGrid>
      <w:tr w:rsidR="00BA7475" w14:paraId="75465700" w14:textId="77777777">
        <w:trPr>
          <w:trHeight w:val="345"/>
        </w:trPr>
        <w:tc>
          <w:tcPr>
            <w:tcW w:w="8508" w:type="dxa"/>
            <w:gridSpan w:val="6"/>
            <w:shd w:val="clear" w:color="auto" w:fill="8EAADB"/>
          </w:tcPr>
          <w:p w14:paraId="07E84907" w14:textId="77777777" w:rsidR="00BA7475" w:rsidRDefault="00000000">
            <w:pPr>
              <w:pStyle w:val="TableParagraph"/>
              <w:spacing w:line="325" w:lineRule="exact"/>
              <w:ind w:left="53" w:right="44"/>
              <w:jc w:val="center"/>
              <w:rPr>
                <w:b/>
                <w:sz w:val="28"/>
              </w:rPr>
            </w:pPr>
            <w:r>
              <w:rPr>
                <w:b/>
                <w:color w:val="FFFFFF"/>
                <w:sz w:val="28"/>
              </w:rPr>
              <w:lastRenderedPageBreak/>
              <w:t>COURSE</w:t>
            </w:r>
            <w:r>
              <w:rPr>
                <w:b/>
                <w:color w:val="FFFFFF"/>
                <w:spacing w:val="-2"/>
                <w:sz w:val="28"/>
              </w:rPr>
              <w:t xml:space="preserve"> INFORMATION</w:t>
            </w:r>
          </w:p>
        </w:tc>
      </w:tr>
      <w:tr w:rsidR="00BA7475" w14:paraId="6DCCA87A" w14:textId="77777777">
        <w:trPr>
          <w:trHeight w:val="265"/>
        </w:trPr>
        <w:tc>
          <w:tcPr>
            <w:tcW w:w="2833" w:type="dxa"/>
            <w:gridSpan w:val="2"/>
          </w:tcPr>
          <w:p w14:paraId="26849A72" w14:textId="77777777" w:rsidR="00BA7475" w:rsidRDefault="00000000">
            <w:pPr>
              <w:pStyle w:val="TableParagraph"/>
              <w:spacing w:line="245" w:lineRule="exact"/>
              <w:rPr>
                <w:b/>
              </w:rPr>
            </w:pPr>
            <w:proofErr w:type="spellStart"/>
            <w:r>
              <w:rPr>
                <w:b/>
                <w:color w:val="006EC0"/>
              </w:rPr>
              <w:t>EUPeace</w:t>
            </w:r>
            <w:proofErr w:type="spellEnd"/>
            <w:r>
              <w:rPr>
                <w:b/>
                <w:color w:val="006EC0"/>
                <w:spacing w:val="-9"/>
              </w:rPr>
              <w:t xml:space="preserve"> </w:t>
            </w:r>
            <w:r>
              <w:rPr>
                <w:b/>
                <w:color w:val="006EC0"/>
              </w:rPr>
              <w:t>Alliance</w:t>
            </w:r>
            <w:r>
              <w:rPr>
                <w:b/>
                <w:color w:val="006EC0"/>
                <w:spacing w:val="-8"/>
              </w:rPr>
              <w:t xml:space="preserve"> </w:t>
            </w:r>
            <w:r>
              <w:rPr>
                <w:b/>
                <w:color w:val="006EC0"/>
                <w:spacing w:val="-2"/>
              </w:rPr>
              <w:t>University</w:t>
            </w:r>
          </w:p>
        </w:tc>
        <w:tc>
          <w:tcPr>
            <w:tcW w:w="5675" w:type="dxa"/>
            <w:gridSpan w:val="4"/>
          </w:tcPr>
          <w:p w14:paraId="4825D0EB" w14:textId="77777777" w:rsidR="00BA7475" w:rsidRDefault="00000000">
            <w:pPr>
              <w:pStyle w:val="TableParagraph"/>
              <w:spacing w:line="245" w:lineRule="exact"/>
              <w:ind w:left="108"/>
            </w:pPr>
            <w:r>
              <w:t>University</w:t>
            </w:r>
            <w:r>
              <w:rPr>
                <w:spacing w:val="-9"/>
              </w:rPr>
              <w:t xml:space="preserve"> </w:t>
            </w:r>
            <w:r>
              <w:t>of</w:t>
            </w:r>
            <w:r>
              <w:rPr>
                <w:spacing w:val="-10"/>
              </w:rPr>
              <w:t xml:space="preserve"> </w:t>
            </w:r>
            <w:r>
              <w:rPr>
                <w:spacing w:val="-2"/>
              </w:rPr>
              <w:t>Sarajevo</w:t>
            </w:r>
          </w:p>
        </w:tc>
      </w:tr>
      <w:tr w:rsidR="00BA7475" w14:paraId="1A565856" w14:textId="77777777">
        <w:trPr>
          <w:trHeight w:val="1335"/>
        </w:trPr>
        <w:tc>
          <w:tcPr>
            <w:tcW w:w="2833" w:type="dxa"/>
            <w:gridSpan w:val="2"/>
          </w:tcPr>
          <w:p w14:paraId="5F6839BE" w14:textId="77777777" w:rsidR="00BA7475" w:rsidRDefault="00000000">
            <w:pPr>
              <w:pStyle w:val="TableParagraph"/>
              <w:spacing w:before="5" w:line="267" w:lineRule="exact"/>
              <w:rPr>
                <w:b/>
              </w:rPr>
            </w:pPr>
            <w:r>
              <w:rPr>
                <w:b/>
                <w:color w:val="006EC0"/>
              </w:rPr>
              <w:t>Course</w:t>
            </w:r>
            <w:r>
              <w:rPr>
                <w:b/>
                <w:color w:val="006EC0"/>
                <w:spacing w:val="-9"/>
              </w:rPr>
              <w:t xml:space="preserve"> </w:t>
            </w:r>
            <w:r>
              <w:rPr>
                <w:b/>
                <w:color w:val="006EC0"/>
                <w:spacing w:val="-2"/>
              </w:rPr>
              <w:t>Title</w:t>
            </w:r>
          </w:p>
          <w:p w14:paraId="3C7C1DBE" w14:textId="77777777" w:rsidR="00BA7475" w:rsidRDefault="00000000">
            <w:pPr>
              <w:pStyle w:val="TableParagraph"/>
              <w:spacing w:line="267" w:lineRule="exact"/>
            </w:pPr>
            <w:r>
              <w:t>[in</w:t>
            </w:r>
            <w:r>
              <w:rPr>
                <w:spacing w:val="-9"/>
              </w:rPr>
              <w:t xml:space="preserve"> </w:t>
            </w:r>
            <w:r>
              <w:t>L1</w:t>
            </w:r>
            <w:r>
              <w:rPr>
                <w:spacing w:val="-3"/>
              </w:rPr>
              <w:t xml:space="preserve"> </w:t>
            </w:r>
            <w:r>
              <w:t>and/or</w:t>
            </w:r>
            <w:r>
              <w:rPr>
                <w:spacing w:val="-7"/>
              </w:rPr>
              <w:t xml:space="preserve"> </w:t>
            </w:r>
            <w:r>
              <w:t>in</w:t>
            </w:r>
            <w:r>
              <w:rPr>
                <w:spacing w:val="-2"/>
              </w:rPr>
              <w:t xml:space="preserve"> </w:t>
            </w:r>
            <w:r>
              <w:rPr>
                <w:spacing w:val="-5"/>
              </w:rPr>
              <w:t>EN]</w:t>
            </w:r>
          </w:p>
        </w:tc>
        <w:tc>
          <w:tcPr>
            <w:tcW w:w="5675" w:type="dxa"/>
            <w:gridSpan w:val="4"/>
          </w:tcPr>
          <w:p w14:paraId="008DD533" w14:textId="77777777" w:rsidR="00BA7475" w:rsidRDefault="00000000">
            <w:pPr>
              <w:pStyle w:val="TableParagraph"/>
              <w:spacing w:before="25"/>
              <w:ind w:left="3"/>
            </w:pPr>
            <w:r>
              <w:t>CYBER</w:t>
            </w:r>
            <w:r>
              <w:rPr>
                <w:spacing w:val="-5"/>
              </w:rPr>
              <w:t xml:space="preserve"> </w:t>
            </w:r>
            <w:r>
              <w:t>HYBRID</w:t>
            </w:r>
            <w:r>
              <w:rPr>
                <w:spacing w:val="-6"/>
              </w:rPr>
              <w:t xml:space="preserve"> </w:t>
            </w:r>
            <w:r>
              <w:t>WARFARE</w:t>
            </w:r>
            <w:r>
              <w:rPr>
                <w:spacing w:val="-3"/>
              </w:rPr>
              <w:t xml:space="preserve"> </w:t>
            </w:r>
            <w:r>
              <w:t>IN</w:t>
            </w:r>
            <w:r>
              <w:rPr>
                <w:spacing w:val="-8"/>
              </w:rPr>
              <w:t xml:space="preserve"> </w:t>
            </w:r>
            <w:r>
              <w:t>THE</w:t>
            </w:r>
            <w:r>
              <w:rPr>
                <w:spacing w:val="-3"/>
              </w:rPr>
              <w:t xml:space="preserve"> </w:t>
            </w:r>
            <w:r>
              <w:t>CONTEXT</w:t>
            </w:r>
            <w:r>
              <w:rPr>
                <w:spacing w:val="-8"/>
              </w:rPr>
              <w:t xml:space="preserve"> </w:t>
            </w:r>
            <w:r>
              <w:t>OF</w:t>
            </w:r>
            <w:r>
              <w:rPr>
                <w:spacing w:val="-7"/>
              </w:rPr>
              <w:t xml:space="preserve"> </w:t>
            </w:r>
            <w:r>
              <w:t>BOSNIA</w:t>
            </w:r>
            <w:r>
              <w:rPr>
                <w:spacing w:val="-8"/>
              </w:rPr>
              <w:t xml:space="preserve"> </w:t>
            </w:r>
            <w:r>
              <w:t>AND HERZEGOVINA'S ACCESSION TO THE EUROPEAN UNION</w:t>
            </w:r>
          </w:p>
          <w:p w14:paraId="5C38AA77" w14:textId="77777777" w:rsidR="00BA7475" w:rsidRDefault="00BA7475">
            <w:pPr>
              <w:pStyle w:val="TableParagraph"/>
              <w:ind w:left="0"/>
              <w:rPr>
                <w:rFonts w:ascii="Times New Roman"/>
              </w:rPr>
            </w:pPr>
          </w:p>
          <w:p w14:paraId="04F08621" w14:textId="77777777" w:rsidR="00BA7475" w:rsidRDefault="00000000">
            <w:pPr>
              <w:pStyle w:val="TableParagraph"/>
              <w:spacing w:line="250" w:lineRule="exact"/>
              <w:ind w:left="3"/>
            </w:pPr>
            <w:r>
              <w:t>SAJBER HIBRIDNO RATOVANJE U KONTEKSTU BOSANSKOHERCEGOVAČKOG</w:t>
            </w:r>
            <w:r>
              <w:rPr>
                <w:spacing w:val="-13"/>
              </w:rPr>
              <w:t xml:space="preserve"> </w:t>
            </w:r>
            <w:r>
              <w:t>PRIDRUŽENJA</w:t>
            </w:r>
            <w:r>
              <w:rPr>
                <w:spacing w:val="-12"/>
              </w:rPr>
              <w:t xml:space="preserve"> </w:t>
            </w:r>
            <w:r>
              <w:t>EVROPSKOJ</w:t>
            </w:r>
            <w:r>
              <w:rPr>
                <w:spacing w:val="-13"/>
              </w:rPr>
              <w:t xml:space="preserve"> </w:t>
            </w:r>
            <w:r>
              <w:t>UNIJI</w:t>
            </w:r>
          </w:p>
        </w:tc>
      </w:tr>
      <w:tr w:rsidR="00BA7475" w14:paraId="0087321C" w14:textId="77777777">
        <w:trPr>
          <w:trHeight w:val="535"/>
        </w:trPr>
        <w:tc>
          <w:tcPr>
            <w:tcW w:w="2833" w:type="dxa"/>
            <w:gridSpan w:val="2"/>
          </w:tcPr>
          <w:p w14:paraId="7D87A57E" w14:textId="77777777" w:rsidR="00BA7475" w:rsidRDefault="00000000">
            <w:pPr>
              <w:pStyle w:val="TableParagraph"/>
              <w:rPr>
                <w:b/>
              </w:rPr>
            </w:pPr>
            <w:r>
              <w:rPr>
                <w:b/>
                <w:color w:val="006EC0"/>
              </w:rPr>
              <w:t>Department</w:t>
            </w:r>
            <w:r>
              <w:rPr>
                <w:b/>
                <w:color w:val="006EC0"/>
                <w:spacing w:val="-9"/>
              </w:rPr>
              <w:t xml:space="preserve"> </w:t>
            </w:r>
            <w:r>
              <w:rPr>
                <w:b/>
                <w:color w:val="006EC0"/>
              </w:rPr>
              <w:t>and/or</w:t>
            </w:r>
            <w:r>
              <w:rPr>
                <w:b/>
                <w:color w:val="006EC0"/>
                <w:spacing w:val="-7"/>
              </w:rPr>
              <w:t xml:space="preserve"> </w:t>
            </w:r>
            <w:r>
              <w:rPr>
                <w:b/>
                <w:color w:val="006EC0"/>
                <w:spacing w:val="-2"/>
              </w:rPr>
              <w:t>Faculty</w:t>
            </w:r>
          </w:p>
        </w:tc>
        <w:tc>
          <w:tcPr>
            <w:tcW w:w="5675" w:type="dxa"/>
            <w:gridSpan w:val="4"/>
          </w:tcPr>
          <w:p w14:paraId="57E4D333" w14:textId="77777777" w:rsidR="00BA7475" w:rsidRDefault="00000000">
            <w:pPr>
              <w:pStyle w:val="TableParagraph"/>
              <w:ind w:left="108"/>
            </w:pPr>
            <w:r>
              <w:t>Faculty</w:t>
            </w:r>
            <w:r>
              <w:rPr>
                <w:spacing w:val="-8"/>
              </w:rPr>
              <w:t xml:space="preserve"> </w:t>
            </w:r>
            <w:r>
              <w:t>of</w:t>
            </w:r>
            <w:r>
              <w:rPr>
                <w:spacing w:val="-8"/>
              </w:rPr>
              <w:t xml:space="preserve"> </w:t>
            </w:r>
            <w:r>
              <w:t>Criminal</w:t>
            </w:r>
            <w:r>
              <w:rPr>
                <w:spacing w:val="-4"/>
              </w:rPr>
              <w:t xml:space="preserve"> </w:t>
            </w:r>
            <w:r>
              <w:t>Justice</w:t>
            </w:r>
            <w:r>
              <w:rPr>
                <w:spacing w:val="-2"/>
              </w:rPr>
              <w:t xml:space="preserve"> </w:t>
            </w:r>
            <w:r>
              <w:t>and</w:t>
            </w:r>
            <w:r>
              <w:rPr>
                <w:spacing w:val="-3"/>
              </w:rPr>
              <w:t xml:space="preserve"> </w:t>
            </w:r>
            <w:r>
              <w:t>Security</w:t>
            </w:r>
            <w:r>
              <w:rPr>
                <w:spacing w:val="-2"/>
              </w:rPr>
              <w:t xml:space="preserve"> Studies</w:t>
            </w:r>
          </w:p>
        </w:tc>
      </w:tr>
      <w:tr w:rsidR="00BA7475" w14:paraId="01F97376" w14:textId="77777777">
        <w:trPr>
          <w:trHeight w:val="540"/>
        </w:trPr>
        <w:tc>
          <w:tcPr>
            <w:tcW w:w="5819" w:type="dxa"/>
            <w:gridSpan w:val="5"/>
          </w:tcPr>
          <w:p w14:paraId="5D9A02D5" w14:textId="77777777" w:rsidR="00BA7475" w:rsidRDefault="00000000">
            <w:pPr>
              <w:pStyle w:val="TableParagraph"/>
              <w:spacing w:before="5" w:line="262" w:lineRule="exact"/>
              <w:rPr>
                <w:b/>
              </w:rPr>
            </w:pPr>
            <w:r>
              <w:rPr>
                <w:b/>
                <w:color w:val="006EC0"/>
              </w:rPr>
              <w:t>Course</w:t>
            </w:r>
            <w:r>
              <w:rPr>
                <w:b/>
                <w:color w:val="006EC0"/>
                <w:spacing w:val="-4"/>
              </w:rPr>
              <w:t xml:space="preserve"> Code</w:t>
            </w:r>
          </w:p>
          <w:p w14:paraId="786B9B17" w14:textId="77777777" w:rsidR="00BA7475" w:rsidRDefault="00000000">
            <w:pPr>
              <w:pStyle w:val="TableParagraph"/>
              <w:spacing w:line="253" w:lineRule="exact"/>
            </w:pPr>
            <w:r>
              <w:t>[as</w:t>
            </w:r>
            <w:r>
              <w:rPr>
                <w:spacing w:val="-8"/>
              </w:rPr>
              <w:t xml:space="preserve"> </w:t>
            </w:r>
            <w:r>
              <w:t>catalogued</w:t>
            </w:r>
            <w:r>
              <w:rPr>
                <w:spacing w:val="-6"/>
              </w:rPr>
              <w:t xml:space="preserve"> </w:t>
            </w:r>
            <w:r>
              <w:t>by</w:t>
            </w:r>
            <w:r>
              <w:rPr>
                <w:spacing w:val="-7"/>
              </w:rPr>
              <w:t xml:space="preserve"> </w:t>
            </w:r>
            <w:r>
              <w:t>the</w:t>
            </w:r>
            <w:r>
              <w:rPr>
                <w:spacing w:val="-6"/>
              </w:rPr>
              <w:t xml:space="preserve"> </w:t>
            </w:r>
            <w:r>
              <w:t>Alliance</w:t>
            </w:r>
            <w:r>
              <w:rPr>
                <w:spacing w:val="-6"/>
              </w:rPr>
              <w:t xml:space="preserve"> </w:t>
            </w:r>
            <w:r>
              <w:t>University</w:t>
            </w:r>
            <w:r>
              <w:rPr>
                <w:spacing w:val="-5"/>
              </w:rPr>
              <w:t xml:space="preserve"> </w:t>
            </w:r>
            <w:r>
              <w:t>offering</w:t>
            </w:r>
            <w:r>
              <w:rPr>
                <w:spacing w:val="-6"/>
              </w:rPr>
              <w:t xml:space="preserve"> </w:t>
            </w:r>
            <w:r>
              <w:t>the</w:t>
            </w:r>
            <w:r>
              <w:rPr>
                <w:spacing w:val="-6"/>
              </w:rPr>
              <w:t xml:space="preserve"> </w:t>
            </w:r>
            <w:r>
              <w:rPr>
                <w:spacing w:val="-2"/>
              </w:rPr>
              <w:t>Course]</w:t>
            </w:r>
          </w:p>
        </w:tc>
        <w:tc>
          <w:tcPr>
            <w:tcW w:w="2689" w:type="dxa"/>
          </w:tcPr>
          <w:p w14:paraId="5329B45F" w14:textId="77777777" w:rsidR="00BA7475" w:rsidRDefault="00BA7475">
            <w:pPr>
              <w:pStyle w:val="TableParagraph"/>
              <w:ind w:left="0"/>
              <w:rPr>
                <w:rFonts w:ascii="Times New Roman"/>
              </w:rPr>
            </w:pPr>
          </w:p>
        </w:tc>
      </w:tr>
      <w:tr w:rsidR="00BA7475" w14:paraId="32572546" w14:textId="77777777">
        <w:trPr>
          <w:trHeight w:val="1070"/>
        </w:trPr>
        <w:tc>
          <w:tcPr>
            <w:tcW w:w="4540" w:type="dxa"/>
            <w:gridSpan w:val="3"/>
          </w:tcPr>
          <w:p w14:paraId="59CF2C44" w14:textId="77777777" w:rsidR="00BA7475" w:rsidRDefault="00000000">
            <w:pPr>
              <w:pStyle w:val="TableParagraph"/>
              <w:spacing w:before="5" w:line="267" w:lineRule="exact"/>
              <w:rPr>
                <w:b/>
              </w:rPr>
            </w:pPr>
            <w:r>
              <w:rPr>
                <w:b/>
                <w:color w:val="006EC0"/>
              </w:rPr>
              <w:t>Course</w:t>
            </w:r>
            <w:r>
              <w:rPr>
                <w:b/>
                <w:color w:val="006EC0"/>
                <w:spacing w:val="-4"/>
              </w:rPr>
              <w:t xml:space="preserve"> type</w:t>
            </w:r>
          </w:p>
          <w:p w14:paraId="7BE20199" w14:textId="77777777" w:rsidR="00BA7475" w:rsidRDefault="00000000">
            <w:pPr>
              <w:pStyle w:val="TableParagraph"/>
              <w:numPr>
                <w:ilvl w:val="0"/>
                <w:numId w:val="14"/>
              </w:numPr>
              <w:tabs>
                <w:tab w:val="left" w:pos="829"/>
              </w:tabs>
              <w:spacing w:line="271" w:lineRule="exact"/>
              <w:ind w:left="829" w:hanging="359"/>
              <w:rPr>
                <w:b/>
              </w:rPr>
            </w:pPr>
            <w:r>
              <w:rPr>
                <w:b/>
              </w:rPr>
              <w:t>Curricular</w:t>
            </w:r>
            <w:r>
              <w:rPr>
                <w:b/>
                <w:spacing w:val="-13"/>
              </w:rPr>
              <w:t xml:space="preserve"> </w:t>
            </w:r>
            <w:r>
              <w:rPr>
                <w:b/>
                <w:spacing w:val="-2"/>
              </w:rPr>
              <w:t>offer</w:t>
            </w:r>
          </w:p>
          <w:p w14:paraId="286433B5" w14:textId="77777777" w:rsidR="00BA7475" w:rsidRDefault="00000000">
            <w:pPr>
              <w:pStyle w:val="TableParagraph"/>
              <w:numPr>
                <w:ilvl w:val="0"/>
                <w:numId w:val="14"/>
              </w:numPr>
              <w:tabs>
                <w:tab w:val="left" w:pos="829"/>
              </w:tabs>
              <w:spacing w:line="273" w:lineRule="exact"/>
              <w:ind w:left="829" w:hanging="359"/>
            </w:pPr>
            <w:r>
              <w:rPr>
                <w:spacing w:val="-2"/>
              </w:rPr>
              <w:t>Non-curricular</w:t>
            </w:r>
            <w:r>
              <w:rPr>
                <w:spacing w:val="10"/>
              </w:rPr>
              <w:t xml:space="preserve"> </w:t>
            </w:r>
            <w:r>
              <w:rPr>
                <w:spacing w:val="-2"/>
              </w:rPr>
              <w:t>offer</w:t>
            </w:r>
          </w:p>
        </w:tc>
        <w:tc>
          <w:tcPr>
            <w:tcW w:w="3968" w:type="dxa"/>
            <w:gridSpan w:val="3"/>
          </w:tcPr>
          <w:p w14:paraId="27207A9A" w14:textId="77777777" w:rsidR="00BA7475" w:rsidRDefault="00000000">
            <w:pPr>
              <w:pStyle w:val="TableParagraph"/>
              <w:spacing w:before="5" w:line="267" w:lineRule="exact"/>
              <w:ind w:left="107"/>
              <w:rPr>
                <w:b/>
              </w:rPr>
            </w:pPr>
            <w:r>
              <w:rPr>
                <w:b/>
                <w:color w:val="006EC0"/>
              </w:rPr>
              <w:t>Course</w:t>
            </w:r>
            <w:r>
              <w:rPr>
                <w:b/>
                <w:color w:val="006EC0"/>
                <w:spacing w:val="-7"/>
              </w:rPr>
              <w:t xml:space="preserve"> </w:t>
            </w:r>
            <w:r>
              <w:rPr>
                <w:b/>
                <w:color w:val="006EC0"/>
                <w:spacing w:val="-2"/>
              </w:rPr>
              <w:t>modality</w:t>
            </w:r>
          </w:p>
          <w:p w14:paraId="240C233D" w14:textId="77777777" w:rsidR="00BA7475" w:rsidRDefault="00000000">
            <w:pPr>
              <w:pStyle w:val="TableParagraph"/>
              <w:numPr>
                <w:ilvl w:val="0"/>
                <w:numId w:val="13"/>
              </w:numPr>
              <w:tabs>
                <w:tab w:val="left" w:pos="826"/>
              </w:tabs>
              <w:spacing w:line="271" w:lineRule="exact"/>
              <w:ind w:left="826" w:hanging="359"/>
              <w:rPr>
                <w:b/>
              </w:rPr>
            </w:pPr>
            <w:r>
              <w:rPr>
                <w:b/>
                <w:spacing w:val="-2"/>
              </w:rPr>
              <w:t>Synchronous</w:t>
            </w:r>
          </w:p>
          <w:p w14:paraId="00B0A4F8" w14:textId="77777777" w:rsidR="00BA7475" w:rsidRDefault="00000000">
            <w:pPr>
              <w:pStyle w:val="TableParagraph"/>
              <w:numPr>
                <w:ilvl w:val="0"/>
                <w:numId w:val="13"/>
              </w:numPr>
              <w:tabs>
                <w:tab w:val="left" w:pos="826"/>
              </w:tabs>
              <w:spacing w:line="260" w:lineRule="exact"/>
              <w:ind w:left="826" w:hanging="359"/>
            </w:pPr>
            <w:r>
              <w:rPr>
                <w:spacing w:val="-2"/>
              </w:rPr>
              <w:t>Asynchronous</w:t>
            </w:r>
          </w:p>
          <w:p w14:paraId="13B56E5A" w14:textId="77777777" w:rsidR="00BA7475" w:rsidRDefault="00000000">
            <w:pPr>
              <w:pStyle w:val="TableParagraph"/>
              <w:numPr>
                <w:ilvl w:val="0"/>
                <w:numId w:val="13"/>
              </w:numPr>
              <w:tabs>
                <w:tab w:val="left" w:pos="826"/>
              </w:tabs>
              <w:spacing w:line="247" w:lineRule="exact"/>
              <w:ind w:left="826" w:hanging="359"/>
            </w:pPr>
            <w:r>
              <w:rPr>
                <w:spacing w:val="-4"/>
              </w:rPr>
              <w:t>Both</w:t>
            </w:r>
          </w:p>
        </w:tc>
      </w:tr>
      <w:tr w:rsidR="00833B73" w14:paraId="300F9B41" w14:textId="77777777">
        <w:trPr>
          <w:trHeight w:val="540"/>
        </w:trPr>
        <w:tc>
          <w:tcPr>
            <w:tcW w:w="4540" w:type="dxa"/>
            <w:gridSpan w:val="3"/>
          </w:tcPr>
          <w:p w14:paraId="543DC4B5" w14:textId="77777777" w:rsidR="00833B73" w:rsidRDefault="00833B73" w:rsidP="00833B73">
            <w:pPr>
              <w:pStyle w:val="TableParagraph"/>
              <w:spacing w:before="5" w:line="262" w:lineRule="exact"/>
              <w:rPr>
                <w:b/>
              </w:rPr>
            </w:pPr>
            <w:r>
              <w:rPr>
                <w:b/>
                <w:color w:val="006EC0"/>
                <w:spacing w:val="-2"/>
              </w:rPr>
              <w:t>Dates</w:t>
            </w:r>
          </w:p>
          <w:p w14:paraId="60B046E1" w14:textId="77777777" w:rsidR="00833B73" w:rsidRDefault="00833B73" w:rsidP="00833B73">
            <w:pPr>
              <w:pStyle w:val="TableParagraph"/>
              <w:spacing w:line="253" w:lineRule="exact"/>
            </w:pPr>
            <w:r>
              <w:t>[Course</w:t>
            </w:r>
            <w:r>
              <w:rPr>
                <w:spacing w:val="-1"/>
              </w:rPr>
              <w:t xml:space="preserve"> </w:t>
            </w:r>
            <w:r>
              <w:rPr>
                <w:spacing w:val="-2"/>
              </w:rPr>
              <w:t>duration]</w:t>
            </w:r>
          </w:p>
        </w:tc>
        <w:tc>
          <w:tcPr>
            <w:tcW w:w="3968" w:type="dxa"/>
            <w:gridSpan w:val="3"/>
          </w:tcPr>
          <w:p w14:paraId="659C1647" w14:textId="0A5B4AA6" w:rsidR="00833B73" w:rsidRDefault="00833B73" w:rsidP="00833B73">
            <w:pPr>
              <w:pStyle w:val="TableParagraph"/>
              <w:spacing w:before="5"/>
              <w:ind w:left="107"/>
            </w:pPr>
            <w:r>
              <w:rPr>
                <w:spacing w:val="-2"/>
              </w:rPr>
              <w:t>The duration of the course will be defined together by students and the course professor, starting from the 5</w:t>
            </w:r>
            <w:r w:rsidRPr="00833B73">
              <w:rPr>
                <w:spacing w:val="-2"/>
                <w:vertAlign w:val="superscript"/>
              </w:rPr>
              <w:t>th</w:t>
            </w:r>
            <w:r>
              <w:rPr>
                <w:spacing w:val="-2"/>
              </w:rPr>
              <w:t xml:space="preserve"> of October 2026, the beginning of the 2026/2027 academic year at the University of Sarajevo </w:t>
            </w:r>
          </w:p>
        </w:tc>
      </w:tr>
      <w:tr w:rsidR="00833B73" w14:paraId="4D636B55" w14:textId="77777777">
        <w:trPr>
          <w:trHeight w:val="265"/>
        </w:trPr>
        <w:tc>
          <w:tcPr>
            <w:tcW w:w="4540" w:type="dxa"/>
            <w:gridSpan w:val="3"/>
          </w:tcPr>
          <w:p w14:paraId="61C3D0F2" w14:textId="77777777" w:rsidR="00833B73" w:rsidRDefault="00833B73" w:rsidP="00833B73">
            <w:pPr>
              <w:pStyle w:val="TableParagraph"/>
              <w:spacing w:line="245" w:lineRule="exact"/>
              <w:rPr>
                <w:b/>
              </w:rPr>
            </w:pPr>
            <w:r>
              <w:rPr>
                <w:b/>
                <w:color w:val="006EC0"/>
                <w:spacing w:val="-2"/>
              </w:rPr>
              <w:t>Applications</w:t>
            </w:r>
          </w:p>
        </w:tc>
        <w:tc>
          <w:tcPr>
            <w:tcW w:w="3968" w:type="dxa"/>
            <w:gridSpan w:val="3"/>
          </w:tcPr>
          <w:p w14:paraId="3033C6EE" w14:textId="4A6DBA42" w:rsidR="00833B73" w:rsidRDefault="00833B73" w:rsidP="00833B73">
            <w:pPr>
              <w:pStyle w:val="TableParagraph"/>
              <w:spacing w:line="245" w:lineRule="exact"/>
              <w:ind w:left="107"/>
            </w:pPr>
            <w:r>
              <w:t>Applications for winter semester until 30</w:t>
            </w:r>
            <w:r w:rsidRPr="00833B73">
              <w:rPr>
                <w:vertAlign w:val="superscript"/>
              </w:rPr>
              <w:t>th</w:t>
            </w:r>
            <w:r>
              <w:t xml:space="preserve"> of September 2026</w:t>
            </w:r>
            <w:r>
              <w:br/>
              <w:t>Applications for summer semester from February 2027 (exact date will be announced) until 1</w:t>
            </w:r>
            <w:r w:rsidRPr="00833B73">
              <w:rPr>
                <w:vertAlign w:val="superscript"/>
              </w:rPr>
              <w:t>st</w:t>
            </w:r>
            <w:r>
              <w:t xml:space="preserve"> of March 2027</w:t>
            </w:r>
          </w:p>
        </w:tc>
      </w:tr>
      <w:tr w:rsidR="00BA7475" w14:paraId="11335D3F" w14:textId="77777777">
        <w:trPr>
          <w:trHeight w:val="540"/>
        </w:trPr>
        <w:tc>
          <w:tcPr>
            <w:tcW w:w="4540" w:type="dxa"/>
            <w:gridSpan w:val="3"/>
          </w:tcPr>
          <w:p w14:paraId="7A1971AB" w14:textId="77777777" w:rsidR="00BA7475" w:rsidRDefault="00000000">
            <w:pPr>
              <w:pStyle w:val="TableParagraph"/>
              <w:spacing w:before="5" w:line="262" w:lineRule="exact"/>
              <w:rPr>
                <w:b/>
              </w:rPr>
            </w:pPr>
            <w:r>
              <w:rPr>
                <w:b/>
                <w:color w:val="006EC0"/>
              </w:rPr>
              <w:t>Language(s)</w:t>
            </w:r>
            <w:r>
              <w:rPr>
                <w:b/>
                <w:color w:val="006EC0"/>
                <w:spacing w:val="-3"/>
              </w:rPr>
              <w:t xml:space="preserve"> </w:t>
            </w:r>
            <w:r>
              <w:rPr>
                <w:b/>
                <w:color w:val="006EC0"/>
              </w:rPr>
              <w:t>of</w:t>
            </w:r>
            <w:r>
              <w:rPr>
                <w:b/>
                <w:color w:val="006EC0"/>
                <w:spacing w:val="-10"/>
              </w:rPr>
              <w:t xml:space="preserve"> </w:t>
            </w:r>
            <w:r>
              <w:rPr>
                <w:b/>
                <w:color w:val="006EC0"/>
                <w:spacing w:val="-2"/>
              </w:rPr>
              <w:t>Instruction</w:t>
            </w:r>
          </w:p>
          <w:p w14:paraId="3D2AAC80" w14:textId="77777777" w:rsidR="00BA7475" w:rsidRDefault="00000000">
            <w:pPr>
              <w:pStyle w:val="TableParagraph"/>
              <w:spacing w:line="253" w:lineRule="exact"/>
            </w:pPr>
            <w:r>
              <w:t>[Specify</w:t>
            </w:r>
            <w:r>
              <w:rPr>
                <w:spacing w:val="-6"/>
              </w:rPr>
              <w:t xml:space="preserve"> </w:t>
            </w:r>
            <w:r>
              <w:rPr>
                <w:spacing w:val="-2"/>
              </w:rPr>
              <w:t>Language(s)]</w:t>
            </w:r>
          </w:p>
        </w:tc>
        <w:tc>
          <w:tcPr>
            <w:tcW w:w="3968" w:type="dxa"/>
            <w:gridSpan w:val="3"/>
          </w:tcPr>
          <w:p w14:paraId="29287C40" w14:textId="77777777" w:rsidR="00BA7475" w:rsidRDefault="00000000">
            <w:pPr>
              <w:pStyle w:val="TableParagraph"/>
              <w:spacing w:before="5"/>
              <w:ind w:left="107"/>
            </w:pPr>
            <w:r>
              <w:rPr>
                <w:spacing w:val="-2"/>
              </w:rPr>
              <w:t>English</w:t>
            </w:r>
          </w:p>
        </w:tc>
      </w:tr>
      <w:tr w:rsidR="00BA7475" w14:paraId="44C0940F" w14:textId="77777777">
        <w:trPr>
          <w:trHeight w:val="535"/>
        </w:trPr>
        <w:tc>
          <w:tcPr>
            <w:tcW w:w="4540" w:type="dxa"/>
            <w:gridSpan w:val="3"/>
          </w:tcPr>
          <w:p w14:paraId="7A8D03FD" w14:textId="77777777" w:rsidR="00BA7475" w:rsidRDefault="00000000">
            <w:pPr>
              <w:pStyle w:val="TableParagraph"/>
              <w:spacing w:line="262" w:lineRule="exact"/>
              <w:rPr>
                <w:b/>
              </w:rPr>
            </w:pPr>
            <w:r>
              <w:rPr>
                <w:b/>
                <w:color w:val="006EC0"/>
              </w:rPr>
              <w:t>Course</w:t>
            </w:r>
            <w:r>
              <w:rPr>
                <w:b/>
                <w:color w:val="006EC0"/>
                <w:spacing w:val="-13"/>
              </w:rPr>
              <w:t xml:space="preserve"> </w:t>
            </w:r>
            <w:r>
              <w:rPr>
                <w:b/>
                <w:color w:val="006EC0"/>
              </w:rPr>
              <w:t>Coordinator</w:t>
            </w:r>
            <w:r>
              <w:rPr>
                <w:b/>
                <w:color w:val="006EC0"/>
                <w:spacing w:val="-4"/>
              </w:rPr>
              <w:t xml:space="preserve"> </w:t>
            </w:r>
            <w:r>
              <w:rPr>
                <w:b/>
                <w:color w:val="006EC0"/>
              </w:rPr>
              <w:t>and</w:t>
            </w:r>
            <w:r>
              <w:rPr>
                <w:b/>
                <w:color w:val="006EC0"/>
                <w:spacing w:val="-10"/>
              </w:rPr>
              <w:t xml:space="preserve"> </w:t>
            </w:r>
            <w:r>
              <w:rPr>
                <w:b/>
                <w:color w:val="006EC0"/>
              </w:rPr>
              <w:t>Contact</w:t>
            </w:r>
            <w:r>
              <w:rPr>
                <w:b/>
                <w:color w:val="006EC0"/>
                <w:spacing w:val="-7"/>
              </w:rPr>
              <w:t xml:space="preserve"> </w:t>
            </w:r>
            <w:r>
              <w:rPr>
                <w:b/>
                <w:color w:val="006EC0"/>
                <w:spacing w:val="-2"/>
              </w:rPr>
              <w:t>Information</w:t>
            </w:r>
          </w:p>
          <w:p w14:paraId="0EDEF367" w14:textId="77777777" w:rsidR="00BA7475" w:rsidRDefault="00000000">
            <w:pPr>
              <w:pStyle w:val="TableParagraph"/>
              <w:spacing w:line="253" w:lineRule="exact"/>
            </w:pPr>
            <w:r>
              <w:t>[Coordinator’s</w:t>
            </w:r>
            <w:r>
              <w:rPr>
                <w:spacing w:val="-12"/>
              </w:rPr>
              <w:t xml:space="preserve"> </w:t>
            </w:r>
            <w:r>
              <w:t>Name,</w:t>
            </w:r>
            <w:r>
              <w:rPr>
                <w:spacing w:val="-6"/>
              </w:rPr>
              <w:t xml:space="preserve"> </w:t>
            </w:r>
            <w:r>
              <w:t>Email</w:t>
            </w:r>
            <w:r>
              <w:rPr>
                <w:spacing w:val="-7"/>
              </w:rPr>
              <w:t xml:space="preserve"> </w:t>
            </w:r>
            <w:r>
              <w:t>and</w:t>
            </w:r>
            <w:r>
              <w:rPr>
                <w:spacing w:val="-8"/>
              </w:rPr>
              <w:t xml:space="preserve"> </w:t>
            </w:r>
            <w:r>
              <w:t>Phone</w:t>
            </w:r>
            <w:r>
              <w:rPr>
                <w:spacing w:val="-6"/>
              </w:rPr>
              <w:t xml:space="preserve"> </w:t>
            </w:r>
            <w:r>
              <w:rPr>
                <w:spacing w:val="-2"/>
              </w:rPr>
              <w:t>number]</w:t>
            </w:r>
          </w:p>
        </w:tc>
        <w:tc>
          <w:tcPr>
            <w:tcW w:w="3968" w:type="dxa"/>
            <w:gridSpan w:val="3"/>
          </w:tcPr>
          <w:p w14:paraId="1A2C7EE0" w14:textId="77777777" w:rsidR="00BA7475" w:rsidRDefault="00000000">
            <w:pPr>
              <w:pStyle w:val="TableParagraph"/>
              <w:ind w:left="107"/>
            </w:pPr>
            <w:proofErr w:type="spellStart"/>
            <w:r>
              <w:rPr>
                <w:spacing w:val="-4"/>
              </w:rPr>
              <w:t>Prof.dr</w:t>
            </w:r>
            <w:proofErr w:type="spellEnd"/>
            <w:r>
              <w:rPr>
                <w:spacing w:val="-7"/>
              </w:rPr>
              <w:t xml:space="preserve"> </w:t>
            </w:r>
            <w:r>
              <w:rPr>
                <w:spacing w:val="-4"/>
              </w:rPr>
              <w:t>Jasmin</w:t>
            </w:r>
            <w:r>
              <w:rPr>
                <w:spacing w:val="-6"/>
              </w:rPr>
              <w:t xml:space="preserve"> </w:t>
            </w:r>
            <w:proofErr w:type="spellStart"/>
            <w:r>
              <w:rPr>
                <w:spacing w:val="-4"/>
              </w:rPr>
              <w:t>Ahić</w:t>
            </w:r>
            <w:proofErr w:type="spellEnd"/>
            <w:r>
              <w:rPr>
                <w:spacing w:val="-4"/>
              </w:rPr>
              <w:t>,</w:t>
            </w:r>
            <w:r>
              <w:rPr>
                <w:spacing w:val="2"/>
              </w:rPr>
              <w:t xml:space="preserve"> </w:t>
            </w:r>
            <w:proofErr w:type="spellStart"/>
            <w:r>
              <w:rPr>
                <w:spacing w:val="-5"/>
              </w:rPr>
              <w:t>Phd</w:t>
            </w:r>
            <w:proofErr w:type="spellEnd"/>
          </w:p>
          <w:p w14:paraId="380C23A7" w14:textId="77777777" w:rsidR="00BA7475" w:rsidRDefault="00000000">
            <w:pPr>
              <w:pStyle w:val="TableParagraph"/>
              <w:spacing w:before="2" w:line="244" w:lineRule="exact"/>
              <w:ind w:left="107"/>
            </w:pPr>
            <w:hyperlink r:id="rId11">
              <w:r w:rsidR="00BA7475">
                <w:rPr>
                  <w:spacing w:val="-2"/>
                </w:rPr>
                <w:t>jahic@fkn.unsa.ba</w:t>
              </w:r>
            </w:hyperlink>
          </w:p>
        </w:tc>
      </w:tr>
      <w:tr w:rsidR="00BA7475" w14:paraId="6CE7AAA8" w14:textId="77777777">
        <w:trPr>
          <w:trHeight w:val="1075"/>
        </w:trPr>
        <w:tc>
          <w:tcPr>
            <w:tcW w:w="4540" w:type="dxa"/>
            <w:gridSpan w:val="3"/>
          </w:tcPr>
          <w:p w14:paraId="2AFCEDD9" w14:textId="77777777" w:rsidR="00BA7475" w:rsidRDefault="00000000">
            <w:pPr>
              <w:pStyle w:val="TableParagraph"/>
              <w:spacing w:before="6" w:line="264" w:lineRule="exact"/>
              <w:rPr>
                <w:b/>
              </w:rPr>
            </w:pPr>
            <w:r>
              <w:rPr>
                <w:b/>
                <w:color w:val="006EC0"/>
                <w:spacing w:val="-2"/>
              </w:rPr>
              <w:t>Administrative</w:t>
            </w:r>
            <w:r>
              <w:rPr>
                <w:b/>
                <w:color w:val="006EC0"/>
                <w:spacing w:val="13"/>
              </w:rPr>
              <w:t xml:space="preserve"> </w:t>
            </w:r>
            <w:r>
              <w:rPr>
                <w:b/>
                <w:color w:val="006EC0"/>
                <w:spacing w:val="-2"/>
              </w:rPr>
              <w:t>contact</w:t>
            </w:r>
          </w:p>
          <w:p w14:paraId="443D74F9" w14:textId="77777777" w:rsidR="00BA7475" w:rsidRDefault="00000000">
            <w:pPr>
              <w:pStyle w:val="TableParagraph"/>
              <w:spacing w:line="264" w:lineRule="exact"/>
            </w:pPr>
            <w:r>
              <w:t>[Contact</w:t>
            </w:r>
            <w:r>
              <w:rPr>
                <w:spacing w:val="-12"/>
              </w:rPr>
              <w:t xml:space="preserve"> </w:t>
            </w:r>
            <w:r>
              <w:t>from</w:t>
            </w:r>
            <w:r>
              <w:rPr>
                <w:spacing w:val="-12"/>
              </w:rPr>
              <w:t xml:space="preserve"> </w:t>
            </w:r>
            <w:r>
              <w:t>the</w:t>
            </w:r>
            <w:r>
              <w:rPr>
                <w:spacing w:val="-9"/>
              </w:rPr>
              <w:t xml:space="preserve"> </w:t>
            </w:r>
            <w:r>
              <w:t>department</w:t>
            </w:r>
            <w:r>
              <w:rPr>
                <w:spacing w:val="-6"/>
              </w:rPr>
              <w:t xml:space="preserve"> </w:t>
            </w:r>
            <w:r>
              <w:t>responsible</w:t>
            </w:r>
            <w:r>
              <w:rPr>
                <w:spacing w:val="-7"/>
              </w:rPr>
              <w:t xml:space="preserve"> </w:t>
            </w:r>
            <w:r>
              <w:rPr>
                <w:spacing w:val="-5"/>
              </w:rPr>
              <w:t>for</w:t>
            </w:r>
          </w:p>
          <w:p w14:paraId="04BD57D1" w14:textId="77777777" w:rsidR="00BA7475" w:rsidRDefault="00000000">
            <w:pPr>
              <w:pStyle w:val="TableParagraph"/>
              <w:spacing w:before="1" w:line="260" w:lineRule="exact"/>
              <w:ind w:right="185"/>
            </w:pPr>
            <w:r>
              <w:t>the</w:t>
            </w:r>
            <w:r>
              <w:rPr>
                <w:spacing w:val="-8"/>
              </w:rPr>
              <w:t xml:space="preserve"> </w:t>
            </w:r>
            <w:r>
              <w:t>communication</w:t>
            </w:r>
            <w:r>
              <w:rPr>
                <w:spacing w:val="-9"/>
              </w:rPr>
              <w:t xml:space="preserve"> </w:t>
            </w:r>
            <w:r>
              <w:t>with</w:t>
            </w:r>
            <w:r>
              <w:rPr>
                <w:spacing w:val="-9"/>
              </w:rPr>
              <w:t xml:space="preserve"> </w:t>
            </w:r>
            <w:r>
              <w:t>the</w:t>
            </w:r>
            <w:r>
              <w:rPr>
                <w:spacing w:val="-8"/>
              </w:rPr>
              <w:t xml:space="preserve"> </w:t>
            </w:r>
            <w:r>
              <w:t>students,</w:t>
            </w:r>
            <w:r>
              <w:rPr>
                <w:spacing w:val="-8"/>
              </w:rPr>
              <w:t xml:space="preserve"> </w:t>
            </w:r>
            <w:r>
              <w:t>Email and Phone number]</w:t>
            </w:r>
          </w:p>
        </w:tc>
        <w:tc>
          <w:tcPr>
            <w:tcW w:w="3968" w:type="dxa"/>
            <w:gridSpan w:val="3"/>
          </w:tcPr>
          <w:p w14:paraId="6EDE9ADB" w14:textId="77777777" w:rsidR="00BA7475" w:rsidRDefault="00000000">
            <w:pPr>
              <w:pStyle w:val="TableParagraph"/>
              <w:spacing w:before="3" w:line="237" w:lineRule="auto"/>
              <w:ind w:left="107"/>
            </w:pPr>
            <w:proofErr w:type="spellStart"/>
            <w:r>
              <w:t>Nerma</w:t>
            </w:r>
            <w:proofErr w:type="spellEnd"/>
            <w:r>
              <w:rPr>
                <w:spacing w:val="-13"/>
              </w:rPr>
              <w:t xml:space="preserve"> </w:t>
            </w:r>
            <w:proofErr w:type="spellStart"/>
            <w:r>
              <w:t>Halilović</w:t>
            </w:r>
            <w:proofErr w:type="spellEnd"/>
            <w:r>
              <w:t>-</w:t>
            </w:r>
            <w:r>
              <w:rPr>
                <w:spacing w:val="-10"/>
              </w:rPr>
              <w:t xml:space="preserve"> </w:t>
            </w:r>
            <w:proofErr w:type="spellStart"/>
            <w:r>
              <w:t>Kibric</w:t>
            </w:r>
            <w:proofErr w:type="spellEnd"/>
            <w:r>
              <w:t>,</w:t>
            </w:r>
            <w:r>
              <w:rPr>
                <w:spacing w:val="-13"/>
              </w:rPr>
              <w:t xml:space="preserve"> </w:t>
            </w:r>
            <w:r>
              <w:t xml:space="preserve">PhD </w:t>
            </w:r>
            <w:hyperlink r:id="rId12">
              <w:r w:rsidR="00BA7475">
                <w:rPr>
                  <w:spacing w:val="-2"/>
                </w:rPr>
                <w:t>nhalilovic@fkn.unsa.ba</w:t>
              </w:r>
            </w:hyperlink>
          </w:p>
        </w:tc>
      </w:tr>
      <w:tr w:rsidR="00BA7475" w14:paraId="02ACA6B0" w14:textId="77777777">
        <w:trPr>
          <w:trHeight w:val="340"/>
        </w:trPr>
        <w:tc>
          <w:tcPr>
            <w:tcW w:w="8508" w:type="dxa"/>
            <w:gridSpan w:val="6"/>
            <w:shd w:val="clear" w:color="auto" w:fill="8EAADB"/>
          </w:tcPr>
          <w:p w14:paraId="0E8AECD7" w14:textId="77777777" w:rsidR="00BA7475" w:rsidRDefault="00000000">
            <w:pPr>
              <w:pStyle w:val="TableParagraph"/>
              <w:spacing w:line="320" w:lineRule="exact"/>
              <w:ind w:left="53" w:right="47"/>
              <w:jc w:val="center"/>
              <w:rPr>
                <w:b/>
                <w:sz w:val="28"/>
              </w:rPr>
            </w:pPr>
            <w:r>
              <w:rPr>
                <w:b/>
                <w:color w:val="FFFFFF"/>
                <w:sz w:val="28"/>
              </w:rPr>
              <w:t>Target</w:t>
            </w:r>
            <w:r>
              <w:rPr>
                <w:b/>
                <w:color w:val="FFFFFF"/>
                <w:spacing w:val="-7"/>
                <w:sz w:val="28"/>
              </w:rPr>
              <w:t xml:space="preserve"> </w:t>
            </w:r>
            <w:r>
              <w:rPr>
                <w:b/>
                <w:color w:val="FFFFFF"/>
                <w:spacing w:val="-2"/>
                <w:sz w:val="28"/>
              </w:rPr>
              <w:t>audience</w:t>
            </w:r>
          </w:p>
        </w:tc>
      </w:tr>
      <w:tr w:rsidR="00BA7475" w14:paraId="3AB43E15" w14:textId="77777777">
        <w:trPr>
          <w:trHeight w:val="540"/>
        </w:trPr>
        <w:tc>
          <w:tcPr>
            <w:tcW w:w="8508" w:type="dxa"/>
            <w:gridSpan w:val="6"/>
          </w:tcPr>
          <w:p w14:paraId="3483525B" w14:textId="77777777" w:rsidR="00BA7475" w:rsidRDefault="00000000">
            <w:pPr>
              <w:pStyle w:val="TableParagraph"/>
              <w:spacing w:before="5" w:line="262" w:lineRule="exact"/>
              <w:ind w:left="53" w:right="43"/>
              <w:jc w:val="center"/>
              <w:rPr>
                <w:b/>
              </w:rPr>
            </w:pPr>
            <w:r>
              <w:rPr>
                <w:b/>
                <w:color w:val="006EC0"/>
              </w:rPr>
              <w:t>Course</w:t>
            </w:r>
            <w:r>
              <w:rPr>
                <w:b/>
                <w:color w:val="006EC0"/>
                <w:spacing w:val="-9"/>
              </w:rPr>
              <w:t xml:space="preserve"> </w:t>
            </w:r>
            <w:r>
              <w:rPr>
                <w:b/>
                <w:color w:val="006EC0"/>
                <w:spacing w:val="-2"/>
              </w:rPr>
              <w:t>level</w:t>
            </w:r>
          </w:p>
          <w:p w14:paraId="2CFB2B2E" w14:textId="77777777" w:rsidR="00BA7475" w:rsidRDefault="00000000">
            <w:pPr>
              <w:pStyle w:val="TableParagraph"/>
              <w:spacing w:line="253" w:lineRule="exact"/>
              <w:ind w:left="53" w:right="50"/>
              <w:jc w:val="center"/>
              <w:rPr>
                <w:b/>
              </w:rPr>
            </w:pPr>
            <w:r>
              <w:rPr>
                <w:sz w:val="17"/>
              </w:rPr>
              <w:t>□</w:t>
            </w:r>
            <w:r>
              <w:rPr>
                <w:spacing w:val="-7"/>
                <w:sz w:val="17"/>
              </w:rPr>
              <w:t xml:space="preserve"> </w:t>
            </w:r>
            <w:r>
              <w:t>Microcredential/Module</w:t>
            </w:r>
            <w:r>
              <w:rPr>
                <w:spacing w:val="-6"/>
              </w:rPr>
              <w:t xml:space="preserve"> </w:t>
            </w:r>
            <w:r>
              <w:rPr>
                <w:sz w:val="17"/>
              </w:rPr>
              <w:t>□</w:t>
            </w:r>
            <w:r>
              <w:rPr>
                <w:spacing w:val="-5"/>
                <w:sz w:val="17"/>
              </w:rPr>
              <w:t xml:space="preserve"> </w:t>
            </w:r>
            <w:r>
              <w:t>Bachelor</w:t>
            </w:r>
            <w:r>
              <w:rPr>
                <w:spacing w:val="-9"/>
              </w:rPr>
              <w:t xml:space="preserve"> </w:t>
            </w:r>
            <w:r>
              <w:t>□</w:t>
            </w:r>
            <w:r>
              <w:rPr>
                <w:spacing w:val="-13"/>
              </w:rPr>
              <w:t xml:space="preserve"> </w:t>
            </w:r>
            <w:r>
              <w:rPr>
                <w:b/>
                <w:spacing w:val="-2"/>
              </w:rPr>
              <w:t>Master</w:t>
            </w:r>
          </w:p>
        </w:tc>
      </w:tr>
      <w:tr w:rsidR="00BA7475" w14:paraId="38305F81" w14:textId="77777777">
        <w:trPr>
          <w:trHeight w:val="340"/>
        </w:trPr>
        <w:tc>
          <w:tcPr>
            <w:tcW w:w="8508" w:type="dxa"/>
            <w:gridSpan w:val="6"/>
            <w:shd w:val="clear" w:color="auto" w:fill="8EAADB"/>
          </w:tcPr>
          <w:p w14:paraId="2FBE7236" w14:textId="77777777" w:rsidR="00BA7475" w:rsidRDefault="00000000">
            <w:pPr>
              <w:pStyle w:val="TableParagraph"/>
              <w:spacing w:line="320" w:lineRule="exact"/>
              <w:ind w:left="53" w:right="42"/>
              <w:jc w:val="center"/>
              <w:rPr>
                <w:b/>
                <w:sz w:val="28"/>
              </w:rPr>
            </w:pPr>
            <w:r>
              <w:rPr>
                <w:b/>
                <w:color w:val="FFFFFF"/>
                <w:sz w:val="28"/>
              </w:rPr>
              <w:t>Workload</w:t>
            </w:r>
            <w:r>
              <w:rPr>
                <w:b/>
                <w:color w:val="FFFFFF"/>
                <w:spacing w:val="-2"/>
                <w:sz w:val="28"/>
              </w:rPr>
              <w:t xml:space="preserve"> </w:t>
            </w:r>
            <w:r>
              <w:rPr>
                <w:b/>
                <w:color w:val="FFFFFF"/>
                <w:sz w:val="28"/>
              </w:rPr>
              <w:t>and</w:t>
            </w:r>
            <w:r>
              <w:rPr>
                <w:b/>
                <w:color w:val="FFFFFF"/>
                <w:spacing w:val="-7"/>
                <w:sz w:val="28"/>
              </w:rPr>
              <w:t xml:space="preserve"> </w:t>
            </w:r>
            <w:r>
              <w:rPr>
                <w:b/>
                <w:color w:val="FFFFFF"/>
                <w:spacing w:val="-2"/>
                <w:sz w:val="28"/>
              </w:rPr>
              <w:t>recognition</w:t>
            </w:r>
          </w:p>
        </w:tc>
      </w:tr>
      <w:tr w:rsidR="00BA7475" w14:paraId="461A57D6" w14:textId="77777777">
        <w:trPr>
          <w:trHeight w:val="265"/>
        </w:trPr>
        <w:tc>
          <w:tcPr>
            <w:tcW w:w="5107" w:type="dxa"/>
            <w:gridSpan w:val="4"/>
          </w:tcPr>
          <w:p w14:paraId="32CCA231" w14:textId="77777777" w:rsidR="00BA7475" w:rsidRDefault="00000000">
            <w:pPr>
              <w:pStyle w:val="TableParagraph"/>
              <w:spacing w:line="245" w:lineRule="exact"/>
              <w:rPr>
                <w:b/>
              </w:rPr>
            </w:pPr>
            <w:r>
              <w:rPr>
                <w:b/>
                <w:color w:val="006EC0"/>
              </w:rPr>
              <w:t>Number</w:t>
            </w:r>
            <w:r>
              <w:rPr>
                <w:b/>
                <w:color w:val="006EC0"/>
                <w:spacing w:val="-2"/>
              </w:rPr>
              <w:t xml:space="preserve"> </w:t>
            </w:r>
            <w:r>
              <w:rPr>
                <w:b/>
                <w:color w:val="006EC0"/>
              </w:rPr>
              <w:t>of</w:t>
            </w:r>
            <w:r>
              <w:rPr>
                <w:b/>
                <w:color w:val="006EC0"/>
                <w:spacing w:val="-9"/>
              </w:rPr>
              <w:t xml:space="preserve"> </w:t>
            </w:r>
            <w:r>
              <w:rPr>
                <w:b/>
                <w:color w:val="006EC0"/>
                <w:spacing w:val="-4"/>
              </w:rPr>
              <w:t>hours</w:t>
            </w:r>
          </w:p>
        </w:tc>
        <w:tc>
          <w:tcPr>
            <w:tcW w:w="3401" w:type="dxa"/>
            <w:gridSpan w:val="2"/>
          </w:tcPr>
          <w:p w14:paraId="6F7712D5" w14:textId="77777777" w:rsidR="00BA7475" w:rsidRDefault="00000000">
            <w:pPr>
              <w:pStyle w:val="TableParagraph"/>
              <w:spacing w:line="245" w:lineRule="exact"/>
            </w:pPr>
            <w:r>
              <w:t>45</w:t>
            </w:r>
            <w:r>
              <w:rPr>
                <w:spacing w:val="-7"/>
              </w:rPr>
              <w:t xml:space="preserve"> </w:t>
            </w:r>
            <w:r>
              <w:t>hours</w:t>
            </w:r>
            <w:r>
              <w:rPr>
                <w:spacing w:val="-6"/>
              </w:rPr>
              <w:t xml:space="preserve"> </w:t>
            </w:r>
            <w:r>
              <w:t>(in-</w:t>
            </w:r>
            <w:r>
              <w:rPr>
                <w:spacing w:val="-2"/>
              </w:rPr>
              <w:t>class)</w:t>
            </w:r>
          </w:p>
        </w:tc>
      </w:tr>
      <w:tr w:rsidR="00BA7475" w14:paraId="2EEF42DA" w14:textId="77777777">
        <w:trPr>
          <w:trHeight w:val="540"/>
        </w:trPr>
        <w:tc>
          <w:tcPr>
            <w:tcW w:w="5107" w:type="dxa"/>
            <w:gridSpan w:val="4"/>
          </w:tcPr>
          <w:p w14:paraId="7BA87A24" w14:textId="77777777" w:rsidR="00BA7475" w:rsidRDefault="00000000">
            <w:pPr>
              <w:pStyle w:val="TableParagraph"/>
              <w:spacing w:before="5" w:line="262" w:lineRule="exact"/>
              <w:rPr>
                <w:b/>
              </w:rPr>
            </w:pPr>
            <w:r>
              <w:rPr>
                <w:b/>
                <w:color w:val="006EC0"/>
              </w:rPr>
              <w:t>ECTS</w:t>
            </w:r>
            <w:r>
              <w:rPr>
                <w:b/>
                <w:color w:val="006EC0"/>
                <w:spacing w:val="-4"/>
              </w:rPr>
              <w:t xml:space="preserve"> </w:t>
            </w:r>
            <w:r>
              <w:rPr>
                <w:b/>
                <w:color w:val="006EC0"/>
                <w:spacing w:val="-2"/>
              </w:rPr>
              <w:t>Credits</w:t>
            </w:r>
          </w:p>
          <w:p w14:paraId="0962A946" w14:textId="77777777" w:rsidR="00BA7475" w:rsidRDefault="00000000">
            <w:pPr>
              <w:pStyle w:val="TableParagraph"/>
              <w:spacing w:line="253" w:lineRule="exact"/>
            </w:pPr>
            <w:r>
              <w:t>[Specify</w:t>
            </w:r>
            <w:r>
              <w:rPr>
                <w:spacing w:val="-5"/>
              </w:rPr>
              <w:t xml:space="preserve"> </w:t>
            </w:r>
            <w:r>
              <w:t>Number</w:t>
            </w:r>
            <w:r>
              <w:rPr>
                <w:spacing w:val="-7"/>
              </w:rPr>
              <w:t xml:space="preserve"> </w:t>
            </w:r>
            <w:r>
              <w:t>of</w:t>
            </w:r>
            <w:r>
              <w:rPr>
                <w:spacing w:val="-8"/>
              </w:rPr>
              <w:t xml:space="preserve"> </w:t>
            </w:r>
            <w:r>
              <w:t>ECTS</w:t>
            </w:r>
            <w:r>
              <w:rPr>
                <w:spacing w:val="-6"/>
              </w:rPr>
              <w:t xml:space="preserve"> </w:t>
            </w:r>
            <w:r>
              <w:t>Credits</w:t>
            </w:r>
            <w:r>
              <w:rPr>
                <w:spacing w:val="-7"/>
              </w:rPr>
              <w:t xml:space="preserve"> </w:t>
            </w:r>
            <w:r>
              <w:t>if</w:t>
            </w:r>
            <w:r>
              <w:rPr>
                <w:spacing w:val="-2"/>
              </w:rPr>
              <w:t xml:space="preserve"> applicable]</w:t>
            </w:r>
          </w:p>
        </w:tc>
        <w:tc>
          <w:tcPr>
            <w:tcW w:w="3401" w:type="dxa"/>
            <w:gridSpan w:val="2"/>
          </w:tcPr>
          <w:p w14:paraId="29048F04" w14:textId="77777777" w:rsidR="00BA7475" w:rsidRDefault="00000000">
            <w:pPr>
              <w:pStyle w:val="TableParagraph"/>
              <w:spacing w:before="5"/>
              <w:ind w:left="410"/>
            </w:pPr>
            <w:r>
              <w:rPr>
                <w:spacing w:val="-4"/>
              </w:rPr>
              <w:t>ECTS</w:t>
            </w:r>
          </w:p>
        </w:tc>
      </w:tr>
      <w:tr w:rsidR="00BA7475" w14:paraId="7BA11177" w14:textId="77777777">
        <w:trPr>
          <w:trHeight w:val="535"/>
        </w:trPr>
        <w:tc>
          <w:tcPr>
            <w:tcW w:w="5107" w:type="dxa"/>
            <w:gridSpan w:val="4"/>
          </w:tcPr>
          <w:p w14:paraId="2BE47A17" w14:textId="77777777" w:rsidR="00BA7475" w:rsidRDefault="00000000">
            <w:pPr>
              <w:pStyle w:val="TableParagraph"/>
              <w:spacing w:line="262" w:lineRule="exact"/>
              <w:rPr>
                <w:b/>
              </w:rPr>
            </w:pPr>
            <w:r>
              <w:rPr>
                <w:b/>
                <w:color w:val="006EC0"/>
                <w:spacing w:val="-2"/>
              </w:rPr>
              <w:t>Diploma</w:t>
            </w:r>
          </w:p>
          <w:p w14:paraId="772C9679" w14:textId="77777777" w:rsidR="00BA7475" w:rsidRDefault="00000000">
            <w:pPr>
              <w:pStyle w:val="TableParagraph"/>
              <w:spacing w:line="253" w:lineRule="exact"/>
            </w:pPr>
            <w:r>
              <w:t>[if</w:t>
            </w:r>
            <w:r>
              <w:rPr>
                <w:spacing w:val="-2"/>
              </w:rPr>
              <w:t xml:space="preserve"> applicable]</w:t>
            </w:r>
          </w:p>
        </w:tc>
        <w:tc>
          <w:tcPr>
            <w:tcW w:w="3401" w:type="dxa"/>
            <w:gridSpan w:val="2"/>
          </w:tcPr>
          <w:p w14:paraId="0495A329" w14:textId="77777777" w:rsidR="00BA7475" w:rsidRDefault="00BA7475">
            <w:pPr>
              <w:pStyle w:val="TableParagraph"/>
              <w:ind w:left="0"/>
              <w:rPr>
                <w:rFonts w:ascii="Times New Roman"/>
              </w:rPr>
            </w:pPr>
          </w:p>
        </w:tc>
      </w:tr>
      <w:tr w:rsidR="00BA7475" w14:paraId="32375667" w14:textId="77777777">
        <w:trPr>
          <w:trHeight w:val="345"/>
        </w:trPr>
        <w:tc>
          <w:tcPr>
            <w:tcW w:w="8508" w:type="dxa"/>
            <w:gridSpan w:val="6"/>
            <w:shd w:val="clear" w:color="auto" w:fill="8EAADB"/>
          </w:tcPr>
          <w:p w14:paraId="6D27FD8F" w14:textId="77777777" w:rsidR="00BA7475" w:rsidRDefault="00000000">
            <w:pPr>
              <w:pStyle w:val="TableParagraph"/>
              <w:spacing w:line="325" w:lineRule="exact"/>
              <w:ind w:left="53" w:right="48"/>
              <w:jc w:val="center"/>
              <w:rPr>
                <w:b/>
                <w:sz w:val="28"/>
              </w:rPr>
            </w:pPr>
            <w:r>
              <w:rPr>
                <w:b/>
                <w:color w:val="FFFFFF"/>
                <w:sz w:val="28"/>
              </w:rPr>
              <w:t>Course</w:t>
            </w:r>
            <w:r>
              <w:rPr>
                <w:b/>
                <w:color w:val="FFFFFF"/>
                <w:spacing w:val="-7"/>
                <w:sz w:val="28"/>
              </w:rPr>
              <w:t xml:space="preserve"> </w:t>
            </w:r>
            <w:r>
              <w:rPr>
                <w:b/>
                <w:color w:val="FFFFFF"/>
                <w:spacing w:val="-2"/>
                <w:sz w:val="28"/>
              </w:rPr>
              <w:t>description</w:t>
            </w:r>
          </w:p>
        </w:tc>
      </w:tr>
      <w:tr w:rsidR="00BA7475" w14:paraId="54BC826A" w14:textId="77777777">
        <w:trPr>
          <w:trHeight w:val="3761"/>
        </w:trPr>
        <w:tc>
          <w:tcPr>
            <w:tcW w:w="2552" w:type="dxa"/>
          </w:tcPr>
          <w:p w14:paraId="0FFA8636" w14:textId="77777777" w:rsidR="00BA7475" w:rsidRDefault="00000000">
            <w:pPr>
              <w:pStyle w:val="TableParagraph"/>
              <w:rPr>
                <w:b/>
              </w:rPr>
            </w:pPr>
            <w:r>
              <w:rPr>
                <w:b/>
                <w:color w:val="006EC0"/>
                <w:spacing w:val="-2"/>
              </w:rPr>
              <w:lastRenderedPageBreak/>
              <w:t>CONTENT</w:t>
            </w:r>
          </w:p>
        </w:tc>
        <w:tc>
          <w:tcPr>
            <w:tcW w:w="5956" w:type="dxa"/>
            <w:gridSpan w:val="5"/>
          </w:tcPr>
          <w:p w14:paraId="18FB8276" w14:textId="77777777" w:rsidR="00BA7475" w:rsidRDefault="00000000">
            <w:pPr>
              <w:pStyle w:val="TableParagraph"/>
              <w:ind w:left="4" w:right="151"/>
            </w:pPr>
            <w:r>
              <w:t xml:space="preserve">-Establish students' basic knowledge about cyber security. The cyber domain is often analyzed through the lens of </w:t>
            </w:r>
            <w:proofErr w:type="spellStart"/>
            <w:r>
              <w:t>infokinetic</w:t>
            </w:r>
            <w:proofErr w:type="spellEnd"/>
            <w:r>
              <w:t xml:space="preserve"> actions</w:t>
            </w:r>
            <w:r>
              <w:rPr>
                <w:spacing w:val="-7"/>
              </w:rPr>
              <w:t xml:space="preserve"> </w:t>
            </w:r>
            <w:r>
              <w:t>targeting</w:t>
            </w:r>
            <w:r>
              <w:rPr>
                <w:spacing w:val="-5"/>
              </w:rPr>
              <w:t xml:space="preserve"> </w:t>
            </w:r>
            <w:r>
              <w:t>critical</w:t>
            </w:r>
            <w:r>
              <w:rPr>
                <w:spacing w:val="-7"/>
              </w:rPr>
              <w:t xml:space="preserve"> </w:t>
            </w:r>
            <w:r>
              <w:t>infrastructure,</w:t>
            </w:r>
            <w:r>
              <w:rPr>
                <w:spacing w:val="-6"/>
              </w:rPr>
              <w:t xml:space="preserve"> </w:t>
            </w:r>
            <w:r>
              <w:t>its</w:t>
            </w:r>
            <w:r>
              <w:rPr>
                <w:spacing w:val="-7"/>
              </w:rPr>
              <w:t xml:space="preserve"> </w:t>
            </w:r>
            <w:r>
              <w:t>strategic</w:t>
            </w:r>
            <w:r>
              <w:rPr>
                <w:spacing w:val="-5"/>
              </w:rPr>
              <w:t xml:space="preserve"> </w:t>
            </w:r>
            <w:r>
              <w:t xml:space="preserve">role extends beyond that—it serves as a tool for shaping perceptions, disseminating misinformation, and influencing political </w:t>
            </w:r>
            <w:r>
              <w:rPr>
                <w:spacing w:val="-2"/>
              </w:rPr>
              <w:t>processes.</w:t>
            </w:r>
          </w:p>
          <w:p w14:paraId="03C8AF3B" w14:textId="77777777" w:rsidR="00BA7475" w:rsidRDefault="00000000">
            <w:pPr>
              <w:pStyle w:val="TableParagraph"/>
              <w:ind w:left="4" w:right="128"/>
              <w:jc w:val="both"/>
            </w:pPr>
            <w:r>
              <w:t>-Equipe</w:t>
            </w:r>
            <w:r>
              <w:rPr>
                <w:spacing w:val="-13"/>
              </w:rPr>
              <w:t xml:space="preserve"> </w:t>
            </w:r>
            <w:r>
              <w:t>and</w:t>
            </w:r>
            <w:r>
              <w:rPr>
                <w:spacing w:val="-12"/>
              </w:rPr>
              <w:t xml:space="preserve"> </w:t>
            </w:r>
            <w:r>
              <w:t>train</w:t>
            </w:r>
            <w:r>
              <w:rPr>
                <w:spacing w:val="-13"/>
              </w:rPr>
              <w:t xml:space="preserve"> </w:t>
            </w:r>
            <w:r>
              <w:t>students</w:t>
            </w:r>
            <w:r>
              <w:rPr>
                <w:spacing w:val="-10"/>
              </w:rPr>
              <w:t xml:space="preserve"> </w:t>
            </w:r>
            <w:r>
              <w:t>does</w:t>
            </w:r>
            <w:r>
              <w:rPr>
                <w:spacing w:val="-11"/>
              </w:rPr>
              <w:t xml:space="preserve"> </w:t>
            </w:r>
            <w:proofErr w:type="gramStart"/>
            <w:r>
              <w:t>armed</w:t>
            </w:r>
            <w:proofErr w:type="gramEnd"/>
            <w:r>
              <w:rPr>
                <w:spacing w:val="-10"/>
              </w:rPr>
              <w:t xml:space="preserve"> </w:t>
            </w:r>
            <w:r>
              <w:t>force</w:t>
            </w:r>
            <w:r>
              <w:rPr>
                <w:spacing w:val="-10"/>
              </w:rPr>
              <w:t xml:space="preserve"> </w:t>
            </w:r>
            <w:r>
              <w:t>and</w:t>
            </w:r>
            <w:r>
              <w:rPr>
                <w:spacing w:val="-13"/>
              </w:rPr>
              <w:t xml:space="preserve"> </w:t>
            </w:r>
            <w:r>
              <w:t>coercion</w:t>
            </w:r>
            <w:r>
              <w:rPr>
                <w:spacing w:val="-11"/>
              </w:rPr>
              <w:t xml:space="preserve"> </w:t>
            </w:r>
            <w:r>
              <w:t>remain necessary in modern conflicts or if unconventional warfare methods can achieve strategic objectives without triggering international sanctions or direct responses from target groups. Unconventional warfare increasingly relies on psychological operations, which encompass a range of methods, techniques, and</w:t>
            </w:r>
            <w:r>
              <w:rPr>
                <w:spacing w:val="64"/>
              </w:rPr>
              <w:t xml:space="preserve"> </w:t>
            </w:r>
            <w:r>
              <w:t>tactics</w:t>
            </w:r>
            <w:r>
              <w:rPr>
                <w:spacing w:val="65"/>
              </w:rPr>
              <w:t xml:space="preserve"> </w:t>
            </w:r>
            <w:r>
              <w:t>designed</w:t>
            </w:r>
            <w:r>
              <w:rPr>
                <w:spacing w:val="60"/>
              </w:rPr>
              <w:t xml:space="preserve"> </w:t>
            </w:r>
            <w:r>
              <w:t>to</w:t>
            </w:r>
            <w:r>
              <w:rPr>
                <w:spacing w:val="65"/>
              </w:rPr>
              <w:t xml:space="preserve"> </w:t>
            </w:r>
            <w:r>
              <w:t>reshape</w:t>
            </w:r>
            <w:r>
              <w:rPr>
                <w:spacing w:val="66"/>
              </w:rPr>
              <w:t xml:space="preserve"> </w:t>
            </w:r>
            <w:r>
              <w:t>geopolitical</w:t>
            </w:r>
            <w:r>
              <w:rPr>
                <w:spacing w:val="65"/>
              </w:rPr>
              <w:t xml:space="preserve"> </w:t>
            </w:r>
            <w:r>
              <w:t>landscapes</w:t>
            </w:r>
            <w:r>
              <w:rPr>
                <w:spacing w:val="65"/>
              </w:rPr>
              <w:t xml:space="preserve"> </w:t>
            </w:r>
            <w:r>
              <w:rPr>
                <w:spacing w:val="-5"/>
              </w:rPr>
              <w:t>and</w:t>
            </w:r>
          </w:p>
          <w:p w14:paraId="44F70D0D" w14:textId="77777777" w:rsidR="00BA7475" w:rsidRDefault="00000000">
            <w:pPr>
              <w:pStyle w:val="TableParagraph"/>
              <w:spacing w:line="249" w:lineRule="exact"/>
              <w:ind w:left="4"/>
              <w:jc w:val="both"/>
            </w:pPr>
            <w:r>
              <w:t>establish</w:t>
            </w:r>
            <w:r>
              <w:rPr>
                <w:spacing w:val="-2"/>
              </w:rPr>
              <w:t xml:space="preserve"> </w:t>
            </w:r>
            <w:r>
              <w:t>new</w:t>
            </w:r>
            <w:r>
              <w:rPr>
                <w:spacing w:val="-3"/>
              </w:rPr>
              <w:t xml:space="preserve"> </w:t>
            </w:r>
            <w:r>
              <w:t>centers</w:t>
            </w:r>
            <w:r>
              <w:rPr>
                <w:spacing w:val="-3"/>
              </w:rPr>
              <w:t xml:space="preserve"> </w:t>
            </w:r>
            <w:r>
              <w:t>of</w:t>
            </w:r>
            <w:r>
              <w:rPr>
                <w:spacing w:val="-3"/>
              </w:rPr>
              <w:t xml:space="preserve"> </w:t>
            </w:r>
            <w:r>
              <w:t>political</w:t>
            </w:r>
            <w:r>
              <w:rPr>
                <w:spacing w:val="-2"/>
              </w:rPr>
              <w:t xml:space="preserve"> </w:t>
            </w:r>
            <w:r>
              <w:t>and</w:t>
            </w:r>
            <w:r>
              <w:rPr>
                <w:spacing w:val="-3"/>
              </w:rPr>
              <w:t xml:space="preserve"> </w:t>
            </w:r>
            <w:r>
              <w:t>cultural</w:t>
            </w:r>
            <w:r>
              <w:rPr>
                <w:spacing w:val="-1"/>
              </w:rPr>
              <w:t xml:space="preserve"> </w:t>
            </w:r>
            <w:r>
              <w:rPr>
                <w:spacing w:val="-2"/>
              </w:rPr>
              <w:t>influence.</w:t>
            </w:r>
          </w:p>
        </w:tc>
      </w:tr>
    </w:tbl>
    <w:p w14:paraId="5EE3FC6A" w14:textId="77777777" w:rsidR="00BA7475" w:rsidRDefault="00BA7475">
      <w:pPr>
        <w:pStyle w:val="TableParagraph"/>
        <w:spacing w:line="249" w:lineRule="exact"/>
        <w:jc w:val="both"/>
        <w:sectPr w:rsidR="00BA7475">
          <w:pgSz w:w="11910" w:h="16840"/>
          <w:pgMar w:top="1360" w:right="1559" w:bottom="280" w:left="1559" w:header="720" w:footer="720" w:gutter="0"/>
          <w:cols w:space="720"/>
        </w:sectPr>
      </w:pPr>
    </w:p>
    <w:tbl>
      <w:tblPr>
        <w:tblW w:w="0" w:type="auto"/>
        <w:tblInd w:w="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52"/>
        <w:gridCol w:w="5948"/>
      </w:tblGrid>
      <w:tr w:rsidR="00BA7475" w14:paraId="291E907B" w14:textId="77777777">
        <w:trPr>
          <w:trHeight w:val="5106"/>
        </w:trPr>
        <w:tc>
          <w:tcPr>
            <w:tcW w:w="2552" w:type="dxa"/>
          </w:tcPr>
          <w:p w14:paraId="6B575B87" w14:textId="77777777" w:rsidR="00BA7475" w:rsidRDefault="00000000">
            <w:pPr>
              <w:pStyle w:val="TableParagraph"/>
              <w:spacing w:before="5"/>
              <w:rPr>
                <w:b/>
              </w:rPr>
            </w:pPr>
            <w:r>
              <w:rPr>
                <w:b/>
                <w:color w:val="006EC0"/>
                <w:spacing w:val="-2"/>
              </w:rPr>
              <w:t>COMPETENCES</w:t>
            </w:r>
          </w:p>
        </w:tc>
        <w:tc>
          <w:tcPr>
            <w:tcW w:w="5948" w:type="dxa"/>
          </w:tcPr>
          <w:p w14:paraId="115F2EE6" w14:textId="77777777" w:rsidR="00BA7475" w:rsidRDefault="00000000">
            <w:pPr>
              <w:pStyle w:val="TableParagraph"/>
              <w:numPr>
                <w:ilvl w:val="0"/>
                <w:numId w:val="12"/>
              </w:numPr>
              <w:tabs>
                <w:tab w:val="left" w:pos="228"/>
              </w:tabs>
              <w:ind w:right="129" w:firstLine="0"/>
            </w:pPr>
            <w:r>
              <w:t>Developing skills in cyber space to protect and to enable participants to master methods of collecting, verifying and presenting data from open sources, specifically applicable in</w:t>
            </w:r>
            <w:r>
              <w:rPr>
                <w:spacing w:val="40"/>
              </w:rPr>
              <w:t xml:space="preserve"> </w:t>
            </w:r>
            <w:r>
              <w:t>the analysis of political violence. Ethical Use of Publicly Available</w:t>
            </w:r>
            <w:r>
              <w:rPr>
                <w:spacing w:val="-1"/>
              </w:rPr>
              <w:t xml:space="preserve"> </w:t>
            </w:r>
            <w:r>
              <w:t>Information - Ensure</w:t>
            </w:r>
            <w:r>
              <w:rPr>
                <w:spacing w:val="-1"/>
              </w:rPr>
              <w:t xml:space="preserve"> </w:t>
            </w:r>
            <w:r>
              <w:t>that participants</w:t>
            </w:r>
            <w:r>
              <w:rPr>
                <w:spacing w:val="-3"/>
              </w:rPr>
              <w:t xml:space="preserve"> </w:t>
            </w:r>
            <w:r>
              <w:t>understand</w:t>
            </w:r>
            <w:r>
              <w:rPr>
                <w:spacing w:val="-3"/>
              </w:rPr>
              <w:t xml:space="preserve"> </w:t>
            </w:r>
            <w:r>
              <w:t>the legal and ethical norms governing the use of cyber methods, especially</w:t>
            </w:r>
            <w:r>
              <w:rPr>
                <w:spacing w:val="-6"/>
              </w:rPr>
              <w:t xml:space="preserve"> </w:t>
            </w:r>
            <w:r>
              <w:t>in</w:t>
            </w:r>
            <w:r>
              <w:rPr>
                <w:spacing w:val="-7"/>
              </w:rPr>
              <w:t xml:space="preserve"> </w:t>
            </w:r>
            <w:r>
              <w:t>sensitive</w:t>
            </w:r>
            <w:r>
              <w:rPr>
                <w:spacing w:val="-6"/>
              </w:rPr>
              <w:t xml:space="preserve"> </w:t>
            </w:r>
            <w:r>
              <w:t>cases</w:t>
            </w:r>
            <w:r>
              <w:rPr>
                <w:spacing w:val="-7"/>
              </w:rPr>
              <w:t xml:space="preserve"> </w:t>
            </w:r>
            <w:r>
              <w:t>of</w:t>
            </w:r>
            <w:r>
              <w:rPr>
                <w:spacing w:val="-8"/>
              </w:rPr>
              <w:t xml:space="preserve"> </w:t>
            </w:r>
            <w:r>
              <w:t>political</w:t>
            </w:r>
            <w:r>
              <w:rPr>
                <w:spacing w:val="-7"/>
              </w:rPr>
              <w:t xml:space="preserve"> </w:t>
            </w:r>
            <w:r>
              <w:t>violence,</w:t>
            </w:r>
            <w:r>
              <w:rPr>
                <w:spacing w:val="-6"/>
              </w:rPr>
              <w:t xml:space="preserve"> </w:t>
            </w:r>
            <w:r>
              <w:t>disinformation, and privacy protection related to EU standards.</w:t>
            </w:r>
          </w:p>
          <w:p w14:paraId="0B96F3C4" w14:textId="77777777" w:rsidR="00BA7475" w:rsidRDefault="00BA7475">
            <w:pPr>
              <w:pStyle w:val="TableParagraph"/>
              <w:spacing w:before="14"/>
              <w:ind w:left="0"/>
              <w:rPr>
                <w:rFonts w:ascii="Times New Roman"/>
              </w:rPr>
            </w:pPr>
          </w:p>
          <w:p w14:paraId="3912613F" w14:textId="77777777" w:rsidR="00BA7475" w:rsidRDefault="00000000">
            <w:pPr>
              <w:pStyle w:val="TableParagraph"/>
              <w:numPr>
                <w:ilvl w:val="0"/>
                <w:numId w:val="12"/>
              </w:numPr>
              <w:tabs>
                <w:tab w:val="left" w:pos="228"/>
              </w:tabs>
              <w:spacing w:line="242" w:lineRule="auto"/>
              <w:ind w:right="254" w:firstLine="0"/>
            </w:pPr>
            <w:r>
              <w:t>Actively</w:t>
            </w:r>
            <w:r>
              <w:rPr>
                <w:spacing w:val="-11"/>
              </w:rPr>
              <w:t xml:space="preserve"> </w:t>
            </w:r>
            <w:r>
              <w:t>participates</w:t>
            </w:r>
            <w:r>
              <w:rPr>
                <w:spacing w:val="-13"/>
              </w:rPr>
              <w:t xml:space="preserve"> </w:t>
            </w:r>
            <w:r>
              <w:t>in</w:t>
            </w:r>
            <w:r>
              <w:rPr>
                <w:spacing w:val="-10"/>
              </w:rPr>
              <w:t xml:space="preserve"> </w:t>
            </w:r>
            <w:r>
              <w:t>discussions</w:t>
            </w:r>
            <w:r>
              <w:rPr>
                <w:spacing w:val="-11"/>
              </w:rPr>
              <w:t xml:space="preserve"> </w:t>
            </w:r>
            <w:r>
              <w:t>after</w:t>
            </w:r>
            <w:r>
              <w:rPr>
                <w:spacing w:val="-11"/>
              </w:rPr>
              <w:t xml:space="preserve"> </w:t>
            </w:r>
            <w:r>
              <w:t>analyzing</w:t>
            </w:r>
            <w:r>
              <w:rPr>
                <w:spacing w:val="-5"/>
              </w:rPr>
              <w:t xml:space="preserve"> </w:t>
            </w:r>
            <w:r>
              <w:t>the</w:t>
            </w:r>
            <w:r>
              <w:rPr>
                <w:spacing w:val="-9"/>
              </w:rPr>
              <w:t xml:space="preserve"> </w:t>
            </w:r>
            <w:r>
              <w:t>articles and materials on cyber security warfare</w:t>
            </w:r>
          </w:p>
          <w:p w14:paraId="11298CD3" w14:textId="77777777" w:rsidR="00BA7475" w:rsidRDefault="00BA7475">
            <w:pPr>
              <w:pStyle w:val="TableParagraph"/>
              <w:spacing w:before="10"/>
              <w:ind w:left="0"/>
              <w:rPr>
                <w:rFonts w:ascii="Times New Roman"/>
              </w:rPr>
            </w:pPr>
          </w:p>
          <w:p w14:paraId="020C3374" w14:textId="77777777" w:rsidR="00BA7475" w:rsidRDefault="00000000">
            <w:pPr>
              <w:pStyle w:val="TableParagraph"/>
              <w:numPr>
                <w:ilvl w:val="0"/>
                <w:numId w:val="12"/>
              </w:numPr>
              <w:tabs>
                <w:tab w:val="left" w:pos="228"/>
              </w:tabs>
              <w:ind w:right="668" w:firstLine="0"/>
            </w:pPr>
            <w:r>
              <w:t>Practical application of cyber security tools - To prepare participants through simulations of real scenarios for professional</w:t>
            </w:r>
            <w:r>
              <w:rPr>
                <w:spacing w:val="-5"/>
              </w:rPr>
              <w:t xml:space="preserve"> </w:t>
            </w:r>
            <w:r>
              <w:t>tasks</w:t>
            </w:r>
            <w:r>
              <w:rPr>
                <w:spacing w:val="-7"/>
              </w:rPr>
              <w:t xml:space="preserve"> </w:t>
            </w:r>
            <w:r>
              <w:t>in</w:t>
            </w:r>
            <w:r>
              <w:rPr>
                <w:spacing w:val="-2"/>
              </w:rPr>
              <w:t xml:space="preserve"> </w:t>
            </w:r>
            <w:r>
              <w:t>which</w:t>
            </w:r>
            <w:r>
              <w:rPr>
                <w:spacing w:val="-6"/>
              </w:rPr>
              <w:t xml:space="preserve"> </w:t>
            </w:r>
            <w:r>
              <w:t>they</w:t>
            </w:r>
            <w:r>
              <w:rPr>
                <w:spacing w:val="-5"/>
              </w:rPr>
              <w:t xml:space="preserve"> </w:t>
            </w:r>
            <w:r>
              <w:t>will</w:t>
            </w:r>
            <w:r>
              <w:rPr>
                <w:spacing w:val="-5"/>
              </w:rPr>
              <w:t xml:space="preserve"> </w:t>
            </w:r>
            <w:r>
              <w:t>analyze</w:t>
            </w:r>
            <w:r>
              <w:rPr>
                <w:spacing w:val="-5"/>
              </w:rPr>
              <w:t xml:space="preserve"> </w:t>
            </w:r>
            <w:r>
              <w:t>and</w:t>
            </w:r>
            <w:r>
              <w:rPr>
                <w:spacing w:val="-6"/>
              </w:rPr>
              <w:t xml:space="preserve"> </w:t>
            </w:r>
            <w:r>
              <w:t>interpret information</w:t>
            </w:r>
            <w:r>
              <w:rPr>
                <w:spacing w:val="-6"/>
              </w:rPr>
              <w:t xml:space="preserve"> </w:t>
            </w:r>
            <w:r>
              <w:t>using</w:t>
            </w:r>
            <w:r>
              <w:rPr>
                <w:spacing w:val="-4"/>
              </w:rPr>
              <w:t xml:space="preserve"> </w:t>
            </w:r>
            <w:r>
              <w:t>cyber</w:t>
            </w:r>
            <w:r>
              <w:rPr>
                <w:spacing w:val="-6"/>
              </w:rPr>
              <w:t xml:space="preserve"> </w:t>
            </w:r>
            <w:r>
              <w:t>tools,</w:t>
            </w:r>
            <w:r>
              <w:rPr>
                <w:spacing w:val="-5"/>
              </w:rPr>
              <w:t xml:space="preserve"> </w:t>
            </w:r>
            <w:r>
              <w:t>thus</w:t>
            </w:r>
            <w:r>
              <w:rPr>
                <w:spacing w:val="-6"/>
              </w:rPr>
              <w:t xml:space="preserve"> </w:t>
            </w:r>
            <w:r>
              <w:t>acquiring</w:t>
            </w:r>
            <w:r>
              <w:rPr>
                <w:spacing w:val="-5"/>
              </w:rPr>
              <w:t xml:space="preserve"> </w:t>
            </w:r>
            <w:r>
              <w:t>the</w:t>
            </w:r>
            <w:r>
              <w:rPr>
                <w:spacing w:val="-5"/>
              </w:rPr>
              <w:t xml:space="preserve"> </w:t>
            </w:r>
            <w:r>
              <w:t xml:space="preserve">practical knowledge necessary for working in real conditions in EU </w:t>
            </w:r>
            <w:r>
              <w:rPr>
                <w:spacing w:val="-2"/>
              </w:rPr>
              <w:t>framework.</w:t>
            </w:r>
          </w:p>
        </w:tc>
      </w:tr>
    </w:tbl>
    <w:p w14:paraId="14998007" w14:textId="77777777" w:rsidR="00BA7475" w:rsidRDefault="00BA7475">
      <w:pPr>
        <w:spacing w:before="41"/>
        <w:rPr>
          <w:rFonts w:ascii="Times New Roman"/>
          <w:sz w:val="20"/>
        </w:rPr>
      </w:pPr>
    </w:p>
    <w:tbl>
      <w:tblPr>
        <w:tblW w:w="0" w:type="auto"/>
        <w:tblInd w:w="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52"/>
        <w:gridCol w:w="5948"/>
      </w:tblGrid>
      <w:tr w:rsidR="00BA7475" w14:paraId="1EE8D2B0" w14:textId="77777777">
        <w:trPr>
          <w:trHeight w:val="1880"/>
        </w:trPr>
        <w:tc>
          <w:tcPr>
            <w:tcW w:w="2552" w:type="dxa"/>
          </w:tcPr>
          <w:p w14:paraId="5FD13FA4" w14:textId="77777777" w:rsidR="00BA7475" w:rsidRDefault="00BA7475">
            <w:pPr>
              <w:pStyle w:val="TableParagraph"/>
              <w:ind w:left="0"/>
              <w:rPr>
                <w:rFonts w:ascii="Times New Roman"/>
              </w:rPr>
            </w:pPr>
          </w:p>
        </w:tc>
        <w:tc>
          <w:tcPr>
            <w:tcW w:w="5948" w:type="dxa"/>
          </w:tcPr>
          <w:p w14:paraId="79837222" w14:textId="77777777" w:rsidR="00BA7475" w:rsidRDefault="00BA7475">
            <w:pPr>
              <w:pStyle w:val="TableParagraph"/>
              <w:spacing w:before="2"/>
              <w:ind w:left="0"/>
              <w:rPr>
                <w:rFonts w:ascii="Times New Roman"/>
              </w:rPr>
            </w:pPr>
          </w:p>
          <w:p w14:paraId="42BE7059" w14:textId="77777777" w:rsidR="00BA7475" w:rsidRDefault="00000000">
            <w:pPr>
              <w:pStyle w:val="TableParagraph"/>
              <w:ind w:left="109" w:right="194"/>
            </w:pPr>
            <w:r>
              <w:t>-Develop, writes, and presents a final paper addressing the practical</w:t>
            </w:r>
            <w:r>
              <w:rPr>
                <w:spacing w:val="-6"/>
              </w:rPr>
              <w:t xml:space="preserve"> </w:t>
            </w:r>
            <w:r>
              <w:t>implementation</w:t>
            </w:r>
            <w:r>
              <w:rPr>
                <w:spacing w:val="-6"/>
              </w:rPr>
              <w:t xml:space="preserve"> </w:t>
            </w:r>
            <w:r>
              <w:t>of</w:t>
            </w:r>
            <w:r>
              <w:rPr>
                <w:spacing w:val="-5"/>
              </w:rPr>
              <w:t xml:space="preserve"> </w:t>
            </w:r>
            <w:r>
              <w:t>methods</w:t>
            </w:r>
            <w:r>
              <w:rPr>
                <w:spacing w:val="-7"/>
              </w:rPr>
              <w:t xml:space="preserve"> </w:t>
            </w:r>
            <w:r>
              <w:t>useful</w:t>
            </w:r>
            <w:r>
              <w:rPr>
                <w:spacing w:val="-6"/>
              </w:rPr>
              <w:t xml:space="preserve"> </w:t>
            </w:r>
            <w:r>
              <w:t>in</w:t>
            </w:r>
            <w:r>
              <w:rPr>
                <w:spacing w:val="-6"/>
              </w:rPr>
              <w:t xml:space="preserve"> </w:t>
            </w:r>
            <w:r>
              <w:t>protection</w:t>
            </w:r>
            <w:r>
              <w:rPr>
                <w:spacing w:val="-6"/>
              </w:rPr>
              <w:t xml:space="preserve"> </w:t>
            </w:r>
            <w:r>
              <w:t>and resilience to cyber warfare.</w:t>
            </w:r>
          </w:p>
        </w:tc>
      </w:tr>
      <w:tr w:rsidR="00BA7475" w14:paraId="2194C295" w14:textId="77777777">
        <w:trPr>
          <w:trHeight w:val="805"/>
        </w:trPr>
        <w:tc>
          <w:tcPr>
            <w:tcW w:w="2552" w:type="dxa"/>
          </w:tcPr>
          <w:p w14:paraId="64E760EF" w14:textId="77777777" w:rsidR="00BA7475" w:rsidRDefault="00000000">
            <w:pPr>
              <w:pStyle w:val="TableParagraph"/>
              <w:spacing w:before="5" w:line="264" w:lineRule="exact"/>
              <w:rPr>
                <w:b/>
              </w:rPr>
            </w:pPr>
            <w:r>
              <w:rPr>
                <w:b/>
                <w:color w:val="006EC0"/>
              </w:rPr>
              <w:t>LINK</w:t>
            </w:r>
            <w:r>
              <w:rPr>
                <w:b/>
                <w:color w:val="006EC0"/>
                <w:spacing w:val="-6"/>
              </w:rPr>
              <w:t xml:space="preserve"> </w:t>
            </w:r>
            <w:r>
              <w:rPr>
                <w:b/>
                <w:color w:val="006EC0"/>
              </w:rPr>
              <w:t>TO</w:t>
            </w:r>
            <w:r>
              <w:rPr>
                <w:b/>
                <w:color w:val="006EC0"/>
                <w:spacing w:val="-4"/>
              </w:rPr>
              <w:t xml:space="preserve"> </w:t>
            </w:r>
            <w:r>
              <w:rPr>
                <w:b/>
                <w:color w:val="006EC0"/>
              </w:rPr>
              <w:t>THE</w:t>
            </w:r>
            <w:r>
              <w:rPr>
                <w:b/>
                <w:color w:val="006EC0"/>
                <w:spacing w:val="3"/>
              </w:rPr>
              <w:t xml:space="preserve"> </w:t>
            </w:r>
            <w:r>
              <w:rPr>
                <w:b/>
                <w:color w:val="006EC0"/>
                <w:spacing w:val="-2"/>
              </w:rPr>
              <w:t>COURSE</w:t>
            </w:r>
          </w:p>
          <w:p w14:paraId="1B7E971B" w14:textId="77777777" w:rsidR="00BA7475" w:rsidRDefault="00000000">
            <w:pPr>
              <w:pStyle w:val="TableParagraph"/>
              <w:spacing w:line="260" w:lineRule="exact"/>
            </w:pPr>
            <w:r>
              <w:t>[For</w:t>
            </w:r>
            <w:r>
              <w:rPr>
                <w:spacing w:val="-5"/>
              </w:rPr>
              <w:t xml:space="preserve"> </w:t>
            </w:r>
            <w:r>
              <w:t>further</w:t>
            </w:r>
            <w:r>
              <w:rPr>
                <w:spacing w:val="-4"/>
              </w:rPr>
              <w:t xml:space="preserve"> </w:t>
            </w:r>
            <w:r>
              <w:rPr>
                <w:spacing w:val="-2"/>
              </w:rPr>
              <w:t>information,</w:t>
            </w:r>
          </w:p>
          <w:p w14:paraId="627797F6" w14:textId="77777777" w:rsidR="00BA7475" w:rsidRDefault="00000000">
            <w:pPr>
              <w:pStyle w:val="TableParagraph"/>
              <w:spacing w:line="255" w:lineRule="exact"/>
            </w:pPr>
            <w:r>
              <w:t>i.e.</w:t>
            </w:r>
            <w:r>
              <w:rPr>
                <w:spacing w:val="-7"/>
              </w:rPr>
              <w:t xml:space="preserve"> </w:t>
            </w:r>
            <w:r>
              <w:t>how</w:t>
            </w:r>
            <w:r>
              <w:rPr>
                <w:spacing w:val="-9"/>
              </w:rPr>
              <w:t xml:space="preserve"> </w:t>
            </w:r>
            <w:r>
              <w:t>to</w:t>
            </w:r>
            <w:r>
              <w:rPr>
                <w:spacing w:val="-3"/>
              </w:rPr>
              <w:t xml:space="preserve"> </w:t>
            </w:r>
            <w:r>
              <w:rPr>
                <w:spacing w:val="-2"/>
              </w:rPr>
              <w:t>apply]</w:t>
            </w:r>
          </w:p>
        </w:tc>
        <w:tc>
          <w:tcPr>
            <w:tcW w:w="5948" w:type="dxa"/>
          </w:tcPr>
          <w:p w14:paraId="210D9834" w14:textId="00580371" w:rsidR="00BA7475" w:rsidRDefault="00000000">
            <w:pPr>
              <w:pStyle w:val="TableParagraph"/>
              <w:ind w:left="109"/>
            </w:pPr>
            <w:hyperlink r:id="rId13">
              <w:r>
                <w:rPr>
                  <w:spacing w:val="-2"/>
                </w:rPr>
                <w:t>https://www.summerschool.ba/svi-programi</w:t>
              </w:r>
            </w:hyperlink>
            <w:r w:rsidR="00EC0CC5">
              <w:t xml:space="preserve"> </w:t>
            </w:r>
            <w:r w:rsidR="00EC0CC5">
              <w:br/>
            </w:r>
            <w:hyperlink r:id="rId14" w:history="1">
              <w:r w:rsidR="00EC0CC5" w:rsidRPr="00961954">
                <w:rPr>
                  <w:rStyle w:val="Hyperlink"/>
                  <w:rFonts w:ascii="Times New Roman"/>
                </w:rPr>
                <w:t>https://www.unsa.ba/veep-european-track</w:t>
              </w:r>
            </w:hyperlink>
            <w:r w:rsidR="00EC0CC5">
              <w:rPr>
                <w:rFonts w:ascii="Times New Roman"/>
              </w:rPr>
              <w:t xml:space="preserve">  </w:t>
            </w:r>
          </w:p>
        </w:tc>
      </w:tr>
    </w:tbl>
    <w:p w14:paraId="62F990BD" w14:textId="77777777" w:rsidR="00BA7475" w:rsidRDefault="00BA7475">
      <w:pPr>
        <w:pStyle w:val="TableParagraph"/>
        <w:sectPr w:rsidR="00BA7475">
          <w:type w:val="continuous"/>
          <w:pgSz w:w="11910" w:h="16840"/>
          <w:pgMar w:top="1360" w:right="1559" w:bottom="280" w:left="1559" w:header="720" w:footer="720" w:gutter="0"/>
          <w:cols w:space="720"/>
        </w:sectPr>
      </w:pPr>
    </w:p>
    <w:tbl>
      <w:tblPr>
        <w:tblW w:w="0" w:type="auto"/>
        <w:tblInd w:w="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96"/>
        <w:gridCol w:w="435"/>
        <w:gridCol w:w="1705"/>
        <w:gridCol w:w="565"/>
        <w:gridCol w:w="710"/>
        <w:gridCol w:w="2687"/>
      </w:tblGrid>
      <w:tr w:rsidR="00BA7475" w14:paraId="7D9F4C7C" w14:textId="77777777">
        <w:trPr>
          <w:trHeight w:val="345"/>
        </w:trPr>
        <w:tc>
          <w:tcPr>
            <w:tcW w:w="8498" w:type="dxa"/>
            <w:gridSpan w:val="6"/>
            <w:shd w:val="clear" w:color="auto" w:fill="8EAADB"/>
          </w:tcPr>
          <w:p w14:paraId="1B328EDC" w14:textId="77777777" w:rsidR="00BA7475" w:rsidRDefault="00000000">
            <w:pPr>
              <w:pStyle w:val="TableParagraph"/>
              <w:spacing w:line="325" w:lineRule="exact"/>
              <w:ind w:left="21" w:right="2"/>
              <w:jc w:val="center"/>
              <w:rPr>
                <w:b/>
                <w:sz w:val="28"/>
              </w:rPr>
            </w:pPr>
            <w:r>
              <w:rPr>
                <w:b/>
                <w:color w:val="FFFFFF"/>
                <w:sz w:val="28"/>
              </w:rPr>
              <w:lastRenderedPageBreak/>
              <w:t>COURSE</w:t>
            </w:r>
            <w:r>
              <w:rPr>
                <w:b/>
                <w:color w:val="FFFFFF"/>
                <w:spacing w:val="-2"/>
                <w:sz w:val="28"/>
              </w:rPr>
              <w:t xml:space="preserve"> INFORMATION</w:t>
            </w:r>
          </w:p>
        </w:tc>
      </w:tr>
      <w:tr w:rsidR="00BA7475" w14:paraId="4C91909A" w14:textId="77777777">
        <w:trPr>
          <w:trHeight w:val="265"/>
        </w:trPr>
        <w:tc>
          <w:tcPr>
            <w:tcW w:w="2831" w:type="dxa"/>
            <w:gridSpan w:val="2"/>
          </w:tcPr>
          <w:p w14:paraId="63462496" w14:textId="77777777" w:rsidR="00BA7475" w:rsidRDefault="00000000">
            <w:pPr>
              <w:pStyle w:val="TableParagraph"/>
              <w:spacing w:line="245" w:lineRule="exact"/>
              <w:rPr>
                <w:b/>
              </w:rPr>
            </w:pPr>
            <w:proofErr w:type="spellStart"/>
            <w:r>
              <w:rPr>
                <w:b/>
                <w:color w:val="006EC0"/>
              </w:rPr>
              <w:t>EUPeace</w:t>
            </w:r>
            <w:proofErr w:type="spellEnd"/>
            <w:r>
              <w:rPr>
                <w:b/>
                <w:color w:val="006EC0"/>
                <w:spacing w:val="-9"/>
              </w:rPr>
              <w:t xml:space="preserve"> </w:t>
            </w:r>
            <w:r>
              <w:rPr>
                <w:b/>
                <w:color w:val="006EC0"/>
              </w:rPr>
              <w:t>Alliance</w:t>
            </w:r>
            <w:r>
              <w:rPr>
                <w:b/>
                <w:color w:val="006EC0"/>
                <w:spacing w:val="-8"/>
              </w:rPr>
              <w:t xml:space="preserve"> </w:t>
            </w:r>
            <w:r>
              <w:rPr>
                <w:b/>
                <w:color w:val="006EC0"/>
                <w:spacing w:val="-2"/>
              </w:rPr>
              <w:t>University</w:t>
            </w:r>
          </w:p>
        </w:tc>
        <w:tc>
          <w:tcPr>
            <w:tcW w:w="5667" w:type="dxa"/>
            <w:gridSpan w:val="4"/>
          </w:tcPr>
          <w:p w14:paraId="14F66BC8" w14:textId="77777777" w:rsidR="00BA7475" w:rsidRDefault="00000000">
            <w:pPr>
              <w:pStyle w:val="TableParagraph"/>
              <w:spacing w:line="245" w:lineRule="exact"/>
            </w:pPr>
            <w:r>
              <w:t>University</w:t>
            </w:r>
            <w:r>
              <w:rPr>
                <w:spacing w:val="-8"/>
              </w:rPr>
              <w:t xml:space="preserve"> </w:t>
            </w:r>
            <w:r>
              <w:t>of</w:t>
            </w:r>
            <w:r>
              <w:rPr>
                <w:spacing w:val="-6"/>
              </w:rPr>
              <w:t xml:space="preserve"> </w:t>
            </w:r>
            <w:r>
              <w:rPr>
                <w:spacing w:val="-2"/>
              </w:rPr>
              <w:t>Sarajevo</w:t>
            </w:r>
          </w:p>
        </w:tc>
      </w:tr>
      <w:tr w:rsidR="00BA7475" w14:paraId="3B3EFD65" w14:textId="77777777">
        <w:trPr>
          <w:trHeight w:val="1055"/>
        </w:trPr>
        <w:tc>
          <w:tcPr>
            <w:tcW w:w="2831" w:type="dxa"/>
            <w:gridSpan w:val="2"/>
          </w:tcPr>
          <w:p w14:paraId="07653F96" w14:textId="77777777" w:rsidR="00BA7475" w:rsidRDefault="00000000">
            <w:pPr>
              <w:pStyle w:val="TableParagraph"/>
              <w:spacing w:before="5" w:line="267" w:lineRule="exact"/>
              <w:rPr>
                <w:b/>
              </w:rPr>
            </w:pPr>
            <w:r>
              <w:rPr>
                <w:b/>
                <w:color w:val="006EC0"/>
              </w:rPr>
              <w:t>Course</w:t>
            </w:r>
            <w:r>
              <w:rPr>
                <w:b/>
                <w:color w:val="006EC0"/>
                <w:spacing w:val="-9"/>
              </w:rPr>
              <w:t xml:space="preserve"> </w:t>
            </w:r>
            <w:r>
              <w:rPr>
                <w:b/>
                <w:color w:val="006EC0"/>
                <w:spacing w:val="-2"/>
              </w:rPr>
              <w:t>Title</w:t>
            </w:r>
          </w:p>
          <w:p w14:paraId="52451696" w14:textId="77777777" w:rsidR="00BA7475" w:rsidRDefault="00000000">
            <w:pPr>
              <w:pStyle w:val="TableParagraph"/>
              <w:spacing w:line="267" w:lineRule="exact"/>
            </w:pPr>
            <w:r>
              <w:t>[in</w:t>
            </w:r>
            <w:r>
              <w:rPr>
                <w:spacing w:val="-9"/>
              </w:rPr>
              <w:t xml:space="preserve"> </w:t>
            </w:r>
            <w:r>
              <w:t>L1</w:t>
            </w:r>
            <w:r>
              <w:rPr>
                <w:spacing w:val="-3"/>
              </w:rPr>
              <w:t xml:space="preserve"> </w:t>
            </w:r>
            <w:r>
              <w:t>and/or</w:t>
            </w:r>
            <w:r>
              <w:rPr>
                <w:spacing w:val="-7"/>
              </w:rPr>
              <w:t xml:space="preserve"> </w:t>
            </w:r>
            <w:r>
              <w:t>in</w:t>
            </w:r>
            <w:r>
              <w:rPr>
                <w:spacing w:val="-2"/>
              </w:rPr>
              <w:t xml:space="preserve"> </w:t>
            </w:r>
            <w:r>
              <w:rPr>
                <w:spacing w:val="-5"/>
              </w:rPr>
              <w:t>EN]</w:t>
            </w:r>
          </w:p>
        </w:tc>
        <w:tc>
          <w:tcPr>
            <w:tcW w:w="5667" w:type="dxa"/>
            <w:gridSpan w:val="4"/>
          </w:tcPr>
          <w:p w14:paraId="3F806211" w14:textId="77777777" w:rsidR="00BA7475" w:rsidRDefault="00000000">
            <w:pPr>
              <w:pStyle w:val="TableParagraph"/>
              <w:spacing w:before="23"/>
              <w:ind w:left="5"/>
              <w:rPr>
                <w:rFonts w:ascii="Arial MT"/>
              </w:rPr>
            </w:pPr>
            <w:r>
              <w:rPr>
                <w:rFonts w:ascii="Arial MT"/>
                <w:color w:val="202020"/>
              </w:rPr>
              <w:t>Gender,</w:t>
            </w:r>
            <w:r>
              <w:rPr>
                <w:rFonts w:ascii="Arial MT"/>
                <w:color w:val="202020"/>
                <w:spacing w:val="-6"/>
              </w:rPr>
              <w:t xml:space="preserve"> </w:t>
            </w:r>
            <w:r>
              <w:rPr>
                <w:rFonts w:ascii="Arial MT"/>
                <w:color w:val="202020"/>
              </w:rPr>
              <w:t>Religion</w:t>
            </w:r>
            <w:r>
              <w:rPr>
                <w:rFonts w:ascii="Arial MT"/>
                <w:color w:val="202020"/>
                <w:spacing w:val="-1"/>
              </w:rPr>
              <w:t xml:space="preserve"> </w:t>
            </w:r>
            <w:r>
              <w:rPr>
                <w:rFonts w:ascii="Arial MT"/>
                <w:color w:val="202020"/>
              </w:rPr>
              <w:t>and</w:t>
            </w:r>
            <w:r>
              <w:rPr>
                <w:rFonts w:ascii="Arial MT"/>
                <w:color w:val="202020"/>
                <w:spacing w:val="-1"/>
              </w:rPr>
              <w:t xml:space="preserve"> </w:t>
            </w:r>
            <w:r>
              <w:rPr>
                <w:rFonts w:ascii="Arial MT"/>
                <w:color w:val="202020"/>
                <w:spacing w:val="-2"/>
              </w:rPr>
              <w:t>Peacebuilding</w:t>
            </w:r>
          </w:p>
        </w:tc>
      </w:tr>
      <w:tr w:rsidR="00BA7475" w14:paraId="76486494" w14:textId="77777777">
        <w:trPr>
          <w:trHeight w:val="540"/>
        </w:trPr>
        <w:tc>
          <w:tcPr>
            <w:tcW w:w="2831" w:type="dxa"/>
            <w:gridSpan w:val="2"/>
          </w:tcPr>
          <w:p w14:paraId="7A8BCFA6" w14:textId="77777777" w:rsidR="00BA7475" w:rsidRDefault="00000000">
            <w:pPr>
              <w:pStyle w:val="TableParagraph"/>
              <w:spacing w:before="5"/>
              <w:rPr>
                <w:b/>
              </w:rPr>
            </w:pPr>
            <w:r>
              <w:rPr>
                <w:b/>
                <w:color w:val="006EC0"/>
              </w:rPr>
              <w:t>Department</w:t>
            </w:r>
            <w:r>
              <w:rPr>
                <w:b/>
                <w:color w:val="006EC0"/>
                <w:spacing w:val="-9"/>
              </w:rPr>
              <w:t xml:space="preserve"> </w:t>
            </w:r>
            <w:r>
              <w:rPr>
                <w:b/>
                <w:color w:val="006EC0"/>
              </w:rPr>
              <w:t>and/or</w:t>
            </w:r>
            <w:r>
              <w:rPr>
                <w:b/>
                <w:color w:val="006EC0"/>
                <w:spacing w:val="-7"/>
              </w:rPr>
              <w:t xml:space="preserve"> </w:t>
            </w:r>
            <w:r>
              <w:rPr>
                <w:b/>
                <w:color w:val="006EC0"/>
                <w:spacing w:val="-2"/>
              </w:rPr>
              <w:t>Faculty</w:t>
            </w:r>
          </w:p>
        </w:tc>
        <w:tc>
          <w:tcPr>
            <w:tcW w:w="5667" w:type="dxa"/>
            <w:gridSpan w:val="4"/>
          </w:tcPr>
          <w:p w14:paraId="60AA09D7" w14:textId="77777777" w:rsidR="00BA7475" w:rsidRDefault="00000000">
            <w:pPr>
              <w:pStyle w:val="TableParagraph"/>
              <w:spacing w:before="5" w:line="223" w:lineRule="auto"/>
            </w:pPr>
            <w:r>
              <w:t>Center</w:t>
            </w:r>
            <w:r>
              <w:rPr>
                <w:spacing w:val="-9"/>
              </w:rPr>
              <w:t xml:space="preserve"> </w:t>
            </w:r>
            <w:r>
              <w:t>for</w:t>
            </w:r>
            <w:r>
              <w:rPr>
                <w:spacing w:val="-9"/>
              </w:rPr>
              <w:t xml:space="preserve"> </w:t>
            </w:r>
            <w:r>
              <w:t>Interdisciplinary</w:t>
            </w:r>
            <w:r>
              <w:rPr>
                <w:spacing w:val="-3"/>
              </w:rPr>
              <w:t xml:space="preserve"> </w:t>
            </w:r>
            <w:r>
              <w:t>studies</w:t>
            </w:r>
            <w:r>
              <w:rPr>
                <w:spacing w:val="-9"/>
              </w:rPr>
              <w:t xml:space="preserve"> </w:t>
            </w:r>
            <w:r>
              <w:t>“</w:t>
            </w:r>
            <w:proofErr w:type="spellStart"/>
            <w:r>
              <w:t>prof.dr</w:t>
            </w:r>
            <w:proofErr w:type="spellEnd"/>
            <w:r>
              <w:t>.</w:t>
            </w:r>
            <w:r>
              <w:rPr>
                <w:spacing w:val="-8"/>
              </w:rPr>
              <w:t xml:space="preserve"> </w:t>
            </w:r>
            <w:r>
              <w:t>Zdravko</w:t>
            </w:r>
            <w:r>
              <w:rPr>
                <w:spacing w:val="-8"/>
              </w:rPr>
              <w:t xml:space="preserve"> </w:t>
            </w:r>
            <w:r>
              <w:t>Grebo”, University</w:t>
            </w:r>
            <w:r>
              <w:rPr>
                <w:spacing w:val="40"/>
              </w:rPr>
              <w:t xml:space="preserve"> </w:t>
            </w:r>
            <w:r>
              <w:t>of Sarajevo</w:t>
            </w:r>
          </w:p>
        </w:tc>
      </w:tr>
      <w:tr w:rsidR="00BA7475" w14:paraId="09F7C56E" w14:textId="77777777">
        <w:trPr>
          <w:trHeight w:val="535"/>
        </w:trPr>
        <w:tc>
          <w:tcPr>
            <w:tcW w:w="5811" w:type="dxa"/>
            <w:gridSpan w:val="5"/>
          </w:tcPr>
          <w:p w14:paraId="52477C0C" w14:textId="77777777" w:rsidR="00BA7475" w:rsidRDefault="00000000">
            <w:pPr>
              <w:pStyle w:val="TableParagraph"/>
              <w:spacing w:line="262" w:lineRule="exact"/>
              <w:rPr>
                <w:b/>
              </w:rPr>
            </w:pPr>
            <w:r>
              <w:rPr>
                <w:b/>
                <w:color w:val="006EC0"/>
              </w:rPr>
              <w:t>Course</w:t>
            </w:r>
            <w:r>
              <w:rPr>
                <w:b/>
                <w:color w:val="006EC0"/>
                <w:spacing w:val="-4"/>
              </w:rPr>
              <w:t xml:space="preserve"> Code</w:t>
            </w:r>
          </w:p>
          <w:p w14:paraId="1B6EC2FC" w14:textId="77777777" w:rsidR="00BA7475" w:rsidRDefault="00000000">
            <w:pPr>
              <w:pStyle w:val="TableParagraph"/>
              <w:spacing w:line="253" w:lineRule="exact"/>
            </w:pPr>
            <w:r>
              <w:t>[as</w:t>
            </w:r>
            <w:r>
              <w:rPr>
                <w:spacing w:val="-8"/>
              </w:rPr>
              <w:t xml:space="preserve"> </w:t>
            </w:r>
            <w:r>
              <w:t>catalogued</w:t>
            </w:r>
            <w:r>
              <w:rPr>
                <w:spacing w:val="-6"/>
              </w:rPr>
              <w:t xml:space="preserve"> </w:t>
            </w:r>
            <w:r>
              <w:t>by</w:t>
            </w:r>
            <w:r>
              <w:rPr>
                <w:spacing w:val="-7"/>
              </w:rPr>
              <w:t xml:space="preserve"> </w:t>
            </w:r>
            <w:r>
              <w:t>the</w:t>
            </w:r>
            <w:r>
              <w:rPr>
                <w:spacing w:val="-6"/>
              </w:rPr>
              <w:t xml:space="preserve"> </w:t>
            </w:r>
            <w:r>
              <w:t>Alliance</w:t>
            </w:r>
            <w:r>
              <w:rPr>
                <w:spacing w:val="-6"/>
              </w:rPr>
              <w:t xml:space="preserve"> </w:t>
            </w:r>
            <w:r>
              <w:t>University</w:t>
            </w:r>
            <w:r>
              <w:rPr>
                <w:spacing w:val="-5"/>
              </w:rPr>
              <w:t xml:space="preserve"> </w:t>
            </w:r>
            <w:r>
              <w:t>offering</w:t>
            </w:r>
            <w:r>
              <w:rPr>
                <w:spacing w:val="-6"/>
              </w:rPr>
              <w:t xml:space="preserve"> </w:t>
            </w:r>
            <w:r>
              <w:t>the</w:t>
            </w:r>
            <w:r>
              <w:rPr>
                <w:spacing w:val="-6"/>
              </w:rPr>
              <w:t xml:space="preserve"> </w:t>
            </w:r>
            <w:r>
              <w:rPr>
                <w:spacing w:val="-2"/>
              </w:rPr>
              <w:t>Course]</w:t>
            </w:r>
          </w:p>
        </w:tc>
        <w:tc>
          <w:tcPr>
            <w:tcW w:w="2687" w:type="dxa"/>
          </w:tcPr>
          <w:p w14:paraId="033B033C" w14:textId="77777777" w:rsidR="00BA7475" w:rsidRDefault="00BA7475">
            <w:pPr>
              <w:pStyle w:val="TableParagraph"/>
              <w:ind w:left="0"/>
              <w:rPr>
                <w:rFonts w:ascii="Times New Roman"/>
              </w:rPr>
            </w:pPr>
          </w:p>
        </w:tc>
      </w:tr>
      <w:tr w:rsidR="00BA7475" w14:paraId="5174E07E" w14:textId="77777777">
        <w:trPr>
          <w:trHeight w:val="1075"/>
        </w:trPr>
        <w:tc>
          <w:tcPr>
            <w:tcW w:w="4536" w:type="dxa"/>
            <w:gridSpan w:val="3"/>
          </w:tcPr>
          <w:p w14:paraId="015DBC06" w14:textId="77777777" w:rsidR="00BA7475" w:rsidRDefault="00000000">
            <w:pPr>
              <w:pStyle w:val="TableParagraph"/>
              <w:spacing w:before="6" w:line="267" w:lineRule="exact"/>
              <w:rPr>
                <w:b/>
              </w:rPr>
            </w:pPr>
            <w:r>
              <w:rPr>
                <w:b/>
                <w:color w:val="006EC0"/>
              </w:rPr>
              <w:t>Course</w:t>
            </w:r>
            <w:r>
              <w:rPr>
                <w:b/>
                <w:color w:val="006EC0"/>
                <w:spacing w:val="-4"/>
              </w:rPr>
              <w:t xml:space="preserve"> type</w:t>
            </w:r>
          </w:p>
          <w:p w14:paraId="0402D8FD" w14:textId="77777777" w:rsidR="00BA7475" w:rsidRDefault="00000000">
            <w:pPr>
              <w:pStyle w:val="TableParagraph"/>
              <w:numPr>
                <w:ilvl w:val="0"/>
                <w:numId w:val="11"/>
              </w:numPr>
              <w:tabs>
                <w:tab w:val="left" w:pos="829"/>
              </w:tabs>
              <w:spacing w:line="273" w:lineRule="exact"/>
              <w:ind w:left="829" w:hanging="359"/>
              <w:rPr>
                <w:b/>
              </w:rPr>
            </w:pPr>
            <w:r>
              <w:rPr>
                <w:b/>
              </w:rPr>
              <w:t>Curricular</w:t>
            </w:r>
            <w:r>
              <w:rPr>
                <w:b/>
                <w:spacing w:val="-13"/>
              </w:rPr>
              <w:t xml:space="preserve"> </w:t>
            </w:r>
            <w:r>
              <w:rPr>
                <w:b/>
                <w:spacing w:val="-2"/>
              </w:rPr>
              <w:t>offer</w:t>
            </w:r>
          </w:p>
          <w:p w14:paraId="7C4B0993" w14:textId="77777777" w:rsidR="00BA7475" w:rsidRDefault="00000000">
            <w:pPr>
              <w:pStyle w:val="TableParagraph"/>
              <w:numPr>
                <w:ilvl w:val="0"/>
                <w:numId w:val="11"/>
              </w:numPr>
              <w:tabs>
                <w:tab w:val="left" w:pos="829"/>
              </w:tabs>
              <w:spacing w:line="275" w:lineRule="exact"/>
              <w:ind w:left="829" w:hanging="359"/>
            </w:pPr>
            <w:r>
              <w:rPr>
                <w:spacing w:val="-2"/>
              </w:rPr>
              <w:t>Non-curricular</w:t>
            </w:r>
            <w:r>
              <w:rPr>
                <w:spacing w:val="10"/>
              </w:rPr>
              <w:t xml:space="preserve"> </w:t>
            </w:r>
            <w:r>
              <w:rPr>
                <w:spacing w:val="-2"/>
              </w:rPr>
              <w:t>offer</w:t>
            </w:r>
          </w:p>
        </w:tc>
        <w:tc>
          <w:tcPr>
            <w:tcW w:w="3962" w:type="dxa"/>
            <w:gridSpan w:val="3"/>
          </w:tcPr>
          <w:p w14:paraId="65BB3C85" w14:textId="77777777" w:rsidR="00BA7475" w:rsidRDefault="00000000">
            <w:pPr>
              <w:pStyle w:val="TableParagraph"/>
              <w:spacing w:before="6" w:line="267" w:lineRule="exact"/>
              <w:ind w:left="111"/>
              <w:rPr>
                <w:b/>
              </w:rPr>
            </w:pPr>
            <w:r>
              <w:rPr>
                <w:b/>
                <w:color w:val="006EC0"/>
              </w:rPr>
              <w:t>Course</w:t>
            </w:r>
            <w:r>
              <w:rPr>
                <w:b/>
                <w:color w:val="006EC0"/>
                <w:spacing w:val="-7"/>
              </w:rPr>
              <w:t xml:space="preserve"> </w:t>
            </w:r>
            <w:r>
              <w:rPr>
                <w:b/>
                <w:color w:val="006EC0"/>
                <w:spacing w:val="-2"/>
              </w:rPr>
              <w:t>modality</w:t>
            </w:r>
          </w:p>
          <w:p w14:paraId="5B0DB7AC" w14:textId="77777777" w:rsidR="00BA7475" w:rsidRDefault="00000000">
            <w:pPr>
              <w:pStyle w:val="TableParagraph"/>
              <w:numPr>
                <w:ilvl w:val="0"/>
                <w:numId w:val="10"/>
              </w:numPr>
              <w:tabs>
                <w:tab w:val="left" w:pos="830"/>
              </w:tabs>
              <w:spacing w:line="271" w:lineRule="exact"/>
              <w:ind w:left="830" w:hanging="359"/>
              <w:rPr>
                <w:b/>
              </w:rPr>
            </w:pPr>
            <w:r>
              <w:rPr>
                <w:b/>
                <w:spacing w:val="-2"/>
              </w:rPr>
              <w:t>Synchronous</w:t>
            </w:r>
          </w:p>
          <w:p w14:paraId="384C16E7" w14:textId="77777777" w:rsidR="00BA7475" w:rsidRDefault="00000000">
            <w:pPr>
              <w:pStyle w:val="TableParagraph"/>
              <w:numPr>
                <w:ilvl w:val="0"/>
                <w:numId w:val="10"/>
              </w:numPr>
              <w:tabs>
                <w:tab w:val="left" w:pos="830"/>
              </w:tabs>
              <w:spacing w:line="260" w:lineRule="exact"/>
              <w:ind w:left="830" w:hanging="359"/>
            </w:pPr>
            <w:r>
              <w:rPr>
                <w:spacing w:val="-2"/>
              </w:rPr>
              <w:t>Asynchronous</w:t>
            </w:r>
          </w:p>
          <w:p w14:paraId="5A177874" w14:textId="77777777" w:rsidR="00BA7475" w:rsidRDefault="00000000">
            <w:pPr>
              <w:pStyle w:val="TableParagraph"/>
              <w:numPr>
                <w:ilvl w:val="0"/>
                <w:numId w:val="10"/>
              </w:numPr>
              <w:tabs>
                <w:tab w:val="left" w:pos="830"/>
              </w:tabs>
              <w:spacing w:line="252" w:lineRule="exact"/>
              <w:ind w:left="830" w:hanging="359"/>
            </w:pPr>
            <w:r>
              <w:rPr>
                <w:spacing w:val="-4"/>
              </w:rPr>
              <w:t>Both</w:t>
            </w:r>
          </w:p>
        </w:tc>
      </w:tr>
      <w:tr w:rsidR="00833B73" w14:paraId="79CBDA3C" w14:textId="77777777">
        <w:trPr>
          <w:trHeight w:val="535"/>
        </w:trPr>
        <w:tc>
          <w:tcPr>
            <w:tcW w:w="4536" w:type="dxa"/>
            <w:gridSpan w:val="3"/>
          </w:tcPr>
          <w:p w14:paraId="0BD52043" w14:textId="77777777" w:rsidR="00833B73" w:rsidRDefault="00833B73" w:rsidP="00833B73">
            <w:pPr>
              <w:pStyle w:val="TableParagraph"/>
              <w:spacing w:line="262" w:lineRule="exact"/>
              <w:rPr>
                <w:b/>
              </w:rPr>
            </w:pPr>
            <w:r>
              <w:rPr>
                <w:b/>
                <w:color w:val="006EC0"/>
                <w:spacing w:val="-2"/>
              </w:rPr>
              <w:t>Dates</w:t>
            </w:r>
          </w:p>
          <w:p w14:paraId="0A435FB1" w14:textId="77777777" w:rsidR="00833B73" w:rsidRDefault="00833B73" w:rsidP="00833B73">
            <w:pPr>
              <w:pStyle w:val="TableParagraph"/>
              <w:spacing w:line="253" w:lineRule="exact"/>
            </w:pPr>
            <w:r>
              <w:t>[Course</w:t>
            </w:r>
            <w:r>
              <w:rPr>
                <w:spacing w:val="-1"/>
              </w:rPr>
              <w:t xml:space="preserve"> </w:t>
            </w:r>
            <w:r>
              <w:rPr>
                <w:spacing w:val="-2"/>
              </w:rPr>
              <w:t>duration]</w:t>
            </w:r>
          </w:p>
        </w:tc>
        <w:tc>
          <w:tcPr>
            <w:tcW w:w="3962" w:type="dxa"/>
            <w:gridSpan w:val="3"/>
          </w:tcPr>
          <w:p w14:paraId="55BAC95D" w14:textId="63EC0D29" w:rsidR="00833B73" w:rsidRDefault="00833B73" w:rsidP="00833B73">
            <w:pPr>
              <w:pStyle w:val="TableParagraph"/>
              <w:ind w:left="111"/>
            </w:pPr>
            <w:r>
              <w:rPr>
                <w:spacing w:val="-2"/>
              </w:rPr>
              <w:t>The duration of the course will be defined together by students and the course professor, starting from the 5</w:t>
            </w:r>
            <w:r w:rsidRPr="00833B73">
              <w:rPr>
                <w:spacing w:val="-2"/>
                <w:vertAlign w:val="superscript"/>
              </w:rPr>
              <w:t>th</w:t>
            </w:r>
            <w:r>
              <w:rPr>
                <w:spacing w:val="-2"/>
              </w:rPr>
              <w:t xml:space="preserve"> of October 2026, the beginning of the 2026/2027 academic year at the University of Sarajevo </w:t>
            </w:r>
          </w:p>
        </w:tc>
      </w:tr>
      <w:tr w:rsidR="00833B73" w14:paraId="3DACB406" w14:textId="77777777">
        <w:trPr>
          <w:trHeight w:val="270"/>
        </w:trPr>
        <w:tc>
          <w:tcPr>
            <w:tcW w:w="4536" w:type="dxa"/>
            <w:gridSpan w:val="3"/>
          </w:tcPr>
          <w:p w14:paraId="1C802DC1" w14:textId="77777777" w:rsidR="00833B73" w:rsidRDefault="00833B73" w:rsidP="00833B73">
            <w:pPr>
              <w:pStyle w:val="TableParagraph"/>
              <w:spacing w:line="250" w:lineRule="exact"/>
              <w:rPr>
                <w:b/>
              </w:rPr>
            </w:pPr>
            <w:r>
              <w:rPr>
                <w:b/>
                <w:color w:val="006EC0"/>
                <w:spacing w:val="-2"/>
              </w:rPr>
              <w:t>Applications</w:t>
            </w:r>
          </w:p>
        </w:tc>
        <w:tc>
          <w:tcPr>
            <w:tcW w:w="3962" w:type="dxa"/>
            <w:gridSpan w:val="3"/>
          </w:tcPr>
          <w:p w14:paraId="7C6805A0" w14:textId="30BAED12" w:rsidR="00833B73" w:rsidRDefault="00833B73" w:rsidP="00833B73">
            <w:pPr>
              <w:pStyle w:val="TableParagraph"/>
              <w:spacing w:line="250" w:lineRule="exact"/>
              <w:ind w:left="111"/>
            </w:pPr>
            <w:r>
              <w:t>Applications for winter semester until 30</w:t>
            </w:r>
            <w:r w:rsidRPr="00833B73">
              <w:rPr>
                <w:vertAlign w:val="superscript"/>
              </w:rPr>
              <w:t>th</w:t>
            </w:r>
            <w:r>
              <w:t xml:space="preserve"> of September 2026</w:t>
            </w:r>
            <w:r>
              <w:br/>
              <w:t>Applications for summer semester from February 2027 (exact date will be announced) until 1</w:t>
            </w:r>
            <w:r w:rsidRPr="00833B73">
              <w:rPr>
                <w:vertAlign w:val="superscript"/>
              </w:rPr>
              <w:t>st</w:t>
            </w:r>
            <w:r>
              <w:t xml:space="preserve"> of March 2027</w:t>
            </w:r>
          </w:p>
        </w:tc>
      </w:tr>
      <w:tr w:rsidR="00BA7475" w14:paraId="674F7684" w14:textId="77777777">
        <w:trPr>
          <w:trHeight w:val="535"/>
        </w:trPr>
        <w:tc>
          <w:tcPr>
            <w:tcW w:w="4536" w:type="dxa"/>
            <w:gridSpan w:val="3"/>
          </w:tcPr>
          <w:p w14:paraId="25832F69" w14:textId="77777777" w:rsidR="00BA7475" w:rsidRDefault="00000000">
            <w:pPr>
              <w:pStyle w:val="TableParagraph"/>
              <w:spacing w:line="262" w:lineRule="exact"/>
              <w:rPr>
                <w:b/>
              </w:rPr>
            </w:pPr>
            <w:r>
              <w:rPr>
                <w:b/>
                <w:color w:val="006EC0"/>
              </w:rPr>
              <w:t>Language(s)</w:t>
            </w:r>
            <w:r>
              <w:rPr>
                <w:b/>
                <w:color w:val="006EC0"/>
                <w:spacing w:val="-3"/>
              </w:rPr>
              <w:t xml:space="preserve"> </w:t>
            </w:r>
            <w:r>
              <w:rPr>
                <w:b/>
                <w:color w:val="006EC0"/>
              </w:rPr>
              <w:t>of</w:t>
            </w:r>
            <w:r>
              <w:rPr>
                <w:b/>
                <w:color w:val="006EC0"/>
                <w:spacing w:val="-10"/>
              </w:rPr>
              <w:t xml:space="preserve"> </w:t>
            </w:r>
            <w:r>
              <w:rPr>
                <w:b/>
                <w:color w:val="006EC0"/>
                <w:spacing w:val="-2"/>
              </w:rPr>
              <w:t>Instruction</w:t>
            </w:r>
          </w:p>
          <w:p w14:paraId="34BE91D5" w14:textId="77777777" w:rsidR="00BA7475" w:rsidRDefault="00000000">
            <w:pPr>
              <w:pStyle w:val="TableParagraph"/>
              <w:spacing w:line="253" w:lineRule="exact"/>
            </w:pPr>
            <w:r>
              <w:t>[Specify</w:t>
            </w:r>
            <w:r>
              <w:rPr>
                <w:spacing w:val="-6"/>
              </w:rPr>
              <w:t xml:space="preserve"> </w:t>
            </w:r>
            <w:r>
              <w:rPr>
                <w:spacing w:val="-2"/>
              </w:rPr>
              <w:t>Language(s)]</w:t>
            </w:r>
          </w:p>
        </w:tc>
        <w:tc>
          <w:tcPr>
            <w:tcW w:w="3962" w:type="dxa"/>
            <w:gridSpan w:val="3"/>
          </w:tcPr>
          <w:p w14:paraId="0DED652F" w14:textId="77777777" w:rsidR="00BA7475" w:rsidRDefault="00000000">
            <w:pPr>
              <w:pStyle w:val="TableParagraph"/>
              <w:ind w:left="111"/>
            </w:pPr>
            <w:r>
              <w:rPr>
                <w:spacing w:val="-2"/>
              </w:rPr>
              <w:t>English</w:t>
            </w:r>
          </w:p>
        </w:tc>
      </w:tr>
      <w:tr w:rsidR="00BA7475" w14:paraId="469E5921" w14:textId="77777777">
        <w:trPr>
          <w:trHeight w:val="535"/>
        </w:trPr>
        <w:tc>
          <w:tcPr>
            <w:tcW w:w="4536" w:type="dxa"/>
            <w:gridSpan w:val="3"/>
          </w:tcPr>
          <w:p w14:paraId="6E8299DD" w14:textId="77777777" w:rsidR="00BA7475" w:rsidRDefault="00000000">
            <w:pPr>
              <w:pStyle w:val="TableParagraph"/>
              <w:spacing w:before="5" w:line="259" w:lineRule="exact"/>
              <w:rPr>
                <w:b/>
              </w:rPr>
            </w:pPr>
            <w:r>
              <w:rPr>
                <w:b/>
                <w:color w:val="006EC0"/>
              </w:rPr>
              <w:t>Course</w:t>
            </w:r>
            <w:r>
              <w:rPr>
                <w:b/>
                <w:color w:val="006EC0"/>
                <w:spacing w:val="-13"/>
              </w:rPr>
              <w:t xml:space="preserve"> </w:t>
            </w:r>
            <w:r>
              <w:rPr>
                <w:b/>
                <w:color w:val="006EC0"/>
              </w:rPr>
              <w:t>Coordinator</w:t>
            </w:r>
            <w:r>
              <w:rPr>
                <w:b/>
                <w:color w:val="006EC0"/>
                <w:spacing w:val="-4"/>
              </w:rPr>
              <w:t xml:space="preserve"> </w:t>
            </w:r>
            <w:r>
              <w:rPr>
                <w:b/>
                <w:color w:val="006EC0"/>
              </w:rPr>
              <w:t>and</w:t>
            </w:r>
            <w:r>
              <w:rPr>
                <w:b/>
                <w:color w:val="006EC0"/>
                <w:spacing w:val="-10"/>
              </w:rPr>
              <w:t xml:space="preserve"> </w:t>
            </w:r>
            <w:r>
              <w:rPr>
                <w:b/>
                <w:color w:val="006EC0"/>
              </w:rPr>
              <w:t>Contact</w:t>
            </w:r>
            <w:r>
              <w:rPr>
                <w:b/>
                <w:color w:val="006EC0"/>
                <w:spacing w:val="-7"/>
              </w:rPr>
              <w:t xml:space="preserve"> </w:t>
            </w:r>
            <w:r>
              <w:rPr>
                <w:b/>
                <w:color w:val="006EC0"/>
                <w:spacing w:val="-2"/>
              </w:rPr>
              <w:t>Information</w:t>
            </w:r>
          </w:p>
          <w:p w14:paraId="2355B36A" w14:textId="77777777" w:rsidR="00BA7475" w:rsidRDefault="00000000">
            <w:pPr>
              <w:pStyle w:val="TableParagraph"/>
              <w:spacing w:line="250" w:lineRule="exact"/>
            </w:pPr>
            <w:r>
              <w:t>[Coordinator’s</w:t>
            </w:r>
            <w:r>
              <w:rPr>
                <w:spacing w:val="-12"/>
              </w:rPr>
              <w:t xml:space="preserve"> </w:t>
            </w:r>
            <w:r>
              <w:t>Name,</w:t>
            </w:r>
            <w:r>
              <w:rPr>
                <w:spacing w:val="-6"/>
              </w:rPr>
              <w:t xml:space="preserve"> </w:t>
            </w:r>
            <w:r>
              <w:t>Email</w:t>
            </w:r>
            <w:r>
              <w:rPr>
                <w:spacing w:val="-7"/>
              </w:rPr>
              <w:t xml:space="preserve"> </w:t>
            </w:r>
            <w:r>
              <w:t>and</w:t>
            </w:r>
            <w:r>
              <w:rPr>
                <w:spacing w:val="-8"/>
              </w:rPr>
              <w:t xml:space="preserve"> </w:t>
            </w:r>
            <w:r>
              <w:t>Phone</w:t>
            </w:r>
            <w:r>
              <w:rPr>
                <w:spacing w:val="-6"/>
              </w:rPr>
              <w:t xml:space="preserve"> </w:t>
            </w:r>
            <w:r>
              <w:rPr>
                <w:spacing w:val="-2"/>
              </w:rPr>
              <w:t>number]</w:t>
            </w:r>
          </w:p>
        </w:tc>
        <w:tc>
          <w:tcPr>
            <w:tcW w:w="3962" w:type="dxa"/>
            <w:gridSpan w:val="3"/>
          </w:tcPr>
          <w:p w14:paraId="29D0B437" w14:textId="77777777" w:rsidR="00BA7475" w:rsidRDefault="00000000">
            <w:pPr>
              <w:pStyle w:val="TableParagraph"/>
              <w:spacing w:line="266" w:lineRule="exact"/>
              <w:ind w:left="111" w:right="1447"/>
            </w:pPr>
            <w:r>
              <w:t xml:space="preserve">Prof. </w:t>
            </w:r>
            <w:proofErr w:type="spellStart"/>
            <w:r>
              <w:t>Zilka</w:t>
            </w:r>
            <w:proofErr w:type="spellEnd"/>
            <w:r>
              <w:t xml:space="preserve"> </w:t>
            </w:r>
            <w:proofErr w:type="spellStart"/>
            <w:r>
              <w:t>Spahić</w:t>
            </w:r>
            <w:proofErr w:type="spellEnd"/>
            <w:r>
              <w:t xml:space="preserve"> </w:t>
            </w:r>
            <w:proofErr w:type="spellStart"/>
            <w:r>
              <w:t>Šiljak</w:t>
            </w:r>
            <w:proofErr w:type="spellEnd"/>
            <w:r>
              <w:t xml:space="preserve">, </w:t>
            </w:r>
            <w:hyperlink r:id="rId15">
              <w:r w:rsidR="00BA7475">
                <w:rPr>
                  <w:color w:val="0000FF"/>
                  <w:spacing w:val="-4"/>
                  <w:u w:val="single" w:color="0000FF"/>
                </w:rPr>
                <w:t>Zilka.spahic-siljak@unsa.ba</w:t>
              </w:r>
            </w:hyperlink>
          </w:p>
        </w:tc>
      </w:tr>
      <w:tr w:rsidR="00BA7475" w14:paraId="2ACBCCBD" w14:textId="77777777">
        <w:trPr>
          <w:trHeight w:val="1075"/>
        </w:trPr>
        <w:tc>
          <w:tcPr>
            <w:tcW w:w="4536" w:type="dxa"/>
            <w:gridSpan w:val="3"/>
          </w:tcPr>
          <w:p w14:paraId="43CE14D7" w14:textId="77777777" w:rsidR="00BA7475" w:rsidRDefault="00000000">
            <w:pPr>
              <w:pStyle w:val="TableParagraph"/>
              <w:spacing w:before="5" w:line="267" w:lineRule="exact"/>
              <w:rPr>
                <w:b/>
              </w:rPr>
            </w:pPr>
            <w:r>
              <w:rPr>
                <w:b/>
                <w:color w:val="006EC0"/>
                <w:spacing w:val="-2"/>
              </w:rPr>
              <w:t>Administrative</w:t>
            </w:r>
            <w:r>
              <w:rPr>
                <w:b/>
                <w:color w:val="006EC0"/>
                <w:spacing w:val="13"/>
              </w:rPr>
              <w:t xml:space="preserve"> </w:t>
            </w:r>
            <w:r>
              <w:rPr>
                <w:b/>
                <w:color w:val="006EC0"/>
                <w:spacing w:val="-2"/>
              </w:rPr>
              <w:t>contact</w:t>
            </w:r>
          </w:p>
          <w:p w14:paraId="54024B61" w14:textId="77777777" w:rsidR="00BA7475" w:rsidRDefault="00000000">
            <w:pPr>
              <w:pStyle w:val="TableParagraph"/>
              <w:spacing w:line="265" w:lineRule="exact"/>
            </w:pPr>
            <w:r>
              <w:t>[Contact</w:t>
            </w:r>
            <w:r>
              <w:rPr>
                <w:spacing w:val="-12"/>
              </w:rPr>
              <w:t xml:space="preserve"> </w:t>
            </w:r>
            <w:r>
              <w:t>from</w:t>
            </w:r>
            <w:r>
              <w:rPr>
                <w:spacing w:val="-12"/>
              </w:rPr>
              <w:t xml:space="preserve"> </w:t>
            </w:r>
            <w:r>
              <w:t>the</w:t>
            </w:r>
            <w:r>
              <w:rPr>
                <w:spacing w:val="-9"/>
              </w:rPr>
              <w:t xml:space="preserve"> </w:t>
            </w:r>
            <w:r>
              <w:t>department</w:t>
            </w:r>
            <w:r>
              <w:rPr>
                <w:spacing w:val="-6"/>
              </w:rPr>
              <w:t xml:space="preserve"> </w:t>
            </w:r>
            <w:r>
              <w:t>responsible</w:t>
            </w:r>
            <w:r>
              <w:rPr>
                <w:spacing w:val="-7"/>
              </w:rPr>
              <w:t xml:space="preserve"> </w:t>
            </w:r>
            <w:r>
              <w:rPr>
                <w:spacing w:val="-5"/>
              </w:rPr>
              <w:t>for</w:t>
            </w:r>
          </w:p>
          <w:p w14:paraId="7712A8D1" w14:textId="77777777" w:rsidR="00BA7475" w:rsidRDefault="00000000">
            <w:pPr>
              <w:pStyle w:val="TableParagraph"/>
              <w:spacing w:line="260" w:lineRule="exact"/>
              <w:ind w:right="181"/>
            </w:pPr>
            <w:r>
              <w:t>the</w:t>
            </w:r>
            <w:r>
              <w:rPr>
                <w:spacing w:val="-8"/>
              </w:rPr>
              <w:t xml:space="preserve"> </w:t>
            </w:r>
            <w:r>
              <w:t>communication</w:t>
            </w:r>
            <w:r>
              <w:rPr>
                <w:spacing w:val="-9"/>
              </w:rPr>
              <w:t xml:space="preserve"> </w:t>
            </w:r>
            <w:r>
              <w:t>with</w:t>
            </w:r>
            <w:r>
              <w:rPr>
                <w:spacing w:val="-9"/>
              </w:rPr>
              <w:t xml:space="preserve"> </w:t>
            </w:r>
            <w:r>
              <w:t>the</w:t>
            </w:r>
            <w:r>
              <w:rPr>
                <w:spacing w:val="-8"/>
              </w:rPr>
              <w:t xml:space="preserve"> </w:t>
            </w:r>
            <w:r>
              <w:t>students,</w:t>
            </w:r>
            <w:r>
              <w:rPr>
                <w:spacing w:val="-8"/>
              </w:rPr>
              <w:t xml:space="preserve"> </w:t>
            </w:r>
            <w:r>
              <w:t>Email and Phone number]</w:t>
            </w:r>
          </w:p>
        </w:tc>
        <w:tc>
          <w:tcPr>
            <w:tcW w:w="3962" w:type="dxa"/>
            <w:gridSpan w:val="3"/>
          </w:tcPr>
          <w:p w14:paraId="21E35F4D" w14:textId="77777777" w:rsidR="00BA7475" w:rsidRDefault="00BA7475">
            <w:pPr>
              <w:pStyle w:val="TableParagraph"/>
              <w:ind w:left="0"/>
              <w:rPr>
                <w:rFonts w:ascii="Times New Roman"/>
              </w:rPr>
            </w:pPr>
          </w:p>
        </w:tc>
      </w:tr>
      <w:tr w:rsidR="00BA7475" w14:paraId="56CC643C" w14:textId="77777777">
        <w:trPr>
          <w:trHeight w:val="345"/>
        </w:trPr>
        <w:tc>
          <w:tcPr>
            <w:tcW w:w="8498" w:type="dxa"/>
            <w:gridSpan w:val="6"/>
            <w:shd w:val="clear" w:color="auto" w:fill="8EAADB"/>
          </w:tcPr>
          <w:p w14:paraId="677A383D" w14:textId="77777777" w:rsidR="00BA7475" w:rsidRDefault="00000000">
            <w:pPr>
              <w:pStyle w:val="TableParagraph"/>
              <w:spacing w:line="325" w:lineRule="exact"/>
              <w:ind w:left="21" w:right="5"/>
              <w:jc w:val="center"/>
              <w:rPr>
                <w:b/>
                <w:sz w:val="28"/>
              </w:rPr>
            </w:pPr>
            <w:r>
              <w:rPr>
                <w:b/>
                <w:color w:val="FFFFFF"/>
                <w:sz w:val="28"/>
              </w:rPr>
              <w:t>Target</w:t>
            </w:r>
            <w:r>
              <w:rPr>
                <w:b/>
                <w:color w:val="FFFFFF"/>
                <w:spacing w:val="-7"/>
                <w:sz w:val="28"/>
              </w:rPr>
              <w:t xml:space="preserve"> </w:t>
            </w:r>
            <w:r>
              <w:rPr>
                <w:b/>
                <w:color w:val="FFFFFF"/>
                <w:spacing w:val="-2"/>
                <w:sz w:val="28"/>
              </w:rPr>
              <w:t>audience</w:t>
            </w:r>
          </w:p>
        </w:tc>
      </w:tr>
      <w:tr w:rsidR="00BA7475" w14:paraId="7FFE7032" w14:textId="77777777">
        <w:trPr>
          <w:trHeight w:val="535"/>
        </w:trPr>
        <w:tc>
          <w:tcPr>
            <w:tcW w:w="8498" w:type="dxa"/>
            <w:gridSpan w:val="6"/>
          </w:tcPr>
          <w:p w14:paraId="7A2E3719" w14:textId="77777777" w:rsidR="00BA7475" w:rsidRDefault="00000000">
            <w:pPr>
              <w:pStyle w:val="TableParagraph"/>
              <w:spacing w:line="262" w:lineRule="exact"/>
              <w:ind w:left="21" w:right="1"/>
              <w:jc w:val="center"/>
              <w:rPr>
                <w:b/>
              </w:rPr>
            </w:pPr>
            <w:r>
              <w:rPr>
                <w:b/>
                <w:color w:val="006EC0"/>
              </w:rPr>
              <w:t>Course</w:t>
            </w:r>
            <w:r>
              <w:rPr>
                <w:b/>
                <w:color w:val="006EC0"/>
                <w:spacing w:val="-9"/>
              </w:rPr>
              <w:t xml:space="preserve"> </w:t>
            </w:r>
            <w:r>
              <w:rPr>
                <w:b/>
                <w:color w:val="006EC0"/>
                <w:spacing w:val="-2"/>
              </w:rPr>
              <w:t>level</w:t>
            </w:r>
          </w:p>
          <w:p w14:paraId="5A04AA19" w14:textId="77777777" w:rsidR="00BA7475" w:rsidRDefault="00000000">
            <w:pPr>
              <w:pStyle w:val="TableParagraph"/>
              <w:spacing w:line="253" w:lineRule="exact"/>
              <w:ind w:left="21" w:right="3"/>
              <w:jc w:val="center"/>
              <w:rPr>
                <w:b/>
              </w:rPr>
            </w:pPr>
            <w:r>
              <w:rPr>
                <w:sz w:val="17"/>
              </w:rPr>
              <w:t>□</w:t>
            </w:r>
            <w:r>
              <w:rPr>
                <w:spacing w:val="-6"/>
                <w:sz w:val="17"/>
              </w:rPr>
              <w:t xml:space="preserve"> </w:t>
            </w:r>
            <w:r>
              <w:t>Microcredential/Module</w:t>
            </w:r>
            <w:r>
              <w:rPr>
                <w:spacing w:val="-6"/>
              </w:rPr>
              <w:t xml:space="preserve"> </w:t>
            </w:r>
            <w:r>
              <w:rPr>
                <w:sz w:val="17"/>
              </w:rPr>
              <w:t>□</w:t>
            </w:r>
            <w:r>
              <w:rPr>
                <w:spacing w:val="-4"/>
                <w:sz w:val="17"/>
              </w:rPr>
              <w:t xml:space="preserve"> </w:t>
            </w:r>
            <w:r>
              <w:t>Bachelor</w:t>
            </w:r>
            <w:r>
              <w:rPr>
                <w:spacing w:val="-9"/>
              </w:rPr>
              <w:t xml:space="preserve"> </w:t>
            </w:r>
            <w:r>
              <w:t>□x</w:t>
            </w:r>
            <w:r>
              <w:rPr>
                <w:spacing w:val="-16"/>
              </w:rPr>
              <w:t xml:space="preserve"> </w:t>
            </w:r>
            <w:r>
              <w:rPr>
                <w:b/>
                <w:spacing w:val="-2"/>
              </w:rPr>
              <w:t>Master</w:t>
            </w:r>
          </w:p>
        </w:tc>
      </w:tr>
      <w:tr w:rsidR="00BA7475" w14:paraId="65DBA51E" w14:textId="77777777">
        <w:trPr>
          <w:trHeight w:val="340"/>
        </w:trPr>
        <w:tc>
          <w:tcPr>
            <w:tcW w:w="8498" w:type="dxa"/>
            <w:gridSpan w:val="6"/>
            <w:shd w:val="clear" w:color="auto" w:fill="8EAADB"/>
          </w:tcPr>
          <w:p w14:paraId="5F233CAD" w14:textId="77777777" w:rsidR="00BA7475" w:rsidRDefault="00000000">
            <w:pPr>
              <w:pStyle w:val="TableParagraph"/>
              <w:spacing w:line="321" w:lineRule="exact"/>
              <w:ind w:left="21"/>
              <w:jc w:val="center"/>
              <w:rPr>
                <w:b/>
                <w:sz w:val="28"/>
              </w:rPr>
            </w:pPr>
            <w:r>
              <w:rPr>
                <w:b/>
                <w:color w:val="FFFFFF"/>
                <w:sz w:val="28"/>
              </w:rPr>
              <w:t>Workload</w:t>
            </w:r>
            <w:r>
              <w:rPr>
                <w:b/>
                <w:color w:val="FFFFFF"/>
                <w:spacing w:val="-2"/>
                <w:sz w:val="28"/>
              </w:rPr>
              <w:t xml:space="preserve"> </w:t>
            </w:r>
            <w:r>
              <w:rPr>
                <w:b/>
                <w:color w:val="FFFFFF"/>
                <w:sz w:val="28"/>
              </w:rPr>
              <w:t>and</w:t>
            </w:r>
            <w:r>
              <w:rPr>
                <w:b/>
                <w:color w:val="FFFFFF"/>
                <w:spacing w:val="-7"/>
                <w:sz w:val="28"/>
              </w:rPr>
              <w:t xml:space="preserve"> </w:t>
            </w:r>
            <w:r>
              <w:rPr>
                <w:b/>
                <w:color w:val="FFFFFF"/>
                <w:spacing w:val="-2"/>
                <w:sz w:val="28"/>
              </w:rPr>
              <w:t>recognition</w:t>
            </w:r>
          </w:p>
        </w:tc>
      </w:tr>
      <w:tr w:rsidR="00BA7475" w14:paraId="3075AAEB" w14:textId="77777777">
        <w:trPr>
          <w:trHeight w:val="270"/>
        </w:trPr>
        <w:tc>
          <w:tcPr>
            <w:tcW w:w="5101" w:type="dxa"/>
            <w:gridSpan w:val="4"/>
          </w:tcPr>
          <w:p w14:paraId="365A5BCC" w14:textId="77777777" w:rsidR="00BA7475" w:rsidRDefault="00000000">
            <w:pPr>
              <w:pStyle w:val="TableParagraph"/>
              <w:spacing w:line="250" w:lineRule="exact"/>
              <w:rPr>
                <w:b/>
              </w:rPr>
            </w:pPr>
            <w:r>
              <w:rPr>
                <w:b/>
                <w:color w:val="006EC0"/>
              </w:rPr>
              <w:t>Number</w:t>
            </w:r>
            <w:r>
              <w:rPr>
                <w:b/>
                <w:color w:val="006EC0"/>
                <w:spacing w:val="-2"/>
              </w:rPr>
              <w:t xml:space="preserve"> </w:t>
            </w:r>
            <w:r>
              <w:rPr>
                <w:b/>
                <w:color w:val="006EC0"/>
              </w:rPr>
              <w:t>of</w:t>
            </w:r>
            <w:r>
              <w:rPr>
                <w:b/>
                <w:color w:val="006EC0"/>
                <w:spacing w:val="-9"/>
              </w:rPr>
              <w:t xml:space="preserve"> </w:t>
            </w:r>
            <w:r>
              <w:rPr>
                <w:b/>
                <w:color w:val="006EC0"/>
                <w:spacing w:val="-4"/>
              </w:rPr>
              <w:t>hours</w:t>
            </w:r>
          </w:p>
        </w:tc>
        <w:tc>
          <w:tcPr>
            <w:tcW w:w="3397" w:type="dxa"/>
            <w:gridSpan w:val="2"/>
          </w:tcPr>
          <w:p w14:paraId="43806A2A" w14:textId="77777777" w:rsidR="00BA7475" w:rsidRDefault="00000000">
            <w:pPr>
              <w:pStyle w:val="TableParagraph"/>
              <w:spacing w:line="250" w:lineRule="exact"/>
              <w:ind w:left="116"/>
            </w:pPr>
            <w:r>
              <w:t>45</w:t>
            </w:r>
            <w:r>
              <w:rPr>
                <w:spacing w:val="-7"/>
              </w:rPr>
              <w:t xml:space="preserve"> </w:t>
            </w:r>
            <w:r>
              <w:t>hours</w:t>
            </w:r>
            <w:r>
              <w:rPr>
                <w:spacing w:val="-6"/>
              </w:rPr>
              <w:t xml:space="preserve"> </w:t>
            </w:r>
            <w:r>
              <w:t>(in-</w:t>
            </w:r>
            <w:r>
              <w:rPr>
                <w:spacing w:val="-2"/>
              </w:rPr>
              <w:t>class)</w:t>
            </w:r>
          </w:p>
        </w:tc>
      </w:tr>
      <w:tr w:rsidR="00BA7475" w14:paraId="2047B0EE" w14:textId="77777777">
        <w:trPr>
          <w:trHeight w:val="535"/>
        </w:trPr>
        <w:tc>
          <w:tcPr>
            <w:tcW w:w="5101" w:type="dxa"/>
            <w:gridSpan w:val="4"/>
          </w:tcPr>
          <w:p w14:paraId="2D2AD529" w14:textId="77777777" w:rsidR="00BA7475" w:rsidRDefault="00000000">
            <w:pPr>
              <w:pStyle w:val="TableParagraph"/>
              <w:spacing w:line="262" w:lineRule="exact"/>
              <w:rPr>
                <w:b/>
              </w:rPr>
            </w:pPr>
            <w:r>
              <w:rPr>
                <w:b/>
                <w:color w:val="006EC0"/>
              </w:rPr>
              <w:t>ECTS</w:t>
            </w:r>
            <w:r>
              <w:rPr>
                <w:b/>
                <w:color w:val="006EC0"/>
                <w:spacing w:val="-4"/>
              </w:rPr>
              <w:t xml:space="preserve"> </w:t>
            </w:r>
            <w:r>
              <w:rPr>
                <w:b/>
                <w:color w:val="006EC0"/>
                <w:spacing w:val="-2"/>
              </w:rPr>
              <w:t>Credits</w:t>
            </w:r>
          </w:p>
          <w:p w14:paraId="5F404CED" w14:textId="77777777" w:rsidR="00BA7475" w:rsidRDefault="00000000">
            <w:pPr>
              <w:pStyle w:val="TableParagraph"/>
              <w:spacing w:line="253" w:lineRule="exact"/>
            </w:pPr>
            <w:r>
              <w:t>[Specify</w:t>
            </w:r>
            <w:r>
              <w:rPr>
                <w:spacing w:val="-5"/>
              </w:rPr>
              <w:t xml:space="preserve"> </w:t>
            </w:r>
            <w:r>
              <w:t>Number</w:t>
            </w:r>
            <w:r>
              <w:rPr>
                <w:spacing w:val="-7"/>
              </w:rPr>
              <w:t xml:space="preserve"> </w:t>
            </w:r>
            <w:r>
              <w:t>of</w:t>
            </w:r>
            <w:r>
              <w:rPr>
                <w:spacing w:val="-8"/>
              </w:rPr>
              <w:t xml:space="preserve"> </w:t>
            </w:r>
            <w:r>
              <w:t>ECTS</w:t>
            </w:r>
            <w:r>
              <w:rPr>
                <w:spacing w:val="-6"/>
              </w:rPr>
              <w:t xml:space="preserve"> </w:t>
            </w:r>
            <w:r>
              <w:t>Credits</w:t>
            </w:r>
            <w:r>
              <w:rPr>
                <w:spacing w:val="-7"/>
              </w:rPr>
              <w:t xml:space="preserve"> </w:t>
            </w:r>
            <w:r>
              <w:t>if</w:t>
            </w:r>
            <w:r>
              <w:rPr>
                <w:spacing w:val="-2"/>
              </w:rPr>
              <w:t xml:space="preserve"> applicable]</w:t>
            </w:r>
          </w:p>
        </w:tc>
        <w:tc>
          <w:tcPr>
            <w:tcW w:w="3397" w:type="dxa"/>
            <w:gridSpan w:val="2"/>
          </w:tcPr>
          <w:p w14:paraId="40D4016E" w14:textId="77777777" w:rsidR="00BA7475" w:rsidRDefault="00000000">
            <w:pPr>
              <w:pStyle w:val="TableParagraph"/>
              <w:ind w:left="116"/>
            </w:pPr>
            <w:r>
              <w:t>4</w:t>
            </w:r>
            <w:r>
              <w:rPr>
                <w:spacing w:val="-2"/>
              </w:rPr>
              <w:t xml:space="preserve"> </w:t>
            </w:r>
            <w:r>
              <w:rPr>
                <w:spacing w:val="-4"/>
              </w:rPr>
              <w:t>ECTS</w:t>
            </w:r>
          </w:p>
        </w:tc>
      </w:tr>
      <w:tr w:rsidR="00BA7475" w14:paraId="2638BAD7" w14:textId="77777777">
        <w:trPr>
          <w:trHeight w:val="540"/>
        </w:trPr>
        <w:tc>
          <w:tcPr>
            <w:tcW w:w="5101" w:type="dxa"/>
            <w:gridSpan w:val="4"/>
          </w:tcPr>
          <w:p w14:paraId="795B5760" w14:textId="77777777" w:rsidR="00BA7475" w:rsidRDefault="00000000">
            <w:pPr>
              <w:pStyle w:val="TableParagraph"/>
              <w:spacing w:before="5" w:line="262" w:lineRule="exact"/>
              <w:rPr>
                <w:b/>
              </w:rPr>
            </w:pPr>
            <w:r>
              <w:rPr>
                <w:b/>
                <w:color w:val="006EC0"/>
                <w:spacing w:val="-2"/>
              </w:rPr>
              <w:t>Diploma</w:t>
            </w:r>
          </w:p>
          <w:p w14:paraId="4033F191" w14:textId="77777777" w:rsidR="00BA7475" w:rsidRDefault="00000000">
            <w:pPr>
              <w:pStyle w:val="TableParagraph"/>
              <w:spacing w:line="253" w:lineRule="exact"/>
            </w:pPr>
            <w:r>
              <w:t>[if</w:t>
            </w:r>
            <w:r>
              <w:rPr>
                <w:spacing w:val="-2"/>
              </w:rPr>
              <w:t xml:space="preserve"> applicable]</w:t>
            </w:r>
          </w:p>
        </w:tc>
        <w:tc>
          <w:tcPr>
            <w:tcW w:w="3397" w:type="dxa"/>
            <w:gridSpan w:val="2"/>
          </w:tcPr>
          <w:p w14:paraId="23C70C89" w14:textId="77777777" w:rsidR="00BA7475" w:rsidRDefault="00BA7475">
            <w:pPr>
              <w:pStyle w:val="TableParagraph"/>
              <w:ind w:left="0"/>
              <w:rPr>
                <w:rFonts w:ascii="Times New Roman"/>
              </w:rPr>
            </w:pPr>
          </w:p>
        </w:tc>
      </w:tr>
      <w:tr w:rsidR="00BA7475" w14:paraId="4F944A67" w14:textId="77777777">
        <w:trPr>
          <w:trHeight w:val="340"/>
        </w:trPr>
        <w:tc>
          <w:tcPr>
            <w:tcW w:w="8498" w:type="dxa"/>
            <w:gridSpan w:val="6"/>
            <w:shd w:val="clear" w:color="auto" w:fill="8EAADB"/>
          </w:tcPr>
          <w:p w14:paraId="69648020" w14:textId="77777777" w:rsidR="00BA7475" w:rsidRDefault="00000000">
            <w:pPr>
              <w:pStyle w:val="TableParagraph"/>
              <w:spacing w:line="320" w:lineRule="exact"/>
              <w:ind w:left="21" w:right="6"/>
              <w:jc w:val="center"/>
              <w:rPr>
                <w:b/>
                <w:sz w:val="28"/>
              </w:rPr>
            </w:pPr>
            <w:r>
              <w:rPr>
                <w:b/>
                <w:color w:val="FFFFFF"/>
                <w:sz w:val="28"/>
              </w:rPr>
              <w:t>Course</w:t>
            </w:r>
            <w:r>
              <w:rPr>
                <w:b/>
                <w:color w:val="FFFFFF"/>
                <w:spacing w:val="-7"/>
                <w:sz w:val="28"/>
              </w:rPr>
              <w:t xml:space="preserve"> </w:t>
            </w:r>
            <w:r>
              <w:rPr>
                <w:b/>
                <w:color w:val="FFFFFF"/>
                <w:spacing w:val="-2"/>
                <w:sz w:val="28"/>
              </w:rPr>
              <w:t>description</w:t>
            </w:r>
          </w:p>
        </w:tc>
      </w:tr>
      <w:tr w:rsidR="00BA7475" w14:paraId="21846D04" w14:textId="77777777">
        <w:trPr>
          <w:trHeight w:val="4046"/>
        </w:trPr>
        <w:tc>
          <w:tcPr>
            <w:tcW w:w="2396" w:type="dxa"/>
          </w:tcPr>
          <w:p w14:paraId="06F73826" w14:textId="77777777" w:rsidR="00BA7475" w:rsidRDefault="00000000">
            <w:pPr>
              <w:pStyle w:val="TableParagraph"/>
              <w:spacing w:before="5"/>
              <w:rPr>
                <w:b/>
              </w:rPr>
            </w:pPr>
            <w:r>
              <w:rPr>
                <w:b/>
                <w:color w:val="006EC0"/>
                <w:spacing w:val="-2"/>
              </w:rPr>
              <w:lastRenderedPageBreak/>
              <w:t>CONTENT</w:t>
            </w:r>
          </w:p>
        </w:tc>
        <w:tc>
          <w:tcPr>
            <w:tcW w:w="6102" w:type="dxa"/>
            <w:gridSpan w:val="5"/>
          </w:tcPr>
          <w:p w14:paraId="5531BE67" w14:textId="77777777" w:rsidR="00BA7475" w:rsidRDefault="00BA7475">
            <w:pPr>
              <w:pStyle w:val="TableParagraph"/>
              <w:spacing w:before="27"/>
              <w:ind w:left="0"/>
              <w:rPr>
                <w:rFonts w:ascii="Times New Roman"/>
              </w:rPr>
            </w:pPr>
          </w:p>
          <w:p w14:paraId="706262E3" w14:textId="77777777" w:rsidR="00BA7475" w:rsidRDefault="00000000">
            <w:pPr>
              <w:pStyle w:val="TableParagraph"/>
              <w:ind w:left="5" w:right="121"/>
              <w:jc w:val="both"/>
            </w:pPr>
            <w:r>
              <w:t>This course explores the gender dynamics of conflict and peacebuilding, and the ways in which conflict and peace impact women and men during and after conflict. Given that women are predominantly collateral damage in most conflicts, they are also the most engaged in peacebuilding within their communities.</w:t>
            </w:r>
          </w:p>
          <w:p w14:paraId="097886C5" w14:textId="77777777" w:rsidR="00BA7475" w:rsidRDefault="00000000">
            <w:pPr>
              <w:pStyle w:val="TableParagraph"/>
              <w:spacing w:before="3"/>
              <w:ind w:left="5" w:right="44"/>
            </w:pPr>
            <w:r>
              <w:t>The</w:t>
            </w:r>
            <w:r>
              <w:rPr>
                <w:spacing w:val="-3"/>
              </w:rPr>
              <w:t xml:space="preserve"> </w:t>
            </w:r>
            <w:r>
              <w:t>goal</w:t>
            </w:r>
            <w:r>
              <w:rPr>
                <w:spacing w:val="-4"/>
              </w:rPr>
              <w:t xml:space="preserve"> </w:t>
            </w:r>
            <w:r>
              <w:t>of</w:t>
            </w:r>
            <w:r>
              <w:rPr>
                <w:spacing w:val="-6"/>
              </w:rPr>
              <w:t xml:space="preserve"> </w:t>
            </w:r>
            <w:r>
              <w:t>this</w:t>
            </w:r>
            <w:r>
              <w:rPr>
                <w:spacing w:val="-5"/>
              </w:rPr>
              <w:t xml:space="preserve"> </w:t>
            </w:r>
            <w:r>
              <w:t>course</w:t>
            </w:r>
            <w:r>
              <w:rPr>
                <w:spacing w:val="-3"/>
              </w:rPr>
              <w:t xml:space="preserve"> </w:t>
            </w:r>
            <w:r>
              <w:t>is</w:t>
            </w:r>
            <w:r>
              <w:rPr>
                <w:spacing w:val="-5"/>
              </w:rPr>
              <w:t xml:space="preserve"> </w:t>
            </w:r>
            <w:r>
              <w:t>to</w:t>
            </w:r>
            <w:r>
              <w:rPr>
                <w:spacing w:val="-4"/>
              </w:rPr>
              <w:t xml:space="preserve"> </w:t>
            </w:r>
            <w:r>
              <w:t>offer</w:t>
            </w:r>
            <w:r>
              <w:rPr>
                <w:spacing w:val="-5"/>
              </w:rPr>
              <w:t xml:space="preserve"> </w:t>
            </w:r>
            <w:r>
              <w:t>a</w:t>
            </w:r>
            <w:r>
              <w:rPr>
                <w:spacing w:val="-4"/>
              </w:rPr>
              <w:t xml:space="preserve"> </w:t>
            </w:r>
            <w:r>
              <w:t>gender-inclusive</w:t>
            </w:r>
            <w:r>
              <w:rPr>
                <w:spacing w:val="-3"/>
              </w:rPr>
              <w:t xml:space="preserve"> </w:t>
            </w:r>
            <w:r>
              <w:t>understanding of peacebuilding, peace theories, and secular and religious resources for peacebuilding.</w:t>
            </w:r>
          </w:p>
          <w:p w14:paraId="6FD6E10C" w14:textId="77777777" w:rsidR="00BA7475" w:rsidRDefault="00000000">
            <w:pPr>
              <w:pStyle w:val="TableParagraph"/>
              <w:ind w:left="5" w:right="44"/>
            </w:pPr>
            <w:r>
              <w:t>Participants</w:t>
            </w:r>
            <w:r>
              <w:rPr>
                <w:spacing w:val="-6"/>
              </w:rPr>
              <w:t xml:space="preserve"> </w:t>
            </w:r>
            <w:r>
              <w:t>will</w:t>
            </w:r>
            <w:r>
              <w:rPr>
                <w:spacing w:val="-4"/>
              </w:rPr>
              <w:t xml:space="preserve"> </w:t>
            </w:r>
            <w:r>
              <w:t>learn why</w:t>
            </w:r>
            <w:r>
              <w:rPr>
                <w:spacing w:val="-4"/>
              </w:rPr>
              <w:t xml:space="preserve"> </w:t>
            </w:r>
            <w:r>
              <w:t>gender</w:t>
            </w:r>
            <w:r>
              <w:rPr>
                <w:spacing w:val="-6"/>
              </w:rPr>
              <w:t xml:space="preserve"> </w:t>
            </w:r>
            <w:r>
              <w:t>is</w:t>
            </w:r>
            <w:r>
              <w:rPr>
                <w:spacing w:val="-6"/>
              </w:rPr>
              <w:t xml:space="preserve"> </w:t>
            </w:r>
            <w:r>
              <w:t>an</w:t>
            </w:r>
            <w:r>
              <w:rPr>
                <w:spacing w:val="-2"/>
              </w:rPr>
              <w:t xml:space="preserve"> </w:t>
            </w:r>
            <w:r>
              <w:t>important</w:t>
            </w:r>
            <w:r>
              <w:rPr>
                <w:spacing w:val="-3"/>
              </w:rPr>
              <w:t xml:space="preserve"> </w:t>
            </w:r>
            <w:r>
              <w:t>analytical</w:t>
            </w:r>
            <w:r>
              <w:rPr>
                <w:spacing w:val="-5"/>
              </w:rPr>
              <w:t xml:space="preserve"> </w:t>
            </w:r>
            <w:r>
              <w:t>tool</w:t>
            </w:r>
            <w:r>
              <w:rPr>
                <w:spacing w:val="-4"/>
              </w:rPr>
              <w:t xml:space="preserve"> </w:t>
            </w:r>
            <w:r>
              <w:t>in deconstructing conflict and building peace, how socially assigned gender roles influence women's peace activism, and why the gender dimension is crucial in security issues</w:t>
            </w:r>
          </w:p>
        </w:tc>
      </w:tr>
    </w:tbl>
    <w:p w14:paraId="7056FC41" w14:textId="77777777" w:rsidR="00BA7475" w:rsidRDefault="00BA7475">
      <w:pPr>
        <w:pStyle w:val="TableParagraph"/>
        <w:sectPr w:rsidR="00BA7475">
          <w:pgSz w:w="11910" w:h="16840"/>
          <w:pgMar w:top="1360" w:right="1559" w:bottom="280" w:left="1559" w:header="720" w:footer="720" w:gutter="0"/>
          <w:cols w:space="720"/>
        </w:sectPr>
      </w:pPr>
    </w:p>
    <w:tbl>
      <w:tblPr>
        <w:tblW w:w="0" w:type="auto"/>
        <w:tblInd w:w="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96"/>
        <w:gridCol w:w="6103"/>
      </w:tblGrid>
      <w:tr w:rsidR="00BA7475" w14:paraId="7E046230" w14:textId="77777777">
        <w:trPr>
          <w:trHeight w:val="3811"/>
        </w:trPr>
        <w:tc>
          <w:tcPr>
            <w:tcW w:w="2396" w:type="dxa"/>
          </w:tcPr>
          <w:p w14:paraId="54184698" w14:textId="77777777" w:rsidR="00BA7475" w:rsidRDefault="00000000">
            <w:pPr>
              <w:pStyle w:val="TableParagraph"/>
              <w:spacing w:before="5"/>
              <w:rPr>
                <w:b/>
              </w:rPr>
            </w:pPr>
            <w:r>
              <w:rPr>
                <w:b/>
                <w:color w:val="006EC0"/>
                <w:spacing w:val="-2"/>
              </w:rPr>
              <w:t>COMPETENCES</w:t>
            </w:r>
          </w:p>
        </w:tc>
        <w:tc>
          <w:tcPr>
            <w:tcW w:w="6103" w:type="dxa"/>
          </w:tcPr>
          <w:p w14:paraId="42590E29" w14:textId="77777777" w:rsidR="00BA7475" w:rsidRDefault="00000000">
            <w:pPr>
              <w:pStyle w:val="TableParagraph"/>
              <w:numPr>
                <w:ilvl w:val="0"/>
                <w:numId w:val="9"/>
              </w:numPr>
              <w:tabs>
                <w:tab w:val="left" w:pos="725"/>
              </w:tabs>
              <w:spacing w:before="3" w:line="237" w:lineRule="auto"/>
              <w:ind w:right="721"/>
              <w:rPr>
                <w:sz w:val="24"/>
              </w:rPr>
            </w:pPr>
            <w:r>
              <w:rPr>
                <w:sz w:val="24"/>
              </w:rPr>
              <w:t>Understand</w:t>
            </w:r>
            <w:r>
              <w:rPr>
                <w:spacing w:val="-10"/>
                <w:sz w:val="24"/>
              </w:rPr>
              <w:t xml:space="preserve"> </w:t>
            </w:r>
            <w:r>
              <w:rPr>
                <w:sz w:val="24"/>
              </w:rPr>
              <w:t>key</w:t>
            </w:r>
            <w:r>
              <w:rPr>
                <w:spacing w:val="-8"/>
                <w:sz w:val="24"/>
              </w:rPr>
              <w:t xml:space="preserve"> </w:t>
            </w:r>
            <w:r>
              <w:rPr>
                <w:sz w:val="24"/>
              </w:rPr>
              <w:t>theoretical</w:t>
            </w:r>
            <w:r>
              <w:rPr>
                <w:spacing w:val="-6"/>
                <w:sz w:val="24"/>
              </w:rPr>
              <w:t xml:space="preserve"> </w:t>
            </w:r>
            <w:r>
              <w:rPr>
                <w:sz w:val="24"/>
              </w:rPr>
              <w:t>concepts</w:t>
            </w:r>
            <w:r>
              <w:rPr>
                <w:spacing w:val="-8"/>
                <w:sz w:val="24"/>
              </w:rPr>
              <w:t xml:space="preserve"> </w:t>
            </w:r>
            <w:r>
              <w:rPr>
                <w:sz w:val="24"/>
              </w:rPr>
              <w:t>of</w:t>
            </w:r>
            <w:r>
              <w:rPr>
                <w:spacing w:val="-8"/>
                <w:sz w:val="24"/>
              </w:rPr>
              <w:t xml:space="preserve"> </w:t>
            </w:r>
            <w:r>
              <w:rPr>
                <w:sz w:val="24"/>
              </w:rPr>
              <w:t>gender, religion, conflict, and peacebuilding.</w:t>
            </w:r>
          </w:p>
          <w:p w14:paraId="6D8105AC" w14:textId="77777777" w:rsidR="00BA7475" w:rsidRDefault="00000000">
            <w:pPr>
              <w:pStyle w:val="TableParagraph"/>
              <w:numPr>
                <w:ilvl w:val="0"/>
                <w:numId w:val="9"/>
              </w:numPr>
              <w:tabs>
                <w:tab w:val="left" w:pos="725"/>
              </w:tabs>
              <w:spacing w:before="5" w:line="237" w:lineRule="auto"/>
              <w:ind w:right="150"/>
              <w:rPr>
                <w:sz w:val="24"/>
              </w:rPr>
            </w:pPr>
            <w:r>
              <w:rPr>
                <w:sz w:val="24"/>
              </w:rPr>
              <w:t>Critically</w:t>
            </w:r>
            <w:r>
              <w:rPr>
                <w:spacing w:val="-7"/>
                <w:sz w:val="24"/>
              </w:rPr>
              <w:t xml:space="preserve"> </w:t>
            </w:r>
            <w:r>
              <w:rPr>
                <w:sz w:val="24"/>
              </w:rPr>
              <w:t>analyze</w:t>
            </w:r>
            <w:r>
              <w:rPr>
                <w:spacing w:val="-7"/>
                <w:sz w:val="24"/>
              </w:rPr>
              <w:t xml:space="preserve"> </w:t>
            </w:r>
            <w:r>
              <w:rPr>
                <w:sz w:val="24"/>
              </w:rPr>
              <w:t>the</w:t>
            </w:r>
            <w:r>
              <w:rPr>
                <w:spacing w:val="-7"/>
                <w:sz w:val="24"/>
              </w:rPr>
              <w:t xml:space="preserve"> </w:t>
            </w:r>
            <w:r>
              <w:rPr>
                <w:sz w:val="24"/>
              </w:rPr>
              <w:t>gender</w:t>
            </w:r>
            <w:r>
              <w:rPr>
                <w:spacing w:val="-6"/>
                <w:sz w:val="24"/>
              </w:rPr>
              <w:t xml:space="preserve"> </w:t>
            </w:r>
            <w:r>
              <w:rPr>
                <w:sz w:val="24"/>
              </w:rPr>
              <w:t>and</w:t>
            </w:r>
            <w:r>
              <w:rPr>
                <w:spacing w:val="-9"/>
                <w:sz w:val="24"/>
              </w:rPr>
              <w:t xml:space="preserve"> </w:t>
            </w:r>
            <w:r>
              <w:rPr>
                <w:sz w:val="24"/>
              </w:rPr>
              <w:t>religious</w:t>
            </w:r>
            <w:r>
              <w:rPr>
                <w:spacing w:val="-7"/>
                <w:sz w:val="24"/>
              </w:rPr>
              <w:t xml:space="preserve"> </w:t>
            </w:r>
            <w:r>
              <w:rPr>
                <w:sz w:val="24"/>
              </w:rPr>
              <w:t>dimensions of conflict and peace.</w:t>
            </w:r>
          </w:p>
          <w:p w14:paraId="09C37BF8" w14:textId="77777777" w:rsidR="00BA7475" w:rsidRDefault="00000000">
            <w:pPr>
              <w:pStyle w:val="TableParagraph"/>
              <w:numPr>
                <w:ilvl w:val="0"/>
                <w:numId w:val="9"/>
              </w:numPr>
              <w:tabs>
                <w:tab w:val="left" w:pos="725"/>
              </w:tabs>
              <w:spacing w:before="3" w:line="242" w:lineRule="auto"/>
              <w:ind w:right="33"/>
              <w:rPr>
                <w:sz w:val="24"/>
              </w:rPr>
            </w:pPr>
            <w:r>
              <w:rPr>
                <w:sz w:val="24"/>
              </w:rPr>
              <w:t>Use</w:t>
            </w:r>
            <w:r>
              <w:rPr>
                <w:spacing w:val="-5"/>
                <w:sz w:val="24"/>
              </w:rPr>
              <w:t xml:space="preserve"> </w:t>
            </w:r>
            <w:r>
              <w:rPr>
                <w:sz w:val="24"/>
              </w:rPr>
              <w:t>gender</w:t>
            </w:r>
            <w:r>
              <w:rPr>
                <w:spacing w:val="-4"/>
                <w:sz w:val="24"/>
              </w:rPr>
              <w:t xml:space="preserve"> </w:t>
            </w:r>
            <w:r>
              <w:rPr>
                <w:sz w:val="24"/>
              </w:rPr>
              <w:t>as</w:t>
            </w:r>
            <w:r>
              <w:rPr>
                <w:spacing w:val="-5"/>
                <w:sz w:val="24"/>
              </w:rPr>
              <w:t xml:space="preserve"> </w:t>
            </w:r>
            <w:r>
              <w:rPr>
                <w:sz w:val="24"/>
              </w:rPr>
              <w:t>an</w:t>
            </w:r>
            <w:r>
              <w:rPr>
                <w:spacing w:val="-7"/>
                <w:sz w:val="24"/>
              </w:rPr>
              <w:t xml:space="preserve"> </w:t>
            </w:r>
            <w:r>
              <w:rPr>
                <w:sz w:val="24"/>
              </w:rPr>
              <w:t>analytical</w:t>
            </w:r>
            <w:r>
              <w:rPr>
                <w:spacing w:val="-6"/>
                <w:sz w:val="24"/>
              </w:rPr>
              <w:t xml:space="preserve"> </w:t>
            </w:r>
            <w:r>
              <w:rPr>
                <w:sz w:val="24"/>
              </w:rPr>
              <w:t>tool</w:t>
            </w:r>
            <w:r>
              <w:rPr>
                <w:spacing w:val="-6"/>
                <w:sz w:val="24"/>
              </w:rPr>
              <w:t xml:space="preserve"> </w:t>
            </w:r>
            <w:r>
              <w:rPr>
                <w:sz w:val="24"/>
              </w:rPr>
              <w:t>in</w:t>
            </w:r>
            <w:r>
              <w:rPr>
                <w:spacing w:val="-7"/>
                <w:sz w:val="24"/>
              </w:rPr>
              <w:t xml:space="preserve"> </w:t>
            </w:r>
            <w:r>
              <w:rPr>
                <w:sz w:val="24"/>
              </w:rPr>
              <w:t>conflict</w:t>
            </w:r>
            <w:r>
              <w:rPr>
                <w:spacing w:val="-6"/>
                <w:sz w:val="24"/>
              </w:rPr>
              <w:t xml:space="preserve"> </w:t>
            </w:r>
            <w:r>
              <w:rPr>
                <w:sz w:val="24"/>
              </w:rPr>
              <w:t>analysis</w:t>
            </w:r>
            <w:r>
              <w:rPr>
                <w:spacing w:val="-5"/>
                <w:sz w:val="24"/>
              </w:rPr>
              <w:t xml:space="preserve"> </w:t>
            </w:r>
            <w:r>
              <w:rPr>
                <w:sz w:val="24"/>
              </w:rPr>
              <w:t xml:space="preserve">and </w:t>
            </w:r>
            <w:r>
              <w:rPr>
                <w:spacing w:val="-2"/>
                <w:sz w:val="24"/>
              </w:rPr>
              <w:t>peacebuilding.</w:t>
            </w:r>
          </w:p>
          <w:p w14:paraId="2B777C89" w14:textId="77777777" w:rsidR="00BA7475" w:rsidRDefault="00000000">
            <w:pPr>
              <w:pStyle w:val="TableParagraph"/>
              <w:numPr>
                <w:ilvl w:val="0"/>
                <w:numId w:val="9"/>
              </w:numPr>
              <w:tabs>
                <w:tab w:val="left" w:pos="725"/>
              </w:tabs>
              <w:spacing w:line="242" w:lineRule="auto"/>
              <w:ind w:right="717"/>
              <w:rPr>
                <w:sz w:val="24"/>
              </w:rPr>
            </w:pPr>
            <w:r>
              <w:rPr>
                <w:sz w:val="24"/>
              </w:rPr>
              <w:t>Understand</w:t>
            </w:r>
            <w:r>
              <w:rPr>
                <w:spacing w:val="-11"/>
                <w:sz w:val="24"/>
              </w:rPr>
              <w:t xml:space="preserve"> </w:t>
            </w:r>
            <w:r>
              <w:rPr>
                <w:sz w:val="24"/>
              </w:rPr>
              <w:t>feminist</w:t>
            </w:r>
            <w:r>
              <w:rPr>
                <w:spacing w:val="-10"/>
                <w:sz w:val="24"/>
              </w:rPr>
              <w:t xml:space="preserve"> </w:t>
            </w:r>
            <w:r>
              <w:rPr>
                <w:sz w:val="24"/>
              </w:rPr>
              <w:t>approaches</w:t>
            </w:r>
            <w:r>
              <w:rPr>
                <w:spacing w:val="-9"/>
                <w:sz w:val="24"/>
              </w:rPr>
              <w:t xml:space="preserve"> </w:t>
            </w:r>
            <w:r>
              <w:rPr>
                <w:sz w:val="24"/>
              </w:rPr>
              <w:t>and</w:t>
            </w:r>
            <w:r>
              <w:rPr>
                <w:spacing w:val="-11"/>
                <w:sz w:val="24"/>
              </w:rPr>
              <w:t xml:space="preserve"> </w:t>
            </w:r>
            <w:r>
              <w:rPr>
                <w:sz w:val="24"/>
              </w:rPr>
              <w:t>policies</w:t>
            </w:r>
            <w:r>
              <w:rPr>
                <w:spacing w:val="-9"/>
                <w:sz w:val="24"/>
              </w:rPr>
              <w:t xml:space="preserve"> </w:t>
            </w:r>
            <w:r>
              <w:rPr>
                <w:sz w:val="24"/>
              </w:rPr>
              <w:t xml:space="preserve">to </w:t>
            </w:r>
            <w:r>
              <w:rPr>
                <w:spacing w:val="-2"/>
                <w:sz w:val="24"/>
              </w:rPr>
              <w:t>peacebuilding.</w:t>
            </w:r>
          </w:p>
          <w:p w14:paraId="21F16A64" w14:textId="77777777" w:rsidR="00BA7475" w:rsidRDefault="00000000">
            <w:pPr>
              <w:pStyle w:val="TableParagraph"/>
              <w:numPr>
                <w:ilvl w:val="0"/>
                <w:numId w:val="9"/>
              </w:numPr>
              <w:tabs>
                <w:tab w:val="left" w:pos="725"/>
              </w:tabs>
              <w:spacing w:line="242" w:lineRule="auto"/>
              <w:ind w:right="718"/>
              <w:rPr>
                <w:sz w:val="24"/>
              </w:rPr>
            </w:pPr>
            <w:r>
              <w:rPr>
                <w:sz w:val="24"/>
              </w:rPr>
              <w:t>Understand</w:t>
            </w:r>
            <w:r>
              <w:rPr>
                <w:spacing w:val="-8"/>
                <w:sz w:val="24"/>
              </w:rPr>
              <w:t xml:space="preserve"> </w:t>
            </w:r>
            <w:r>
              <w:rPr>
                <w:sz w:val="24"/>
              </w:rPr>
              <w:t>principles</w:t>
            </w:r>
            <w:r>
              <w:rPr>
                <w:spacing w:val="-7"/>
                <w:sz w:val="24"/>
              </w:rPr>
              <w:t xml:space="preserve"> </w:t>
            </w:r>
            <w:r>
              <w:rPr>
                <w:sz w:val="24"/>
              </w:rPr>
              <w:t>of</w:t>
            </w:r>
            <w:r>
              <w:rPr>
                <w:spacing w:val="-7"/>
                <w:sz w:val="24"/>
              </w:rPr>
              <w:t xml:space="preserve"> </w:t>
            </w:r>
            <w:r>
              <w:rPr>
                <w:sz w:val="24"/>
              </w:rPr>
              <w:t>peace</w:t>
            </w:r>
            <w:r>
              <w:rPr>
                <w:spacing w:val="-7"/>
                <w:sz w:val="24"/>
              </w:rPr>
              <w:t xml:space="preserve"> </w:t>
            </w:r>
            <w:r>
              <w:rPr>
                <w:sz w:val="24"/>
              </w:rPr>
              <w:t>logic</w:t>
            </w:r>
            <w:r>
              <w:rPr>
                <w:spacing w:val="-9"/>
                <w:sz w:val="24"/>
              </w:rPr>
              <w:t xml:space="preserve"> </w:t>
            </w:r>
            <w:r>
              <w:rPr>
                <w:sz w:val="24"/>
              </w:rPr>
              <w:t>in</w:t>
            </w:r>
            <w:r>
              <w:rPr>
                <w:spacing w:val="-8"/>
                <w:sz w:val="24"/>
              </w:rPr>
              <w:t xml:space="preserve"> </w:t>
            </w:r>
            <w:r>
              <w:rPr>
                <w:sz w:val="24"/>
              </w:rPr>
              <w:t>resisting militarism, populism, and extremism.</w:t>
            </w:r>
          </w:p>
          <w:p w14:paraId="458B30E8" w14:textId="77777777" w:rsidR="00BA7475" w:rsidRDefault="00000000">
            <w:pPr>
              <w:pStyle w:val="TableParagraph"/>
              <w:numPr>
                <w:ilvl w:val="0"/>
                <w:numId w:val="9"/>
              </w:numPr>
              <w:tabs>
                <w:tab w:val="left" w:pos="725"/>
              </w:tabs>
              <w:spacing w:line="290" w:lineRule="exact"/>
              <w:rPr>
                <w:sz w:val="24"/>
              </w:rPr>
            </w:pPr>
            <w:r>
              <w:rPr>
                <w:sz w:val="24"/>
              </w:rPr>
              <w:t>Recognize</w:t>
            </w:r>
            <w:r>
              <w:rPr>
                <w:spacing w:val="-3"/>
                <w:sz w:val="24"/>
              </w:rPr>
              <w:t xml:space="preserve"> </w:t>
            </w:r>
            <w:r>
              <w:rPr>
                <w:sz w:val="24"/>
              </w:rPr>
              <w:t>the</w:t>
            </w:r>
            <w:r>
              <w:rPr>
                <w:spacing w:val="-3"/>
                <w:sz w:val="24"/>
              </w:rPr>
              <w:t xml:space="preserve"> </w:t>
            </w:r>
            <w:r>
              <w:rPr>
                <w:sz w:val="24"/>
              </w:rPr>
              <w:t>potential</w:t>
            </w:r>
            <w:r>
              <w:rPr>
                <w:spacing w:val="-4"/>
                <w:sz w:val="24"/>
              </w:rPr>
              <w:t xml:space="preserve"> </w:t>
            </w:r>
            <w:r>
              <w:rPr>
                <w:sz w:val="24"/>
              </w:rPr>
              <w:t>of</w:t>
            </w:r>
            <w:r>
              <w:rPr>
                <w:spacing w:val="-3"/>
                <w:sz w:val="24"/>
              </w:rPr>
              <w:t xml:space="preserve"> </w:t>
            </w:r>
            <w:r>
              <w:rPr>
                <w:sz w:val="24"/>
              </w:rPr>
              <w:t>religions</w:t>
            </w:r>
            <w:r>
              <w:rPr>
                <w:spacing w:val="-3"/>
                <w:sz w:val="24"/>
              </w:rPr>
              <w:t xml:space="preserve"> </w:t>
            </w:r>
            <w:r>
              <w:rPr>
                <w:sz w:val="24"/>
              </w:rPr>
              <w:t>in</w:t>
            </w:r>
            <w:r>
              <w:rPr>
                <w:spacing w:val="-4"/>
                <w:sz w:val="24"/>
              </w:rPr>
              <w:t xml:space="preserve"> </w:t>
            </w:r>
            <w:r>
              <w:rPr>
                <w:spacing w:val="-2"/>
                <w:sz w:val="24"/>
              </w:rPr>
              <w:t>peacebuilding.</w:t>
            </w:r>
          </w:p>
          <w:p w14:paraId="07DFFF10" w14:textId="77777777" w:rsidR="00BA7475" w:rsidRDefault="00000000">
            <w:pPr>
              <w:pStyle w:val="TableParagraph"/>
              <w:numPr>
                <w:ilvl w:val="0"/>
                <w:numId w:val="9"/>
              </w:numPr>
              <w:tabs>
                <w:tab w:val="left" w:pos="725"/>
              </w:tabs>
              <w:spacing w:line="291" w:lineRule="exact"/>
              <w:rPr>
                <w:sz w:val="24"/>
              </w:rPr>
            </w:pPr>
            <w:r>
              <w:rPr>
                <w:sz w:val="24"/>
              </w:rPr>
              <w:t>Recognize</w:t>
            </w:r>
            <w:r>
              <w:rPr>
                <w:spacing w:val="-3"/>
                <w:sz w:val="24"/>
              </w:rPr>
              <w:t xml:space="preserve"> </w:t>
            </w:r>
            <w:r>
              <w:rPr>
                <w:sz w:val="24"/>
              </w:rPr>
              <w:t>the</w:t>
            </w:r>
            <w:r>
              <w:rPr>
                <w:spacing w:val="-3"/>
                <w:sz w:val="24"/>
              </w:rPr>
              <w:t xml:space="preserve"> </w:t>
            </w:r>
            <w:r>
              <w:rPr>
                <w:sz w:val="24"/>
              </w:rPr>
              <w:t>potential</w:t>
            </w:r>
            <w:r>
              <w:rPr>
                <w:spacing w:val="-5"/>
                <w:sz w:val="24"/>
              </w:rPr>
              <w:t xml:space="preserve"> </w:t>
            </w:r>
            <w:r>
              <w:rPr>
                <w:sz w:val="24"/>
              </w:rPr>
              <w:t>of</w:t>
            </w:r>
            <w:r>
              <w:rPr>
                <w:spacing w:val="-2"/>
                <w:sz w:val="24"/>
              </w:rPr>
              <w:t xml:space="preserve"> </w:t>
            </w:r>
            <w:r>
              <w:rPr>
                <w:sz w:val="24"/>
              </w:rPr>
              <w:t>art</w:t>
            </w:r>
            <w:r>
              <w:rPr>
                <w:spacing w:val="-4"/>
                <w:sz w:val="24"/>
              </w:rPr>
              <w:t xml:space="preserve"> </w:t>
            </w:r>
            <w:r>
              <w:rPr>
                <w:sz w:val="24"/>
              </w:rPr>
              <w:t>and</w:t>
            </w:r>
            <w:r>
              <w:rPr>
                <w:spacing w:val="-6"/>
                <w:sz w:val="24"/>
              </w:rPr>
              <w:t xml:space="preserve"> </w:t>
            </w:r>
            <w:r>
              <w:rPr>
                <w:sz w:val="24"/>
              </w:rPr>
              <w:t>ecological</w:t>
            </w:r>
            <w:r>
              <w:rPr>
                <w:spacing w:val="-3"/>
                <w:sz w:val="24"/>
              </w:rPr>
              <w:t xml:space="preserve"> </w:t>
            </w:r>
            <w:r>
              <w:rPr>
                <w:spacing w:val="-2"/>
                <w:sz w:val="24"/>
              </w:rPr>
              <w:t>activism</w:t>
            </w:r>
          </w:p>
          <w:p w14:paraId="3748C6EE" w14:textId="77777777" w:rsidR="00BA7475" w:rsidRDefault="00000000">
            <w:pPr>
              <w:pStyle w:val="TableParagraph"/>
              <w:spacing w:line="274" w:lineRule="exact"/>
              <w:ind w:left="725"/>
              <w:rPr>
                <w:sz w:val="24"/>
              </w:rPr>
            </w:pPr>
            <w:r>
              <w:rPr>
                <w:sz w:val="24"/>
              </w:rPr>
              <w:t>in</w:t>
            </w:r>
            <w:r>
              <w:rPr>
                <w:spacing w:val="-2"/>
                <w:sz w:val="24"/>
              </w:rPr>
              <w:t xml:space="preserve"> peacebuilding.</w:t>
            </w:r>
          </w:p>
        </w:tc>
      </w:tr>
    </w:tbl>
    <w:p w14:paraId="0937C174" w14:textId="77777777" w:rsidR="00BA7475" w:rsidRDefault="00BA7475">
      <w:pPr>
        <w:spacing w:before="40" w:after="1"/>
        <w:rPr>
          <w:rFonts w:ascii="Times New Roman"/>
          <w:sz w:val="20"/>
        </w:rPr>
      </w:pPr>
    </w:p>
    <w:tbl>
      <w:tblPr>
        <w:tblW w:w="0" w:type="auto"/>
        <w:tblInd w:w="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52"/>
        <w:gridCol w:w="5948"/>
      </w:tblGrid>
      <w:tr w:rsidR="00BA7475" w14:paraId="5144241E" w14:textId="77777777">
        <w:trPr>
          <w:trHeight w:val="1300"/>
        </w:trPr>
        <w:tc>
          <w:tcPr>
            <w:tcW w:w="2552" w:type="dxa"/>
          </w:tcPr>
          <w:p w14:paraId="3B0535EA" w14:textId="77777777" w:rsidR="00BA7475" w:rsidRDefault="00BA7475">
            <w:pPr>
              <w:pStyle w:val="TableParagraph"/>
              <w:ind w:left="0"/>
              <w:rPr>
                <w:rFonts w:ascii="Times New Roman"/>
              </w:rPr>
            </w:pPr>
          </w:p>
        </w:tc>
        <w:tc>
          <w:tcPr>
            <w:tcW w:w="5948" w:type="dxa"/>
          </w:tcPr>
          <w:p w14:paraId="51F22361" w14:textId="77777777" w:rsidR="00BA7475" w:rsidRDefault="00BA7475">
            <w:pPr>
              <w:pStyle w:val="TableParagraph"/>
              <w:ind w:left="0"/>
              <w:rPr>
                <w:rFonts w:ascii="Times New Roman"/>
              </w:rPr>
            </w:pPr>
          </w:p>
        </w:tc>
      </w:tr>
      <w:tr w:rsidR="00BA7475" w14:paraId="4FADCEFC" w14:textId="77777777">
        <w:trPr>
          <w:trHeight w:val="1075"/>
        </w:trPr>
        <w:tc>
          <w:tcPr>
            <w:tcW w:w="2552" w:type="dxa"/>
          </w:tcPr>
          <w:p w14:paraId="3E2A719C" w14:textId="77777777" w:rsidR="00BA7475" w:rsidRDefault="00000000">
            <w:pPr>
              <w:pStyle w:val="TableParagraph"/>
              <w:spacing w:line="267" w:lineRule="exact"/>
              <w:rPr>
                <w:b/>
              </w:rPr>
            </w:pPr>
            <w:r>
              <w:rPr>
                <w:b/>
                <w:color w:val="006EC0"/>
              </w:rPr>
              <w:t>LINK</w:t>
            </w:r>
            <w:r>
              <w:rPr>
                <w:b/>
                <w:color w:val="006EC0"/>
                <w:spacing w:val="-6"/>
              </w:rPr>
              <w:t xml:space="preserve"> </w:t>
            </w:r>
            <w:r>
              <w:rPr>
                <w:b/>
                <w:color w:val="006EC0"/>
              </w:rPr>
              <w:t>TO</w:t>
            </w:r>
            <w:r>
              <w:rPr>
                <w:b/>
                <w:color w:val="006EC0"/>
                <w:spacing w:val="-4"/>
              </w:rPr>
              <w:t xml:space="preserve"> </w:t>
            </w:r>
            <w:r>
              <w:rPr>
                <w:b/>
                <w:color w:val="006EC0"/>
              </w:rPr>
              <w:t>THE</w:t>
            </w:r>
            <w:r>
              <w:rPr>
                <w:b/>
                <w:color w:val="006EC0"/>
                <w:spacing w:val="3"/>
              </w:rPr>
              <w:t xml:space="preserve"> </w:t>
            </w:r>
            <w:r>
              <w:rPr>
                <w:b/>
                <w:color w:val="006EC0"/>
                <w:spacing w:val="-2"/>
              </w:rPr>
              <w:t>COURSE</w:t>
            </w:r>
          </w:p>
          <w:p w14:paraId="7D5537EC" w14:textId="77777777" w:rsidR="00BA7475" w:rsidRDefault="00000000">
            <w:pPr>
              <w:pStyle w:val="TableParagraph"/>
              <w:spacing w:line="263" w:lineRule="exact"/>
            </w:pPr>
            <w:r>
              <w:t>[For</w:t>
            </w:r>
            <w:r>
              <w:rPr>
                <w:spacing w:val="-5"/>
              </w:rPr>
              <w:t xml:space="preserve"> </w:t>
            </w:r>
            <w:r>
              <w:t>further</w:t>
            </w:r>
            <w:r>
              <w:rPr>
                <w:spacing w:val="-4"/>
              </w:rPr>
              <w:t xml:space="preserve"> </w:t>
            </w:r>
            <w:r>
              <w:rPr>
                <w:spacing w:val="-2"/>
              </w:rPr>
              <w:t>information,</w:t>
            </w:r>
          </w:p>
          <w:p w14:paraId="494F5929" w14:textId="77777777" w:rsidR="00BA7475" w:rsidRDefault="00000000">
            <w:pPr>
              <w:pStyle w:val="TableParagraph"/>
              <w:spacing w:line="264" w:lineRule="exact"/>
            </w:pPr>
            <w:r>
              <w:t>i.e.</w:t>
            </w:r>
            <w:r>
              <w:rPr>
                <w:spacing w:val="-7"/>
              </w:rPr>
              <w:t xml:space="preserve"> </w:t>
            </w:r>
            <w:r>
              <w:t>how</w:t>
            </w:r>
            <w:r>
              <w:rPr>
                <w:spacing w:val="-9"/>
              </w:rPr>
              <w:t xml:space="preserve"> </w:t>
            </w:r>
            <w:r>
              <w:t>to</w:t>
            </w:r>
            <w:r>
              <w:rPr>
                <w:spacing w:val="-3"/>
              </w:rPr>
              <w:t xml:space="preserve"> </w:t>
            </w:r>
            <w:r>
              <w:rPr>
                <w:spacing w:val="-2"/>
              </w:rPr>
              <w:t>apply]</w:t>
            </w:r>
          </w:p>
        </w:tc>
        <w:tc>
          <w:tcPr>
            <w:tcW w:w="5948" w:type="dxa"/>
          </w:tcPr>
          <w:p w14:paraId="041C607A" w14:textId="58FCEDCD" w:rsidR="00BA7475" w:rsidRDefault="00000000">
            <w:pPr>
              <w:pStyle w:val="TableParagraph"/>
              <w:spacing w:line="242" w:lineRule="auto"/>
              <w:ind w:left="4" w:right="1980"/>
            </w:pPr>
            <w:hyperlink r:id="rId16">
              <w:r w:rsidR="00BA7475">
                <w:rPr>
                  <w:color w:val="0000FF"/>
                  <w:spacing w:val="-2"/>
                  <w:u w:val="single" w:color="0000FF"/>
                </w:rPr>
                <w:t>https://ferschool.org/en/academic-courses/</w:t>
              </w:r>
            </w:hyperlink>
            <w:r w:rsidR="00BA7475">
              <w:rPr>
                <w:color w:val="0000FF"/>
                <w:spacing w:val="-2"/>
              </w:rPr>
              <w:t xml:space="preserve"> </w:t>
            </w:r>
            <w:r w:rsidR="00BA7475">
              <w:t xml:space="preserve">e-mail: </w:t>
            </w:r>
            <w:hyperlink r:id="rId17">
              <w:r w:rsidR="00BA7475">
                <w:rPr>
                  <w:color w:val="0000FF"/>
                  <w:u w:val="single" w:color="0000FF"/>
                </w:rPr>
                <w:t>ferskola.tpo@gmail.com</w:t>
              </w:r>
            </w:hyperlink>
            <w:r w:rsidR="00EC0CC5">
              <w:br/>
            </w:r>
            <w:hyperlink r:id="rId18" w:history="1">
              <w:r w:rsidR="00EC0CC5" w:rsidRPr="00961954">
                <w:rPr>
                  <w:rStyle w:val="Hyperlink"/>
                  <w:rFonts w:ascii="Times New Roman"/>
                </w:rPr>
                <w:t>https://www.unsa.ba/veep-european-track</w:t>
              </w:r>
            </w:hyperlink>
            <w:r w:rsidR="00EC0CC5">
              <w:rPr>
                <w:rFonts w:ascii="Times New Roman"/>
              </w:rPr>
              <w:t xml:space="preserve">  </w:t>
            </w:r>
          </w:p>
        </w:tc>
      </w:tr>
    </w:tbl>
    <w:p w14:paraId="59EA68E5" w14:textId="77777777" w:rsidR="00BA7475" w:rsidRDefault="00BA7475">
      <w:pPr>
        <w:pStyle w:val="TableParagraph"/>
        <w:spacing w:line="242" w:lineRule="auto"/>
        <w:sectPr w:rsidR="00BA7475">
          <w:type w:val="continuous"/>
          <w:pgSz w:w="11910" w:h="16840"/>
          <w:pgMar w:top="1360" w:right="1559" w:bottom="280" w:left="1559" w:header="720" w:footer="720" w:gutter="0"/>
          <w:cols w:space="720"/>
        </w:sectPr>
      </w:pPr>
    </w:p>
    <w:p w14:paraId="10C700BF" w14:textId="77777777" w:rsidR="00BA7475" w:rsidRDefault="00BA7475">
      <w:pPr>
        <w:spacing w:before="1"/>
        <w:rPr>
          <w:rFonts w:ascii="Times New Roman"/>
          <w:sz w:val="2"/>
        </w:rPr>
      </w:pPr>
    </w:p>
    <w:tbl>
      <w:tblPr>
        <w:tblW w:w="0" w:type="auto"/>
        <w:tblInd w:w="1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4"/>
        <w:gridCol w:w="283"/>
        <w:gridCol w:w="1704"/>
        <w:gridCol w:w="566"/>
        <w:gridCol w:w="710"/>
        <w:gridCol w:w="2683"/>
      </w:tblGrid>
      <w:tr w:rsidR="00BA7475" w14:paraId="32C3F826" w14:textId="77777777">
        <w:trPr>
          <w:trHeight w:val="340"/>
        </w:trPr>
        <w:tc>
          <w:tcPr>
            <w:tcW w:w="8490" w:type="dxa"/>
            <w:gridSpan w:val="6"/>
            <w:shd w:val="clear" w:color="auto" w:fill="8EAADB"/>
          </w:tcPr>
          <w:p w14:paraId="3D7453E9" w14:textId="77777777" w:rsidR="00BA7475" w:rsidRDefault="00000000">
            <w:pPr>
              <w:pStyle w:val="TableParagraph"/>
              <w:spacing w:line="320" w:lineRule="exact"/>
              <w:ind w:left="25"/>
              <w:jc w:val="center"/>
              <w:rPr>
                <w:b/>
                <w:sz w:val="28"/>
              </w:rPr>
            </w:pPr>
            <w:r>
              <w:rPr>
                <w:b/>
                <w:color w:val="FFFFFF"/>
                <w:sz w:val="28"/>
              </w:rPr>
              <w:t>COURSE</w:t>
            </w:r>
            <w:r>
              <w:rPr>
                <w:b/>
                <w:color w:val="FFFFFF"/>
                <w:spacing w:val="-10"/>
                <w:sz w:val="28"/>
              </w:rPr>
              <w:t xml:space="preserve"> </w:t>
            </w:r>
            <w:r>
              <w:rPr>
                <w:b/>
                <w:color w:val="FFFFFF"/>
                <w:spacing w:val="-2"/>
                <w:sz w:val="28"/>
              </w:rPr>
              <w:t>INFORMATION</w:t>
            </w:r>
          </w:p>
        </w:tc>
      </w:tr>
      <w:tr w:rsidR="00BA7475" w14:paraId="788EA749" w14:textId="77777777">
        <w:trPr>
          <w:trHeight w:val="268"/>
        </w:trPr>
        <w:tc>
          <w:tcPr>
            <w:tcW w:w="2827" w:type="dxa"/>
            <w:gridSpan w:val="2"/>
          </w:tcPr>
          <w:p w14:paraId="23138FDD" w14:textId="77777777" w:rsidR="00BA7475" w:rsidRDefault="00000000">
            <w:pPr>
              <w:pStyle w:val="TableParagraph"/>
              <w:spacing w:line="248" w:lineRule="exact"/>
              <w:ind w:left="111"/>
              <w:rPr>
                <w:b/>
              </w:rPr>
            </w:pPr>
            <w:proofErr w:type="spellStart"/>
            <w:r>
              <w:rPr>
                <w:b/>
                <w:color w:val="006FC0"/>
              </w:rPr>
              <w:t>EUPeace</w:t>
            </w:r>
            <w:proofErr w:type="spellEnd"/>
            <w:r>
              <w:rPr>
                <w:b/>
                <w:color w:val="006FC0"/>
                <w:spacing w:val="-13"/>
              </w:rPr>
              <w:t xml:space="preserve"> </w:t>
            </w:r>
            <w:r>
              <w:rPr>
                <w:b/>
                <w:color w:val="006FC0"/>
              </w:rPr>
              <w:t>Alliance</w:t>
            </w:r>
            <w:r>
              <w:rPr>
                <w:b/>
                <w:color w:val="006FC0"/>
                <w:spacing w:val="-11"/>
              </w:rPr>
              <w:t xml:space="preserve"> </w:t>
            </w:r>
            <w:r>
              <w:rPr>
                <w:b/>
                <w:color w:val="006FC0"/>
                <w:spacing w:val="-2"/>
              </w:rPr>
              <w:t>University</w:t>
            </w:r>
          </w:p>
        </w:tc>
        <w:tc>
          <w:tcPr>
            <w:tcW w:w="5663" w:type="dxa"/>
            <w:gridSpan w:val="4"/>
          </w:tcPr>
          <w:p w14:paraId="4082E4C1" w14:textId="77777777" w:rsidR="00BA7475" w:rsidRDefault="00000000">
            <w:pPr>
              <w:pStyle w:val="TableParagraph"/>
              <w:spacing w:line="248" w:lineRule="exact"/>
              <w:ind w:left="111"/>
            </w:pPr>
            <w:r>
              <w:t>University</w:t>
            </w:r>
            <w:r>
              <w:rPr>
                <w:spacing w:val="-10"/>
              </w:rPr>
              <w:t xml:space="preserve"> </w:t>
            </w:r>
            <w:r>
              <w:t>of</w:t>
            </w:r>
            <w:r>
              <w:rPr>
                <w:spacing w:val="-9"/>
              </w:rPr>
              <w:t xml:space="preserve"> </w:t>
            </w:r>
            <w:r>
              <w:rPr>
                <w:spacing w:val="-2"/>
              </w:rPr>
              <w:t>Sarajevo</w:t>
            </w:r>
          </w:p>
        </w:tc>
      </w:tr>
      <w:tr w:rsidR="00BA7475" w14:paraId="4F07EC91" w14:textId="77777777">
        <w:trPr>
          <w:trHeight w:val="1146"/>
        </w:trPr>
        <w:tc>
          <w:tcPr>
            <w:tcW w:w="2827" w:type="dxa"/>
            <w:gridSpan w:val="2"/>
          </w:tcPr>
          <w:p w14:paraId="13B4A04C" w14:textId="77777777" w:rsidR="00BA7475" w:rsidRDefault="00000000">
            <w:pPr>
              <w:pStyle w:val="TableParagraph"/>
              <w:spacing w:before="6" w:line="266" w:lineRule="exact"/>
              <w:ind w:left="111"/>
              <w:rPr>
                <w:b/>
              </w:rPr>
            </w:pPr>
            <w:r>
              <w:rPr>
                <w:b/>
                <w:color w:val="006FC0"/>
              </w:rPr>
              <w:t>Course</w:t>
            </w:r>
            <w:r>
              <w:rPr>
                <w:b/>
                <w:color w:val="006FC0"/>
                <w:spacing w:val="-12"/>
              </w:rPr>
              <w:t xml:space="preserve"> </w:t>
            </w:r>
            <w:r>
              <w:rPr>
                <w:b/>
                <w:color w:val="006FC0"/>
                <w:spacing w:val="-2"/>
              </w:rPr>
              <w:t>Title</w:t>
            </w:r>
          </w:p>
          <w:p w14:paraId="137631FE" w14:textId="77777777" w:rsidR="00BA7475" w:rsidRDefault="00000000">
            <w:pPr>
              <w:pStyle w:val="TableParagraph"/>
              <w:spacing w:line="266" w:lineRule="exact"/>
              <w:ind w:left="111"/>
            </w:pPr>
            <w:r>
              <w:t>[in</w:t>
            </w:r>
            <w:r>
              <w:rPr>
                <w:spacing w:val="-7"/>
              </w:rPr>
              <w:t xml:space="preserve"> </w:t>
            </w:r>
            <w:r>
              <w:t>L1</w:t>
            </w:r>
            <w:r>
              <w:rPr>
                <w:spacing w:val="-5"/>
              </w:rPr>
              <w:t xml:space="preserve"> </w:t>
            </w:r>
            <w:r>
              <w:t>and/or</w:t>
            </w:r>
            <w:r>
              <w:rPr>
                <w:spacing w:val="-7"/>
              </w:rPr>
              <w:t xml:space="preserve"> </w:t>
            </w:r>
            <w:r>
              <w:t>in</w:t>
            </w:r>
            <w:r>
              <w:rPr>
                <w:spacing w:val="-4"/>
              </w:rPr>
              <w:t xml:space="preserve"> </w:t>
            </w:r>
            <w:r>
              <w:rPr>
                <w:spacing w:val="-5"/>
              </w:rPr>
              <w:t>EN]</w:t>
            </w:r>
          </w:p>
        </w:tc>
        <w:tc>
          <w:tcPr>
            <w:tcW w:w="5663" w:type="dxa"/>
            <w:gridSpan w:val="4"/>
          </w:tcPr>
          <w:p w14:paraId="3868A175" w14:textId="77777777" w:rsidR="00BA7475" w:rsidRDefault="00000000">
            <w:pPr>
              <w:pStyle w:val="TableParagraph"/>
              <w:spacing w:before="1"/>
              <w:ind w:left="4"/>
              <w:rPr>
                <w:b/>
                <w:sz w:val="24"/>
              </w:rPr>
            </w:pPr>
            <w:r>
              <w:rPr>
                <w:b/>
                <w:sz w:val="24"/>
              </w:rPr>
              <w:t>LITERATURE</w:t>
            </w:r>
            <w:r>
              <w:rPr>
                <w:b/>
                <w:spacing w:val="-1"/>
                <w:sz w:val="24"/>
              </w:rPr>
              <w:t xml:space="preserve"> </w:t>
            </w:r>
            <w:r>
              <w:rPr>
                <w:b/>
                <w:sz w:val="24"/>
              </w:rPr>
              <w:t>FOR</w:t>
            </w:r>
            <w:r>
              <w:rPr>
                <w:b/>
                <w:spacing w:val="-1"/>
                <w:sz w:val="24"/>
              </w:rPr>
              <w:t xml:space="preserve"> </w:t>
            </w:r>
            <w:r>
              <w:rPr>
                <w:b/>
                <w:sz w:val="24"/>
              </w:rPr>
              <w:t>CHILDREN</w:t>
            </w:r>
            <w:r>
              <w:rPr>
                <w:b/>
                <w:spacing w:val="-1"/>
                <w:sz w:val="24"/>
              </w:rPr>
              <w:t xml:space="preserve"> </w:t>
            </w:r>
            <w:r>
              <w:rPr>
                <w:b/>
                <w:spacing w:val="-10"/>
                <w:sz w:val="24"/>
              </w:rPr>
              <w:t>I</w:t>
            </w:r>
          </w:p>
          <w:p w14:paraId="2106EA96" w14:textId="77777777" w:rsidR="00BA7475" w:rsidRDefault="00BA7475">
            <w:pPr>
              <w:pStyle w:val="TableParagraph"/>
              <w:spacing w:before="60"/>
              <w:ind w:left="0"/>
              <w:rPr>
                <w:rFonts w:ascii="Times New Roman"/>
                <w:sz w:val="24"/>
              </w:rPr>
            </w:pPr>
          </w:p>
          <w:p w14:paraId="2162313E" w14:textId="77777777" w:rsidR="00BA7475" w:rsidRDefault="00000000">
            <w:pPr>
              <w:pStyle w:val="TableParagraph"/>
              <w:ind w:left="4"/>
            </w:pPr>
            <w:r>
              <w:t>KNJIŽEVNOST</w:t>
            </w:r>
            <w:r>
              <w:rPr>
                <w:spacing w:val="-6"/>
              </w:rPr>
              <w:t xml:space="preserve"> </w:t>
            </w:r>
            <w:r>
              <w:t>ZA</w:t>
            </w:r>
            <w:r>
              <w:rPr>
                <w:spacing w:val="-6"/>
              </w:rPr>
              <w:t xml:space="preserve"> </w:t>
            </w:r>
            <w:r>
              <w:t>DJECU</w:t>
            </w:r>
            <w:r>
              <w:rPr>
                <w:spacing w:val="-6"/>
              </w:rPr>
              <w:t xml:space="preserve"> </w:t>
            </w:r>
            <w:r>
              <w:rPr>
                <w:spacing w:val="-10"/>
              </w:rPr>
              <w:t>I</w:t>
            </w:r>
          </w:p>
        </w:tc>
      </w:tr>
      <w:tr w:rsidR="00BA7475" w14:paraId="0E788D85" w14:textId="77777777">
        <w:trPr>
          <w:trHeight w:val="537"/>
        </w:trPr>
        <w:tc>
          <w:tcPr>
            <w:tcW w:w="2827" w:type="dxa"/>
            <w:gridSpan w:val="2"/>
          </w:tcPr>
          <w:p w14:paraId="7E0B56BB" w14:textId="77777777" w:rsidR="00BA7475" w:rsidRDefault="00000000">
            <w:pPr>
              <w:pStyle w:val="TableParagraph"/>
              <w:spacing w:before="6"/>
              <w:ind w:left="111"/>
              <w:rPr>
                <w:b/>
              </w:rPr>
            </w:pPr>
            <w:r>
              <w:rPr>
                <w:b/>
                <w:color w:val="006FC0"/>
                <w:spacing w:val="-2"/>
              </w:rPr>
              <w:t>Department</w:t>
            </w:r>
            <w:r>
              <w:rPr>
                <w:b/>
                <w:color w:val="006FC0"/>
                <w:spacing w:val="1"/>
              </w:rPr>
              <w:t xml:space="preserve"> </w:t>
            </w:r>
            <w:r>
              <w:rPr>
                <w:b/>
                <w:color w:val="006FC0"/>
                <w:spacing w:val="-2"/>
              </w:rPr>
              <w:t>and/or</w:t>
            </w:r>
            <w:r>
              <w:rPr>
                <w:b/>
                <w:color w:val="006FC0"/>
                <w:spacing w:val="4"/>
              </w:rPr>
              <w:t xml:space="preserve"> </w:t>
            </w:r>
            <w:r>
              <w:rPr>
                <w:b/>
                <w:color w:val="006FC0"/>
                <w:spacing w:val="-2"/>
              </w:rPr>
              <w:t>Faculty</w:t>
            </w:r>
          </w:p>
        </w:tc>
        <w:tc>
          <w:tcPr>
            <w:tcW w:w="5663" w:type="dxa"/>
            <w:gridSpan w:val="4"/>
          </w:tcPr>
          <w:p w14:paraId="140B3EE5" w14:textId="77777777" w:rsidR="00BA7475" w:rsidRDefault="00000000">
            <w:pPr>
              <w:pStyle w:val="TableParagraph"/>
              <w:spacing w:line="270" w:lineRule="atLeast"/>
              <w:ind w:left="4"/>
            </w:pPr>
            <w:r>
              <w:t>Faculty</w:t>
            </w:r>
            <w:r>
              <w:rPr>
                <w:spacing w:val="-6"/>
              </w:rPr>
              <w:t xml:space="preserve"> </w:t>
            </w:r>
            <w:r>
              <w:t>of</w:t>
            </w:r>
            <w:r>
              <w:rPr>
                <w:spacing w:val="-6"/>
              </w:rPr>
              <w:t xml:space="preserve"> </w:t>
            </w:r>
            <w:r>
              <w:t>Educational</w:t>
            </w:r>
            <w:r>
              <w:rPr>
                <w:spacing w:val="-6"/>
              </w:rPr>
              <w:t xml:space="preserve"> </w:t>
            </w:r>
            <w:r>
              <w:t>Sciences,</w:t>
            </w:r>
            <w:r>
              <w:rPr>
                <w:spacing w:val="-6"/>
              </w:rPr>
              <w:t xml:space="preserve"> </w:t>
            </w:r>
            <w:r>
              <w:t>Department</w:t>
            </w:r>
            <w:r>
              <w:rPr>
                <w:spacing w:val="-6"/>
              </w:rPr>
              <w:t xml:space="preserve"> </w:t>
            </w:r>
            <w:r>
              <w:t>of</w:t>
            </w:r>
            <w:r>
              <w:rPr>
                <w:spacing w:val="-6"/>
              </w:rPr>
              <w:t xml:space="preserve"> </w:t>
            </w:r>
            <w:r>
              <w:t>Classroom Teaching Education, Department of Preschool Education</w:t>
            </w:r>
          </w:p>
        </w:tc>
      </w:tr>
      <w:tr w:rsidR="00BA7475" w14:paraId="1F484954" w14:textId="77777777">
        <w:trPr>
          <w:trHeight w:val="534"/>
        </w:trPr>
        <w:tc>
          <w:tcPr>
            <w:tcW w:w="5807" w:type="dxa"/>
            <w:gridSpan w:val="5"/>
          </w:tcPr>
          <w:p w14:paraId="41D9CEE1" w14:textId="77777777" w:rsidR="00BA7475" w:rsidRDefault="00000000">
            <w:pPr>
              <w:pStyle w:val="TableParagraph"/>
              <w:spacing w:before="3" w:line="259" w:lineRule="exact"/>
              <w:ind w:left="111"/>
              <w:rPr>
                <w:b/>
              </w:rPr>
            </w:pPr>
            <w:r>
              <w:rPr>
                <w:b/>
                <w:color w:val="006FC0"/>
              </w:rPr>
              <w:t>Course</w:t>
            </w:r>
            <w:r>
              <w:rPr>
                <w:b/>
                <w:color w:val="006FC0"/>
                <w:spacing w:val="-12"/>
              </w:rPr>
              <w:t xml:space="preserve"> </w:t>
            </w:r>
            <w:r>
              <w:rPr>
                <w:b/>
                <w:color w:val="006FC0"/>
                <w:spacing w:val="-4"/>
              </w:rPr>
              <w:t>Code</w:t>
            </w:r>
          </w:p>
          <w:p w14:paraId="5BE263FB" w14:textId="77777777" w:rsidR="00BA7475" w:rsidRDefault="00000000">
            <w:pPr>
              <w:pStyle w:val="TableParagraph"/>
              <w:spacing w:line="252" w:lineRule="exact"/>
              <w:ind w:left="111"/>
            </w:pPr>
            <w:r>
              <w:t>[as</w:t>
            </w:r>
            <w:r>
              <w:rPr>
                <w:spacing w:val="-11"/>
              </w:rPr>
              <w:t xml:space="preserve"> </w:t>
            </w:r>
            <w:r>
              <w:t>catalogued</w:t>
            </w:r>
            <w:r>
              <w:rPr>
                <w:spacing w:val="-9"/>
              </w:rPr>
              <w:t xml:space="preserve"> </w:t>
            </w:r>
            <w:r>
              <w:t>by</w:t>
            </w:r>
            <w:r>
              <w:rPr>
                <w:spacing w:val="-11"/>
              </w:rPr>
              <w:t xml:space="preserve"> </w:t>
            </w:r>
            <w:r>
              <w:t>the</w:t>
            </w:r>
            <w:r>
              <w:rPr>
                <w:spacing w:val="-9"/>
              </w:rPr>
              <w:t xml:space="preserve"> </w:t>
            </w:r>
            <w:r>
              <w:t>Alliance</w:t>
            </w:r>
            <w:r>
              <w:rPr>
                <w:spacing w:val="-9"/>
              </w:rPr>
              <w:t xml:space="preserve"> </w:t>
            </w:r>
            <w:r>
              <w:t>University</w:t>
            </w:r>
            <w:r>
              <w:rPr>
                <w:spacing w:val="-10"/>
              </w:rPr>
              <w:t xml:space="preserve"> </w:t>
            </w:r>
            <w:r>
              <w:t>offering</w:t>
            </w:r>
            <w:r>
              <w:rPr>
                <w:spacing w:val="-10"/>
              </w:rPr>
              <w:t xml:space="preserve"> </w:t>
            </w:r>
            <w:r>
              <w:t>the</w:t>
            </w:r>
            <w:r>
              <w:rPr>
                <w:spacing w:val="-12"/>
              </w:rPr>
              <w:t xml:space="preserve"> </w:t>
            </w:r>
            <w:r>
              <w:rPr>
                <w:spacing w:val="-2"/>
              </w:rPr>
              <w:t>Course]</w:t>
            </w:r>
          </w:p>
        </w:tc>
        <w:tc>
          <w:tcPr>
            <w:tcW w:w="2683" w:type="dxa"/>
          </w:tcPr>
          <w:p w14:paraId="172270A6" w14:textId="77777777" w:rsidR="00BA7475" w:rsidRDefault="00BA7475">
            <w:pPr>
              <w:pStyle w:val="TableParagraph"/>
              <w:ind w:left="0"/>
              <w:rPr>
                <w:rFonts w:ascii="Times New Roman"/>
              </w:rPr>
            </w:pPr>
          </w:p>
        </w:tc>
      </w:tr>
      <w:tr w:rsidR="00BA7475" w14:paraId="6710923E" w14:textId="77777777">
        <w:trPr>
          <w:trHeight w:val="1070"/>
        </w:trPr>
        <w:tc>
          <w:tcPr>
            <w:tcW w:w="4531" w:type="dxa"/>
            <w:gridSpan w:val="3"/>
          </w:tcPr>
          <w:p w14:paraId="3331D7C2" w14:textId="77777777" w:rsidR="00BA7475" w:rsidRDefault="00000000">
            <w:pPr>
              <w:pStyle w:val="TableParagraph"/>
              <w:spacing w:before="1"/>
              <w:ind w:left="111"/>
              <w:rPr>
                <w:b/>
              </w:rPr>
            </w:pPr>
            <w:r>
              <w:rPr>
                <w:b/>
                <w:color w:val="006FC0"/>
              </w:rPr>
              <w:t>Course</w:t>
            </w:r>
            <w:r>
              <w:rPr>
                <w:b/>
                <w:color w:val="006FC0"/>
                <w:spacing w:val="-12"/>
              </w:rPr>
              <w:t xml:space="preserve"> </w:t>
            </w:r>
            <w:r>
              <w:rPr>
                <w:b/>
                <w:color w:val="006FC0"/>
                <w:spacing w:val="-4"/>
              </w:rPr>
              <w:t>type</w:t>
            </w:r>
          </w:p>
          <w:p w14:paraId="1A2F08D1" w14:textId="77777777" w:rsidR="00BA7475" w:rsidRDefault="00000000">
            <w:pPr>
              <w:pStyle w:val="TableParagraph"/>
              <w:numPr>
                <w:ilvl w:val="0"/>
                <w:numId w:val="8"/>
              </w:numPr>
              <w:tabs>
                <w:tab w:val="left" w:pos="829"/>
              </w:tabs>
              <w:spacing w:line="275" w:lineRule="exact"/>
              <w:ind w:left="829" w:hanging="358"/>
              <w:rPr>
                <w:b/>
              </w:rPr>
            </w:pPr>
            <w:r>
              <w:rPr>
                <w:b/>
                <w:spacing w:val="-2"/>
              </w:rPr>
              <w:t>Curricular</w:t>
            </w:r>
            <w:r>
              <w:rPr>
                <w:b/>
                <w:spacing w:val="2"/>
              </w:rPr>
              <w:t xml:space="preserve"> </w:t>
            </w:r>
            <w:r>
              <w:rPr>
                <w:b/>
                <w:spacing w:val="-2"/>
              </w:rPr>
              <w:t>offer</w:t>
            </w:r>
          </w:p>
          <w:p w14:paraId="1971FD84" w14:textId="77777777" w:rsidR="00BA7475" w:rsidRDefault="00000000">
            <w:pPr>
              <w:pStyle w:val="TableParagraph"/>
              <w:numPr>
                <w:ilvl w:val="0"/>
                <w:numId w:val="8"/>
              </w:numPr>
              <w:tabs>
                <w:tab w:val="left" w:pos="829"/>
              </w:tabs>
              <w:spacing w:line="275" w:lineRule="exact"/>
              <w:ind w:left="829" w:hanging="358"/>
            </w:pPr>
            <w:r>
              <w:rPr>
                <w:spacing w:val="-2"/>
              </w:rPr>
              <w:t>Non-curricular</w:t>
            </w:r>
            <w:r>
              <w:rPr>
                <w:spacing w:val="4"/>
              </w:rPr>
              <w:t xml:space="preserve"> </w:t>
            </w:r>
            <w:r>
              <w:rPr>
                <w:spacing w:val="-4"/>
              </w:rPr>
              <w:t>offer</w:t>
            </w:r>
          </w:p>
        </w:tc>
        <w:tc>
          <w:tcPr>
            <w:tcW w:w="3959" w:type="dxa"/>
            <w:gridSpan w:val="3"/>
          </w:tcPr>
          <w:p w14:paraId="45175E49" w14:textId="77777777" w:rsidR="00BA7475" w:rsidRDefault="00000000">
            <w:pPr>
              <w:pStyle w:val="TableParagraph"/>
              <w:spacing w:before="1"/>
              <w:ind w:left="111"/>
              <w:rPr>
                <w:b/>
              </w:rPr>
            </w:pPr>
            <w:r>
              <w:rPr>
                <w:b/>
                <w:color w:val="006FC0"/>
              </w:rPr>
              <w:t>Course</w:t>
            </w:r>
            <w:r>
              <w:rPr>
                <w:b/>
                <w:color w:val="006FC0"/>
                <w:spacing w:val="-10"/>
              </w:rPr>
              <w:t xml:space="preserve"> </w:t>
            </w:r>
            <w:r>
              <w:rPr>
                <w:b/>
                <w:color w:val="006FC0"/>
                <w:spacing w:val="-2"/>
              </w:rPr>
              <w:t>modality</w:t>
            </w:r>
          </w:p>
          <w:p w14:paraId="2C88EC3D" w14:textId="77777777" w:rsidR="00BA7475" w:rsidRDefault="00000000">
            <w:pPr>
              <w:pStyle w:val="TableParagraph"/>
              <w:numPr>
                <w:ilvl w:val="0"/>
                <w:numId w:val="7"/>
              </w:numPr>
              <w:tabs>
                <w:tab w:val="left" w:pos="829"/>
              </w:tabs>
              <w:spacing w:line="275" w:lineRule="exact"/>
              <w:ind w:left="829" w:hanging="358"/>
            </w:pPr>
            <w:r>
              <w:rPr>
                <w:spacing w:val="-2"/>
              </w:rPr>
              <w:t>Synchronous</w:t>
            </w:r>
          </w:p>
          <w:p w14:paraId="1BDBB236" w14:textId="77777777" w:rsidR="00BA7475" w:rsidRDefault="00000000">
            <w:pPr>
              <w:pStyle w:val="TableParagraph"/>
              <w:numPr>
                <w:ilvl w:val="0"/>
                <w:numId w:val="7"/>
              </w:numPr>
              <w:tabs>
                <w:tab w:val="left" w:pos="829"/>
              </w:tabs>
              <w:spacing w:line="262" w:lineRule="exact"/>
              <w:ind w:left="829" w:hanging="358"/>
            </w:pPr>
            <w:r>
              <w:rPr>
                <w:spacing w:val="-2"/>
              </w:rPr>
              <w:t>Asynchronous</w:t>
            </w:r>
          </w:p>
          <w:p w14:paraId="5650711F" w14:textId="77777777" w:rsidR="00BA7475" w:rsidRDefault="00000000">
            <w:pPr>
              <w:pStyle w:val="TableParagraph"/>
              <w:numPr>
                <w:ilvl w:val="0"/>
                <w:numId w:val="7"/>
              </w:numPr>
              <w:tabs>
                <w:tab w:val="left" w:pos="829"/>
              </w:tabs>
              <w:spacing w:line="244" w:lineRule="exact"/>
              <w:ind w:left="829" w:hanging="358"/>
              <w:rPr>
                <w:b/>
              </w:rPr>
            </w:pPr>
            <w:r>
              <w:rPr>
                <w:b/>
                <w:spacing w:val="-4"/>
              </w:rPr>
              <w:t>Both</w:t>
            </w:r>
          </w:p>
        </w:tc>
      </w:tr>
      <w:tr w:rsidR="00833B73" w14:paraId="0CFA3930" w14:textId="77777777">
        <w:trPr>
          <w:trHeight w:val="537"/>
        </w:trPr>
        <w:tc>
          <w:tcPr>
            <w:tcW w:w="4531" w:type="dxa"/>
            <w:gridSpan w:val="3"/>
          </w:tcPr>
          <w:p w14:paraId="01C74884" w14:textId="77777777" w:rsidR="00833B73" w:rsidRDefault="00833B73" w:rsidP="00833B73">
            <w:pPr>
              <w:pStyle w:val="TableParagraph"/>
              <w:spacing w:before="6" w:line="261" w:lineRule="exact"/>
              <w:ind w:left="111"/>
              <w:rPr>
                <w:b/>
              </w:rPr>
            </w:pPr>
            <w:r>
              <w:rPr>
                <w:b/>
                <w:color w:val="006FC0"/>
                <w:spacing w:val="-2"/>
              </w:rPr>
              <w:t>Dates</w:t>
            </w:r>
          </w:p>
          <w:p w14:paraId="5535AA52" w14:textId="77777777" w:rsidR="00833B73" w:rsidRDefault="00833B73" w:rsidP="00833B73">
            <w:pPr>
              <w:pStyle w:val="TableParagraph"/>
              <w:spacing w:line="249" w:lineRule="exact"/>
              <w:ind w:left="111"/>
            </w:pPr>
            <w:r>
              <w:t>[Course</w:t>
            </w:r>
            <w:r>
              <w:rPr>
                <w:spacing w:val="-10"/>
              </w:rPr>
              <w:t xml:space="preserve"> </w:t>
            </w:r>
            <w:r>
              <w:rPr>
                <w:spacing w:val="-2"/>
              </w:rPr>
              <w:t>duration]</w:t>
            </w:r>
          </w:p>
        </w:tc>
        <w:tc>
          <w:tcPr>
            <w:tcW w:w="3959" w:type="dxa"/>
            <w:gridSpan w:val="3"/>
          </w:tcPr>
          <w:p w14:paraId="06D3F8BE" w14:textId="4E83F168" w:rsidR="00833B73" w:rsidRDefault="00833B73" w:rsidP="00833B73">
            <w:pPr>
              <w:pStyle w:val="TableParagraph"/>
              <w:spacing w:before="6"/>
              <w:ind w:left="111"/>
            </w:pPr>
            <w:r>
              <w:rPr>
                <w:spacing w:val="-2"/>
              </w:rPr>
              <w:t>The duration of the course will be defined together by students and the course professor, starting from the 5</w:t>
            </w:r>
            <w:r w:rsidRPr="00833B73">
              <w:rPr>
                <w:spacing w:val="-2"/>
                <w:vertAlign w:val="superscript"/>
              </w:rPr>
              <w:t>th</w:t>
            </w:r>
            <w:r>
              <w:rPr>
                <w:spacing w:val="-2"/>
              </w:rPr>
              <w:t xml:space="preserve"> of October 2026, the beginning of the 2026/2027 academic year at the University of Sarajevo </w:t>
            </w:r>
          </w:p>
        </w:tc>
      </w:tr>
      <w:tr w:rsidR="00833B73" w14:paraId="2011437C" w14:textId="77777777">
        <w:trPr>
          <w:trHeight w:val="268"/>
        </w:trPr>
        <w:tc>
          <w:tcPr>
            <w:tcW w:w="4531" w:type="dxa"/>
            <w:gridSpan w:val="3"/>
          </w:tcPr>
          <w:p w14:paraId="7670A7B2" w14:textId="77777777" w:rsidR="00833B73" w:rsidRDefault="00833B73" w:rsidP="00833B73">
            <w:pPr>
              <w:pStyle w:val="TableParagraph"/>
              <w:spacing w:line="248" w:lineRule="exact"/>
              <w:ind w:left="111"/>
              <w:rPr>
                <w:b/>
              </w:rPr>
            </w:pPr>
            <w:r>
              <w:rPr>
                <w:b/>
                <w:color w:val="006FC0"/>
                <w:spacing w:val="-2"/>
              </w:rPr>
              <w:t>Applications</w:t>
            </w:r>
          </w:p>
        </w:tc>
        <w:tc>
          <w:tcPr>
            <w:tcW w:w="3959" w:type="dxa"/>
            <w:gridSpan w:val="3"/>
          </w:tcPr>
          <w:p w14:paraId="5ADE5FE2" w14:textId="0B3A38BF" w:rsidR="00833B73" w:rsidRDefault="00833B73" w:rsidP="00833B73">
            <w:pPr>
              <w:pStyle w:val="TableParagraph"/>
              <w:spacing w:line="248" w:lineRule="exact"/>
              <w:ind w:left="111"/>
            </w:pPr>
            <w:r>
              <w:t>Applications for winter semester until 30</w:t>
            </w:r>
            <w:r w:rsidRPr="00833B73">
              <w:rPr>
                <w:vertAlign w:val="superscript"/>
              </w:rPr>
              <w:t>th</w:t>
            </w:r>
            <w:r>
              <w:t xml:space="preserve"> of September 2026</w:t>
            </w:r>
            <w:r>
              <w:br/>
              <w:t>Applications for summer semester from February 2027 (exact date will be announced) until 1</w:t>
            </w:r>
            <w:r w:rsidRPr="00833B73">
              <w:rPr>
                <w:vertAlign w:val="superscript"/>
              </w:rPr>
              <w:t>st</w:t>
            </w:r>
            <w:r>
              <w:t xml:space="preserve"> of March 2027</w:t>
            </w:r>
          </w:p>
        </w:tc>
      </w:tr>
      <w:tr w:rsidR="00BA7475" w14:paraId="1F5C4C85" w14:textId="77777777">
        <w:trPr>
          <w:trHeight w:val="537"/>
        </w:trPr>
        <w:tc>
          <w:tcPr>
            <w:tcW w:w="4531" w:type="dxa"/>
            <w:gridSpan w:val="3"/>
          </w:tcPr>
          <w:p w14:paraId="5156B27B" w14:textId="77777777" w:rsidR="00BA7475" w:rsidRDefault="00000000">
            <w:pPr>
              <w:pStyle w:val="TableParagraph"/>
              <w:spacing w:before="6" w:line="261" w:lineRule="exact"/>
              <w:ind w:left="111"/>
              <w:rPr>
                <w:b/>
              </w:rPr>
            </w:pPr>
            <w:r>
              <w:rPr>
                <w:b/>
                <w:color w:val="006FC0"/>
              </w:rPr>
              <w:t>Language(s)</w:t>
            </w:r>
            <w:r>
              <w:rPr>
                <w:b/>
                <w:color w:val="006FC0"/>
                <w:spacing w:val="-12"/>
              </w:rPr>
              <w:t xml:space="preserve"> </w:t>
            </w:r>
            <w:r>
              <w:rPr>
                <w:b/>
                <w:color w:val="006FC0"/>
              </w:rPr>
              <w:t>of</w:t>
            </w:r>
            <w:r>
              <w:rPr>
                <w:b/>
                <w:color w:val="006FC0"/>
                <w:spacing w:val="-10"/>
              </w:rPr>
              <w:t xml:space="preserve"> </w:t>
            </w:r>
            <w:r>
              <w:rPr>
                <w:b/>
                <w:color w:val="006FC0"/>
                <w:spacing w:val="-2"/>
              </w:rPr>
              <w:t>Instruction</w:t>
            </w:r>
          </w:p>
          <w:p w14:paraId="0609E8A3" w14:textId="77777777" w:rsidR="00BA7475" w:rsidRDefault="00000000">
            <w:pPr>
              <w:pStyle w:val="TableParagraph"/>
              <w:spacing w:line="249" w:lineRule="exact"/>
              <w:ind w:left="111"/>
            </w:pPr>
            <w:r>
              <w:t>[Specify</w:t>
            </w:r>
            <w:r>
              <w:rPr>
                <w:spacing w:val="-12"/>
              </w:rPr>
              <w:t xml:space="preserve"> </w:t>
            </w:r>
            <w:r>
              <w:rPr>
                <w:spacing w:val="-2"/>
              </w:rPr>
              <w:t>Language(s)]</w:t>
            </w:r>
          </w:p>
        </w:tc>
        <w:tc>
          <w:tcPr>
            <w:tcW w:w="3959" w:type="dxa"/>
            <w:gridSpan w:val="3"/>
          </w:tcPr>
          <w:p w14:paraId="452E616C" w14:textId="77777777" w:rsidR="00BA7475" w:rsidRDefault="00000000">
            <w:pPr>
              <w:pStyle w:val="TableParagraph"/>
              <w:spacing w:before="6"/>
              <w:ind w:left="111"/>
            </w:pPr>
            <w:r>
              <w:t>English,</w:t>
            </w:r>
            <w:r>
              <w:rPr>
                <w:spacing w:val="-8"/>
              </w:rPr>
              <w:t xml:space="preserve"> </w:t>
            </w:r>
            <w:r>
              <w:rPr>
                <w:spacing w:val="-2"/>
              </w:rPr>
              <w:t>Bosnian</w:t>
            </w:r>
          </w:p>
        </w:tc>
      </w:tr>
      <w:tr w:rsidR="00BA7475" w14:paraId="28C382F2" w14:textId="77777777">
        <w:trPr>
          <w:trHeight w:val="806"/>
        </w:trPr>
        <w:tc>
          <w:tcPr>
            <w:tcW w:w="4531" w:type="dxa"/>
            <w:gridSpan w:val="3"/>
          </w:tcPr>
          <w:p w14:paraId="32F04D74" w14:textId="77777777" w:rsidR="00BA7475" w:rsidRDefault="00000000">
            <w:pPr>
              <w:pStyle w:val="TableParagraph"/>
              <w:spacing w:before="6" w:line="261" w:lineRule="exact"/>
              <w:ind w:left="111"/>
              <w:rPr>
                <w:b/>
              </w:rPr>
            </w:pPr>
            <w:r>
              <w:rPr>
                <w:b/>
                <w:color w:val="006FC0"/>
                <w:spacing w:val="-2"/>
              </w:rPr>
              <w:t>Course</w:t>
            </w:r>
            <w:r>
              <w:rPr>
                <w:b/>
                <w:color w:val="006FC0"/>
                <w:spacing w:val="-1"/>
              </w:rPr>
              <w:t xml:space="preserve"> </w:t>
            </w:r>
            <w:r>
              <w:rPr>
                <w:b/>
                <w:color w:val="006FC0"/>
                <w:spacing w:val="-2"/>
              </w:rPr>
              <w:t>Coordinator</w:t>
            </w:r>
            <w:r>
              <w:rPr>
                <w:b/>
                <w:color w:val="006FC0"/>
                <w:spacing w:val="2"/>
              </w:rPr>
              <w:t xml:space="preserve"> </w:t>
            </w:r>
            <w:r>
              <w:rPr>
                <w:b/>
                <w:color w:val="006FC0"/>
                <w:spacing w:val="-2"/>
              </w:rPr>
              <w:t>and</w:t>
            </w:r>
            <w:r>
              <w:rPr>
                <w:b/>
                <w:color w:val="006FC0"/>
              </w:rPr>
              <w:t xml:space="preserve"> </w:t>
            </w:r>
            <w:r>
              <w:rPr>
                <w:b/>
                <w:color w:val="006FC0"/>
                <w:spacing w:val="-2"/>
              </w:rPr>
              <w:t>Contact</w:t>
            </w:r>
            <w:r>
              <w:rPr>
                <w:b/>
                <w:color w:val="006FC0"/>
                <w:spacing w:val="2"/>
              </w:rPr>
              <w:t xml:space="preserve"> </w:t>
            </w:r>
            <w:r>
              <w:rPr>
                <w:b/>
                <w:color w:val="006FC0"/>
                <w:spacing w:val="-2"/>
              </w:rPr>
              <w:t>Information</w:t>
            </w:r>
          </w:p>
          <w:p w14:paraId="47D82B64" w14:textId="77777777" w:rsidR="00BA7475" w:rsidRDefault="00000000">
            <w:pPr>
              <w:pStyle w:val="TableParagraph"/>
              <w:spacing w:line="261" w:lineRule="exact"/>
              <w:ind w:left="111"/>
            </w:pPr>
            <w:r>
              <w:t>[Coordinator’s</w:t>
            </w:r>
            <w:r>
              <w:rPr>
                <w:spacing w:val="-13"/>
              </w:rPr>
              <w:t xml:space="preserve"> </w:t>
            </w:r>
            <w:r>
              <w:t>Name,</w:t>
            </w:r>
            <w:r>
              <w:rPr>
                <w:spacing w:val="-12"/>
              </w:rPr>
              <w:t xml:space="preserve"> </w:t>
            </w:r>
            <w:r>
              <w:t>Email</w:t>
            </w:r>
            <w:r>
              <w:rPr>
                <w:spacing w:val="-11"/>
              </w:rPr>
              <w:t xml:space="preserve"> </w:t>
            </w:r>
            <w:r>
              <w:t>and</w:t>
            </w:r>
            <w:r>
              <w:rPr>
                <w:spacing w:val="-12"/>
              </w:rPr>
              <w:t xml:space="preserve"> </w:t>
            </w:r>
            <w:r>
              <w:t>Phone</w:t>
            </w:r>
            <w:r>
              <w:rPr>
                <w:spacing w:val="-10"/>
              </w:rPr>
              <w:t xml:space="preserve"> </w:t>
            </w:r>
            <w:r>
              <w:rPr>
                <w:spacing w:val="-2"/>
              </w:rPr>
              <w:t>number]</w:t>
            </w:r>
          </w:p>
        </w:tc>
        <w:tc>
          <w:tcPr>
            <w:tcW w:w="3959" w:type="dxa"/>
            <w:gridSpan w:val="3"/>
          </w:tcPr>
          <w:p w14:paraId="4B056369" w14:textId="77777777" w:rsidR="00BA7475" w:rsidRDefault="00000000">
            <w:pPr>
              <w:pStyle w:val="TableParagraph"/>
              <w:spacing w:before="1"/>
              <w:ind w:left="4"/>
            </w:pPr>
            <w:r>
              <w:t>Associate</w:t>
            </w:r>
            <w:r>
              <w:rPr>
                <w:spacing w:val="-7"/>
              </w:rPr>
              <w:t xml:space="preserve"> </w:t>
            </w:r>
            <w:r>
              <w:t>Prof.</w:t>
            </w:r>
            <w:r>
              <w:rPr>
                <w:spacing w:val="-7"/>
              </w:rPr>
              <w:t xml:space="preserve"> </w:t>
            </w:r>
            <w:r>
              <w:t>Dr.</w:t>
            </w:r>
            <w:r>
              <w:rPr>
                <w:spacing w:val="-7"/>
              </w:rPr>
              <w:t xml:space="preserve"> </w:t>
            </w:r>
            <w:proofErr w:type="spellStart"/>
            <w:r>
              <w:t>Mirzana</w:t>
            </w:r>
            <w:proofErr w:type="spellEnd"/>
            <w:r>
              <w:rPr>
                <w:spacing w:val="37"/>
              </w:rPr>
              <w:t xml:space="preserve"> </w:t>
            </w:r>
            <w:proofErr w:type="spellStart"/>
            <w:r>
              <w:t>Pašić</w:t>
            </w:r>
            <w:proofErr w:type="spellEnd"/>
            <w:r>
              <w:rPr>
                <w:spacing w:val="-7"/>
              </w:rPr>
              <w:t xml:space="preserve"> </w:t>
            </w:r>
            <w:proofErr w:type="spellStart"/>
            <w:r>
              <w:t>Kodrić</w:t>
            </w:r>
            <w:proofErr w:type="spellEnd"/>
            <w:r>
              <w:t xml:space="preserve">, </w:t>
            </w:r>
            <w:hyperlink r:id="rId19">
              <w:r w:rsidR="00BA7475">
                <w:rPr>
                  <w:color w:val="0000FF"/>
                  <w:spacing w:val="-2"/>
                  <w:u w:val="single" w:color="0000FF"/>
                </w:rPr>
                <w:t>mpkodric@pf.unsa.ba</w:t>
              </w:r>
            </w:hyperlink>
          </w:p>
        </w:tc>
      </w:tr>
      <w:tr w:rsidR="00BA7475" w14:paraId="2ED4485D" w14:textId="77777777">
        <w:trPr>
          <w:trHeight w:val="1074"/>
        </w:trPr>
        <w:tc>
          <w:tcPr>
            <w:tcW w:w="4531" w:type="dxa"/>
            <w:gridSpan w:val="3"/>
          </w:tcPr>
          <w:p w14:paraId="6F83428C" w14:textId="77777777" w:rsidR="00BA7475" w:rsidRDefault="00000000">
            <w:pPr>
              <w:pStyle w:val="TableParagraph"/>
              <w:spacing w:before="6" w:line="266" w:lineRule="exact"/>
              <w:ind w:left="111"/>
              <w:rPr>
                <w:b/>
              </w:rPr>
            </w:pPr>
            <w:r>
              <w:rPr>
                <w:b/>
                <w:color w:val="006FC0"/>
                <w:spacing w:val="-2"/>
              </w:rPr>
              <w:t>Administrative</w:t>
            </w:r>
            <w:r>
              <w:rPr>
                <w:b/>
                <w:color w:val="006FC0"/>
                <w:spacing w:val="2"/>
              </w:rPr>
              <w:t xml:space="preserve"> </w:t>
            </w:r>
            <w:r>
              <w:rPr>
                <w:b/>
                <w:color w:val="006FC0"/>
                <w:spacing w:val="-2"/>
              </w:rPr>
              <w:t>contact</w:t>
            </w:r>
          </w:p>
          <w:p w14:paraId="199CDD63" w14:textId="77777777" w:rsidR="00BA7475" w:rsidRDefault="00000000">
            <w:pPr>
              <w:pStyle w:val="TableParagraph"/>
              <w:spacing w:line="266" w:lineRule="exact"/>
              <w:ind w:left="111"/>
            </w:pPr>
            <w:r>
              <w:rPr>
                <w:spacing w:val="-2"/>
              </w:rPr>
              <w:t>[Contact</w:t>
            </w:r>
            <w:r>
              <w:rPr>
                <w:spacing w:val="-1"/>
              </w:rPr>
              <w:t xml:space="preserve"> </w:t>
            </w:r>
            <w:r>
              <w:rPr>
                <w:spacing w:val="-2"/>
              </w:rPr>
              <w:t>from</w:t>
            </w:r>
            <w:r>
              <w:rPr>
                <w:spacing w:val="-1"/>
              </w:rPr>
              <w:t xml:space="preserve"> </w:t>
            </w:r>
            <w:r>
              <w:rPr>
                <w:spacing w:val="-2"/>
              </w:rPr>
              <w:t>the</w:t>
            </w:r>
            <w:r>
              <w:t xml:space="preserve"> </w:t>
            </w:r>
            <w:r>
              <w:rPr>
                <w:spacing w:val="-2"/>
              </w:rPr>
              <w:t>department</w:t>
            </w:r>
            <w:r>
              <w:t xml:space="preserve"> </w:t>
            </w:r>
            <w:r>
              <w:rPr>
                <w:spacing w:val="-2"/>
              </w:rPr>
              <w:t>responsible</w:t>
            </w:r>
            <w:r>
              <w:rPr>
                <w:spacing w:val="2"/>
              </w:rPr>
              <w:t xml:space="preserve"> </w:t>
            </w:r>
            <w:r>
              <w:rPr>
                <w:spacing w:val="-5"/>
              </w:rPr>
              <w:t>for</w:t>
            </w:r>
          </w:p>
          <w:p w14:paraId="31E5E16D" w14:textId="77777777" w:rsidR="00BA7475" w:rsidRDefault="00000000">
            <w:pPr>
              <w:pStyle w:val="TableParagraph"/>
              <w:spacing w:line="260" w:lineRule="exact"/>
              <w:ind w:left="111" w:right="168"/>
            </w:pPr>
            <w:r>
              <w:t>the</w:t>
            </w:r>
            <w:r>
              <w:rPr>
                <w:spacing w:val="-7"/>
              </w:rPr>
              <w:t xml:space="preserve"> </w:t>
            </w:r>
            <w:r>
              <w:t>communication</w:t>
            </w:r>
            <w:r>
              <w:rPr>
                <w:spacing w:val="-7"/>
              </w:rPr>
              <w:t xml:space="preserve"> </w:t>
            </w:r>
            <w:r>
              <w:t>with</w:t>
            </w:r>
            <w:r>
              <w:rPr>
                <w:spacing w:val="-7"/>
              </w:rPr>
              <w:t xml:space="preserve"> </w:t>
            </w:r>
            <w:r>
              <w:t>the</w:t>
            </w:r>
            <w:r>
              <w:rPr>
                <w:spacing w:val="-7"/>
              </w:rPr>
              <w:t xml:space="preserve"> </w:t>
            </w:r>
            <w:r>
              <w:t>students,</w:t>
            </w:r>
            <w:r>
              <w:rPr>
                <w:spacing w:val="-7"/>
              </w:rPr>
              <w:t xml:space="preserve"> </w:t>
            </w:r>
            <w:r>
              <w:t>Email and Phone number]</w:t>
            </w:r>
          </w:p>
        </w:tc>
        <w:tc>
          <w:tcPr>
            <w:tcW w:w="3959" w:type="dxa"/>
            <w:gridSpan w:val="3"/>
          </w:tcPr>
          <w:p w14:paraId="5B05F0DB" w14:textId="77777777" w:rsidR="00BA7475" w:rsidRDefault="00000000">
            <w:pPr>
              <w:pStyle w:val="TableParagraph"/>
              <w:spacing w:before="1"/>
              <w:ind w:left="111"/>
            </w:pPr>
            <w:r>
              <w:t>Naida</w:t>
            </w:r>
            <w:r>
              <w:rPr>
                <w:spacing w:val="-9"/>
              </w:rPr>
              <w:t xml:space="preserve"> </w:t>
            </w:r>
            <w:r>
              <w:t>Fazlagić,</w:t>
            </w:r>
            <w:r>
              <w:rPr>
                <w:spacing w:val="-7"/>
              </w:rPr>
              <w:t xml:space="preserve"> </w:t>
            </w:r>
            <w:hyperlink r:id="rId20">
              <w:r w:rsidR="00BA7475">
                <w:rPr>
                  <w:color w:val="0000FF"/>
                  <w:spacing w:val="-2"/>
                  <w:u w:val="single" w:color="0000FF"/>
                </w:rPr>
                <w:t>nfazlagic@pf.unsa.ba</w:t>
              </w:r>
            </w:hyperlink>
          </w:p>
          <w:p w14:paraId="0DF5EEBC" w14:textId="77777777" w:rsidR="00BA7475" w:rsidRDefault="00000000">
            <w:pPr>
              <w:pStyle w:val="TableParagraph"/>
              <w:ind w:left="111"/>
            </w:pPr>
            <w:r>
              <w:t>+387</w:t>
            </w:r>
            <w:r>
              <w:rPr>
                <w:spacing w:val="-3"/>
              </w:rPr>
              <w:t xml:space="preserve"> </w:t>
            </w:r>
            <w:r>
              <w:t>33</w:t>
            </w:r>
            <w:r>
              <w:rPr>
                <w:spacing w:val="-3"/>
              </w:rPr>
              <w:t xml:space="preserve"> </w:t>
            </w:r>
            <w:r>
              <w:t>214</w:t>
            </w:r>
            <w:r>
              <w:rPr>
                <w:spacing w:val="-3"/>
              </w:rPr>
              <w:t xml:space="preserve"> </w:t>
            </w:r>
            <w:r>
              <w:rPr>
                <w:spacing w:val="-5"/>
              </w:rPr>
              <w:t>607</w:t>
            </w:r>
          </w:p>
        </w:tc>
      </w:tr>
      <w:tr w:rsidR="00BA7475" w14:paraId="1F5D08E9" w14:textId="77777777">
        <w:trPr>
          <w:trHeight w:val="340"/>
        </w:trPr>
        <w:tc>
          <w:tcPr>
            <w:tcW w:w="8490" w:type="dxa"/>
            <w:gridSpan w:val="6"/>
            <w:shd w:val="clear" w:color="auto" w:fill="8EAADB"/>
          </w:tcPr>
          <w:p w14:paraId="20E8D5C1" w14:textId="77777777" w:rsidR="00BA7475" w:rsidRDefault="00000000">
            <w:pPr>
              <w:pStyle w:val="TableParagraph"/>
              <w:spacing w:line="320" w:lineRule="exact"/>
              <w:ind w:left="25" w:right="6"/>
              <w:jc w:val="center"/>
              <w:rPr>
                <w:b/>
                <w:sz w:val="28"/>
              </w:rPr>
            </w:pPr>
            <w:r>
              <w:rPr>
                <w:b/>
                <w:color w:val="FFFFFF"/>
                <w:sz w:val="28"/>
              </w:rPr>
              <w:t>Target</w:t>
            </w:r>
            <w:r>
              <w:rPr>
                <w:b/>
                <w:color w:val="FFFFFF"/>
                <w:spacing w:val="-15"/>
                <w:sz w:val="28"/>
              </w:rPr>
              <w:t xml:space="preserve"> </w:t>
            </w:r>
            <w:r>
              <w:rPr>
                <w:b/>
                <w:color w:val="FFFFFF"/>
                <w:spacing w:val="-2"/>
                <w:sz w:val="28"/>
              </w:rPr>
              <w:t>audience</w:t>
            </w:r>
          </w:p>
        </w:tc>
      </w:tr>
      <w:tr w:rsidR="00BA7475" w14:paraId="19FFFD0F" w14:textId="77777777">
        <w:trPr>
          <w:trHeight w:val="537"/>
        </w:trPr>
        <w:tc>
          <w:tcPr>
            <w:tcW w:w="8490" w:type="dxa"/>
            <w:gridSpan w:val="6"/>
          </w:tcPr>
          <w:p w14:paraId="4F2B842C" w14:textId="77777777" w:rsidR="00BA7475" w:rsidRDefault="00000000">
            <w:pPr>
              <w:pStyle w:val="TableParagraph"/>
              <w:spacing w:before="6" w:line="261" w:lineRule="exact"/>
              <w:ind w:left="25" w:right="4"/>
              <w:jc w:val="center"/>
              <w:rPr>
                <w:b/>
              </w:rPr>
            </w:pPr>
            <w:r>
              <w:rPr>
                <w:b/>
                <w:color w:val="006FC0"/>
              </w:rPr>
              <w:t>Course</w:t>
            </w:r>
            <w:r>
              <w:rPr>
                <w:b/>
                <w:color w:val="006FC0"/>
                <w:spacing w:val="-10"/>
              </w:rPr>
              <w:t xml:space="preserve"> </w:t>
            </w:r>
            <w:r>
              <w:rPr>
                <w:b/>
                <w:color w:val="006FC0"/>
                <w:spacing w:val="-2"/>
              </w:rPr>
              <w:t>level</w:t>
            </w:r>
          </w:p>
          <w:p w14:paraId="537A684C" w14:textId="77777777" w:rsidR="00BA7475" w:rsidRDefault="00000000">
            <w:pPr>
              <w:pStyle w:val="TableParagraph"/>
              <w:spacing w:line="249" w:lineRule="exact"/>
              <w:ind w:left="25" w:right="3"/>
              <w:jc w:val="center"/>
            </w:pPr>
            <w:r>
              <w:rPr>
                <w:spacing w:val="-2"/>
                <w:sz w:val="17"/>
              </w:rPr>
              <w:t>□</w:t>
            </w:r>
            <w:r>
              <w:rPr>
                <w:sz w:val="17"/>
              </w:rPr>
              <w:t xml:space="preserve"> </w:t>
            </w:r>
            <w:r>
              <w:rPr>
                <w:spacing w:val="-2"/>
              </w:rPr>
              <w:t>Microcredential/Module</w:t>
            </w:r>
            <w:r>
              <w:rPr>
                <w:spacing w:val="1"/>
              </w:rPr>
              <w:t xml:space="preserve"> </w:t>
            </w:r>
            <w:r>
              <w:rPr>
                <w:spacing w:val="-2"/>
                <w:sz w:val="17"/>
              </w:rPr>
              <w:t>□</w:t>
            </w:r>
            <w:r>
              <w:rPr>
                <w:spacing w:val="3"/>
                <w:sz w:val="17"/>
              </w:rPr>
              <w:t xml:space="preserve"> </w:t>
            </w:r>
            <w:r>
              <w:rPr>
                <w:b/>
                <w:spacing w:val="-2"/>
              </w:rPr>
              <w:t>Bachelor</w:t>
            </w:r>
            <w:r>
              <w:rPr>
                <w:b/>
                <w:spacing w:val="3"/>
              </w:rPr>
              <w:t xml:space="preserve"> </w:t>
            </w:r>
            <w:r>
              <w:rPr>
                <w:spacing w:val="-2"/>
              </w:rPr>
              <w:t>□</w:t>
            </w:r>
            <w:r>
              <w:rPr>
                <w:spacing w:val="-7"/>
              </w:rPr>
              <w:t xml:space="preserve"> </w:t>
            </w:r>
            <w:r>
              <w:rPr>
                <w:spacing w:val="-2"/>
              </w:rPr>
              <w:t>Master</w:t>
            </w:r>
          </w:p>
        </w:tc>
      </w:tr>
      <w:tr w:rsidR="00BA7475" w14:paraId="54DD6769" w14:textId="77777777">
        <w:trPr>
          <w:trHeight w:val="340"/>
        </w:trPr>
        <w:tc>
          <w:tcPr>
            <w:tcW w:w="8490" w:type="dxa"/>
            <w:gridSpan w:val="6"/>
            <w:shd w:val="clear" w:color="auto" w:fill="8EAADB"/>
          </w:tcPr>
          <w:p w14:paraId="0C9BECF0" w14:textId="77777777" w:rsidR="00BA7475" w:rsidRDefault="00000000">
            <w:pPr>
              <w:pStyle w:val="TableParagraph"/>
              <w:spacing w:line="320" w:lineRule="exact"/>
              <w:ind w:left="25" w:right="5"/>
              <w:jc w:val="center"/>
              <w:rPr>
                <w:b/>
                <w:sz w:val="28"/>
              </w:rPr>
            </w:pPr>
            <w:r>
              <w:rPr>
                <w:b/>
                <w:color w:val="FFFFFF"/>
                <w:sz w:val="28"/>
              </w:rPr>
              <w:t>Workload</w:t>
            </w:r>
            <w:r>
              <w:rPr>
                <w:b/>
                <w:color w:val="FFFFFF"/>
                <w:spacing w:val="-13"/>
                <w:sz w:val="28"/>
              </w:rPr>
              <w:t xml:space="preserve"> </w:t>
            </w:r>
            <w:r>
              <w:rPr>
                <w:b/>
                <w:color w:val="FFFFFF"/>
                <w:sz w:val="28"/>
              </w:rPr>
              <w:t>and</w:t>
            </w:r>
            <w:r>
              <w:rPr>
                <w:b/>
                <w:color w:val="FFFFFF"/>
                <w:spacing w:val="-10"/>
                <w:sz w:val="28"/>
              </w:rPr>
              <w:t xml:space="preserve"> </w:t>
            </w:r>
            <w:r>
              <w:rPr>
                <w:b/>
                <w:color w:val="FFFFFF"/>
                <w:spacing w:val="-2"/>
                <w:sz w:val="28"/>
              </w:rPr>
              <w:t>recognition</w:t>
            </w:r>
          </w:p>
        </w:tc>
      </w:tr>
      <w:tr w:rsidR="00BA7475" w14:paraId="2DCE2EF3" w14:textId="77777777">
        <w:trPr>
          <w:trHeight w:val="268"/>
        </w:trPr>
        <w:tc>
          <w:tcPr>
            <w:tcW w:w="5097" w:type="dxa"/>
            <w:gridSpan w:val="4"/>
          </w:tcPr>
          <w:p w14:paraId="4CD51823" w14:textId="77777777" w:rsidR="00BA7475" w:rsidRDefault="00000000">
            <w:pPr>
              <w:pStyle w:val="TableParagraph"/>
              <w:spacing w:line="248" w:lineRule="exact"/>
              <w:ind w:left="111"/>
              <w:rPr>
                <w:b/>
              </w:rPr>
            </w:pPr>
            <w:r>
              <w:rPr>
                <w:b/>
                <w:color w:val="006FC0"/>
              </w:rPr>
              <w:t>Number</w:t>
            </w:r>
            <w:r>
              <w:rPr>
                <w:b/>
                <w:color w:val="006FC0"/>
                <w:spacing w:val="-7"/>
              </w:rPr>
              <w:t xml:space="preserve"> </w:t>
            </w:r>
            <w:r>
              <w:rPr>
                <w:b/>
                <w:color w:val="006FC0"/>
              </w:rPr>
              <w:t>of</w:t>
            </w:r>
            <w:r>
              <w:rPr>
                <w:b/>
                <w:color w:val="006FC0"/>
                <w:spacing w:val="-6"/>
              </w:rPr>
              <w:t xml:space="preserve"> </w:t>
            </w:r>
            <w:r>
              <w:rPr>
                <w:b/>
                <w:color w:val="006FC0"/>
                <w:spacing w:val="-2"/>
              </w:rPr>
              <w:t>hours</w:t>
            </w:r>
          </w:p>
        </w:tc>
        <w:tc>
          <w:tcPr>
            <w:tcW w:w="3393" w:type="dxa"/>
            <w:gridSpan w:val="2"/>
          </w:tcPr>
          <w:p w14:paraId="260BCD42" w14:textId="77777777" w:rsidR="00BA7475" w:rsidRDefault="00000000">
            <w:pPr>
              <w:pStyle w:val="TableParagraph"/>
              <w:spacing w:line="248" w:lineRule="exact"/>
              <w:ind w:left="113"/>
            </w:pPr>
            <w:r>
              <w:rPr>
                <w:spacing w:val="-2"/>
              </w:rPr>
              <w:t>45 hours</w:t>
            </w:r>
            <w:r>
              <w:rPr>
                <w:spacing w:val="-1"/>
              </w:rPr>
              <w:t xml:space="preserve"> </w:t>
            </w:r>
            <w:r>
              <w:rPr>
                <w:spacing w:val="-2"/>
              </w:rPr>
              <w:t>(in-class,</w:t>
            </w:r>
            <w:r>
              <w:rPr>
                <w:spacing w:val="-1"/>
              </w:rPr>
              <w:t xml:space="preserve"> </w:t>
            </w:r>
            <w:r>
              <w:rPr>
                <w:spacing w:val="-2"/>
              </w:rPr>
              <w:t>online)</w:t>
            </w:r>
          </w:p>
        </w:tc>
      </w:tr>
      <w:tr w:rsidR="00BA7475" w14:paraId="2064D096" w14:textId="77777777">
        <w:trPr>
          <w:trHeight w:val="537"/>
        </w:trPr>
        <w:tc>
          <w:tcPr>
            <w:tcW w:w="5097" w:type="dxa"/>
            <w:gridSpan w:val="4"/>
          </w:tcPr>
          <w:p w14:paraId="59EBEF2D" w14:textId="77777777" w:rsidR="00BA7475" w:rsidRDefault="00000000">
            <w:pPr>
              <w:pStyle w:val="TableParagraph"/>
              <w:spacing w:before="6" w:line="261" w:lineRule="exact"/>
              <w:ind w:left="111"/>
              <w:rPr>
                <w:b/>
              </w:rPr>
            </w:pPr>
            <w:r>
              <w:rPr>
                <w:b/>
                <w:color w:val="006FC0"/>
              </w:rPr>
              <w:t>ECTS</w:t>
            </w:r>
            <w:r>
              <w:rPr>
                <w:b/>
                <w:color w:val="006FC0"/>
                <w:spacing w:val="-10"/>
              </w:rPr>
              <w:t xml:space="preserve"> </w:t>
            </w:r>
            <w:r>
              <w:rPr>
                <w:b/>
                <w:color w:val="006FC0"/>
                <w:spacing w:val="-2"/>
              </w:rPr>
              <w:t>Credits</w:t>
            </w:r>
          </w:p>
          <w:p w14:paraId="4B437574" w14:textId="77777777" w:rsidR="00BA7475" w:rsidRDefault="00000000">
            <w:pPr>
              <w:pStyle w:val="TableParagraph"/>
              <w:spacing w:line="249" w:lineRule="exact"/>
              <w:ind w:left="111"/>
            </w:pPr>
            <w:r>
              <w:t>[Specify</w:t>
            </w:r>
            <w:r>
              <w:rPr>
                <w:spacing w:val="-9"/>
              </w:rPr>
              <w:t xml:space="preserve"> </w:t>
            </w:r>
            <w:r>
              <w:t>Number</w:t>
            </w:r>
            <w:r>
              <w:rPr>
                <w:spacing w:val="-9"/>
              </w:rPr>
              <w:t xml:space="preserve"> </w:t>
            </w:r>
            <w:r>
              <w:t>of</w:t>
            </w:r>
            <w:r>
              <w:rPr>
                <w:spacing w:val="-9"/>
              </w:rPr>
              <w:t xml:space="preserve"> </w:t>
            </w:r>
            <w:r>
              <w:t>ECTS</w:t>
            </w:r>
            <w:r>
              <w:rPr>
                <w:spacing w:val="-8"/>
              </w:rPr>
              <w:t xml:space="preserve"> </w:t>
            </w:r>
            <w:r>
              <w:t>Credits</w:t>
            </w:r>
            <w:r>
              <w:rPr>
                <w:spacing w:val="-8"/>
              </w:rPr>
              <w:t xml:space="preserve"> </w:t>
            </w:r>
            <w:r>
              <w:t>if</w:t>
            </w:r>
            <w:r>
              <w:rPr>
                <w:spacing w:val="-7"/>
              </w:rPr>
              <w:t xml:space="preserve"> </w:t>
            </w:r>
            <w:r>
              <w:rPr>
                <w:spacing w:val="-2"/>
              </w:rPr>
              <w:t>applicable]</w:t>
            </w:r>
          </w:p>
        </w:tc>
        <w:tc>
          <w:tcPr>
            <w:tcW w:w="3393" w:type="dxa"/>
            <w:gridSpan w:val="2"/>
          </w:tcPr>
          <w:p w14:paraId="75FDB064" w14:textId="77777777" w:rsidR="00BA7475" w:rsidRDefault="00000000">
            <w:pPr>
              <w:pStyle w:val="TableParagraph"/>
              <w:spacing w:before="6"/>
              <w:ind w:left="113"/>
            </w:pPr>
            <w:r>
              <w:t>4</w:t>
            </w:r>
            <w:r>
              <w:rPr>
                <w:spacing w:val="-1"/>
              </w:rPr>
              <w:t xml:space="preserve"> </w:t>
            </w:r>
            <w:r>
              <w:rPr>
                <w:spacing w:val="-4"/>
              </w:rPr>
              <w:t>ECTS</w:t>
            </w:r>
          </w:p>
        </w:tc>
      </w:tr>
      <w:tr w:rsidR="00BA7475" w14:paraId="1A8A5519" w14:textId="77777777">
        <w:trPr>
          <w:trHeight w:val="537"/>
        </w:trPr>
        <w:tc>
          <w:tcPr>
            <w:tcW w:w="5097" w:type="dxa"/>
            <w:gridSpan w:val="4"/>
          </w:tcPr>
          <w:p w14:paraId="56A2BF51" w14:textId="77777777" w:rsidR="00BA7475" w:rsidRDefault="00000000">
            <w:pPr>
              <w:pStyle w:val="TableParagraph"/>
              <w:spacing w:before="6" w:line="261" w:lineRule="exact"/>
              <w:ind w:left="111"/>
              <w:rPr>
                <w:b/>
              </w:rPr>
            </w:pPr>
            <w:r>
              <w:rPr>
                <w:b/>
                <w:color w:val="006FC0"/>
                <w:spacing w:val="-2"/>
              </w:rPr>
              <w:t>Diploma</w:t>
            </w:r>
          </w:p>
          <w:p w14:paraId="3C926270" w14:textId="77777777" w:rsidR="00BA7475" w:rsidRDefault="00000000">
            <w:pPr>
              <w:pStyle w:val="TableParagraph"/>
              <w:spacing w:line="249" w:lineRule="exact"/>
              <w:ind w:left="111"/>
            </w:pPr>
            <w:r>
              <w:t>[if</w:t>
            </w:r>
            <w:r>
              <w:rPr>
                <w:spacing w:val="-4"/>
              </w:rPr>
              <w:t xml:space="preserve"> </w:t>
            </w:r>
            <w:r>
              <w:rPr>
                <w:spacing w:val="-2"/>
              </w:rPr>
              <w:t>applicable]</w:t>
            </w:r>
          </w:p>
        </w:tc>
        <w:tc>
          <w:tcPr>
            <w:tcW w:w="3393" w:type="dxa"/>
            <w:gridSpan w:val="2"/>
          </w:tcPr>
          <w:p w14:paraId="56D73EA0" w14:textId="77777777" w:rsidR="00BA7475" w:rsidRDefault="00BA7475">
            <w:pPr>
              <w:pStyle w:val="TableParagraph"/>
              <w:ind w:left="0"/>
              <w:rPr>
                <w:rFonts w:ascii="Times New Roman"/>
              </w:rPr>
            </w:pPr>
          </w:p>
        </w:tc>
      </w:tr>
      <w:tr w:rsidR="00BA7475" w14:paraId="4348A7EA" w14:textId="77777777">
        <w:trPr>
          <w:trHeight w:val="340"/>
        </w:trPr>
        <w:tc>
          <w:tcPr>
            <w:tcW w:w="8490" w:type="dxa"/>
            <w:gridSpan w:val="6"/>
            <w:shd w:val="clear" w:color="auto" w:fill="8EAADB"/>
          </w:tcPr>
          <w:p w14:paraId="47EF52CF" w14:textId="77777777" w:rsidR="00BA7475" w:rsidRDefault="00000000">
            <w:pPr>
              <w:pStyle w:val="TableParagraph"/>
              <w:spacing w:line="320" w:lineRule="exact"/>
              <w:ind w:left="25" w:right="4"/>
              <w:jc w:val="center"/>
              <w:rPr>
                <w:b/>
                <w:sz w:val="28"/>
              </w:rPr>
            </w:pPr>
            <w:r>
              <w:rPr>
                <w:b/>
                <w:color w:val="FFFFFF"/>
                <w:sz w:val="28"/>
              </w:rPr>
              <w:t>Course</w:t>
            </w:r>
            <w:r>
              <w:rPr>
                <w:b/>
                <w:color w:val="FFFFFF"/>
                <w:spacing w:val="-13"/>
                <w:sz w:val="28"/>
              </w:rPr>
              <w:t xml:space="preserve"> </w:t>
            </w:r>
            <w:r>
              <w:rPr>
                <w:b/>
                <w:color w:val="FFFFFF"/>
                <w:spacing w:val="-2"/>
                <w:sz w:val="28"/>
              </w:rPr>
              <w:t>description</w:t>
            </w:r>
          </w:p>
        </w:tc>
      </w:tr>
      <w:tr w:rsidR="00BA7475" w14:paraId="667B3531" w14:textId="77777777">
        <w:trPr>
          <w:trHeight w:val="4684"/>
        </w:trPr>
        <w:tc>
          <w:tcPr>
            <w:tcW w:w="2544" w:type="dxa"/>
          </w:tcPr>
          <w:p w14:paraId="555E983E" w14:textId="77777777" w:rsidR="00BA7475" w:rsidRDefault="00000000">
            <w:pPr>
              <w:pStyle w:val="TableParagraph"/>
              <w:spacing w:before="6"/>
              <w:ind w:left="111"/>
              <w:rPr>
                <w:b/>
              </w:rPr>
            </w:pPr>
            <w:r>
              <w:rPr>
                <w:b/>
                <w:color w:val="006FC0"/>
                <w:spacing w:val="-2"/>
              </w:rPr>
              <w:lastRenderedPageBreak/>
              <w:t>CONTENT</w:t>
            </w:r>
          </w:p>
        </w:tc>
        <w:tc>
          <w:tcPr>
            <w:tcW w:w="5946" w:type="dxa"/>
            <w:gridSpan w:val="5"/>
          </w:tcPr>
          <w:p w14:paraId="2903735E" w14:textId="77777777" w:rsidR="00BA7475" w:rsidRDefault="00BA7475">
            <w:pPr>
              <w:pStyle w:val="TableParagraph"/>
              <w:spacing w:before="15"/>
              <w:ind w:left="0"/>
              <w:rPr>
                <w:rFonts w:ascii="Times New Roman"/>
              </w:rPr>
            </w:pPr>
          </w:p>
          <w:p w14:paraId="046DA5C2" w14:textId="77777777" w:rsidR="00BA7475" w:rsidRDefault="00000000">
            <w:pPr>
              <w:pStyle w:val="TableParagraph"/>
              <w:numPr>
                <w:ilvl w:val="0"/>
                <w:numId w:val="6"/>
              </w:numPr>
              <w:tabs>
                <w:tab w:val="left" w:pos="1084"/>
              </w:tabs>
              <w:spacing w:line="244" w:lineRule="auto"/>
              <w:ind w:right="-15"/>
            </w:pPr>
            <w:r>
              <w:t>The</w:t>
            </w:r>
            <w:r>
              <w:rPr>
                <w:spacing w:val="80"/>
                <w:w w:val="150"/>
              </w:rPr>
              <w:t xml:space="preserve"> </w:t>
            </w:r>
            <w:r>
              <w:t>beginnings</w:t>
            </w:r>
            <w:r>
              <w:rPr>
                <w:spacing w:val="80"/>
                <w:w w:val="150"/>
              </w:rPr>
              <w:t xml:space="preserve"> </w:t>
            </w:r>
            <w:r>
              <w:t>and</w:t>
            </w:r>
            <w:r>
              <w:rPr>
                <w:spacing w:val="80"/>
                <w:w w:val="150"/>
              </w:rPr>
              <w:t xml:space="preserve"> </w:t>
            </w:r>
            <w:r>
              <w:t>development</w:t>
            </w:r>
            <w:r>
              <w:rPr>
                <w:spacing w:val="80"/>
                <w:w w:val="150"/>
              </w:rPr>
              <w:t xml:space="preserve"> </w:t>
            </w:r>
            <w:r>
              <w:t>of</w:t>
            </w:r>
            <w:r>
              <w:rPr>
                <w:spacing w:val="80"/>
                <w:w w:val="150"/>
              </w:rPr>
              <w:t xml:space="preserve"> </w:t>
            </w:r>
            <w:r>
              <w:t xml:space="preserve">children's </w:t>
            </w:r>
            <w:r>
              <w:rPr>
                <w:spacing w:val="-2"/>
              </w:rPr>
              <w:t>literature</w:t>
            </w:r>
          </w:p>
          <w:p w14:paraId="7D7CB753" w14:textId="77777777" w:rsidR="00BA7475" w:rsidRDefault="00000000">
            <w:pPr>
              <w:pStyle w:val="TableParagraph"/>
              <w:numPr>
                <w:ilvl w:val="0"/>
                <w:numId w:val="6"/>
              </w:numPr>
              <w:tabs>
                <w:tab w:val="left" w:pos="1084"/>
              </w:tabs>
              <w:ind w:right="-15"/>
            </w:pPr>
            <w:r>
              <w:t>Specifics</w:t>
            </w:r>
            <w:r>
              <w:rPr>
                <w:spacing w:val="80"/>
              </w:rPr>
              <w:t xml:space="preserve"> </w:t>
            </w:r>
            <w:r>
              <w:t>of</w:t>
            </w:r>
            <w:r>
              <w:rPr>
                <w:spacing w:val="80"/>
              </w:rPr>
              <w:t xml:space="preserve"> </w:t>
            </w:r>
            <w:r>
              <w:t>children's</w:t>
            </w:r>
            <w:r>
              <w:rPr>
                <w:spacing w:val="80"/>
              </w:rPr>
              <w:t xml:space="preserve"> </w:t>
            </w:r>
            <w:r>
              <w:t>literature</w:t>
            </w:r>
            <w:r>
              <w:rPr>
                <w:spacing w:val="80"/>
              </w:rPr>
              <w:t xml:space="preserve"> </w:t>
            </w:r>
            <w:r>
              <w:t>(genres,</w:t>
            </w:r>
            <w:r>
              <w:rPr>
                <w:spacing w:val="80"/>
              </w:rPr>
              <w:t xml:space="preserve"> </w:t>
            </w:r>
            <w:r>
              <w:t>themes, motifs, style and language)</w:t>
            </w:r>
          </w:p>
          <w:p w14:paraId="3491DFAB" w14:textId="77777777" w:rsidR="00BA7475" w:rsidRDefault="00000000">
            <w:pPr>
              <w:pStyle w:val="TableParagraph"/>
              <w:numPr>
                <w:ilvl w:val="0"/>
                <w:numId w:val="6"/>
              </w:numPr>
              <w:tabs>
                <w:tab w:val="left" w:pos="1084"/>
              </w:tabs>
              <w:ind w:right="-15"/>
            </w:pPr>
            <w:r>
              <w:t>Children's</w:t>
            </w:r>
            <w:r>
              <w:rPr>
                <w:spacing w:val="-7"/>
              </w:rPr>
              <w:t xml:space="preserve"> </w:t>
            </w:r>
            <w:r>
              <w:t>literature</w:t>
            </w:r>
            <w:r>
              <w:rPr>
                <w:spacing w:val="-7"/>
              </w:rPr>
              <w:t xml:space="preserve"> </w:t>
            </w:r>
            <w:r>
              <w:t>and</w:t>
            </w:r>
            <w:r>
              <w:rPr>
                <w:spacing w:val="-7"/>
              </w:rPr>
              <w:t xml:space="preserve"> </w:t>
            </w:r>
            <w:r>
              <w:t>general</w:t>
            </w:r>
            <w:r>
              <w:rPr>
                <w:spacing w:val="-7"/>
              </w:rPr>
              <w:t xml:space="preserve"> </w:t>
            </w:r>
            <w:r>
              <w:t>literature</w:t>
            </w:r>
            <w:r>
              <w:rPr>
                <w:spacing w:val="-7"/>
              </w:rPr>
              <w:t xml:space="preserve"> </w:t>
            </w:r>
            <w:r>
              <w:t>(similarities and differences)</w:t>
            </w:r>
          </w:p>
          <w:p w14:paraId="5B3E67FB" w14:textId="77777777" w:rsidR="00BA7475" w:rsidRDefault="00000000">
            <w:pPr>
              <w:pStyle w:val="TableParagraph"/>
              <w:numPr>
                <w:ilvl w:val="0"/>
                <w:numId w:val="6"/>
              </w:numPr>
              <w:tabs>
                <w:tab w:val="left" w:pos="1084"/>
              </w:tabs>
              <w:spacing w:line="279" w:lineRule="exact"/>
            </w:pPr>
            <w:r>
              <w:t>Writer,</w:t>
            </w:r>
            <w:r>
              <w:rPr>
                <w:spacing w:val="-5"/>
              </w:rPr>
              <w:t xml:space="preserve"> </w:t>
            </w:r>
            <w:r>
              <w:t>child</w:t>
            </w:r>
            <w:r>
              <w:rPr>
                <w:spacing w:val="-5"/>
              </w:rPr>
              <w:t xml:space="preserve"> </w:t>
            </w:r>
            <w:r>
              <w:t>and</w:t>
            </w:r>
            <w:r>
              <w:rPr>
                <w:spacing w:val="-5"/>
              </w:rPr>
              <w:t xml:space="preserve"> </w:t>
            </w:r>
            <w:r>
              <w:rPr>
                <w:spacing w:val="-2"/>
              </w:rPr>
              <w:t>childhood</w:t>
            </w:r>
          </w:p>
          <w:p w14:paraId="0427DF41" w14:textId="77777777" w:rsidR="00BA7475" w:rsidRDefault="00000000">
            <w:pPr>
              <w:pStyle w:val="TableParagraph"/>
              <w:numPr>
                <w:ilvl w:val="0"/>
                <w:numId w:val="6"/>
              </w:numPr>
              <w:tabs>
                <w:tab w:val="left" w:pos="1084"/>
              </w:tabs>
              <w:ind w:right="-15"/>
            </w:pPr>
            <w:r>
              <w:t xml:space="preserve">Aesthetic and educational characteristics of children's </w:t>
            </w:r>
            <w:r>
              <w:rPr>
                <w:spacing w:val="-2"/>
              </w:rPr>
              <w:t>literature</w:t>
            </w:r>
          </w:p>
          <w:p w14:paraId="08AC76A4" w14:textId="77777777" w:rsidR="00BA7475" w:rsidRDefault="00000000">
            <w:pPr>
              <w:pStyle w:val="TableParagraph"/>
              <w:numPr>
                <w:ilvl w:val="0"/>
                <w:numId w:val="6"/>
              </w:numPr>
              <w:tabs>
                <w:tab w:val="left" w:pos="1084"/>
              </w:tabs>
              <w:spacing w:line="278" w:lineRule="exact"/>
            </w:pPr>
            <w:r>
              <w:t>Lyrics:</w:t>
            </w:r>
            <w:r>
              <w:rPr>
                <w:spacing w:val="-8"/>
              </w:rPr>
              <w:t xml:space="preserve"> </w:t>
            </w:r>
            <w:r>
              <w:t>genre,</w:t>
            </w:r>
            <w:r>
              <w:rPr>
                <w:spacing w:val="-8"/>
              </w:rPr>
              <w:t xml:space="preserve"> </w:t>
            </w:r>
            <w:r>
              <w:t>thematic-motive</w:t>
            </w:r>
            <w:r>
              <w:rPr>
                <w:spacing w:val="-8"/>
              </w:rPr>
              <w:t xml:space="preserve"> </w:t>
            </w:r>
            <w:r>
              <w:t>and</w:t>
            </w:r>
            <w:r>
              <w:rPr>
                <w:spacing w:val="-8"/>
              </w:rPr>
              <w:t xml:space="preserve"> </w:t>
            </w:r>
            <w:r>
              <w:t>stylistic</w:t>
            </w:r>
            <w:r>
              <w:rPr>
                <w:spacing w:val="-8"/>
              </w:rPr>
              <w:t xml:space="preserve"> </w:t>
            </w:r>
            <w:r>
              <w:rPr>
                <w:spacing w:val="-2"/>
              </w:rPr>
              <w:t>specifics</w:t>
            </w:r>
          </w:p>
          <w:p w14:paraId="5B5023A1" w14:textId="77777777" w:rsidR="00BA7475" w:rsidRDefault="00000000">
            <w:pPr>
              <w:pStyle w:val="TableParagraph"/>
              <w:numPr>
                <w:ilvl w:val="0"/>
                <w:numId w:val="6"/>
              </w:numPr>
              <w:tabs>
                <w:tab w:val="left" w:pos="1084"/>
              </w:tabs>
              <w:spacing w:line="244" w:lineRule="auto"/>
              <w:ind w:right="-15"/>
            </w:pPr>
            <w:r>
              <w:t>Poetry</w:t>
            </w:r>
            <w:r>
              <w:rPr>
                <w:spacing w:val="80"/>
              </w:rPr>
              <w:t xml:space="preserve"> </w:t>
            </w:r>
            <w:r>
              <w:t>for</w:t>
            </w:r>
            <w:r>
              <w:rPr>
                <w:spacing w:val="80"/>
              </w:rPr>
              <w:t xml:space="preserve"> </w:t>
            </w:r>
            <w:r>
              <w:t>children:</w:t>
            </w:r>
            <w:r>
              <w:rPr>
                <w:spacing w:val="80"/>
              </w:rPr>
              <w:t xml:space="preserve"> </w:t>
            </w:r>
            <w:r>
              <w:t>development,</w:t>
            </w:r>
            <w:r>
              <w:rPr>
                <w:spacing w:val="80"/>
              </w:rPr>
              <w:t xml:space="preserve"> </w:t>
            </w:r>
            <w:r>
              <w:t xml:space="preserve">characteristics, </w:t>
            </w:r>
            <w:r>
              <w:rPr>
                <w:spacing w:val="-2"/>
              </w:rPr>
              <w:t>representatives</w:t>
            </w:r>
          </w:p>
          <w:p w14:paraId="2C73BE37" w14:textId="77777777" w:rsidR="00BA7475" w:rsidRDefault="00000000">
            <w:pPr>
              <w:pStyle w:val="TableParagraph"/>
              <w:numPr>
                <w:ilvl w:val="0"/>
                <w:numId w:val="6"/>
              </w:numPr>
              <w:tabs>
                <w:tab w:val="left" w:pos="1084"/>
              </w:tabs>
              <w:spacing w:line="272" w:lineRule="exact"/>
            </w:pPr>
            <w:r>
              <w:t>Traditional</w:t>
            </w:r>
            <w:r>
              <w:rPr>
                <w:spacing w:val="-6"/>
              </w:rPr>
              <w:t xml:space="preserve"> </w:t>
            </w:r>
            <w:r>
              <w:t>and</w:t>
            </w:r>
            <w:r>
              <w:rPr>
                <w:spacing w:val="-6"/>
              </w:rPr>
              <w:t xml:space="preserve"> </w:t>
            </w:r>
            <w:r>
              <w:t>modern</w:t>
            </w:r>
            <w:r>
              <w:rPr>
                <w:spacing w:val="-6"/>
              </w:rPr>
              <w:t xml:space="preserve"> </w:t>
            </w:r>
            <w:r>
              <w:t>poetry</w:t>
            </w:r>
            <w:r>
              <w:rPr>
                <w:spacing w:val="-6"/>
              </w:rPr>
              <w:t xml:space="preserve"> </w:t>
            </w:r>
            <w:r>
              <w:t>for</w:t>
            </w:r>
            <w:r>
              <w:rPr>
                <w:spacing w:val="-5"/>
              </w:rPr>
              <w:t xml:space="preserve"> </w:t>
            </w:r>
            <w:r>
              <w:rPr>
                <w:spacing w:val="-2"/>
              </w:rPr>
              <w:t>children</w:t>
            </w:r>
          </w:p>
          <w:p w14:paraId="6F551EF1" w14:textId="77777777" w:rsidR="00BA7475" w:rsidRDefault="00000000">
            <w:pPr>
              <w:pStyle w:val="TableParagraph"/>
              <w:numPr>
                <w:ilvl w:val="0"/>
                <w:numId w:val="6"/>
              </w:numPr>
              <w:tabs>
                <w:tab w:val="left" w:pos="1084"/>
              </w:tabs>
              <w:spacing w:line="279" w:lineRule="exact"/>
            </w:pPr>
            <w:proofErr w:type="gramStart"/>
            <w:r>
              <w:rPr>
                <w:spacing w:val="-2"/>
              </w:rPr>
              <w:t>Bosnian-Herzegovinian</w:t>
            </w:r>
            <w:proofErr w:type="gramEnd"/>
            <w:r>
              <w:rPr>
                <w:spacing w:val="15"/>
              </w:rPr>
              <w:t xml:space="preserve"> </w:t>
            </w:r>
            <w:r>
              <w:rPr>
                <w:spacing w:val="-2"/>
              </w:rPr>
              <w:t>children’s</w:t>
            </w:r>
            <w:r>
              <w:rPr>
                <w:spacing w:val="16"/>
              </w:rPr>
              <w:t xml:space="preserve"> </w:t>
            </w:r>
            <w:r>
              <w:rPr>
                <w:spacing w:val="-2"/>
              </w:rPr>
              <w:t>poetry</w:t>
            </w:r>
          </w:p>
          <w:p w14:paraId="2F90F106" w14:textId="77777777" w:rsidR="00BA7475" w:rsidRDefault="00000000">
            <w:pPr>
              <w:pStyle w:val="TableParagraph"/>
              <w:numPr>
                <w:ilvl w:val="0"/>
                <w:numId w:val="6"/>
              </w:numPr>
              <w:tabs>
                <w:tab w:val="left" w:pos="1084"/>
              </w:tabs>
              <w:spacing w:line="270" w:lineRule="atLeast"/>
              <w:ind w:right="-15"/>
            </w:pPr>
            <w:r>
              <w:t>Origin and development of a fairy tale (Mythological, migration, anthropological and psychological theory)</w:t>
            </w:r>
          </w:p>
        </w:tc>
      </w:tr>
    </w:tbl>
    <w:p w14:paraId="1FB4739E" w14:textId="77777777" w:rsidR="00BA7475" w:rsidRDefault="00BA7475">
      <w:pPr>
        <w:pStyle w:val="TableParagraph"/>
        <w:spacing w:line="270" w:lineRule="atLeast"/>
        <w:sectPr w:rsidR="00BA7475">
          <w:pgSz w:w="11910" w:h="16840"/>
          <w:pgMar w:top="1340" w:right="1557" w:bottom="280" w:left="1559" w:header="720" w:footer="720" w:gutter="0"/>
          <w:cols w:space="720"/>
        </w:sectPr>
      </w:pPr>
    </w:p>
    <w:p w14:paraId="68C42D91" w14:textId="77777777" w:rsidR="00BA7475" w:rsidRDefault="00BA7475">
      <w:pPr>
        <w:spacing w:before="1"/>
        <w:rPr>
          <w:rFonts w:ascii="Times New Roman"/>
          <w:sz w:val="2"/>
        </w:rPr>
      </w:pPr>
    </w:p>
    <w:tbl>
      <w:tblPr>
        <w:tblW w:w="0" w:type="auto"/>
        <w:tblInd w:w="1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4"/>
        <w:gridCol w:w="5947"/>
      </w:tblGrid>
      <w:tr w:rsidR="00BA7475" w14:paraId="08ECD8CF" w14:textId="77777777">
        <w:trPr>
          <w:trHeight w:val="2413"/>
        </w:trPr>
        <w:tc>
          <w:tcPr>
            <w:tcW w:w="2544" w:type="dxa"/>
          </w:tcPr>
          <w:p w14:paraId="49150438" w14:textId="77777777" w:rsidR="00BA7475" w:rsidRDefault="00BA7475">
            <w:pPr>
              <w:pStyle w:val="TableParagraph"/>
              <w:ind w:left="0"/>
              <w:rPr>
                <w:rFonts w:ascii="Times New Roman"/>
              </w:rPr>
            </w:pPr>
          </w:p>
        </w:tc>
        <w:tc>
          <w:tcPr>
            <w:tcW w:w="5947" w:type="dxa"/>
          </w:tcPr>
          <w:p w14:paraId="464FAB70" w14:textId="77777777" w:rsidR="00BA7475" w:rsidRDefault="00000000">
            <w:pPr>
              <w:pStyle w:val="TableParagraph"/>
              <w:numPr>
                <w:ilvl w:val="0"/>
                <w:numId w:val="5"/>
              </w:numPr>
              <w:tabs>
                <w:tab w:val="left" w:pos="1083"/>
              </w:tabs>
              <w:spacing w:line="279" w:lineRule="exact"/>
              <w:ind w:left="1083" w:hanging="359"/>
              <w:jc w:val="both"/>
            </w:pPr>
            <w:r>
              <w:t>Folk,</w:t>
            </w:r>
            <w:r>
              <w:rPr>
                <w:spacing w:val="-6"/>
              </w:rPr>
              <w:t xml:space="preserve"> </w:t>
            </w:r>
            <w:r>
              <w:t>literary</w:t>
            </w:r>
            <w:r>
              <w:rPr>
                <w:spacing w:val="-6"/>
              </w:rPr>
              <w:t xml:space="preserve"> </w:t>
            </w:r>
            <w:r>
              <w:t>and</w:t>
            </w:r>
            <w:r>
              <w:rPr>
                <w:spacing w:val="-6"/>
              </w:rPr>
              <w:t xml:space="preserve"> </w:t>
            </w:r>
            <w:r>
              <w:t>artistic</w:t>
            </w:r>
            <w:r>
              <w:rPr>
                <w:spacing w:val="-6"/>
              </w:rPr>
              <w:t xml:space="preserve"> </w:t>
            </w:r>
            <w:r>
              <w:t>fairy</w:t>
            </w:r>
            <w:r>
              <w:rPr>
                <w:spacing w:val="-5"/>
              </w:rPr>
              <w:t xml:space="preserve"> </w:t>
            </w:r>
            <w:r>
              <w:rPr>
                <w:spacing w:val="-4"/>
              </w:rPr>
              <w:t>tale</w:t>
            </w:r>
          </w:p>
          <w:p w14:paraId="7970D262" w14:textId="77777777" w:rsidR="00BA7475" w:rsidRDefault="00000000">
            <w:pPr>
              <w:pStyle w:val="TableParagraph"/>
              <w:numPr>
                <w:ilvl w:val="0"/>
                <w:numId w:val="5"/>
              </w:numPr>
              <w:tabs>
                <w:tab w:val="left" w:pos="1084"/>
              </w:tabs>
              <w:ind w:right="-15"/>
              <w:jc w:val="both"/>
            </w:pPr>
            <w:r>
              <w:t xml:space="preserve">Wonderful and fantastic: a fairy tale and a fantastic </w:t>
            </w:r>
            <w:r>
              <w:rPr>
                <w:spacing w:val="-2"/>
              </w:rPr>
              <w:t>story</w:t>
            </w:r>
          </w:p>
          <w:p w14:paraId="7843EC9D" w14:textId="77777777" w:rsidR="00BA7475" w:rsidRDefault="00000000">
            <w:pPr>
              <w:pStyle w:val="TableParagraph"/>
              <w:numPr>
                <w:ilvl w:val="0"/>
                <w:numId w:val="5"/>
              </w:numPr>
              <w:tabs>
                <w:tab w:val="left" w:pos="1084"/>
              </w:tabs>
              <w:spacing w:line="242" w:lineRule="auto"/>
              <w:ind w:right="-15"/>
              <w:jc w:val="both"/>
            </w:pPr>
            <w:r>
              <w:t>Emotional, psychological and moral significance of fairy tales and prevention of peer violence through children's literature</w:t>
            </w:r>
          </w:p>
          <w:p w14:paraId="60D93C58" w14:textId="77777777" w:rsidR="00BA7475" w:rsidRDefault="00000000">
            <w:pPr>
              <w:pStyle w:val="TableParagraph"/>
              <w:numPr>
                <w:ilvl w:val="0"/>
                <w:numId w:val="5"/>
              </w:numPr>
              <w:tabs>
                <w:tab w:val="left" w:pos="1084"/>
              </w:tabs>
              <w:ind w:right="-15"/>
              <w:jc w:val="both"/>
            </w:pPr>
            <w:r>
              <w:t>Fairy tale in feminist literary criticism and gender aspects of children's literature</w:t>
            </w:r>
          </w:p>
        </w:tc>
      </w:tr>
      <w:tr w:rsidR="00BA7475" w14:paraId="7B60A8C0" w14:textId="77777777">
        <w:trPr>
          <w:trHeight w:val="1881"/>
        </w:trPr>
        <w:tc>
          <w:tcPr>
            <w:tcW w:w="2544" w:type="dxa"/>
          </w:tcPr>
          <w:p w14:paraId="014632B4" w14:textId="77777777" w:rsidR="00BA7475" w:rsidRDefault="00000000">
            <w:pPr>
              <w:pStyle w:val="TableParagraph"/>
              <w:spacing w:before="6"/>
              <w:ind w:left="111"/>
              <w:rPr>
                <w:b/>
              </w:rPr>
            </w:pPr>
            <w:r>
              <w:rPr>
                <w:b/>
                <w:color w:val="006FC0"/>
                <w:spacing w:val="-2"/>
              </w:rPr>
              <w:t>COMPETENCES</w:t>
            </w:r>
          </w:p>
        </w:tc>
        <w:tc>
          <w:tcPr>
            <w:tcW w:w="5947" w:type="dxa"/>
          </w:tcPr>
          <w:p w14:paraId="7D13CB06" w14:textId="77777777" w:rsidR="00BA7475" w:rsidRDefault="00000000">
            <w:pPr>
              <w:pStyle w:val="TableParagraph"/>
              <w:spacing w:before="1"/>
              <w:ind w:left="4" w:right="-15"/>
              <w:jc w:val="both"/>
            </w:pPr>
            <w:r>
              <w:t>The</w:t>
            </w:r>
            <w:r>
              <w:rPr>
                <w:spacing w:val="-10"/>
              </w:rPr>
              <w:t xml:space="preserve"> </w:t>
            </w:r>
            <w:r>
              <w:t>main</w:t>
            </w:r>
            <w:r>
              <w:rPr>
                <w:spacing w:val="-11"/>
              </w:rPr>
              <w:t xml:space="preserve"> </w:t>
            </w:r>
            <w:r>
              <w:t>learning</w:t>
            </w:r>
            <w:r>
              <w:rPr>
                <w:spacing w:val="-10"/>
              </w:rPr>
              <w:t xml:space="preserve"> </w:t>
            </w:r>
            <w:r>
              <w:t>objectives</w:t>
            </w:r>
            <w:r>
              <w:rPr>
                <w:spacing w:val="-10"/>
              </w:rPr>
              <w:t xml:space="preserve"> </w:t>
            </w:r>
            <w:r>
              <w:t>of</w:t>
            </w:r>
            <w:r>
              <w:rPr>
                <w:spacing w:val="-10"/>
              </w:rPr>
              <w:t xml:space="preserve"> </w:t>
            </w:r>
            <w:r>
              <w:t>this</w:t>
            </w:r>
            <w:r>
              <w:rPr>
                <w:spacing w:val="-10"/>
              </w:rPr>
              <w:t xml:space="preserve"> </w:t>
            </w:r>
            <w:r>
              <w:t>course</w:t>
            </w:r>
            <w:r>
              <w:rPr>
                <w:spacing w:val="-11"/>
              </w:rPr>
              <w:t xml:space="preserve"> </w:t>
            </w:r>
            <w:r>
              <w:t>are</w:t>
            </w:r>
            <w:r>
              <w:rPr>
                <w:spacing w:val="-10"/>
              </w:rPr>
              <w:t xml:space="preserve"> </w:t>
            </w:r>
            <w:r>
              <w:t>to</w:t>
            </w:r>
            <w:r>
              <w:rPr>
                <w:spacing w:val="-11"/>
              </w:rPr>
              <w:t xml:space="preserve"> </w:t>
            </w:r>
            <w:r>
              <w:t>develop,</w:t>
            </w:r>
            <w:r>
              <w:rPr>
                <w:spacing w:val="-10"/>
              </w:rPr>
              <w:t xml:space="preserve"> </w:t>
            </w:r>
            <w:r>
              <w:t>nurture, create, and compare different knowledge about children's classic European and Bosnian-Herzegovinian literature. With such a comparative</w:t>
            </w:r>
            <w:r>
              <w:rPr>
                <w:spacing w:val="-8"/>
              </w:rPr>
              <w:t xml:space="preserve"> </w:t>
            </w:r>
            <w:r>
              <w:t>approach,</w:t>
            </w:r>
            <w:r>
              <w:rPr>
                <w:spacing w:val="-8"/>
              </w:rPr>
              <w:t xml:space="preserve"> </w:t>
            </w:r>
            <w:r>
              <w:t>in</w:t>
            </w:r>
            <w:r>
              <w:rPr>
                <w:spacing w:val="-8"/>
              </w:rPr>
              <w:t xml:space="preserve"> </w:t>
            </w:r>
            <w:r>
              <w:t>their</w:t>
            </w:r>
            <w:r>
              <w:rPr>
                <w:spacing w:val="-8"/>
              </w:rPr>
              <w:t xml:space="preserve"> </w:t>
            </w:r>
            <w:r>
              <w:t>future</w:t>
            </w:r>
            <w:r>
              <w:rPr>
                <w:spacing w:val="-8"/>
              </w:rPr>
              <w:t xml:space="preserve"> </w:t>
            </w:r>
            <w:r>
              <w:t>work</w:t>
            </w:r>
            <w:r>
              <w:rPr>
                <w:spacing w:val="-8"/>
              </w:rPr>
              <w:t xml:space="preserve"> </w:t>
            </w:r>
            <w:r>
              <w:t>with</w:t>
            </w:r>
            <w:r>
              <w:rPr>
                <w:spacing w:val="-8"/>
              </w:rPr>
              <w:t xml:space="preserve"> </w:t>
            </w:r>
            <w:r>
              <w:t>children,</w:t>
            </w:r>
            <w:r>
              <w:rPr>
                <w:spacing w:val="-8"/>
              </w:rPr>
              <w:t xml:space="preserve"> </w:t>
            </w:r>
            <w:r>
              <w:t>students will acquire different literary-theoretical, literary-historical, and intercultural knowledge and competencies.</w:t>
            </w:r>
          </w:p>
        </w:tc>
      </w:tr>
    </w:tbl>
    <w:p w14:paraId="4636D7FE" w14:textId="77777777" w:rsidR="00BA7475" w:rsidRDefault="00BA7475">
      <w:pPr>
        <w:spacing w:before="20"/>
        <w:rPr>
          <w:rFonts w:ascii="Times New Roman"/>
          <w:sz w:val="20"/>
        </w:rPr>
      </w:pPr>
    </w:p>
    <w:tbl>
      <w:tblPr>
        <w:tblW w:w="0" w:type="auto"/>
        <w:tblInd w:w="1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4"/>
        <w:gridCol w:w="5947"/>
      </w:tblGrid>
      <w:tr w:rsidR="00EC0CC5" w14:paraId="7957ACB9" w14:textId="77777777">
        <w:trPr>
          <w:trHeight w:val="234"/>
        </w:trPr>
        <w:tc>
          <w:tcPr>
            <w:tcW w:w="2544" w:type="dxa"/>
            <w:vMerge w:val="restart"/>
          </w:tcPr>
          <w:p w14:paraId="41090A0F" w14:textId="77777777" w:rsidR="00EC0CC5" w:rsidRDefault="00EC0CC5" w:rsidP="00EC0CC5">
            <w:pPr>
              <w:pStyle w:val="TableParagraph"/>
              <w:spacing w:before="6" w:line="266" w:lineRule="exact"/>
              <w:ind w:left="111"/>
              <w:rPr>
                <w:b/>
              </w:rPr>
            </w:pPr>
            <w:r>
              <w:rPr>
                <w:b/>
                <w:color w:val="006FC0"/>
              </w:rPr>
              <w:t>LINK</w:t>
            </w:r>
            <w:r>
              <w:rPr>
                <w:b/>
                <w:color w:val="006FC0"/>
                <w:spacing w:val="-7"/>
              </w:rPr>
              <w:t xml:space="preserve"> </w:t>
            </w:r>
            <w:r>
              <w:rPr>
                <w:b/>
                <w:color w:val="006FC0"/>
              </w:rPr>
              <w:t>TO</w:t>
            </w:r>
            <w:r>
              <w:rPr>
                <w:b/>
                <w:color w:val="006FC0"/>
                <w:spacing w:val="-6"/>
              </w:rPr>
              <w:t xml:space="preserve"> </w:t>
            </w:r>
            <w:r>
              <w:rPr>
                <w:b/>
                <w:color w:val="006FC0"/>
              </w:rPr>
              <w:t>THE</w:t>
            </w:r>
            <w:r>
              <w:rPr>
                <w:b/>
                <w:color w:val="006FC0"/>
                <w:spacing w:val="-3"/>
              </w:rPr>
              <w:t xml:space="preserve"> </w:t>
            </w:r>
            <w:r>
              <w:rPr>
                <w:b/>
                <w:color w:val="006FC0"/>
                <w:spacing w:val="-2"/>
              </w:rPr>
              <w:t>COURSE</w:t>
            </w:r>
          </w:p>
          <w:p w14:paraId="12D3B2AD" w14:textId="77777777" w:rsidR="00EC0CC5" w:rsidRDefault="00EC0CC5" w:rsidP="00EC0CC5">
            <w:pPr>
              <w:pStyle w:val="TableParagraph"/>
              <w:spacing w:line="262" w:lineRule="exact"/>
              <w:ind w:left="111"/>
            </w:pPr>
            <w:r>
              <w:t>[For</w:t>
            </w:r>
            <w:r>
              <w:rPr>
                <w:spacing w:val="-8"/>
              </w:rPr>
              <w:t xml:space="preserve"> </w:t>
            </w:r>
            <w:r>
              <w:t>further</w:t>
            </w:r>
            <w:r>
              <w:rPr>
                <w:spacing w:val="-6"/>
              </w:rPr>
              <w:t xml:space="preserve"> </w:t>
            </w:r>
            <w:r>
              <w:rPr>
                <w:spacing w:val="-2"/>
              </w:rPr>
              <w:t>information,</w:t>
            </w:r>
          </w:p>
          <w:p w14:paraId="5E7A466D" w14:textId="77777777" w:rsidR="00EC0CC5" w:rsidRDefault="00EC0CC5" w:rsidP="00EC0CC5">
            <w:pPr>
              <w:pStyle w:val="TableParagraph"/>
              <w:spacing w:line="252" w:lineRule="exact"/>
              <w:ind w:left="111"/>
            </w:pPr>
            <w:r>
              <w:t>i.e.</w:t>
            </w:r>
            <w:r>
              <w:rPr>
                <w:spacing w:val="-8"/>
              </w:rPr>
              <w:t xml:space="preserve"> </w:t>
            </w:r>
            <w:r>
              <w:t>how</w:t>
            </w:r>
            <w:r>
              <w:rPr>
                <w:spacing w:val="-5"/>
              </w:rPr>
              <w:t xml:space="preserve"> </w:t>
            </w:r>
            <w:r>
              <w:t>to</w:t>
            </w:r>
            <w:r>
              <w:rPr>
                <w:spacing w:val="-3"/>
              </w:rPr>
              <w:t xml:space="preserve"> </w:t>
            </w:r>
            <w:r>
              <w:rPr>
                <w:spacing w:val="-2"/>
              </w:rPr>
              <w:t>apply]</w:t>
            </w:r>
          </w:p>
        </w:tc>
        <w:tc>
          <w:tcPr>
            <w:tcW w:w="5947" w:type="dxa"/>
            <w:tcBorders>
              <w:bottom w:val="single" w:sz="6" w:space="0" w:color="0000FF"/>
            </w:tcBorders>
          </w:tcPr>
          <w:p w14:paraId="13ECAA8D" w14:textId="7861A9AB" w:rsidR="00EC0CC5" w:rsidRDefault="00000000" w:rsidP="00EC0CC5">
            <w:pPr>
              <w:pStyle w:val="TableParagraph"/>
              <w:spacing w:before="1" w:line="213" w:lineRule="exact"/>
              <w:ind w:left="4"/>
            </w:pPr>
            <w:hyperlink r:id="rId21" w:history="1">
              <w:r w:rsidR="00EC0CC5" w:rsidRPr="00C95656">
                <w:rPr>
                  <w:rStyle w:val="Hyperlink"/>
                  <w:rFonts w:ascii="Times New Roman"/>
                </w:rPr>
                <w:t>https://www.unsa.ba/veep-european-track</w:t>
              </w:r>
            </w:hyperlink>
            <w:r w:rsidR="00EC0CC5" w:rsidRPr="00C95656">
              <w:rPr>
                <w:rFonts w:ascii="Times New Roman"/>
              </w:rPr>
              <w:t xml:space="preserve">  </w:t>
            </w:r>
          </w:p>
        </w:tc>
      </w:tr>
      <w:tr w:rsidR="00EC0CC5" w14:paraId="05CC20B7" w14:textId="77777777">
        <w:trPr>
          <w:trHeight w:val="556"/>
        </w:trPr>
        <w:tc>
          <w:tcPr>
            <w:tcW w:w="2544" w:type="dxa"/>
            <w:vMerge/>
            <w:tcBorders>
              <w:top w:val="nil"/>
            </w:tcBorders>
          </w:tcPr>
          <w:p w14:paraId="338A3CAE" w14:textId="77777777" w:rsidR="00EC0CC5" w:rsidRDefault="00EC0CC5" w:rsidP="00EC0CC5">
            <w:pPr>
              <w:rPr>
                <w:sz w:val="2"/>
                <w:szCs w:val="2"/>
              </w:rPr>
            </w:pPr>
          </w:p>
        </w:tc>
        <w:tc>
          <w:tcPr>
            <w:tcW w:w="5947" w:type="dxa"/>
            <w:tcBorders>
              <w:top w:val="single" w:sz="6" w:space="0" w:color="0000FF"/>
            </w:tcBorders>
          </w:tcPr>
          <w:p w14:paraId="5946A245" w14:textId="678D0A3C" w:rsidR="00EC0CC5" w:rsidRDefault="00EC0CC5" w:rsidP="00EC0CC5">
            <w:pPr>
              <w:pStyle w:val="TableParagraph"/>
              <w:spacing w:before="20"/>
              <w:ind w:left="4"/>
            </w:pPr>
          </w:p>
        </w:tc>
      </w:tr>
    </w:tbl>
    <w:p w14:paraId="030FB253" w14:textId="77777777" w:rsidR="00BA7475" w:rsidRDefault="00BA7475">
      <w:pPr>
        <w:pStyle w:val="TableParagraph"/>
        <w:sectPr w:rsidR="00BA7475">
          <w:pgSz w:w="11910" w:h="16840"/>
          <w:pgMar w:top="1340" w:right="1557" w:bottom="280" w:left="1559" w:header="720" w:footer="720" w:gutter="0"/>
          <w:cols w:space="720"/>
        </w:sectPr>
      </w:pPr>
    </w:p>
    <w:p w14:paraId="0C38C337" w14:textId="77777777" w:rsidR="00BA7475" w:rsidRDefault="00BA7475">
      <w:pPr>
        <w:spacing w:before="1"/>
        <w:rPr>
          <w:rFonts w:ascii="Times New Roman"/>
          <w:sz w:val="2"/>
        </w:rPr>
      </w:pPr>
    </w:p>
    <w:tbl>
      <w:tblPr>
        <w:tblW w:w="0" w:type="auto"/>
        <w:tblInd w:w="1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4"/>
        <w:gridCol w:w="283"/>
        <w:gridCol w:w="1704"/>
        <w:gridCol w:w="566"/>
        <w:gridCol w:w="710"/>
        <w:gridCol w:w="2683"/>
      </w:tblGrid>
      <w:tr w:rsidR="00BA7475" w14:paraId="0E21757B" w14:textId="77777777">
        <w:trPr>
          <w:trHeight w:val="340"/>
        </w:trPr>
        <w:tc>
          <w:tcPr>
            <w:tcW w:w="8490" w:type="dxa"/>
            <w:gridSpan w:val="6"/>
            <w:shd w:val="clear" w:color="auto" w:fill="8EAADB"/>
          </w:tcPr>
          <w:p w14:paraId="78A5DD23" w14:textId="77777777" w:rsidR="00BA7475" w:rsidRDefault="00000000">
            <w:pPr>
              <w:pStyle w:val="TableParagraph"/>
              <w:spacing w:line="320" w:lineRule="exact"/>
              <w:ind w:left="25"/>
              <w:jc w:val="center"/>
              <w:rPr>
                <w:b/>
                <w:sz w:val="28"/>
              </w:rPr>
            </w:pPr>
            <w:r>
              <w:rPr>
                <w:b/>
                <w:color w:val="FFFFFF"/>
                <w:sz w:val="28"/>
              </w:rPr>
              <w:t>COURSE</w:t>
            </w:r>
            <w:r>
              <w:rPr>
                <w:b/>
                <w:color w:val="FFFFFF"/>
                <w:spacing w:val="-10"/>
                <w:sz w:val="28"/>
              </w:rPr>
              <w:t xml:space="preserve"> </w:t>
            </w:r>
            <w:r>
              <w:rPr>
                <w:b/>
                <w:color w:val="FFFFFF"/>
                <w:spacing w:val="-2"/>
                <w:sz w:val="28"/>
              </w:rPr>
              <w:t>INFORMATION</w:t>
            </w:r>
          </w:p>
        </w:tc>
      </w:tr>
      <w:tr w:rsidR="00BA7475" w14:paraId="22E2E178" w14:textId="77777777">
        <w:trPr>
          <w:trHeight w:val="268"/>
        </w:trPr>
        <w:tc>
          <w:tcPr>
            <w:tcW w:w="2827" w:type="dxa"/>
            <w:gridSpan w:val="2"/>
          </w:tcPr>
          <w:p w14:paraId="34A497EC" w14:textId="77777777" w:rsidR="00BA7475" w:rsidRDefault="00000000">
            <w:pPr>
              <w:pStyle w:val="TableParagraph"/>
              <w:spacing w:line="248" w:lineRule="exact"/>
              <w:ind w:left="111"/>
              <w:rPr>
                <w:b/>
              </w:rPr>
            </w:pPr>
            <w:proofErr w:type="spellStart"/>
            <w:r>
              <w:rPr>
                <w:b/>
                <w:color w:val="006FC0"/>
              </w:rPr>
              <w:t>EUPeace</w:t>
            </w:r>
            <w:proofErr w:type="spellEnd"/>
            <w:r>
              <w:rPr>
                <w:b/>
                <w:color w:val="006FC0"/>
                <w:spacing w:val="-13"/>
              </w:rPr>
              <w:t xml:space="preserve"> </w:t>
            </w:r>
            <w:r>
              <w:rPr>
                <w:b/>
                <w:color w:val="006FC0"/>
              </w:rPr>
              <w:t>Alliance</w:t>
            </w:r>
            <w:r>
              <w:rPr>
                <w:b/>
                <w:color w:val="006FC0"/>
                <w:spacing w:val="-11"/>
              </w:rPr>
              <w:t xml:space="preserve"> </w:t>
            </w:r>
            <w:r>
              <w:rPr>
                <w:b/>
                <w:color w:val="006FC0"/>
                <w:spacing w:val="-2"/>
              </w:rPr>
              <w:t>University</w:t>
            </w:r>
          </w:p>
        </w:tc>
        <w:tc>
          <w:tcPr>
            <w:tcW w:w="5663" w:type="dxa"/>
            <w:gridSpan w:val="4"/>
          </w:tcPr>
          <w:p w14:paraId="296500F8" w14:textId="77777777" w:rsidR="00BA7475" w:rsidRDefault="00000000">
            <w:pPr>
              <w:pStyle w:val="TableParagraph"/>
              <w:spacing w:line="248" w:lineRule="exact"/>
              <w:ind w:left="111"/>
            </w:pPr>
            <w:r>
              <w:t>University</w:t>
            </w:r>
            <w:r>
              <w:rPr>
                <w:spacing w:val="-10"/>
              </w:rPr>
              <w:t xml:space="preserve"> </w:t>
            </w:r>
            <w:r>
              <w:t>of</w:t>
            </w:r>
            <w:r>
              <w:rPr>
                <w:spacing w:val="-9"/>
              </w:rPr>
              <w:t xml:space="preserve"> </w:t>
            </w:r>
            <w:r>
              <w:rPr>
                <w:spacing w:val="-2"/>
              </w:rPr>
              <w:t>Sarajevo</w:t>
            </w:r>
          </w:p>
        </w:tc>
      </w:tr>
      <w:tr w:rsidR="00BA7475" w14:paraId="605EA3BC" w14:textId="77777777">
        <w:trPr>
          <w:trHeight w:val="1055"/>
        </w:trPr>
        <w:tc>
          <w:tcPr>
            <w:tcW w:w="2827" w:type="dxa"/>
            <w:gridSpan w:val="2"/>
          </w:tcPr>
          <w:p w14:paraId="74F074FC" w14:textId="77777777" w:rsidR="00BA7475" w:rsidRDefault="00000000">
            <w:pPr>
              <w:pStyle w:val="TableParagraph"/>
              <w:spacing w:before="6" w:line="266" w:lineRule="exact"/>
              <w:ind w:left="111"/>
              <w:rPr>
                <w:b/>
              </w:rPr>
            </w:pPr>
            <w:r>
              <w:rPr>
                <w:b/>
                <w:color w:val="006FC0"/>
              </w:rPr>
              <w:t>Course</w:t>
            </w:r>
            <w:r>
              <w:rPr>
                <w:b/>
                <w:color w:val="006FC0"/>
                <w:spacing w:val="-12"/>
              </w:rPr>
              <w:t xml:space="preserve"> </w:t>
            </w:r>
            <w:r>
              <w:rPr>
                <w:b/>
                <w:color w:val="006FC0"/>
                <w:spacing w:val="-2"/>
              </w:rPr>
              <w:t>Title</w:t>
            </w:r>
          </w:p>
          <w:p w14:paraId="47C4D0D2" w14:textId="77777777" w:rsidR="00BA7475" w:rsidRDefault="00000000">
            <w:pPr>
              <w:pStyle w:val="TableParagraph"/>
              <w:spacing w:line="266" w:lineRule="exact"/>
              <w:ind w:left="111"/>
            </w:pPr>
            <w:r>
              <w:t>[in</w:t>
            </w:r>
            <w:r>
              <w:rPr>
                <w:spacing w:val="-7"/>
              </w:rPr>
              <w:t xml:space="preserve"> </w:t>
            </w:r>
            <w:r>
              <w:t>L1</w:t>
            </w:r>
            <w:r>
              <w:rPr>
                <w:spacing w:val="-5"/>
              </w:rPr>
              <w:t xml:space="preserve"> </w:t>
            </w:r>
            <w:r>
              <w:t>and/or</w:t>
            </w:r>
            <w:r>
              <w:rPr>
                <w:spacing w:val="-7"/>
              </w:rPr>
              <w:t xml:space="preserve"> </w:t>
            </w:r>
            <w:r>
              <w:t>in</w:t>
            </w:r>
            <w:r>
              <w:rPr>
                <w:spacing w:val="-4"/>
              </w:rPr>
              <w:t xml:space="preserve"> </w:t>
            </w:r>
            <w:r>
              <w:rPr>
                <w:spacing w:val="-5"/>
              </w:rPr>
              <w:t>EN]</w:t>
            </w:r>
          </w:p>
        </w:tc>
        <w:tc>
          <w:tcPr>
            <w:tcW w:w="5663" w:type="dxa"/>
            <w:gridSpan w:val="4"/>
          </w:tcPr>
          <w:p w14:paraId="648BEA12" w14:textId="77777777" w:rsidR="00BA7475" w:rsidRDefault="00000000">
            <w:pPr>
              <w:pStyle w:val="TableParagraph"/>
              <w:spacing w:before="1"/>
              <w:ind w:left="4"/>
              <w:rPr>
                <w:b/>
                <w:sz w:val="24"/>
              </w:rPr>
            </w:pPr>
            <w:r>
              <w:rPr>
                <w:b/>
                <w:sz w:val="24"/>
              </w:rPr>
              <w:t xml:space="preserve">MUSIC </w:t>
            </w:r>
            <w:r>
              <w:rPr>
                <w:b/>
                <w:spacing w:val="-2"/>
                <w:sz w:val="24"/>
              </w:rPr>
              <w:t>WORKSHOP</w:t>
            </w:r>
          </w:p>
          <w:p w14:paraId="669F8FF3" w14:textId="77777777" w:rsidR="00BA7475" w:rsidRDefault="00BA7475">
            <w:pPr>
              <w:pStyle w:val="TableParagraph"/>
              <w:spacing w:before="50"/>
              <w:ind w:left="0"/>
              <w:rPr>
                <w:rFonts w:ascii="Times New Roman"/>
                <w:sz w:val="24"/>
              </w:rPr>
            </w:pPr>
          </w:p>
          <w:p w14:paraId="12624E33" w14:textId="77777777" w:rsidR="00BA7475" w:rsidRDefault="00000000">
            <w:pPr>
              <w:pStyle w:val="TableParagraph"/>
              <w:ind w:left="4"/>
            </w:pPr>
            <w:r>
              <w:t>MUZIČKA</w:t>
            </w:r>
            <w:r>
              <w:rPr>
                <w:spacing w:val="-7"/>
              </w:rPr>
              <w:t xml:space="preserve"> </w:t>
            </w:r>
            <w:r>
              <w:rPr>
                <w:spacing w:val="-2"/>
              </w:rPr>
              <w:t>RADIONICA</w:t>
            </w:r>
          </w:p>
        </w:tc>
      </w:tr>
      <w:tr w:rsidR="00BA7475" w14:paraId="62F37DD7" w14:textId="77777777">
        <w:trPr>
          <w:trHeight w:val="806"/>
        </w:trPr>
        <w:tc>
          <w:tcPr>
            <w:tcW w:w="2827" w:type="dxa"/>
            <w:gridSpan w:val="2"/>
          </w:tcPr>
          <w:p w14:paraId="29BC5FC1" w14:textId="77777777" w:rsidR="00BA7475" w:rsidRDefault="00000000">
            <w:pPr>
              <w:pStyle w:val="TableParagraph"/>
              <w:spacing w:before="6"/>
              <w:ind w:left="111"/>
              <w:rPr>
                <w:b/>
              </w:rPr>
            </w:pPr>
            <w:r>
              <w:rPr>
                <w:b/>
                <w:color w:val="006FC0"/>
                <w:spacing w:val="-2"/>
              </w:rPr>
              <w:t>Department</w:t>
            </w:r>
            <w:r>
              <w:rPr>
                <w:b/>
                <w:color w:val="006FC0"/>
                <w:spacing w:val="1"/>
              </w:rPr>
              <w:t xml:space="preserve"> </w:t>
            </w:r>
            <w:r>
              <w:rPr>
                <w:b/>
                <w:color w:val="006FC0"/>
                <w:spacing w:val="-2"/>
              </w:rPr>
              <w:t>and/or</w:t>
            </w:r>
            <w:r>
              <w:rPr>
                <w:b/>
                <w:color w:val="006FC0"/>
                <w:spacing w:val="4"/>
              </w:rPr>
              <w:t xml:space="preserve"> </w:t>
            </w:r>
            <w:r>
              <w:rPr>
                <w:b/>
                <w:color w:val="006FC0"/>
                <w:spacing w:val="-2"/>
              </w:rPr>
              <w:t>Faculty</w:t>
            </w:r>
          </w:p>
        </w:tc>
        <w:tc>
          <w:tcPr>
            <w:tcW w:w="5663" w:type="dxa"/>
            <w:gridSpan w:val="4"/>
          </w:tcPr>
          <w:p w14:paraId="3AB23DA4" w14:textId="77777777" w:rsidR="00BA7475" w:rsidRDefault="00000000">
            <w:pPr>
              <w:pStyle w:val="TableParagraph"/>
              <w:spacing w:line="270" w:lineRule="atLeast"/>
              <w:ind w:left="4"/>
            </w:pPr>
            <w:r>
              <w:t>Faculty</w:t>
            </w:r>
            <w:r>
              <w:rPr>
                <w:spacing w:val="-6"/>
              </w:rPr>
              <w:t xml:space="preserve"> </w:t>
            </w:r>
            <w:r>
              <w:t>of</w:t>
            </w:r>
            <w:r>
              <w:rPr>
                <w:spacing w:val="-6"/>
              </w:rPr>
              <w:t xml:space="preserve"> </w:t>
            </w:r>
            <w:r>
              <w:t>Educational</w:t>
            </w:r>
            <w:r>
              <w:rPr>
                <w:spacing w:val="-6"/>
              </w:rPr>
              <w:t xml:space="preserve"> </w:t>
            </w:r>
            <w:r>
              <w:t>Sciences,</w:t>
            </w:r>
            <w:r>
              <w:rPr>
                <w:spacing w:val="-6"/>
              </w:rPr>
              <w:t xml:space="preserve"> </w:t>
            </w:r>
            <w:r>
              <w:t>Department</w:t>
            </w:r>
            <w:r>
              <w:rPr>
                <w:spacing w:val="-6"/>
              </w:rPr>
              <w:t xml:space="preserve"> </w:t>
            </w:r>
            <w:r>
              <w:t>of</w:t>
            </w:r>
            <w:r>
              <w:rPr>
                <w:spacing w:val="-6"/>
              </w:rPr>
              <w:t xml:space="preserve"> </w:t>
            </w:r>
            <w:r>
              <w:t>Classroom Teaching Education, Department of Preschool Education, Department for Education and Rehabilitation</w:t>
            </w:r>
          </w:p>
        </w:tc>
      </w:tr>
      <w:tr w:rsidR="00BA7475" w14:paraId="77833805" w14:textId="77777777">
        <w:trPr>
          <w:trHeight w:val="533"/>
        </w:trPr>
        <w:tc>
          <w:tcPr>
            <w:tcW w:w="5807" w:type="dxa"/>
            <w:gridSpan w:val="5"/>
          </w:tcPr>
          <w:p w14:paraId="322F82F7" w14:textId="77777777" w:rsidR="00BA7475" w:rsidRDefault="00000000">
            <w:pPr>
              <w:pStyle w:val="TableParagraph"/>
              <w:spacing w:before="2" w:line="261" w:lineRule="exact"/>
              <w:ind w:left="111"/>
              <w:rPr>
                <w:b/>
              </w:rPr>
            </w:pPr>
            <w:r>
              <w:rPr>
                <w:b/>
                <w:color w:val="006FC0"/>
              </w:rPr>
              <w:t>Course</w:t>
            </w:r>
            <w:r>
              <w:rPr>
                <w:b/>
                <w:color w:val="006FC0"/>
                <w:spacing w:val="-12"/>
              </w:rPr>
              <w:t xml:space="preserve"> </w:t>
            </w:r>
            <w:r>
              <w:rPr>
                <w:b/>
                <w:color w:val="006FC0"/>
                <w:spacing w:val="-4"/>
              </w:rPr>
              <w:t>Code</w:t>
            </w:r>
          </w:p>
          <w:p w14:paraId="63BFF9BF" w14:textId="77777777" w:rsidR="00BA7475" w:rsidRDefault="00000000">
            <w:pPr>
              <w:pStyle w:val="TableParagraph"/>
              <w:spacing w:line="249" w:lineRule="exact"/>
              <w:ind w:left="111"/>
            </w:pPr>
            <w:r>
              <w:t>[as</w:t>
            </w:r>
            <w:r>
              <w:rPr>
                <w:spacing w:val="-11"/>
              </w:rPr>
              <w:t xml:space="preserve"> </w:t>
            </w:r>
            <w:r>
              <w:t>catalogued</w:t>
            </w:r>
            <w:r>
              <w:rPr>
                <w:spacing w:val="-9"/>
              </w:rPr>
              <w:t xml:space="preserve"> </w:t>
            </w:r>
            <w:r>
              <w:t>by</w:t>
            </w:r>
            <w:r>
              <w:rPr>
                <w:spacing w:val="-11"/>
              </w:rPr>
              <w:t xml:space="preserve"> </w:t>
            </w:r>
            <w:r>
              <w:t>the</w:t>
            </w:r>
            <w:r>
              <w:rPr>
                <w:spacing w:val="-9"/>
              </w:rPr>
              <w:t xml:space="preserve"> </w:t>
            </w:r>
            <w:r>
              <w:t>Alliance</w:t>
            </w:r>
            <w:r>
              <w:rPr>
                <w:spacing w:val="-9"/>
              </w:rPr>
              <w:t xml:space="preserve"> </w:t>
            </w:r>
            <w:r>
              <w:t>University</w:t>
            </w:r>
            <w:r>
              <w:rPr>
                <w:spacing w:val="-10"/>
              </w:rPr>
              <w:t xml:space="preserve"> </w:t>
            </w:r>
            <w:r>
              <w:t>offering</w:t>
            </w:r>
            <w:r>
              <w:rPr>
                <w:spacing w:val="-10"/>
              </w:rPr>
              <w:t xml:space="preserve"> </w:t>
            </w:r>
            <w:r>
              <w:t>the</w:t>
            </w:r>
            <w:r>
              <w:rPr>
                <w:spacing w:val="-12"/>
              </w:rPr>
              <w:t xml:space="preserve"> </w:t>
            </w:r>
            <w:r>
              <w:rPr>
                <w:spacing w:val="-2"/>
              </w:rPr>
              <w:t>Course]</w:t>
            </w:r>
          </w:p>
        </w:tc>
        <w:tc>
          <w:tcPr>
            <w:tcW w:w="2683" w:type="dxa"/>
          </w:tcPr>
          <w:p w14:paraId="56DD012E" w14:textId="77777777" w:rsidR="00BA7475" w:rsidRDefault="00BA7475">
            <w:pPr>
              <w:pStyle w:val="TableParagraph"/>
              <w:ind w:left="0"/>
              <w:rPr>
                <w:rFonts w:ascii="Times New Roman"/>
              </w:rPr>
            </w:pPr>
          </w:p>
        </w:tc>
      </w:tr>
      <w:tr w:rsidR="00BA7475" w14:paraId="3E01486F" w14:textId="77777777">
        <w:trPr>
          <w:trHeight w:val="1070"/>
        </w:trPr>
        <w:tc>
          <w:tcPr>
            <w:tcW w:w="4531" w:type="dxa"/>
            <w:gridSpan w:val="3"/>
          </w:tcPr>
          <w:p w14:paraId="000910C1" w14:textId="77777777" w:rsidR="00BA7475" w:rsidRDefault="00000000">
            <w:pPr>
              <w:pStyle w:val="TableParagraph"/>
              <w:spacing w:before="1"/>
              <w:ind w:left="111"/>
              <w:rPr>
                <w:b/>
              </w:rPr>
            </w:pPr>
            <w:r>
              <w:rPr>
                <w:b/>
                <w:color w:val="006FC0"/>
              </w:rPr>
              <w:t>Course</w:t>
            </w:r>
            <w:r>
              <w:rPr>
                <w:b/>
                <w:color w:val="006FC0"/>
                <w:spacing w:val="-12"/>
              </w:rPr>
              <w:t xml:space="preserve"> </w:t>
            </w:r>
            <w:r>
              <w:rPr>
                <w:b/>
                <w:color w:val="006FC0"/>
                <w:spacing w:val="-4"/>
              </w:rPr>
              <w:t>type</w:t>
            </w:r>
          </w:p>
          <w:p w14:paraId="76D47608" w14:textId="77777777" w:rsidR="00BA7475" w:rsidRDefault="00000000">
            <w:pPr>
              <w:pStyle w:val="TableParagraph"/>
              <w:numPr>
                <w:ilvl w:val="0"/>
                <w:numId w:val="4"/>
              </w:numPr>
              <w:tabs>
                <w:tab w:val="left" w:pos="829"/>
              </w:tabs>
              <w:ind w:left="829" w:hanging="358"/>
              <w:rPr>
                <w:b/>
              </w:rPr>
            </w:pPr>
            <w:r>
              <w:rPr>
                <w:b/>
                <w:spacing w:val="-2"/>
              </w:rPr>
              <w:t>Curricular</w:t>
            </w:r>
            <w:r>
              <w:rPr>
                <w:b/>
                <w:spacing w:val="2"/>
              </w:rPr>
              <w:t xml:space="preserve"> </w:t>
            </w:r>
            <w:r>
              <w:rPr>
                <w:b/>
                <w:spacing w:val="-2"/>
              </w:rPr>
              <w:t>offer</w:t>
            </w:r>
          </w:p>
          <w:p w14:paraId="4FC0FA68" w14:textId="77777777" w:rsidR="00BA7475" w:rsidRDefault="00000000">
            <w:pPr>
              <w:pStyle w:val="TableParagraph"/>
              <w:numPr>
                <w:ilvl w:val="0"/>
                <w:numId w:val="4"/>
              </w:numPr>
              <w:tabs>
                <w:tab w:val="left" w:pos="829"/>
              </w:tabs>
              <w:spacing w:before="3"/>
              <w:ind w:left="829" w:hanging="358"/>
              <w:rPr>
                <w:b/>
              </w:rPr>
            </w:pPr>
            <w:r>
              <w:rPr>
                <w:b/>
                <w:spacing w:val="-2"/>
              </w:rPr>
              <w:t>Non-curricular</w:t>
            </w:r>
            <w:r>
              <w:rPr>
                <w:b/>
                <w:spacing w:val="2"/>
              </w:rPr>
              <w:t xml:space="preserve"> </w:t>
            </w:r>
            <w:r>
              <w:rPr>
                <w:b/>
                <w:spacing w:val="-2"/>
              </w:rPr>
              <w:t>offer</w:t>
            </w:r>
          </w:p>
        </w:tc>
        <w:tc>
          <w:tcPr>
            <w:tcW w:w="3959" w:type="dxa"/>
            <w:gridSpan w:val="3"/>
          </w:tcPr>
          <w:p w14:paraId="395345AB" w14:textId="77777777" w:rsidR="00BA7475" w:rsidRDefault="00000000">
            <w:pPr>
              <w:pStyle w:val="TableParagraph"/>
              <w:spacing w:before="1"/>
              <w:ind w:left="111"/>
              <w:rPr>
                <w:b/>
              </w:rPr>
            </w:pPr>
            <w:r>
              <w:rPr>
                <w:b/>
                <w:color w:val="006FC0"/>
              </w:rPr>
              <w:t>Course</w:t>
            </w:r>
            <w:r>
              <w:rPr>
                <w:b/>
                <w:color w:val="006FC0"/>
                <w:spacing w:val="-10"/>
              </w:rPr>
              <w:t xml:space="preserve"> </w:t>
            </w:r>
            <w:r>
              <w:rPr>
                <w:b/>
                <w:color w:val="006FC0"/>
                <w:spacing w:val="-2"/>
              </w:rPr>
              <w:t>modality</w:t>
            </w:r>
          </w:p>
          <w:p w14:paraId="4AA47B73" w14:textId="77777777" w:rsidR="00BA7475" w:rsidRDefault="00000000">
            <w:pPr>
              <w:pStyle w:val="TableParagraph"/>
              <w:numPr>
                <w:ilvl w:val="0"/>
                <w:numId w:val="3"/>
              </w:numPr>
              <w:tabs>
                <w:tab w:val="left" w:pos="829"/>
              </w:tabs>
              <w:spacing w:line="275" w:lineRule="exact"/>
              <w:ind w:left="829" w:hanging="358"/>
              <w:rPr>
                <w:b/>
              </w:rPr>
            </w:pPr>
            <w:r>
              <w:rPr>
                <w:b/>
                <w:spacing w:val="-2"/>
              </w:rPr>
              <w:t>Synchronous</w:t>
            </w:r>
          </w:p>
          <w:p w14:paraId="2320CBD0" w14:textId="77777777" w:rsidR="00BA7475" w:rsidRDefault="00000000">
            <w:pPr>
              <w:pStyle w:val="TableParagraph"/>
              <w:numPr>
                <w:ilvl w:val="0"/>
                <w:numId w:val="3"/>
              </w:numPr>
              <w:tabs>
                <w:tab w:val="left" w:pos="829"/>
              </w:tabs>
              <w:spacing w:line="262" w:lineRule="exact"/>
              <w:ind w:left="829" w:hanging="358"/>
            </w:pPr>
            <w:r>
              <w:rPr>
                <w:spacing w:val="-2"/>
              </w:rPr>
              <w:t>Asynchronous</w:t>
            </w:r>
          </w:p>
          <w:p w14:paraId="3C37A6A8" w14:textId="77777777" w:rsidR="00BA7475" w:rsidRDefault="00000000">
            <w:pPr>
              <w:pStyle w:val="TableParagraph"/>
              <w:numPr>
                <w:ilvl w:val="0"/>
                <w:numId w:val="3"/>
              </w:numPr>
              <w:tabs>
                <w:tab w:val="left" w:pos="829"/>
              </w:tabs>
              <w:spacing w:line="244" w:lineRule="exact"/>
              <w:ind w:left="829" w:hanging="358"/>
            </w:pPr>
            <w:r>
              <w:rPr>
                <w:spacing w:val="-4"/>
              </w:rPr>
              <w:t>Both</w:t>
            </w:r>
          </w:p>
        </w:tc>
      </w:tr>
      <w:tr w:rsidR="00833B73" w14:paraId="6FA4AA80" w14:textId="77777777">
        <w:trPr>
          <w:trHeight w:val="537"/>
        </w:trPr>
        <w:tc>
          <w:tcPr>
            <w:tcW w:w="4531" w:type="dxa"/>
            <w:gridSpan w:val="3"/>
          </w:tcPr>
          <w:p w14:paraId="52449627" w14:textId="77777777" w:rsidR="00833B73" w:rsidRDefault="00833B73" w:rsidP="00833B73">
            <w:pPr>
              <w:pStyle w:val="TableParagraph"/>
              <w:spacing w:before="6" w:line="261" w:lineRule="exact"/>
              <w:ind w:left="111"/>
              <w:rPr>
                <w:b/>
              </w:rPr>
            </w:pPr>
            <w:r>
              <w:rPr>
                <w:b/>
                <w:color w:val="006FC0"/>
                <w:spacing w:val="-2"/>
              </w:rPr>
              <w:t>Dates</w:t>
            </w:r>
          </w:p>
          <w:p w14:paraId="2C41291D" w14:textId="77777777" w:rsidR="00833B73" w:rsidRDefault="00833B73" w:rsidP="00833B73">
            <w:pPr>
              <w:pStyle w:val="TableParagraph"/>
              <w:spacing w:line="249" w:lineRule="exact"/>
              <w:ind w:left="111"/>
            </w:pPr>
            <w:r>
              <w:t>[Course</w:t>
            </w:r>
            <w:r>
              <w:rPr>
                <w:spacing w:val="-10"/>
              </w:rPr>
              <w:t xml:space="preserve"> </w:t>
            </w:r>
            <w:r>
              <w:rPr>
                <w:spacing w:val="-2"/>
              </w:rPr>
              <w:t>duration]</w:t>
            </w:r>
          </w:p>
        </w:tc>
        <w:tc>
          <w:tcPr>
            <w:tcW w:w="3959" w:type="dxa"/>
            <w:gridSpan w:val="3"/>
          </w:tcPr>
          <w:p w14:paraId="5AD31A4C" w14:textId="678144B1" w:rsidR="00833B73" w:rsidRDefault="00833B73" w:rsidP="00833B73">
            <w:pPr>
              <w:pStyle w:val="TableParagraph"/>
              <w:spacing w:before="6"/>
              <w:ind w:left="111"/>
            </w:pPr>
            <w:r>
              <w:rPr>
                <w:spacing w:val="-2"/>
              </w:rPr>
              <w:t>The duration of the course will be defined together by students and the course professor, starting from the 5</w:t>
            </w:r>
            <w:r w:rsidRPr="00833B73">
              <w:rPr>
                <w:spacing w:val="-2"/>
                <w:vertAlign w:val="superscript"/>
              </w:rPr>
              <w:t>th</w:t>
            </w:r>
            <w:r>
              <w:rPr>
                <w:spacing w:val="-2"/>
              </w:rPr>
              <w:t xml:space="preserve"> of October 2026, the beginning of the 2026/2027 academic year at the University of Sarajevo </w:t>
            </w:r>
          </w:p>
        </w:tc>
      </w:tr>
      <w:tr w:rsidR="00833B73" w14:paraId="5392D376" w14:textId="77777777">
        <w:trPr>
          <w:trHeight w:val="268"/>
        </w:trPr>
        <w:tc>
          <w:tcPr>
            <w:tcW w:w="4531" w:type="dxa"/>
            <w:gridSpan w:val="3"/>
          </w:tcPr>
          <w:p w14:paraId="1B2DE8FD" w14:textId="77777777" w:rsidR="00833B73" w:rsidRDefault="00833B73" w:rsidP="00833B73">
            <w:pPr>
              <w:pStyle w:val="TableParagraph"/>
              <w:spacing w:line="248" w:lineRule="exact"/>
              <w:ind w:left="111"/>
              <w:rPr>
                <w:b/>
              </w:rPr>
            </w:pPr>
            <w:r>
              <w:rPr>
                <w:b/>
                <w:color w:val="006FC0"/>
                <w:spacing w:val="-2"/>
              </w:rPr>
              <w:t>Applications</w:t>
            </w:r>
          </w:p>
        </w:tc>
        <w:tc>
          <w:tcPr>
            <w:tcW w:w="3959" w:type="dxa"/>
            <w:gridSpan w:val="3"/>
          </w:tcPr>
          <w:p w14:paraId="4B4FE862" w14:textId="458C8E96" w:rsidR="00833B73" w:rsidRDefault="00833B73" w:rsidP="00833B73">
            <w:pPr>
              <w:pStyle w:val="TableParagraph"/>
              <w:spacing w:line="248" w:lineRule="exact"/>
              <w:ind w:left="111"/>
            </w:pPr>
            <w:r>
              <w:t>Applications for winter semester until 30</w:t>
            </w:r>
            <w:r w:rsidRPr="00833B73">
              <w:rPr>
                <w:vertAlign w:val="superscript"/>
              </w:rPr>
              <w:t>th</w:t>
            </w:r>
            <w:r>
              <w:t xml:space="preserve"> of September 2026</w:t>
            </w:r>
            <w:r>
              <w:br/>
              <w:t>Applications for summer semester from February 2027 (exact date will be announced) until 1</w:t>
            </w:r>
            <w:r w:rsidRPr="00833B73">
              <w:rPr>
                <w:vertAlign w:val="superscript"/>
              </w:rPr>
              <w:t>st</w:t>
            </w:r>
            <w:r>
              <w:t xml:space="preserve"> of March 2027</w:t>
            </w:r>
          </w:p>
        </w:tc>
      </w:tr>
      <w:tr w:rsidR="00BA7475" w14:paraId="1F0C79FE" w14:textId="77777777">
        <w:trPr>
          <w:trHeight w:val="537"/>
        </w:trPr>
        <w:tc>
          <w:tcPr>
            <w:tcW w:w="4531" w:type="dxa"/>
            <w:gridSpan w:val="3"/>
          </w:tcPr>
          <w:p w14:paraId="42C74A3B" w14:textId="77777777" w:rsidR="00BA7475" w:rsidRDefault="00000000">
            <w:pPr>
              <w:pStyle w:val="TableParagraph"/>
              <w:spacing w:before="6" w:line="261" w:lineRule="exact"/>
              <w:ind w:left="111"/>
              <w:rPr>
                <w:b/>
              </w:rPr>
            </w:pPr>
            <w:r>
              <w:rPr>
                <w:b/>
                <w:color w:val="006FC0"/>
              </w:rPr>
              <w:t>Language(s)</w:t>
            </w:r>
            <w:r>
              <w:rPr>
                <w:b/>
                <w:color w:val="006FC0"/>
                <w:spacing w:val="-12"/>
              </w:rPr>
              <w:t xml:space="preserve"> </w:t>
            </w:r>
            <w:r>
              <w:rPr>
                <w:b/>
                <w:color w:val="006FC0"/>
              </w:rPr>
              <w:t>of</w:t>
            </w:r>
            <w:r>
              <w:rPr>
                <w:b/>
                <w:color w:val="006FC0"/>
                <w:spacing w:val="-10"/>
              </w:rPr>
              <w:t xml:space="preserve"> </w:t>
            </w:r>
            <w:r>
              <w:rPr>
                <w:b/>
                <w:color w:val="006FC0"/>
                <w:spacing w:val="-2"/>
              </w:rPr>
              <w:t>Instruction</w:t>
            </w:r>
          </w:p>
          <w:p w14:paraId="727796A4" w14:textId="77777777" w:rsidR="00BA7475" w:rsidRDefault="00000000">
            <w:pPr>
              <w:pStyle w:val="TableParagraph"/>
              <w:spacing w:line="249" w:lineRule="exact"/>
              <w:ind w:left="111"/>
            </w:pPr>
            <w:r>
              <w:t>[Specify</w:t>
            </w:r>
            <w:r>
              <w:rPr>
                <w:spacing w:val="-12"/>
              </w:rPr>
              <w:t xml:space="preserve"> </w:t>
            </w:r>
            <w:r>
              <w:rPr>
                <w:spacing w:val="-2"/>
              </w:rPr>
              <w:t>Language(s)]</w:t>
            </w:r>
          </w:p>
        </w:tc>
        <w:tc>
          <w:tcPr>
            <w:tcW w:w="3959" w:type="dxa"/>
            <w:gridSpan w:val="3"/>
          </w:tcPr>
          <w:p w14:paraId="70DB1047" w14:textId="77777777" w:rsidR="00BA7475" w:rsidRDefault="00000000">
            <w:pPr>
              <w:pStyle w:val="TableParagraph"/>
              <w:spacing w:before="6"/>
              <w:ind w:left="111"/>
            </w:pPr>
            <w:r>
              <w:t>English,</w:t>
            </w:r>
            <w:r>
              <w:rPr>
                <w:spacing w:val="-8"/>
              </w:rPr>
              <w:t xml:space="preserve"> </w:t>
            </w:r>
            <w:r>
              <w:rPr>
                <w:spacing w:val="-2"/>
              </w:rPr>
              <w:t>Bosnian</w:t>
            </w:r>
          </w:p>
        </w:tc>
      </w:tr>
      <w:tr w:rsidR="00BA7475" w14:paraId="791A389A" w14:textId="77777777">
        <w:trPr>
          <w:trHeight w:val="537"/>
        </w:trPr>
        <w:tc>
          <w:tcPr>
            <w:tcW w:w="4531" w:type="dxa"/>
            <w:gridSpan w:val="3"/>
          </w:tcPr>
          <w:p w14:paraId="3CB0C50A" w14:textId="77777777" w:rsidR="00BA7475" w:rsidRDefault="00000000">
            <w:pPr>
              <w:pStyle w:val="TableParagraph"/>
              <w:spacing w:before="6" w:line="261" w:lineRule="exact"/>
              <w:ind w:left="111"/>
              <w:rPr>
                <w:b/>
              </w:rPr>
            </w:pPr>
            <w:r>
              <w:rPr>
                <w:b/>
                <w:color w:val="006FC0"/>
                <w:spacing w:val="-2"/>
              </w:rPr>
              <w:t>Course</w:t>
            </w:r>
            <w:r>
              <w:rPr>
                <w:b/>
                <w:color w:val="006FC0"/>
                <w:spacing w:val="-1"/>
              </w:rPr>
              <w:t xml:space="preserve"> </w:t>
            </w:r>
            <w:r>
              <w:rPr>
                <w:b/>
                <w:color w:val="006FC0"/>
                <w:spacing w:val="-2"/>
              </w:rPr>
              <w:t>Coordinator</w:t>
            </w:r>
            <w:r>
              <w:rPr>
                <w:b/>
                <w:color w:val="006FC0"/>
                <w:spacing w:val="2"/>
              </w:rPr>
              <w:t xml:space="preserve"> </w:t>
            </w:r>
            <w:r>
              <w:rPr>
                <w:b/>
                <w:color w:val="006FC0"/>
                <w:spacing w:val="-2"/>
              </w:rPr>
              <w:t>and</w:t>
            </w:r>
            <w:r>
              <w:rPr>
                <w:b/>
                <w:color w:val="006FC0"/>
              </w:rPr>
              <w:t xml:space="preserve"> </w:t>
            </w:r>
            <w:r>
              <w:rPr>
                <w:b/>
                <w:color w:val="006FC0"/>
                <w:spacing w:val="-2"/>
              </w:rPr>
              <w:t>Contact</w:t>
            </w:r>
            <w:r>
              <w:rPr>
                <w:b/>
                <w:color w:val="006FC0"/>
                <w:spacing w:val="2"/>
              </w:rPr>
              <w:t xml:space="preserve"> </w:t>
            </w:r>
            <w:r>
              <w:rPr>
                <w:b/>
                <w:color w:val="006FC0"/>
                <w:spacing w:val="-2"/>
              </w:rPr>
              <w:t>Information</w:t>
            </w:r>
          </w:p>
          <w:p w14:paraId="6483DA36" w14:textId="77777777" w:rsidR="00BA7475" w:rsidRDefault="00000000">
            <w:pPr>
              <w:pStyle w:val="TableParagraph"/>
              <w:spacing w:line="249" w:lineRule="exact"/>
              <w:ind w:left="111"/>
            </w:pPr>
            <w:r>
              <w:t>[Coordinator’s</w:t>
            </w:r>
            <w:r>
              <w:rPr>
                <w:spacing w:val="-13"/>
              </w:rPr>
              <w:t xml:space="preserve"> </w:t>
            </w:r>
            <w:r>
              <w:t>Name,</w:t>
            </w:r>
            <w:r>
              <w:rPr>
                <w:spacing w:val="-12"/>
              </w:rPr>
              <w:t xml:space="preserve"> </w:t>
            </w:r>
            <w:r>
              <w:t>Email</w:t>
            </w:r>
            <w:r>
              <w:rPr>
                <w:spacing w:val="-11"/>
              </w:rPr>
              <w:t xml:space="preserve"> </w:t>
            </w:r>
            <w:r>
              <w:t>and</w:t>
            </w:r>
            <w:r>
              <w:rPr>
                <w:spacing w:val="-12"/>
              </w:rPr>
              <w:t xml:space="preserve"> </w:t>
            </w:r>
            <w:r>
              <w:t>Phone</w:t>
            </w:r>
            <w:r>
              <w:rPr>
                <w:spacing w:val="-10"/>
              </w:rPr>
              <w:t xml:space="preserve"> </w:t>
            </w:r>
            <w:r>
              <w:rPr>
                <w:spacing w:val="-2"/>
              </w:rPr>
              <w:t>number]</w:t>
            </w:r>
          </w:p>
        </w:tc>
        <w:tc>
          <w:tcPr>
            <w:tcW w:w="3959" w:type="dxa"/>
            <w:gridSpan w:val="3"/>
          </w:tcPr>
          <w:p w14:paraId="315731B2" w14:textId="77777777" w:rsidR="00BA7475" w:rsidRDefault="00000000">
            <w:pPr>
              <w:pStyle w:val="TableParagraph"/>
              <w:spacing w:before="6" w:line="223" w:lineRule="auto"/>
              <w:ind w:left="111"/>
            </w:pPr>
            <w:r>
              <w:t>PhD</w:t>
            </w:r>
            <w:r>
              <w:rPr>
                <w:spacing w:val="-10"/>
              </w:rPr>
              <w:t xml:space="preserve"> </w:t>
            </w:r>
            <w:r>
              <w:t>Merima</w:t>
            </w:r>
            <w:r>
              <w:rPr>
                <w:spacing w:val="-10"/>
              </w:rPr>
              <w:t xml:space="preserve"> </w:t>
            </w:r>
            <w:r>
              <w:t>Čaušević,</w:t>
            </w:r>
            <w:r>
              <w:rPr>
                <w:spacing w:val="-10"/>
              </w:rPr>
              <w:t xml:space="preserve"> </w:t>
            </w:r>
            <w:r>
              <w:t>Full</w:t>
            </w:r>
            <w:r>
              <w:rPr>
                <w:spacing w:val="-10"/>
              </w:rPr>
              <w:t xml:space="preserve"> </w:t>
            </w:r>
            <w:r>
              <w:t xml:space="preserve">Prof. </w:t>
            </w:r>
            <w:hyperlink r:id="rId22">
              <w:r w:rsidR="00BA7475">
                <w:rPr>
                  <w:color w:val="0000FF"/>
                  <w:spacing w:val="-2"/>
                  <w:u w:val="single" w:color="0000FF"/>
                </w:rPr>
                <w:t>mcausevic@pf.unsa.ba</w:t>
              </w:r>
            </w:hyperlink>
          </w:p>
        </w:tc>
      </w:tr>
      <w:tr w:rsidR="00BA7475" w14:paraId="0116AFF9" w14:textId="77777777">
        <w:trPr>
          <w:trHeight w:val="1074"/>
        </w:trPr>
        <w:tc>
          <w:tcPr>
            <w:tcW w:w="4531" w:type="dxa"/>
            <w:gridSpan w:val="3"/>
          </w:tcPr>
          <w:p w14:paraId="7DFA5BF6" w14:textId="77777777" w:rsidR="00BA7475" w:rsidRDefault="00000000">
            <w:pPr>
              <w:pStyle w:val="TableParagraph"/>
              <w:spacing w:before="6" w:line="266" w:lineRule="exact"/>
              <w:ind w:left="111"/>
              <w:rPr>
                <w:b/>
              </w:rPr>
            </w:pPr>
            <w:r>
              <w:rPr>
                <w:b/>
                <w:color w:val="006FC0"/>
                <w:spacing w:val="-2"/>
              </w:rPr>
              <w:t>Administrative</w:t>
            </w:r>
            <w:r>
              <w:rPr>
                <w:b/>
                <w:color w:val="006FC0"/>
                <w:spacing w:val="2"/>
              </w:rPr>
              <w:t xml:space="preserve"> </w:t>
            </w:r>
            <w:r>
              <w:rPr>
                <w:b/>
                <w:color w:val="006FC0"/>
                <w:spacing w:val="-2"/>
              </w:rPr>
              <w:t>contact</w:t>
            </w:r>
          </w:p>
          <w:p w14:paraId="08A6DB7D" w14:textId="77777777" w:rsidR="00BA7475" w:rsidRDefault="00000000">
            <w:pPr>
              <w:pStyle w:val="TableParagraph"/>
              <w:spacing w:line="266" w:lineRule="exact"/>
              <w:ind w:left="111"/>
            </w:pPr>
            <w:r>
              <w:rPr>
                <w:spacing w:val="-2"/>
              </w:rPr>
              <w:t>[Contact</w:t>
            </w:r>
            <w:r>
              <w:rPr>
                <w:spacing w:val="-1"/>
              </w:rPr>
              <w:t xml:space="preserve"> </w:t>
            </w:r>
            <w:r>
              <w:rPr>
                <w:spacing w:val="-2"/>
              </w:rPr>
              <w:t>from</w:t>
            </w:r>
            <w:r>
              <w:rPr>
                <w:spacing w:val="-1"/>
              </w:rPr>
              <w:t xml:space="preserve"> </w:t>
            </w:r>
            <w:r>
              <w:rPr>
                <w:spacing w:val="-2"/>
              </w:rPr>
              <w:t>the</w:t>
            </w:r>
            <w:r>
              <w:t xml:space="preserve"> </w:t>
            </w:r>
            <w:r>
              <w:rPr>
                <w:spacing w:val="-2"/>
              </w:rPr>
              <w:t>department</w:t>
            </w:r>
            <w:r>
              <w:t xml:space="preserve"> </w:t>
            </w:r>
            <w:r>
              <w:rPr>
                <w:spacing w:val="-2"/>
              </w:rPr>
              <w:t>responsible</w:t>
            </w:r>
            <w:r>
              <w:rPr>
                <w:spacing w:val="2"/>
              </w:rPr>
              <w:t xml:space="preserve"> </w:t>
            </w:r>
            <w:r>
              <w:rPr>
                <w:spacing w:val="-5"/>
              </w:rPr>
              <w:t>for</w:t>
            </w:r>
          </w:p>
          <w:p w14:paraId="043F0C47" w14:textId="77777777" w:rsidR="00BA7475" w:rsidRDefault="00000000">
            <w:pPr>
              <w:pStyle w:val="TableParagraph"/>
              <w:spacing w:line="260" w:lineRule="exact"/>
              <w:ind w:left="111" w:right="168"/>
            </w:pPr>
            <w:r>
              <w:t>the</w:t>
            </w:r>
            <w:r>
              <w:rPr>
                <w:spacing w:val="-7"/>
              </w:rPr>
              <w:t xml:space="preserve"> </w:t>
            </w:r>
            <w:r>
              <w:t>communication</w:t>
            </w:r>
            <w:r>
              <w:rPr>
                <w:spacing w:val="-7"/>
              </w:rPr>
              <w:t xml:space="preserve"> </w:t>
            </w:r>
            <w:r>
              <w:t>with</w:t>
            </w:r>
            <w:r>
              <w:rPr>
                <w:spacing w:val="-7"/>
              </w:rPr>
              <w:t xml:space="preserve"> </w:t>
            </w:r>
            <w:r>
              <w:t>the</w:t>
            </w:r>
            <w:r>
              <w:rPr>
                <w:spacing w:val="-7"/>
              </w:rPr>
              <w:t xml:space="preserve"> </w:t>
            </w:r>
            <w:r>
              <w:t>students,</w:t>
            </w:r>
            <w:r>
              <w:rPr>
                <w:spacing w:val="-7"/>
              </w:rPr>
              <w:t xml:space="preserve"> </w:t>
            </w:r>
            <w:r>
              <w:t>Email and Phone number]</w:t>
            </w:r>
          </w:p>
        </w:tc>
        <w:tc>
          <w:tcPr>
            <w:tcW w:w="3959" w:type="dxa"/>
            <w:gridSpan w:val="3"/>
          </w:tcPr>
          <w:p w14:paraId="01C6A64F" w14:textId="77777777" w:rsidR="00BA7475" w:rsidRDefault="00000000">
            <w:pPr>
              <w:pStyle w:val="TableParagraph"/>
              <w:spacing w:before="1"/>
              <w:ind w:left="111"/>
            </w:pPr>
            <w:r>
              <w:t>Naida</w:t>
            </w:r>
            <w:r>
              <w:rPr>
                <w:spacing w:val="-9"/>
              </w:rPr>
              <w:t xml:space="preserve"> </w:t>
            </w:r>
            <w:r>
              <w:t>Fazlagić,</w:t>
            </w:r>
            <w:r>
              <w:rPr>
                <w:spacing w:val="-7"/>
              </w:rPr>
              <w:t xml:space="preserve"> </w:t>
            </w:r>
            <w:hyperlink r:id="rId23">
              <w:r w:rsidR="00BA7475">
                <w:rPr>
                  <w:color w:val="0000FF"/>
                  <w:spacing w:val="-2"/>
                  <w:u w:val="single" w:color="0000FF"/>
                </w:rPr>
                <w:t>nfazlagic@pf.unsa.ba</w:t>
              </w:r>
            </w:hyperlink>
          </w:p>
          <w:p w14:paraId="3CE6E61D" w14:textId="77777777" w:rsidR="00BA7475" w:rsidRDefault="00000000">
            <w:pPr>
              <w:pStyle w:val="TableParagraph"/>
              <w:ind w:left="111"/>
            </w:pPr>
            <w:r>
              <w:t>+387</w:t>
            </w:r>
            <w:r>
              <w:rPr>
                <w:spacing w:val="-3"/>
              </w:rPr>
              <w:t xml:space="preserve"> </w:t>
            </w:r>
            <w:r>
              <w:t>33</w:t>
            </w:r>
            <w:r>
              <w:rPr>
                <w:spacing w:val="-3"/>
              </w:rPr>
              <w:t xml:space="preserve"> </w:t>
            </w:r>
            <w:r>
              <w:t>214</w:t>
            </w:r>
            <w:r>
              <w:rPr>
                <w:spacing w:val="-3"/>
              </w:rPr>
              <w:t xml:space="preserve"> </w:t>
            </w:r>
            <w:r>
              <w:rPr>
                <w:spacing w:val="-5"/>
              </w:rPr>
              <w:t>607</w:t>
            </w:r>
          </w:p>
        </w:tc>
      </w:tr>
      <w:tr w:rsidR="00BA7475" w14:paraId="118E5A7F" w14:textId="77777777">
        <w:trPr>
          <w:trHeight w:val="345"/>
        </w:trPr>
        <w:tc>
          <w:tcPr>
            <w:tcW w:w="8490" w:type="dxa"/>
            <w:gridSpan w:val="6"/>
            <w:shd w:val="clear" w:color="auto" w:fill="8EAADB"/>
          </w:tcPr>
          <w:p w14:paraId="5E6987DF" w14:textId="77777777" w:rsidR="00BA7475" w:rsidRDefault="00000000">
            <w:pPr>
              <w:pStyle w:val="TableParagraph"/>
              <w:spacing w:line="325" w:lineRule="exact"/>
              <w:ind w:left="25" w:right="6"/>
              <w:jc w:val="center"/>
              <w:rPr>
                <w:b/>
                <w:sz w:val="28"/>
              </w:rPr>
            </w:pPr>
            <w:r>
              <w:rPr>
                <w:b/>
                <w:color w:val="FFFFFF"/>
                <w:sz w:val="28"/>
              </w:rPr>
              <w:t>Target</w:t>
            </w:r>
            <w:r>
              <w:rPr>
                <w:b/>
                <w:color w:val="FFFFFF"/>
                <w:spacing w:val="-15"/>
                <w:sz w:val="28"/>
              </w:rPr>
              <w:t xml:space="preserve"> </w:t>
            </w:r>
            <w:r>
              <w:rPr>
                <w:b/>
                <w:color w:val="FFFFFF"/>
                <w:spacing w:val="-2"/>
                <w:sz w:val="28"/>
              </w:rPr>
              <w:t>audience</w:t>
            </w:r>
          </w:p>
        </w:tc>
      </w:tr>
      <w:tr w:rsidR="00BA7475" w14:paraId="216EE0ED" w14:textId="77777777">
        <w:trPr>
          <w:trHeight w:val="532"/>
        </w:trPr>
        <w:tc>
          <w:tcPr>
            <w:tcW w:w="8490" w:type="dxa"/>
            <w:gridSpan w:val="6"/>
          </w:tcPr>
          <w:p w14:paraId="1D3268F8" w14:textId="77777777" w:rsidR="00BA7475" w:rsidRDefault="00000000">
            <w:pPr>
              <w:pStyle w:val="TableParagraph"/>
              <w:spacing w:before="1" w:line="261" w:lineRule="exact"/>
              <w:ind w:left="25" w:right="4"/>
              <w:jc w:val="center"/>
              <w:rPr>
                <w:b/>
              </w:rPr>
            </w:pPr>
            <w:r>
              <w:rPr>
                <w:b/>
                <w:color w:val="006FC0"/>
              </w:rPr>
              <w:t>Course</w:t>
            </w:r>
            <w:r>
              <w:rPr>
                <w:b/>
                <w:color w:val="006FC0"/>
                <w:spacing w:val="-10"/>
              </w:rPr>
              <w:t xml:space="preserve"> </w:t>
            </w:r>
            <w:r>
              <w:rPr>
                <w:b/>
                <w:color w:val="006FC0"/>
                <w:spacing w:val="-2"/>
              </w:rPr>
              <w:t>level</w:t>
            </w:r>
          </w:p>
          <w:p w14:paraId="31F1B9BA" w14:textId="77777777" w:rsidR="00BA7475" w:rsidRDefault="00000000">
            <w:pPr>
              <w:pStyle w:val="TableParagraph"/>
              <w:spacing w:line="249" w:lineRule="exact"/>
              <w:ind w:left="25" w:right="3"/>
              <w:jc w:val="center"/>
            </w:pPr>
            <w:r>
              <w:rPr>
                <w:spacing w:val="-2"/>
                <w:sz w:val="17"/>
              </w:rPr>
              <w:t>□</w:t>
            </w:r>
            <w:r>
              <w:rPr>
                <w:sz w:val="17"/>
              </w:rPr>
              <w:t xml:space="preserve"> </w:t>
            </w:r>
            <w:r>
              <w:rPr>
                <w:b/>
                <w:spacing w:val="-2"/>
              </w:rPr>
              <w:t>Microcredential</w:t>
            </w:r>
            <w:r>
              <w:rPr>
                <w:spacing w:val="-2"/>
              </w:rPr>
              <w:t>/Module</w:t>
            </w:r>
            <w:r>
              <w:rPr>
                <w:spacing w:val="1"/>
              </w:rPr>
              <w:t xml:space="preserve"> </w:t>
            </w:r>
            <w:r>
              <w:rPr>
                <w:spacing w:val="-2"/>
                <w:sz w:val="17"/>
              </w:rPr>
              <w:t>□</w:t>
            </w:r>
            <w:r>
              <w:rPr>
                <w:spacing w:val="3"/>
                <w:sz w:val="17"/>
              </w:rPr>
              <w:t xml:space="preserve"> </w:t>
            </w:r>
            <w:r>
              <w:rPr>
                <w:b/>
                <w:spacing w:val="-2"/>
              </w:rPr>
              <w:t>Bachelor</w:t>
            </w:r>
            <w:r>
              <w:rPr>
                <w:b/>
                <w:spacing w:val="3"/>
              </w:rPr>
              <w:t xml:space="preserve"> </w:t>
            </w:r>
            <w:r>
              <w:rPr>
                <w:spacing w:val="-2"/>
              </w:rPr>
              <w:t>□</w:t>
            </w:r>
            <w:r>
              <w:rPr>
                <w:spacing w:val="-7"/>
              </w:rPr>
              <w:t xml:space="preserve"> </w:t>
            </w:r>
            <w:r>
              <w:rPr>
                <w:spacing w:val="-2"/>
              </w:rPr>
              <w:t>Master</w:t>
            </w:r>
          </w:p>
        </w:tc>
      </w:tr>
      <w:tr w:rsidR="00BA7475" w14:paraId="5FC5CDFF" w14:textId="77777777">
        <w:trPr>
          <w:trHeight w:val="340"/>
        </w:trPr>
        <w:tc>
          <w:tcPr>
            <w:tcW w:w="8490" w:type="dxa"/>
            <w:gridSpan w:val="6"/>
            <w:shd w:val="clear" w:color="auto" w:fill="8EAADB"/>
          </w:tcPr>
          <w:p w14:paraId="35B79B19" w14:textId="77777777" w:rsidR="00BA7475" w:rsidRDefault="00000000">
            <w:pPr>
              <w:pStyle w:val="TableParagraph"/>
              <w:spacing w:line="320" w:lineRule="exact"/>
              <w:ind w:left="25" w:right="5"/>
              <w:jc w:val="center"/>
              <w:rPr>
                <w:b/>
                <w:sz w:val="28"/>
              </w:rPr>
            </w:pPr>
            <w:r>
              <w:rPr>
                <w:b/>
                <w:color w:val="FFFFFF"/>
                <w:sz w:val="28"/>
              </w:rPr>
              <w:t>Workload</w:t>
            </w:r>
            <w:r>
              <w:rPr>
                <w:b/>
                <w:color w:val="FFFFFF"/>
                <w:spacing w:val="-13"/>
                <w:sz w:val="28"/>
              </w:rPr>
              <w:t xml:space="preserve"> </w:t>
            </w:r>
            <w:r>
              <w:rPr>
                <w:b/>
                <w:color w:val="FFFFFF"/>
                <w:sz w:val="28"/>
              </w:rPr>
              <w:t>and</w:t>
            </w:r>
            <w:r>
              <w:rPr>
                <w:b/>
                <w:color w:val="FFFFFF"/>
                <w:spacing w:val="-10"/>
                <w:sz w:val="28"/>
              </w:rPr>
              <w:t xml:space="preserve"> </w:t>
            </w:r>
            <w:r>
              <w:rPr>
                <w:b/>
                <w:color w:val="FFFFFF"/>
                <w:spacing w:val="-2"/>
                <w:sz w:val="28"/>
              </w:rPr>
              <w:t>recognition</w:t>
            </w:r>
          </w:p>
        </w:tc>
      </w:tr>
      <w:tr w:rsidR="00BA7475" w14:paraId="149ABD0E" w14:textId="77777777">
        <w:trPr>
          <w:trHeight w:val="268"/>
        </w:trPr>
        <w:tc>
          <w:tcPr>
            <w:tcW w:w="5097" w:type="dxa"/>
            <w:gridSpan w:val="4"/>
          </w:tcPr>
          <w:p w14:paraId="427C8727" w14:textId="77777777" w:rsidR="00BA7475" w:rsidRDefault="00000000">
            <w:pPr>
              <w:pStyle w:val="TableParagraph"/>
              <w:spacing w:line="248" w:lineRule="exact"/>
              <w:ind w:left="111"/>
              <w:rPr>
                <w:b/>
              </w:rPr>
            </w:pPr>
            <w:r>
              <w:rPr>
                <w:b/>
                <w:color w:val="006FC0"/>
              </w:rPr>
              <w:t>Number</w:t>
            </w:r>
            <w:r>
              <w:rPr>
                <w:b/>
                <w:color w:val="006FC0"/>
                <w:spacing w:val="-7"/>
              </w:rPr>
              <w:t xml:space="preserve"> </w:t>
            </w:r>
            <w:r>
              <w:rPr>
                <w:b/>
                <w:color w:val="006FC0"/>
              </w:rPr>
              <w:t>of</w:t>
            </w:r>
            <w:r>
              <w:rPr>
                <w:b/>
                <w:color w:val="006FC0"/>
                <w:spacing w:val="-6"/>
              </w:rPr>
              <w:t xml:space="preserve"> </w:t>
            </w:r>
            <w:r>
              <w:rPr>
                <w:b/>
                <w:color w:val="006FC0"/>
                <w:spacing w:val="-2"/>
              </w:rPr>
              <w:t>hours</w:t>
            </w:r>
          </w:p>
        </w:tc>
        <w:tc>
          <w:tcPr>
            <w:tcW w:w="3393" w:type="dxa"/>
            <w:gridSpan w:val="2"/>
          </w:tcPr>
          <w:p w14:paraId="3E59C300" w14:textId="77777777" w:rsidR="00BA7475" w:rsidRDefault="00000000">
            <w:pPr>
              <w:pStyle w:val="TableParagraph"/>
              <w:spacing w:line="248" w:lineRule="exact"/>
              <w:ind w:left="113"/>
            </w:pPr>
            <w:r>
              <w:t>30</w:t>
            </w:r>
            <w:r>
              <w:rPr>
                <w:spacing w:val="-10"/>
              </w:rPr>
              <w:t xml:space="preserve"> </w:t>
            </w:r>
            <w:r>
              <w:t>hours</w:t>
            </w:r>
            <w:r>
              <w:rPr>
                <w:spacing w:val="-8"/>
              </w:rPr>
              <w:t xml:space="preserve"> </w:t>
            </w:r>
            <w:r>
              <w:t>(in-</w:t>
            </w:r>
            <w:r>
              <w:rPr>
                <w:spacing w:val="-2"/>
              </w:rPr>
              <w:t>class)</w:t>
            </w:r>
          </w:p>
        </w:tc>
      </w:tr>
      <w:tr w:rsidR="00BA7475" w14:paraId="168E5060" w14:textId="77777777">
        <w:trPr>
          <w:trHeight w:val="537"/>
        </w:trPr>
        <w:tc>
          <w:tcPr>
            <w:tcW w:w="5097" w:type="dxa"/>
            <w:gridSpan w:val="4"/>
          </w:tcPr>
          <w:p w14:paraId="0F5384B3" w14:textId="77777777" w:rsidR="00BA7475" w:rsidRDefault="00000000">
            <w:pPr>
              <w:pStyle w:val="TableParagraph"/>
              <w:spacing w:before="6" w:line="261" w:lineRule="exact"/>
              <w:ind w:left="111"/>
              <w:rPr>
                <w:b/>
              </w:rPr>
            </w:pPr>
            <w:r>
              <w:rPr>
                <w:b/>
                <w:color w:val="006FC0"/>
              </w:rPr>
              <w:t>ECTS</w:t>
            </w:r>
            <w:r>
              <w:rPr>
                <w:b/>
                <w:color w:val="006FC0"/>
                <w:spacing w:val="-10"/>
              </w:rPr>
              <w:t xml:space="preserve"> </w:t>
            </w:r>
            <w:r>
              <w:rPr>
                <w:b/>
                <w:color w:val="006FC0"/>
                <w:spacing w:val="-2"/>
              </w:rPr>
              <w:t>Credits</w:t>
            </w:r>
          </w:p>
          <w:p w14:paraId="12168CDD" w14:textId="77777777" w:rsidR="00BA7475" w:rsidRDefault="00000000">
            <w:pPr>
              <w:pStyle w:val="TableParagraph"/>
              <w:spacing w:line="249" w:lineRule="exact"/>
              <w:ind w:left="111"/>
            </w:pPr>
            <w:r>
              <w:t>[Specify</w:t>
            </w:r>
            <w:r>
              <w:rPr>
                <w:spacing w:val="-9"/>
              </w:rPr>
              <w:t xml:space="preserve"> </w:t>
            </w:r>
            <w:r>
              <w:t>Number</w:t>
            </w:r>
            <w:r>
              <w:rPr>
                <w:spacing w:val="-9"/>
              </w:rPr>
              <w:t xml:space="preserve"> </w:t>
            </w:r>
            <w:r>
              <w:t>of</w:t>
            </w:r>
            <w:r>
              <w:rPr>
                <w:spacing w:val="-9"/>
              </w:rPr>
              <w:t xml:space="preserve"> </w:t>
            </w:r>
            <w:r>
              <w:t>ECTS</w:t>
            </w:r>
            <w:r>
              <w:rPr>
                <w:spacing w:val="-8"/>
              </w:rPr>
              <w:t xml:space="preserve"> </w:t>
            </w:r>
            <w:r>
              <w:t>Credits</w:t>
            </w:r>
            <w:r>
              <w:rPr>
                <w:spacing w:val="-8"/>
              </w:rPr>
              <w:t xml:space="preserve"> </w:t>
            </w:r>
            <w:r>
              <w:t>if</w:t>
            </w:r>
            <w:r>
              <w:rPr>
                <w:spacing w:val="-7"/>
              </w:rPr>
              <w:t xml:space="preserve"> </w:t>
            </w:r>
            <w:r>
              <w:rPr>
                <w:spacing w:val="-2"/>
              </w:rPr>
              <w:t>applicable]</w:t>
            </w:r>
          </w:p>
        </w:tc>
        <w:tc>
          <w:tcPr>
            <w:tcW w:w="3393" w:type="dxa"/>
            <w:gridSpan w:val="2"/>
          </w:tcPr>
          <w:p w14:paraId="0626B8DB" w14:textId="77777777" w:rsidR="00BA7475" w:rsidRDefault="00000000">
            <w:pPr>
              <w:pStyle w:val="TableParagraph"/>
              <w:spacing w:before="6"/>
              <w:ind w:left="113"/>
            </w:pPr>
            <w:r>
              <w:t>2</w:t>
            </w:r>
            <w:r>
              <w:rPr>
                <w:spacing w:val="-1"/>
              </w:rPr>
              <w:t xml:space="preserve"> </w:t>
            </w:r>
            <w:r>
              <w:rPr>
                <w:spacing w:val="-4"/>
              </w:rPr>
              <w:t>ECTS</w:t>
            </w:r>
          </w:p>
        </w:tc>
      </w:tr>
      <w:tr w:rsidR="00BA7475" w14:paraId="6F6EB4C2" w14:textId="77777777">
        <w:trPr>
          <w:trHeight w:val="537"/>
        </w:trPr>
        <w:tc>
          <w:tcPr>
            <w:tcW w:w="5097" w:type="dxa"/>
            <w:gridSpan w:val="4"/>
          </w:tcPr>
          <w:p w14:paraId="6CAE29CC" w14:textId="77777777" w:rsidR="00BA7475" w:rsidRDefault="00000000">
            <w:pPr>
              <w:pStyle w:val="TableParagraph"/>
              <w:spacing w:before="6" w:line="261" w:lineRule="exact"/>
              <w:ind w:left="111"/>
              <w:rPr>
                <w:b/>
              </w:rPr>
            </w:pPr>
            <w:r>
              <w:rPr>
                <w:b/>
                <w:color w:val="006FC0"/>
                <w:spacing w:val="-2"/>
              </w:rPr>
              <w:t>Diploma</w:t>
            </w:r>
          </w:p>
          <w:p w14:paraId="7086566A" w14:textId="77777777" w:rsidR="00BA7475" w:rsidRDefault="00000000">
            <w:pPr>
              <w:pStyle w:val="TableParagraph"/>
              <w:spacing w:line="249" w:lineRule="exact"/>
              <w:ind w:left="111"/>
            </w:pPr>
            <w:r>
              <w:t>[if</w:t>
            </w:r>
            <w:r>
              <w:rPr>
                <w:spacing w:val="-4"/>
              </w:rPr>
              <w:t xml:space="preserve"> </w:t>
            </w:r>
            <w:r>
              <w:rPr>
                <w:spacing w:val="-2"/>
              </w:rPr>
              <w:t>applicable]</w:t>
            </w:r>
          </w:p>
        </w:tc>
        <w:tc>
          <w:tcPr>
            <w:tcW w:w="3393" w:type="dxa"/>
            <w:gridSpan w:val="2"/>
          </w:tcPr>
          <w:p w14:paraId="6CAE2282" w14:textId="77777777" w:rsidR="00BA7475" w:rsidRDefault="00BA7475">
            <w:pPr>
              <w:pStyle w:val="TableParagraph"/>
              <w:ind w:left="0"/>
              <w:rPr>
                <w:rFonts w:ascii="Times New Roman"/>
              </w:rPr>
            </w:pPr>
          </w:p>
        </w:tc>
      </w:tr>
      <w:tr w:rsidR="00BA7475" w14:paraId="3A94DDDC" w14:textId="77777777">
        <w:trPr>
          <w:trHeight w:val="345"/>
        </w:trPr>
        <w:tc>
          <w:tcPr>
            <w:tcW w:w="8490" w:type="dxa"/>
            <w:gridSpan w:val="6"/>
            <w:shd w:val="clear" w:color="auto" w:fill="8EAADB"/>
          </w:tcPr>
          <w:p w14:paraId="05196719" w14:textId="77777777" w:rsidR="00BA7475" w:rsidRDefault="00000000">
            <w:pPr>
              <w:pStyle w:val="TableParagraph"/>
              <w:spacing w:line="325" w:lineRule="exact"/>
              <w:ind w:left="25" w:right="4"/>
              <w:jc w:val="center"/>
              <w:rPr>
                <w:b/>
                <w:sz w:val="28"/>
              </w:rPr>
            </w:pPr>
            <w:r>
              <w:rPr>
                <w:b/>
                <w:color w:val="FFFFFF"/>
                <w:sz w:val="28"/>
              </w:rPr>
              <w:t>Course</w:t>
            </w:r>
            <w:r>
              <w:rPr>
                <w:b/>
                <w:color w:val="FFFFFF"/>
                <w:spacing w:val="-13"/>
                <w:sz w:val="28"/>
              </w:rPr>
              <w:t xml:space="preserve"> </w:t>
            </w:r>
            <w:r>
              <w:rPr>
                <w:b/>
                <w:color w:val="FFFFFF"/>
                <w:spacing w:val="-2"/>
                <w:sz w:val="28"/>
              </w:rPr>
              <w:t>description</w:t>
            </w:r>
          </w:p>
        </w:tc>
      </w:tr>
      <w:tr w:rsidR="00BA7475" w14:paraId="54E7F6CA" w14:textId="77777777">
        <w:trPr>
          <w:trHeight w:val="2414"/>
        </w:trPr>
        <w:tc>
          <w:tcPr>
            <w:tcW w:w="2544" w:type="dxa"/>
          </w:tcPr>
          <w:p w14:paraId="7C10081A" w14:textId="77777777" w:rsidR="00BA7475" w:rsidRDefault="00000000">
            <w:pPr>
              <w:pStyle w:val="TableParagraph"/>
              <w:spacing w:before="1"/>
              <w:ind w:left="111"/>
              <w:rPr>
                <w:b/>
              </w:rPr>
            </w:pPr>
            <w:r>
              <w:rPr>
                <w:b/>
                <w:color w:val="006FC0"/>
                <w:spacing w:val="-2"/>
              </w:rPr>
              <w:t>CONTENT</w:t>
            </w:r>
          </w:p>
        </w:tc>
        <w:tc>
          <w:tcPr>
            <w:tcW w:w="5946" w:type="dxa"/>
            <w:gridSpan w:val="5"/>
          </w:tcPr>
          <w:p w14:paraId="0E13BCB8" w14:textId="77777777" w:rsidR="00BA7475" w:rsidRDefault="00BA7475">
            <w:pPr>
              <w:pStyle w:val="TableParagraph"/>
              <w:spacing w:before="12"/>
              <w:ind w:left="0"/>
              <w:rPr>
                <w:rFonts w:ascii="Times New Roman"/>
              </w:rPr>
            </w:pPr>
          </w:p>
          <w:p w14:paraId="263B8848" w14:textId="77777777" w:rsidR="00BA7475" w:rsidRDefault="00000000">
            <w:pPr>
              <w:pStyle w:val="TableParagraph"/>
              <w:ind w:left="4" w:right="-15"/>
              <w:jc w:val="both"/>
            </w:pPr>
            <w:r>
              <w:t>In accordance with their musical abilities, students will play children's songs in various arrangements on the instruments of Orff's instrument repertoire; if students have some experience playing an instrument, they will expand that knowledge; students will</w:t>
            </w:r>
            <w:r>
              <w:rPr>
                <w:spacing w:val="-2"/>
              </w:rPr>
              <w:t xml:space="preserve"> </w:t>
            </w:r>
            <w:r>
              <w:t>attend</w:t>
            </w:r>
            <w:r>
              <w:rPr>
                <w:spacing w:val="-2"/>
              </w:rPr>
              <w:t xml:space="preserve"> </w:t>
            </w:r>
            <w:r>
              <w:t>appropriate</w:t>
            </w:r>
            <w:r>
              <w:rPr>
                <w:spacing w:val="-2"/>
              </w:rPr>
              <w:t xml:space="preserve"> </w:t>
            </w:r>
            <w:r>
              <w:t>musical</w:t>
            </w:r>
            <w:r>
              <w:rPr>
                <w:spacing w:val="-2"/>
              </w:rPr>
              <w:t xml:space="preserve"> </w:t>
            </w:r>
            <w:r>
              <w:t>events</w:t>
            </w:r>
            <w:r>
              <w:rPr>
                <w:spacing w:val="-2"/>
              </w:rPr>
              <w:t xml:space="preserve"> </w:t>
            </w:r>
            <w:r>
              <w:t>about</w:t>
            </w:r>
            <w:r>
              <w:rPr>
                <w:spacing w:val="-2"/>
              </w:rPr>
              <w:t xml:space="preserve"> </w:t>
            </w:r>
            <w:r>
              <w:t>which</w:t>
            </w:r>
            <w:r>
              <w:rPr>
                <w:spacing w:val="-2"/>
              </w:rPr>
              <w:t xml:space="preserve"> </w:t>
            </w:r>
            <w:r>
              <w:t>they</w:t>
            </w:r>
            <w:r>
              <w:rPr>
                <w:spacing w:val="-2"/>
              </w:rPr>
              <w:t xml:space="preserve"> </w:t>
            </w:r>
            <w:r>
              <w:t>can</w:t>
            </w:r>
            <w:r>
              <w:rPr>
                <w:spacing w:val="-2"/>
              </w:rPr>
              <w:t xml:space="preserve"> </w:t>
            </w:r>
            <w:r>
              <w:t xml:space="preserve">write </w:t>
            </w:r>
            <w:r>
              <w:rPr>
                <w:spacing w:val="-2"/>
              </w:rPr>
              <w:t>essays.</w:t>
            </w:r>
          </w:p>
        </w:tc>
      </w:tr>
      <w:tr w:rsidR="00BA7475" w14:paraId="3E445D8E" w14:textId="77777777">
        <w:trPr>
          <w:trHeight w:val="2418"/>
        </w:trPr>
        <w:tc>
          <w:tcPr>
            <w:tcW w:w="2544" w:type="dxa"/>
          </w:tcPr>
          <w:p w14:paraId="61F38BE8" w14:textId="77777777" w:rsidR="00BA7475" w:rsidRDefault="00000000">
            <w:pPr>
              <w:pStyle w:val="TableParagraph"/>
              <w:spacing w:before="6"/>
              <w:ind w:left="111"/>
              <w:rPr>
                <w:b/>
              </w:rPr>
            </w:pPr>
            <w:r>
              <w:rPr>
                <w:b/>
                <w:color w:val="006FC0"/>
                <w:spacing w:val="-2"/>
              </w:rPr>
              <w:lastRenderedPageBreak/>
              <w:t>COMPETENCES</w:t>
            </w:r>
          </w:p>
        </w:tc>
        <w:tc>
          <w:tcPr>
            <w:tcW w:w="5946" w:type="dxa"/>
            <w:gridSpan w:val="5"/>
          </w:tcPr>
          <w:p w14:paraId="574B2C08" w14:textId="77777777" w:rsidR="00BA7475" w:rsidRDefault="00000000">
            <w:pPr>
              <w:pStyle w:val="TableParagraph"/>
              <w:spacing w:before="1"/>
              <w:ind w:left="4" w:right="-15"/>
              <w:jc w:val="both"/>
            </w:pPr>
            <w:r>
              <w:t>Knowledge:</w:t>
            </w:r>
            <w:r>
              <w:rPr>
                <w:spacing w:val="-4"/>
              </w:rPr>
              <w:t xml:space="preserve"> </w:t>
            </w:r>
            <w:r>
              <w:t>the</w:t>
            </w:r>
            <w:r>
              <w:rPr>
                <w:spacing w:val="-4"/>
              </w:rPr>
              <w:t xml:space="preserve"> </w:t>
            </w:r>
            <w:r>
              <w:t>student</w:t>
            </w:r>
            <w:r>
              <w:rPr>
                <w:spacing w:val="-4"/>
              </w:rPr>
              <w:t xml:space="preserve"> </w:t>
            </w:r>
            <w:r>
              <w:t>will</w:t>
            </w:r>
            <w:r>
              <w:rPr>
                <w:spacing w:val="-4"/>
              </w:rPr>
              <w:t xml:space="preserve"> </w:t>
            </w:r>
            <w:r>
              <w:t>become</w:t>
            </w:r>
            <w:r>
              <w:rPr>
                <w:spacing w:val="-4"/>
              </w:rPr>
              <w:t xml:space="preserve"> </w:t>
            </w:r>
            <w:r>
              <w:t>familiar</w:t>
            </w:r>
            <w:r>
              <w:rPr>
                <w:spacing w:val="-4"/>
              </w:rPr>
              <w:t xml:space="preserve"> </w:t>
            </w:r>
            <w:r>
              <w:t>with</w:t>
            </w:r>
            <w:r>
              <w:rPr>
                <w:spacing w:val="-4"/>
              </w:rPr>
              <w:t xml:space="preserve"> </w:t>
            </w:r>
            <w:r>
              <w:t>the</w:t>
            </w:r>
            <w:r>
              <w:rPr>
                <w:spacing w:val="-4"/>
              </w:rPr>
              <w:t xml:space="preserve"> </w:t>
            </w:r>
            <w:r>
              <w:t>principles</w:t>
            </w:r>
            <w:r>
              <w:rPr>
                <w:spacing w:val="-4"/>
              </w:rPr>
              <w:t xml:space="preserve"> </w:t>
            </w:r>
            <w:r>
              <w:t>of Orff's idea of musical upbringing and education of children; will learn the composition of Orff's instruments; will apply theoretical knowledge in the creation of an illustrated musical score.</w:t>
            </w:r>
          </w:p>
          <w:p w14:paraId="79E50632" w14:textId="77777777" w:rsidR="00BA7475" w:rsidRDefault="00000000">
            <w:pPr>
              <w:pStyle w:val="TableParagraph"/>
              <w:spacing w:before="1"/>
              <w:ind w:left="4" w:right="-15"/>
              <w:jc w:val="both"/>
            </w:pPr>
            <w:r>
              <w:t>Skills: the student will play rhythmic instruments of Orff's instruments; sing and play children's songs in a group - arrangement; create choreography for three musical games.</w:t>
            </w:r>
          </w:p>
          <w:p w14:paraId="622B9D74" w14:textId="77777777" w:rsidR="00BA7475" w:rsidRDefault="00000000">
            <w:pPr>
              <w:pStyle w:val="TableParagraph"/>
              <w:spacing w:line="270" w:lineRule="atLeast"/>
              <w:ind w:left="4" w:right="-15"/>
              <w:jc w:val="both"/>
            </w:pPr>
            <w:r>
              <w:t>Competencies: the student will develop personal musical abilities for the needs of implementing educational content in classroom</w:t>
            </w:r>
          </w:p>
        </w:tc>
      </w:tr>
    </w:tbl>
    <w:p w14:paraId="5FC5F86F" w14:textId="77777777" w:rsidR="00BA7475" w:rsidRDefault="00BA7475">
      <w:pPr>
        <w:pStyle w:val="TableParagraph"/>
        <w:spacing w:line="270" w:lineRule="atLeast"/>
        <w:jc w:val="both"/>
        <w:sectPr w:rsidR="00BA7475">
          <w:pgSz w:w="11910" w:h="16840"/>
          <w:pgMar w:top="1340" w:right="1557" w:bottom="280" w:left="1559" w:header="720" w:footer="720" w:gutter="0"/>
          <w:cols w:space="720"/>
        </w:sectPr>
      </w:pPr>
    </w:p>
    <w:p w14:paraId="48D8B116" w14:textId="77777777" w:rsidR="00BA7475" w:rsidRDefault="00BA7475">
      <w:pPr>
        <w:spacing w:before="1"/>
        <w:rPr>
          <w:rFonts w:ascii="Times New Roman"/>
          <w:sz w:val="2"/>
        </w:rPr>
      </w:pPr>
    </w:p>
    <w:tbl>
      <w:tblPr>
        <w:tblW w:w="0" w:type="auto"/>
        <w:tblInd w:w="1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4"/>
        <w:gridCol w:w="5947"/>
      </w:tblGrid>
      <w:tr w:rsidR="00BA7475" w14:paraId="05D7DEB1" w14:textId="77777777">
        <w:trPr>
          <w:trHeight w:val="1612"/>
        </w:trPr>
        <w:tc>
          <w:tcPr>
            <w:tcW w:w="2544" w:type="dxa"/>
          </w:tcPr>
          <w:p w14:paraId="3C0E6F03" w14:textId="77777777" w:rsidR="00BA7475" w:rsidRDefault="00BA7475">
            <w:pPr>
              <w:pStyle w:val="TableParagraph"/>
              <w:ind w:left="0"/>
              <w:rPr>
                <w:rFonts w:ascii="Times New Roman"/>
              </w:rPr>
            </w:pPr>
          </w:p>
        </w:tc>
        <w:tc>
          <w:tcPr>
            <w:tcW w:w="5947" w:type="dxa"/>
          </w:tcPr>
          <w:p w14:paraId="10C58DA6" w14:textId="77777777" w:rsidR="00BA7475" w:rsidRDefault="00000000">
            <w:pPr>
              <w:pStyle w:val="TableParagraph"/>
              <w:spacing w:before="1"/>
              <w:ind w:left="4" w:right="-15"/>
              <w:jc w:val="both"/>
            </w:pPr>
            <w:r>
              <w:t>teaching,</w:t>
            </w:r>
            <w:r>
              <w:rPr>
                <w:spacing w:val="-12"/>
              </w:rPr>
              <w:t xml:space="preserve"> </w:t>
            </w:r>
            <w:r>
              <w:t>especially</w:t>
            </w:r>
            <w:r>
              <w:rPr>
                <w:spacing w:val="-12"/>
              </w:rPr>
              <w:t xml:space="preserve"> </w:t>
            </w:r>
            <w:r>
              <w:t>in</w:t>
            </w:r>
            <w:r>
              <w:rPr>
                <w:spacing w:val="-12"/>
              </w:rPr>
              <w:t xml:space="preserve"> </w:t>
            </w:r>
            <w:r>
              <w:t>the</w:t>
            </w:r>
            <w:r>
              <w:rPr>
                <w:spacing w:val="-12"/>
              </w:rPr>
              <w:t xml:space="preserve"> </w:t>
            </w:r>
            <w:r>
              <w:t>field</w:t>
            </w:r>
            <w:r>
              <w:rPr>
                <w:spacing w:val="-12"/>
              </w:rPr>
              <w:t xml:space="preserve"> </w:t>
            </w:r>
            <w:r>
              <w:t>of</w:t>
            </w:r>
            <w:r>
              <w:rPr>
                <w:spacing w:val="-12"/>
              </w:rPr>
              <w:t xml:space="preserve"> </w:t>
            </w:r>
            <w:r>
              <w:t>the</w:t>
            </w:r>
            <w:r>
              <w:rPr>
                <w:spacing w:val="-12"/>
              </w:rPr>
              <w:t xml:space="preserve"> </w:t>
            </w:r>
            <w:r>
              <w:t>subject</w:t>
            </w:r>
            <w:r>
              <w:rPr>
                <w:spacing w:val="-12"/>
              </w:rPr>
              <w:t xml:space="preserve"> </w:t>
            </w:r>
            <w:r>
              <w:t>Music</w:t>
            </w:r>
            <w:r>
              <w:rPr>
                <w:spacing w:val="-12"/>
              </w:rPr>
              <w:t xml:space="preserve"> </w:t>
            </w:r>
            <w:r>
              <w:t>Culture,</w:t>
            </w:r>
            <w:r>
              <w:rPr>
                <w:spacing w:val="-12"/>
              </w:rPr>
              <w:t xml:space="preserve"> </w:t>
            </w:r>
            <w:r>
              <w:t>as</w:t>
            </w:r>
            <w:r>
              <w:rPr>
                <w:spacing w:val="-12"/>
              </w:rPr>
              <w:t xml:space="preserve"> </w:t>
            </w:r>
            <w:r>
              <w:t xml:space="preserve">well as the curriculum for primary school; build aesthetic norms in the field of music for children; apply knowledge about musical instruments for better quality work with students in classroom </w:t>
            </w:r>
            <w:r>
              <w:rPr>
                <w:spacing w:val="-2"/>
              </w:rPr>
              <w:t>teaching.</w:t>
            </w:r>
          </w:p>
        </w:tc>
      </w:tr>
    </w:tbl>
    <w:p w14:paraId="4586E76B" w14:textId="77777777" w:rsidR="00BA7475" w:rsidRDefault="00BA7475">
      <w:pPr>
        <w:spacing w:before="19" w:after="1"/>
        <w:rPr>
          <w:rFonts w:ascii="Times New Roman"/>
          <w:sz w:val="20"/>
        </w:rPr>
      </w:pPr>
    </w:p>
    <w:tbl>
      <w:tblPr>
        <w:tblW w:w="0" w:type="auto"/>
        <w:tblInd w:w="1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4"/>
        <w:gridCol w:w="5947"/>
      </w:tblGrid>
      <w:tr w:rsidR="00EC0CC5" w14:paraId="408FECB1" w14:textId="77777777">
        <w:trPr>
          <w:trHeight w:val="266"/>
        </w:trPr>
        <w:tc>
          <w:tcPr>
            <w:tcW w:w="2544" w:type="dxa"/>
          </w:tcPr>
          <w:p w14:paraId="6368D9C6" w14:textId="77777777" w:rsidR="00EC0CC5" w:rsidRDefault="00EC0CC5" w:rsidP="00EC0CC5">
            <w:pPr>
              <w:pStyle w:val="TableParagraph"/>
              <w:spacing w:before="6" w:line="266" w:lineRule="exact"/>
              <w:ind w:left="111"/>
              <w:rPr>
                <w:b/>
              </w:rPr>
            </w:pPr>
            <w:r>
              <w:rPr>
                <w:b/>
                <w:color w:val="006FC0"/>
              </w:rPr>
              <w:t>LINK</w:t>
            </w:r>
            <w:r>
              <w:rPr>
                <w:b/>
                <w:color w:val="006FC0"/>
                <w:spacing w:val="-7"/>
              </w:rPr>
              <w:t xml:space="preserve"> </w:t>
            </w:r>
            <w:r>
              <w:rPr>
                <w:b/>
                <w:color w:val="006FC0"/>
              </w:rPr>
              <w:t>TO</w:t>
            </w:r>
            <w:r>
              <w:rPr>
                <w:b/>
                <w:color w:val="006FC0"/>
                <w:spacing w:val="-6"/>
              </w:rPr>
              <w:t xml:space="preserve"> </w:t>
            </w:r>
            <w:r>
              <w:rPr>
                <w:b/>
                <w:color w:val="006FC0"/>
              </w:rPr>
              <w:t>THE</w:t>
            </w:r>
            <w:r>
              <w:rPr>
                <w:b/>
                <w:color w:val="006FC0"/>
                <w:spacing w:val="-3"/>
              </w:rPr>
              <w:t xml:space="preserve"> </w:t>
            </w:r>
            <w:r>
              <w:rPr>
                <w:b/>
                <w:color w:val="006FC0"/>
                <w:spacing w:val="-2"/>
              </w:rPr>
              <w:t>COURSE</w:t>
            </w:r>
          </w:p>
          <w:p w14:paraId="48775BF8" w14:textId="77777777" w:rsidR="00EC0CC5" w:rsidRDefault="00EC0CC5" w:rsidP="00EC0CC5">
            <w:pPr>
              <w:pStyle w:val="TableParagraph"/>
              <w:spacing w:line="262" w:lineRule="exact"/>
              <w:ind w:left="111"/>
            </w:pPr>
            <w:r>
              <w:t>[For</w:t>
            </w:r>
            <w:r>
              <w:rPr>
                <w:spacing w:val="-8"/>
              </w:rPr>
              <w:t xml:space="preserve"> </w:t>
            </w:r>
            <w:r>
              <w:t>further</w:t>
            </w:r>
            <w:r>
              <w:rPr>
                <w:spacing w:val="-6"/>
              </w:rPr>
              <w:t xml:space="preserve"> </w:t>
            </w:r>
            <w:r>
              <w:rPr>
                <w:spacing w:val="-2"/>
              </w:rPr>
              <w:t>information,</w:t>
            </w:r>
          </w:p>
          <w:p w14:paraId="2610072C" w14:textId="77777777" w:rsidR="00EC0CC5" w:rsidRDefault="00EC0CC5" w:rsidP="00EC0CC5">
            <w:pPr>
              <w:pStyle w:val="TableParagraph"/>
              <w:spacing w:line="264" w:lineRule="exact"/>
              <w:ind w:left="111"/>
            </w:pPr>
            <w:r>
              <w:t>i.e.</w:t>
            </w:r>
            <w:r>
              <w:rPr>
                <w:spacing w:val="-8"/>
              </w:rPr>
              <w:t xml:space="preserve"> </w:t>
            </w:r>
            <w:r>
              <w:t>how</w:t>
            </w:r>
            <w:r>
              <w:rPr>
                <w:spacing w:val="-5"/>
              </w:rPr>
              <w:t xml:space="preserve"> </w:t>
            </w:r>
            <w:r>
              <w:t>to</w:t>
            </w:r>
            <w:r>
              <w:rPr>
                <w:spacing w:val="-3"/>
              </w:rPr>
              <w:t xml:space="preserve"> </w:t>
            </w:r>
            <w:r>
              <w:rPr>
                <w:spacing w:val="-2"/>
              </w:rPr>
              <w:t>apply]</w:t>
            </w:r>
          </w:p>
        </w:tc>
        <w:tc>
          <w:tcPr>
            <w:tcW w:w="5947" w:type="dxa"/>
            <w:tcBorders>
              <w:bottom w:val="single" w:sz="2" w:space="0" w:color="0000FF"/>
            </w:tcBorders>
          </w:tcPr>
          <w:p w14:paraId="4FEFE0CD" w14:textId="60130C19" w:rsidR="00EC0CC5" w:rsidRDefault="00000000" w:rsidP="00EC0CC5">
            <w:pPr>
              <w:pStyle w:val="TableParagraph"/>
              <w:spacing w:before="8" w:line="238" w:lineRule="exact"/>
              <w:ind w:left="7"/>
              <w:rPr>
                <w:rFonts w:ascii="Lucida Sans Unicode"/>
              </w:rPr>
            </w:pPr>
            <w:hyperlink r:id="rId24" w:history="1">
              <w:r w:rsidR="00EC0CC5" w:rsidRPr="000236A7">
                <w:rPr>
                  <w:rStyle w:val="Hyperlink"/>
                  <w:rFonts w:ascii="Times New Roman"/>
                </w:rPr>
                <w:t>https://www.unsa.ba/veep-european-track</w:t>
              </w:r>
            </w:hyperlink>
            <w:r w:rsidR="00EC0CC5" w:rsidRPr="000236A7">
              <w:rPr>
                <w:rFonts w:ascii="Times New Roman"/>
              </w:rPr>
              <w:t xml:space="preserve">  </w:t>
            </w:r>
          </w:p>
        </w:tc>
      </w:tr>
    </w:tbl>
    <w:p w14:paraId="1196A67A" w14:textId="77777777" w:rsidR="00BA7475" w:rsidRDefault="00BA7475">
      <w:pPr>
        <w:pStyle w:val="TableParagraph"/>
        <w:rPr>
          <w:rFonts w:ascii="Lucida Sans Unicode"/>
        </w:rPr>
        <w:sectPr w:rsidR="00BA7475">
          <w:pgSz w:w="11910" w:h="16840"/>
          <w:pgMar w:top="1340" w:right="1557" w:bottom="280" w:left="1559" w:header="720" w:footer="720" w:gutter="0"/>
          <w:cols w:space="720"/>
        </w:sect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52"/>
        <w:gridCol w:w="281"/>
        <w:gridCol w:w="1707"/>
        <w:gridCol w:w="567"/>
        <w:gridCol w:w="712"/>
        <w:gridCol w:w="2689"/>
      </w:tblGrid>
      <w:tr w:rsidR="00BA7475" w14:paraId="71A73BB7" w14:textId="77777777">
        <w:trPr>
          <w:trHeight w:val="345"/>
        </w:trPr>
        <w:tc>
          <w:tcPr>
            <w:tcW w:w="8508" w:type="dxa"/>
            <w:gridSpan w:val="6"/>
            <w:shd w:val="clear" w:color="auto" w:fill="8EAADB"/>
          </w:tcPr>
          <w:p w14:paraId="5B7D515D" w14:textId="77777777" w:rsidR="00BA7475" w:rsidRDefault="00000000">
            <w:pPr>
              <w:pStyle w:val="TableParagraph"/>
              <w:spacing w:before="31"/>
              <w:ind w:left="53" w:right="45"/>
              <w:jc w:val="center"/>
              <w:rPr>
                <w:b/>
                <w:sz w:val="24"/>
              </w:rPr>
            </w:pPr>
            <w:r>
              <w:rPr>
                <w:b/>
                <w:color w:val="FFFFFF"/>
                <w:sz w:val="24"/>
              </w:rPr>
              <w:lastRenderedPageBreak/>
              <w:t>COURSE</w:t>
            </w:r>
            <w:r>
              <w:rPr>
                <w:b/>
                <w:color w:val="FFFFFF"/>
                <w:spacing w:val="-7"/>
                <w:sz w:val="24"/>
              </w:rPr>
              <w:t xml:space="preserve"> </w:t>
            </w:r>
            <w:r>
              <w:rPr>
                <w:b/>
                <w:color w:val="FFFFFF"/>
                <w:spacing w:val="-2"/>
                <w:sz w:val="24"/>
              </w:rPr>
              <w:t>INFORMATION</w:t>
            </w:r>
          </w:p>
        </w:tc>
      </w:tr>
      <w:tr w:rsidR="00BA7475" w14:paraId="17439A84" w14:textId="77777777">
        <w:trPr>
          <w:trHeight w:val="540"/>
        </w:trPr>
        <w:tc>
          <w:tcPr>
            <w:tcW w:w="2833" w:type="dxa"/>
            <w:gridSpan w:val="2"/>
          </w:tcPr>
          <w:p w14:paraId="37AAE101" w14:textId="77777777" w:rsidR="00BA7475" w:rsidRDefault="00000000">
            <w:pPr>
              <w:pStyle w:val="TableParagraph"/>
              <w:spacing w:line="204" w:lineRule="auto"/>
              <w:ind w:right="999"/>
              <w:rPr>
                <w:b/>
                <w:sz w:val="24"/>
              </w:rPr>
            </w:pPr>
            <w:proofErr w:type="spellStart"/>
            <w:r>
              <w:rPr>
                <w:b/>
                <w:color w:val="006EC0"/>
                <w:sz w:val="24"/>
              </w:rPr>
              <w:t>EUPeace</w:t>
            </w:r>
            <w:proofErr w:type="spellEnd"/>
            <w:r>
              <w:rPr>
                <w:b/>
                <w:color w:val="006EC0"/>
                <w:spacing w:val="-14"/>
                <w:sz w:val="24"/>
              </w:rPr>
              <w:t xml:space="preserve"> </w:t>
            </w:r>
            <w:r>
              <w:rPr>
                <w:b/>
                <w:color w:val="006EC0"/>
                <w:sz w:val="24"/>
              </w:rPr>
              <w:t xml:space="preserve">Alliance </w:t>
            </w:r>
            <w:r>
              <w:rPr>
                <w:b/>
                <w:color w:val="006EC0"/>
                <w:spacing w:val="-2"/>
                <w:sz w:val="24"/>
              </w:rPr>
              <w:t>University</w:t>
            </w:r>
          </w:p>
        </w:tc>
        <w:tc>
          <w:tcPr>
            <w:tcW w:w="5675" w:type="dxa"/>
            <w:gridSpan w:val="4"/>
          </w:tcPr>
          <w:p w14:paraId="3186B111" w14:textId="77777777" w:rsidR="00BA7475" w:rsidRDefault="00000000">
            <w:pPr>
              <w:pStyle w:val="TableParagraph"/>
              <w:spacing w:line="289" w:lineRule="exact"/>
              <w:ind w:left="3"/>
              <w:rPr>
                <w:sz w:val="24"/>
              </w:rPr>
            </w:pPr>
            <w:r>
              <w:rPr>
                <w:sz w:val="24"/>
              </w:rPr>
              <w:t xml:space="preserve">University of </w:t>
            </w:r>
            <w:r>
              <w:rPr>
                <w:spacing w:val="-2"/>
                <w:sz w:val="24"/>
              </w:rPr>
              <w:t>Sarajevo</w:t>
            </w:r>
          </w:p>
        </w:tc>
      </w:tr>
      <w:tr w:rsidR="00BA7475" w14:paraId="5498294D" w14:textId="77777777">
        <w:trPr>
          <w:trHeight w:val="1055"/>
        </w:trPr>
        <w:tc>
          <w:tcPr>
            <w:tcW w:w="2833" w:type="dxa"/>
            <w:gridSpan w:val="2"/>
          </w:tcPr>
          <w:p w14:paraId="178B7C6B" w14:textId="77777777" w:rsidR="00BA7475" w:rsidRDefault="00000000">
            <w:pPr>
              <w:pStyle w:val="TableParagraph"/>
              <w:spacing w:line="271" w:lineRule="exact"/>
              <w:rPr>
                <w:b/>
                <w:sz w:val="24"/>
              </w:rPr>
            </w:pPr>
            <w:r>
              <w:rPr>
                <w:b/>
                <w:color w:val="006EC0"/>
                <w:sz w:val="24"/>
              </w:rPr>
              <w:t>Course</w:t>
            </w:r>
            <w:r>
              <w:rPr>
                <w:b/>
                <w:color w:val="006EC0"/>
                <w:spacing w:val="-7"/>
                <w:sz w:val="24"/>
              </w:rPr>
              <w:t xml:space="preserve"> </w:t>
            </w:r>
            <w:r>
              <w:rPr>
                <w:b/>
                <w:color w:val="006EC0"/>
                <w:spacing w:val="-2"/>
                <w:sz w:val="24"/>
              </w:rPr>
              <w:t>Title</w:t>
            </w:r>
          </w:p>
          <w:p w14:paraId="5D30CCC4" w14:textId="77777777" w:rsidR="00BA7475" w:rsidRDefault="00000000">
            <w:pPr>
              <w:pStyle w:val="TableParagraph"/>
              <w:spacing w:line="289" w:lineRule="exact"/>
              <w:rPr>
                <w:sz w:val="24"/>
              </w:rPr>
            </w:pPr>
            <w:r>
              <w:rPr>
                <w:sz w:val="24"/>
              </w:rPr>
              <w:t>[in</w:t>
            </w:r>
            <w:r>
              <w:rPr>
                <w:spacing w:val="-9"/>
                <w:sz w:val="24"/>
              </w:rPr>
              <w:t xml:space="preserve"> </w:t>
            </w:r>
            <w:r>
              <w:rPr>
                <w:sz w:val="24"/>
              </w:rPr>
              <w:t>L1</w:t>
            </w:r>
            <w:r>
              <w:rPr>
                <w:spacing w:val="-4"/>
                <w:sz w:val="24"/>
              </w:rPr>
              <w:t xml:space="preserve"> </w:t>
            </w:r>
            <w:r>
              <w:rPr>
                <w:sz w:val="24"/>
              </w:rPr>
              <w:t>and/or</w:t>
            </w:r>
            <w:r>
              <w:rPr>
                <w:spacing w:val="-5"/>
                <w:sz w:val="24"/>
              </w:rPr>
              <w:t xml:space="preserve"> </w:t>
            </w:r>
            <w:r>
              <w:rPr>
                <w:sz w:val="24"/>
              </w:rPr>
              <w:t>in</w:t>
            </w:r>
            <w:r>
              <w:rPr>
                <w:spacing w:val="-2"/>
                <w:sz w:val="24"/>
              </w:rPr>
              <w:t xml:space="preserve"> </w:t>
            </w:r>
            <w:r>
              <w:rPr>
                <w:spacing w:val="-5"/>
                <w:sz w:val="24"/>
              </w:rPr>
              <w:t>EN]</w:t>
            </w:r>
          </w:p>
        </w:tc>
        <w:tc>
          <w:tcPr>
            <w:tcW w:w="5675" w:type="dxa"/>
            <w:gridSpan w:val="4"/>
          </w:tcPr>
          <w:p w14:paraId="342C6860" w14:textId="77777777" w:rsidR="00BA7475" w:rsidRDefault="00000000">
            <w:pPr>
              <w:pStyle w:val="TableParagraph"/>
              <w:spacing w:line="264" w:lineRule="exact"/>
              <w:ind w:left="108"/>
              <w:rPr>
                <w:b/>
                <w:sz w:val="24"/>
              </w:rPr>
            </w:pPr>
            <w:r>
              <w:rPr>
                <w:b/>
                <w:sz w:val="24"/>
              </w:rPr>
              <w:t>Sound</w:t>
            </w:r>
            <w:r>
              <w:rPr>
                <w:b/>
                <w:spacing w:val="-1"/>
                <w:sz w:val="24"/>
              </w:rPr>
              <w:t xml:space="preserve"> </w:t>
            </w:r>
            <w:r>
              <w:rPr>
                <w:b/>
                <w:spacing w:val="-2"/>
                <w:sz w:val="24"/>
              </w:rPr>
              <w:t>improvisation</w:t>
            </w:r>
          </w:p>
          <w:p w14:paraId="26ACF74E" w14:textId="77777777" w:rsidR="00BA7475" w:rsidRDefault="00000000">
            <w:pPr>
              <w:pStyle w:val="TableParagraph"/>
              <w:spacing w:before="202"/>
              <w:ind w:left="108"/>
              <w:rPr>
                <w:sz w:val="24"/>
              </w:rPr>
            </w:pPr>
            <w:r>
              <w:rPr>
                <w:sz w:val="24"/>
              </w:rPr>
              <w:t>ZVUČNE</w:t>
            </w:r>
            <w:r>
              <w:rPr>
                <w:spacing w:val="-2"/>
                <w:sz w:val="24"/>
              </w:rPr>
              <w:t xml:space="preserve"> IMPROVIZACIJE</w:t>
            </w:r>
          </w:p>
        </w:tc>
      </w:tr>
      <w:tr w:rsidR="00BA7475" w14:paraId="46E3CE1D" w14:textId="77777777">
        <w:trPr>
          <w:trHeight w:val="585"/>
        </w:trPr>
        <w:tc>
          <w:tcPr>
            <w:tcW w:w="2833" w:type="dxa"/>
            <w:gridSpan w:val="2"/>
          </w:tcPr>
          <w:p w14:paraId="6C755120" w14:textId="77777777" w:rsidR="00BA7475" w:rsidRDefault="00000000">
            <w:pPr>
              <w:pStyle w:val="TableParagraph"/>
              <w:spacing w:line="274" w:lineRule="exact"/>
              <w:rPr>
                <w:b/>
                <w:sz w:val="24"/>
              </w:rPr>
            </w:pPr>
            <w:r>
              <w:rPr>
                <w:b/>
                <w:color w:val="006EC0"/>
                <w:sz w:val="24"/>
              </w:rPr>
              <w:t>Department</w:t>
            </w:r>
            <w:r>
              <w:rPr>
                <w:b/>
                <w:color w:val="006EC0"/>
                <w:spacing w:val="-8"/>
                <w:sz w:val="24"/>
              </w:rPr>
              <w:t xml:space="preserve"> </w:t>
            </w:r>
            <w:r>
              <w:rPr>
                <w:b/>
                <w:color w:val="006EC0"/>
                <w:sz w:val="24"/>
              </w:rPr>
              <w:t>and/or</w:t>
            </w:r>
            <w:r>
              <w:rPr>
                <w:b/>
                <w:color w:val="006EC0"/>
                <w:spacing w:val="-5"/>
                <w:sz w:val="24"/>
              </w:rPr>
              <w:t xml:space="preserve"> </w:t>
            </w:r>
            <w:r>
              <w:rPr>
                <w:b/>
                <w:color w:val="006EC0"/>
                <w:spacing w:val="-4"/>
                <w:sz w:val="24"/>
              </w:rPr>
              <w:t>Faculty</w:t>
            </w:r>
          </w:p>
        </w:tc>
        <w:tc>
          <w:tcPr>
            <w:tcW w:w="5675" w:type="dxa"/>
            <w:gridSpan w:val="4"/>
          </w:tcPr>
          <w:p w14:paraId="6BB636E0" w14:textId="77777777" w:rsidR="00BA7475" w:rsidRDefault="00000000">
            <w:pPr>
              <w:pStyle w:val="TableParagraph"/>
              <w:spacing w:line="289" w:lineRule="exact"/>
              <w:ind w:left="58"/>
              <w:rPr>
                <w:sz w:val="24"/>
              </w:rPr>
            </w:pPr>
            <w:r>
              <w:rPr>
                <w:sz w:val="24"/>
              </w:rPr>
              <w:t>Department</w:t>
            </w:r>
            <w:r>
              <w:rPr>
                <w:spacing w:val="-6"/>
                <w:sz w:val="24"/>
              </w:rPr>
              <w:t xml:space="preserve"> </w:t>
            </w:r>
            <w:r>
              <w:rPr>
                <w:sz w:val="24"/>
              </w:rPr>
              <w:t>of</w:t>
            </w:r>
            <w:r>
              <w:rPr>
                <w:spacing w:val="-3"/>
                <w:sz w:val="24"/>
              </w:rPr>
              <w:t xml:space="preserve"> </w:t>
            </w:r>
            <w:r>
              <w:rPr>
                <w:sz w:val="24"/>
              </w:rPr>
              <w:t>Primary</w:t>
            </w:r>
            <w:r>
              <w:rPr>
                <w:spacing w:val="-3"/>
                <w:sz w:val="24"/>
              </w:rPr>
              <w:t xml:space="preserve"> </w:t>
            </w:r>
            <w:r>
              <w:rPr>
                <w:sz w:val="24"/>
              </w:rPr>
              <w:t>Education/</w:t>
            </w:r>
            <w:r>
              <w:rPr>
                <w:spacing w:val="2"/>
                <w:sz w:val="24"/>
              </w:rPr>
              <w:t xml:space="preserve"> </w:t>
            </w:r>
            <w:r>
              <w:rPr>
                <w:sz w:val="24"/>
              </w:rPr>
              <w:t>Faculty</w:t>
            </w:r>
            <w:r>
              <w:rPr>
                <w:spacing w:val="-3"/>
                <w:sz w:val="24"/>
              </w:rPr>
              <w:t xml:space="preserve"> </w:t>
            </w:r>
            <w:r>
              <w:rPr>
                <w:sz w:val="24"/>
              </w:rPr>
              <w:t>of</w:t>
            </w:r>
            <w:r>
              <w:rPr>
                <w:spacing w:val="-3"/>
                <w:sz w:val="24"/>
              </w:rPr>
              <w:t xml:space="preserve"> </w:t>
            </w:r>
            <w:r>
              <w:rPr>
                <w:spacing w:val="-2"/>
                <w:sz w:val="24"/>
              </w:rPr>
              <w:t>Educational</w:t>
            </w:r>
          </w:p>
          <w:p w14:paraId="48643220" w14:textId="77777777" w:rsidR="00BA7475" w:rsidRDefault="00000000">
            <w:pPr>
              <w:pStyle w:val="TableParagraph"/>
              <w:spacing w:before="2" w:line="274" w:lineRule="exact"/>
              <w:ind w:left="3"/>
              <w:rPr>
                <w:sz w:val="24"/>
              </w:rPr>
            </w:pPr>
            <w:r>
              <w:rPr>
                <w:spacing w:val="-2"/>
                <w:sz w:val="24"/>
              </w:rPr>
              <w:t>sciences</w:t>
            </w:r>
          </w:p>
        </w:tc>
      </w:tr>
      <w:tr w:rsidR="00BA7475" w14:paraId="03DA6B36" w14:textId="77777777">
        <w:trPr>
          <w:trHeight w:val="765"/>
        </w:trPr>
        <w:tc>
          <w:tcPr>
            <w:tcW w:w="5819" w:type="dxa"/>
            <w:gridSpan w:val="5"/>
          </w:tcPr>
          <w:p w14:paraId="2C671C3B" w14:textId="77777777" w:rsidR="00BA7475" w:rsidRDefault="00000000">
            <w:pPr>
              <w:pStyle w:val="TableParagraph"/>
              <w:spacing w:line="258" w:lineRule="exact"/>
              <w:rPr>
                <w:b/>
                <w:sz w:val="24"/>
              </w:rPr>
            </w:pPr>
            <w:r>
              <w:rPr>
                <w:b/>
                <w:color w:val="006EC0"/>
                <w:sz w:val="24"/>
              </w:rPr>
              <w:t>Course</w:t>
            </w:r>
            <w:r>
              <w:rPr>
                <w:b/>
                <w:color w:val="006EC0"/>
                <w:spacing w:val="-7"/>
                <w:sz w:val="24"/>
              </w:rPr>
              <w:t xml:space="preserve"> </w:t>
            </w:r>
            <w:r>
              <w:rPr>
                <w:b/>
                <w:color w:val="006EC0"/>
                <w:spacing w:val="-4"/>
                <w:sz w:val="24"/>
              </w:rPr>
              <w:t>Code</w:t>
            </w:r>
          </w:p>
          <w:p w14:paraId="0AB2DA47" w14:textId="77777777" w:rsidR="00BA7475" w:rsidRDefault="00000000">
            <w:pPr>
              <w:pStyle w:val="TableParagraph"/>
              <w:spacing w:line="250" w:lineRule="exact"/>
              <w:rPr>
                <w:sz w:val="24"/>
              </w:rPr>
            </w:pPr>
            <w:r>
              <w:rPr>
                <w:sz w:val="24"/>
              </w:rPr>
              <w:t>[as</w:t>
            </w:r>
            <w:r>
              <w:rPr>
                <w:spacing w:val="-9"/>
                <w:sz w:val="24"/>
              </w:rPr>
              <w:t xml:space="preserve"> </w:t>
            </w:r>
            <w:r>
              <w:rPr>
                <w:sz w:val="24"/>
              </w:rPr>
              <w:t>catalogued</w:t>
            </w:r>
            <w:r>
              <w:rPr>
                <w:spacing w:val="-10"/>
                <w:sz w:val="24"/>
              </w:rPr>
              <w:t xml:space="preserve"> </w:t>
            </w:r>
            <w:r>
              <w:rPr>
                <w:sz w:val="24"/>
              </w:rPr>
              <w:t>by</w:t>
            </w:r>
            <w:r>
              <w:rPr>
                <w:spacing w:val="-10"/>
                <w:sz w:val="24"/>
              </w:rPr>
              <w:t xml:space="preserve"> </w:t>
            </w:r>
            <w:r>
              <w:rPr>
                <w:sz w:val="24"/>
              </w:rPr>
              <w:t>the</w:t>
            </w:r>
            <w:r>
              <w:rPr>
                <w:spacing w:val="-10"/>
                <w:sz w:val="24"/>
              </w:rPr>
              <w:t xml:space="preserve"> </w:t>
            </w:r>
            <w:r>
              <w:rPr>
                <w:sz w:val="24"/>
              </w:rPr>
              <w:t>Alliance</w:t>
            </w:r>
            <w:r>
              <w:rPr>
                <w:spacing w:val="-9"/>
                <w:sz w:val="24"/>
              </w:rPr>
              <w:t xml:space="preserve"> </w:t>
            </w:r>
            <w:r>
              <w:rPr>
                <w:sz w:val="24"/>
              </w:rPr>
              <w:t>University</w:t>
            </w:r>
            <w:r>
              <w:rPr>
                <w:spacing w:val="-9"/>
                <w:sz w:val="24"/>
              </w:rPr>
              <w:t xml:space="preserve"> </w:t>
            </w:r>
            <w:r>
              <w:rPr>
                <w:sz w:val="24"/>
              </w:rPr>
              <w:t>offering</w:t>
            </w:r>
            <w:r>
              <w:rPr>
                <w:spacing w:val="-8"/>
                <w:sz w:val="24"/>
              </w:rPr>
              <w:t xml:space="preserve"> </w:t>
            </w:r>
            <w:r>
              <w:rPr>
                <w:sz w:val="24"/>
              </w:rPr>
              <w:t xml:space="preserve">the </w:t>
            </w:r>
            <w:r>
              <w:rPr>
                <w:spacing w:val="-2"/>
                <w:sz w:val="24"/>
              </w:rPr>
              <w:t>Course]</w:t>
            </w:r>
          </w:p>
        </w:tc>
        <w:tc>
          <w:tcPr>
            <w:tcW w:w="2689" w:type="dxa"/>
          </w:tcPr>
          <w:p w14:paraId="0A6C9D47" w14:textId="77777777" w:rsidR="00BA7475" w:rsidRDefault="00000000">
            <w:pPr>
              <w:pStyle w:val="TableParagraph"/>
              <w:spacing w:before="1"/>
              <w:ind w:left="-2"/>
              <w:rPr>
                <w:sz w:val="24"/>
              </w:rPr>
            </w:pPr>
            <w:r>
              <w:rPr>
                <w:sz w:val="24"/>
              </w:rPr>
              <w:t>PEF</w:t>
            </w:r>
            <w:r>
              <w:rPr>
                <w:spacing w:val="-5"/>
                <w:sz w:val="24"/>
              </w:rPr>
              <w:t xml:space="preserve"> </w:t>
            </w:r>
            <w:r>
              <w:rPr>
                <w:sz w:val="24"/>
              </w:rPr>
              <w:t>RN</w:t>
            </w:r>
            <w:r>
              <w:rPr>
                <w:spacing w:val="-1"/>
                <w:sz w:val="24"/>
              </w:rPr>
              <w:t xml:space="preserve"> </w:t>
            </w:r>
            <w:r>
              <w:rPr>
                <w:spacing w:val="-5"/>
                <w:sz w:val="24"/>
              </w:rPr>
              <w:t>180</w:t>
            </w:r>
          </w:p>
        </w:tc>
      </w:tr>
      <w:tr w:rsidR="00BA7475" w14:paraId="1BF9D936" w14:textId="77777777">
        <w:trPr>
          <w:trHeight w:val="1075"/>
        </w:trPr>
        <w:tc>
          <w:tcPr>
            <w:tcW w:w="4540" w:type="dxa"/>
            <w:gridSpan w:val="3"/>
          </w:tcPr>
          <w:p w14:paraId="6D4FB5DB" w14:textId="77777777" w:rsidR="00BA7475" w:rsidRDefault="00000000">
            <w:pPr>
              <w:pStyle w:val="TableParagraph"/>
              <w:spacing w:line="268" w:lineRule="exact"/>
              <w:rPr>
                <w:b/>
                <w:sz w:val="24"/>
              </w:rPr>
            </w:pPr>
            <w:r>
              <w:rPr>
                <w:b/>
                <w:color w:val="006EC0"/>
                <w:sz w:val="24"/>
              </w:rPr>
              <w:t>Course</w:t>
            </w:r>
            <w:r>
              <w:rPr>
                <w:b/>
                <w:color w:val="006EC0"/>
                <w:spacing w:val="-7"/>
                <w:sz w:val="24"/>
              </w:rPr>
              <w:t xml:space="preserve"> </w:t>
            </w:r>
            <w:r>
              <w:rPr>
                <w:b/>
                <w:color w:val="006EC0"/>
                <w:spacing w:val="-4"/>
                <w:sz w:val="24"/>
              </w:rPr>
              <w:t>type</w:t>
            </w:r>
          </w:p>
          <w:p w14:paraId="26007817" w14:textId="77777777" w:rsidR="00BA7475" w:rsidRDefault="00000000">
            <w:pPr>
              <w:pStyle w:val="TableParagraph"/>
              <w:numPr>
                <w:ilvl w:val="0"/>
                <w:numId w:val="2"/>
              </w:numPr>
              <w:tabs>
                <w:tab w:val="left" w:pos="829"/>
              </w:tabs>
              <w:spacing w:line="271" w:lineRule="exact"/>
              <w:ind w:left="829" w:hanging="359"/>
              <w:rPr>
                <w:b/>
                <w:sz w:val="24"/>
              </w:rPr>
            </w:pPr>
            <w:r>
              <w:rPr>
                <w:b/>
                <w:sz w:val="24"/>
              </w:rPr>
              <w:t>Curricular</w:t>
            </w:r>
            <w:r>
              <w:rPr>
                <w:b/>
                <w:spacing w:val="-8"/>
                <w:sz w:val="24"/>
              </w:rPr>
              <w:t xml:space="preserve"> </w:t>
            </w:r>
            <w:r>
              <w:rPr>
                <w:b/>
                <w:spacing w:val="-2"/>
                <w:sz w:val="24"/>
              </w:rPr>
              <w:t>offer</w:t>
            </w:r>
          </w:p>
          <w:p w14:paraId="7B0BC2A0" w14:textId="77777777" w:rsidR="00BA7475" w:rsidRDefault="00000000">
            <w:pPr>
              <w:pStyle w:val="TableParagraph"/>
              <w:numPr>
                <w:ilvl w:val="0"/>
                <w:numId w:val="2"/>
              </w:numPr>
              <w:tabs>
                <w:tab w:val="left" w:pos="829"/>
              </w:tabs>
              <w:spacing w:line="282" w:lineRule="exact"/>
              <w:ind w:left="829" w:hanging="359"/>
              <w:rPr>
                <w:sz w:val="24"/>
              </w:rPr>
            </w:pPr>
            <w:r>
              <w:rPr>
                <w:spacing w:val="-2"/>
                <w:sz w:val="24"/>
              </w:rPr>
              <w:t>Non-curricular</w:t>
            </w:r>
            <w:r>
              <w:rPr>
                <w:spacing w:val="12"/>
                <w:sz w:val="24"/>
              </w:rPr>
              <w:t xml:space="preserve"> </w:t>
            </w:r>
            <w:r>
              <w:rPr>
                <w:spacing w:val="-4"/>
                <w:sz w:val="24"/>
              </w:rPr>
              <w:t>offer</w:t>
            </w:r>
          </w:p>
        </w:tc>
        <w:tc>
          <w:tcPr>
            <w:tcW w:w="3968" w:type="dxa"/>
            <w:gridSpan w:val="3"/>
          </w:tcPr>
          <w:p w14:paraId="0D365DC7" w14:textId="77777777" w:rsidR="00BA7475" w:rsidRDefault="00000000">
            <w:pPr>
              <w:pStyle w:val="TableParagraph"/>
              <w:spacing w:line="268" w:lineRule="exact"/>
              <w:ind w:left="107"/>
              <w:rPr>
                <w:b/>
                <w:sz w:val="24"/>
              </w:rPr>
            </w:pPr>
            <w:r>
              <w:rPr>
                <w:b/>
                <w:color w:val="006EC0"/>
                <w:sz w:val="24"/>
              </w:rPr>
              <w:t>Course</w:t>
            </w:r>
            <w:r>
              <w:rPr>
                <w:b/>
                <w:color w:val="006EC0"/>
                <w:spacing w:val="-7"/>
                <w:sz w:val="24"/>
              </w:rPr>
              <w:t xml:space="preserve"> </w:t>
            </w:r>
            <w:r>
              <w:rPr>
                <w:b/>
                <w:color w:val="006EC0"/>
                <w:spacing w:val="-2"/>
                <w:sz w:val="24"/>
              </w:rPr>
              <w:t>modality</w:t>
            </w:r>
          </w:p>
          <w:p w14:paraId="79B8531D" w14:textId="77777777" w:rsidR="00BA7475" w:rsidRDefault="00000000">
            <w:pPr>
              <w:pStyle w:val="TableParagraph"/>
              <w:numPr>
                <w:ilvl w:val="0"/>
                <w:numId w:val="1"/>
              </w:numPr>
              <w:tabs>
                <w:tab w:val="left" w:pos="826"/>
              </w:tabs>
              <w:spacing w:line="271" w:lineRule="exact"/>
              <w:ind w:left="826" w:hanging="359"/>
              <w:rPr>
                <w:sz w:val="24"/>
              </w:rPr>
            </w:pPr>
            <w:r>
              <w:rPr>
                <w:spacing w:val="-2"/>
                <w:sz w:val="24"/>
              </w:rPr>
              <w:t>Synchronous</w:t>
            </w:r>
          </w:p>
          <w:p w14:paraId="2F5965BD" w14:textId="77777777" w:rsidR="00BA7475" w:rsidRDefault="00000000">
            <w:pPr>
              <w:pStyle w:val="TableParagraph"/>
              <w:numPr>
                <w:ilvl w:val="0"/>
                <w:numId w:val="1"/>
              </w:numPr>
              <w:tabs>
                <w:tab w:val="left" w:pos="826"/>
              </w:tabs>
              <w:spacing w:line="260" w:lineRule="exact"/>
              <w:ind w:left="826" w:hanging="359"/>
              <w:rPr>
                <w:sz w:val="24"/>
              </w:rPr>
            </w:pPr>
            <w:r>
              <w:rPr>
                <w:spacing w:val="-2"/>
                <w:sz w:val="24"/>
              </w:rPr>
              <w:t>Asynchronous</w:t>
            </w:r>
          </w:p>
          <w:p w14:paraId="13A0D436" w14:textId="77777777" w:rsidR="00BA7475" w:rsidRDefault="00000000">
            <w:pPr>
              <w:pStyle w:val="TableParagraph"/>
              <w:numPr>
                <w:ilvl w:val="0"/>
                <w:numId w:val="1"/>
              </w:numPr>
              <w:tabs>
                <w:tab w:val="left" w:pos="826"/>
              </w:tabs>
              <w:spacing w:line="256" w:lineRule="exact"/>
              <w:ind w:left="826" w:hanging="359"/>
              <w:rPr>
                <w:sz w:val="24"/>
              </w:rPr>
            </w:pPr>
            <w:r>
              <w:rPr>
                <w:spacing w:val="-4"/>
                <w:sz w:val="24"/>
              </w:rPr>
              <w:t>Both</w:t>
            </w:r>
          </w:p>
        </w:tc>
      </w:tr>
      <w:tr w:rsidR="00833B73" w14:paraId="276A9C1C" w14:textId="77777777">
        <w:trPr>
          <w:trHeight w:val="535"/>
        </w:trPr>
        <w:tc>
          <w:tcPr>
            <w:tcW w:w="4540" w:type="dxa"/>
            <w:gridSpan w:val="3"/>
          </w:tcPr>
          <w:p w14:paraId="5B0EABEE" w14:textId="77777777" w:rsidR="00833B73" w:rsidRDefault="00833B73" w:rsidP="00833B73">
            <w:pPr>
              <w:pStyle w:val="TableParagraph"/>
              <w:spacing w:line="256" w:lineRule="exact"/>
              <w:rPr>
                <w:b/>
                <w:sz w:val="24"/>
              </w:rPr>
            </w:pPr>
            <w:r>
              <w:rPr>
                <w:b/>
                <w:color w:val="006EC0"/>
                <w:spacing w:val="-2"/>
                <w:sz w:val="24"/>
              </w:rPr>
              <w:t>Dates</w:t>
            </w:r>
          </w:p>
          <w:p w14:paraId="5CE6B5F5" w14:textId="77777777" w:rsidR="00833B73" w:rsidRDefault="00833B73" w:rsidP="00833B73">
            <w:pPr>
              <w:pStyle w:val="TableParagraph"/>
              <w:spacing w:line="260" w:lineRule="exact"/>
              <w:rPr>
                <w:sz w:val="24"/>
              </w:rPr>
            </w:pPr>
            <w:r>
              <w:rPr>
                <w:sz w:val="24"/>
              </w:rPr>
              <w:t>[Course</w:t>
            </w:r>
            <w:r>
              <w:rPr>
                <w:spacing w:val="1"/>
                <w:sz w:val="24"/>
              </w:rPr>
              <w:t xml:space="preserve"> </w:t>
            </w:r>
            <w:r>
              <w:rPr>
                <w:spacing w:val="-2"/>
                <w:sz w:val="24"/>
              </w:rPr>
              <w:t>duration]</w:t>
            </w:r>
          </w:p>
        </w:tc>
        <w:tc>
          <w:tcPr>
            <w:tcW w:w="3968" w:type="dxa"/>
            <w:gridSpan w:val="3"/>
          </w:tcPr>
          <w:p w14:paraId="19DF5272" w14:textId="207742B2" w:rsidR="00833B73" w:rsidRDefault="00833B73" w:rsidP="00833B73">
            <w:pPr>
              <w:pStyle w:val="TableParagraph"/>
              <w:spacing w:line="275" w:lineRule="exact"/>
              <w:ind w:left="2"/>
              <w:rPr>
                <w:b/>
                <w:sz w:val="24"/>
              </w:rPr>
            </w:pPr>
            <w:r>
              <w:rPr>
                <w:spacing w:val="-2"/>
              </w:rPr>
              <w:t>The duration of the course will be defined together by students and the course professor, starting from the 5</w:t>
            </w:r>
            <w:r w:rsidRPr="00833B73">
              <w:rPr>
                <w:spacing w:val="-2"/>
                <w:vertAlign w:val="superscript"/>
              </w:rPr>
              <w:t>th</w:t>
            </w:r>
            <w:r>
              <w:rPr>
                <w:spacing w:val="-2"/>
              </w:rPr>
              <w:t xml:space="preserve"> of October 2026, the beginning of the 2026/2027 academic year at the University of Sarajevo </w:t>
            </w:r>
          </w:p>
        </w:tc>
      </w:tr>
      <w:tr w:rsidR="00833B73" w14:paraId="359AC2FF" w14:textId="77777777">
        <w:trPr>
          <w:trHeight w:val="270"/>
        </w:trPr>
        <w:tc>
          <w:tcPr>
            <w:tcW w:w="4540" w:type="dxa"/>
            <w:gridSpan w:val="3"/>
          </w:tcPr>
          <w:p w14:paraId="3FF39698" w14:textId="77777777" w:rsidR="00833B73" w:rsidRDefault="00833B73" w:rsidP="00833B73">
            <w:pPr>
              <w:pStyle w:val="TableParagraph"/>
              <w:spacing w:line="250" w:lineRule="exact"/>
              <w:rPr>
                <w:b/>
                <w:sz w:val="24"/>
              </w:rPr>
            </w:pPr>
            <w:r>
              <w:rPr>
                <w:b/>
                <w:color w:val="006EC0"/>
                <w:spacing w:val="-2"/>
                <w:sz w:val="24"/>
              </w:rPr>
              <w:t>Applications</w:t>
            </w:r>
          </w:p>
        </w:tc>
        <w:tc>
          <w:tcPr>
            <w:tcW w:w="3968" w:type="dxa"/>
            <w:gridSpan w:val="3"/>
          </w:tcPr>
          <w:p w14:paraId="7EE51670" w14:textId="18E89E26" w:rsidR="00833B73" w:rsidRDefault="00833B73" w:rsidP="00833B73">
            <w:pPr>
              <w:pStyle w:val="TableParagraph"/>
              <w:spacing w:line="250" w:lineRule="exact"/>
              <w:ind w:left="107"/>
              <w:rPr>
                <w:sz w:val="24"/>
              </w:rPr>
            </w:pPr>
            <w:r>
              <w:t>Applications for winter semester until 30</w:t>
            </w:r>
            <w:r w:rsidRPr="00833B73">
              <w:rPr>
                <w:vertAlign w:val="superscript"/>
              </w:rPr>
              <w:t>th</w:t>
            </w:r>
            <w:r>
              <w:t xml:space="preserve"> of September 2026</w:t>
            </w:r>
            <w:r>
              <w:br/>
              <w:t>Applications for summer semester from February 2027 (exact date will be announced) until 1</w:t>
            </w:r>
            <w:r w:rsidRPr="00833B73">
              <w:rPr>
                <w:vertAlign w:val="superscript"/>
              </w:rPr>
              <w:t>st</w:t>
            </w:r>
            <w:r>
              <w:t xml:space="preserve"> of March 2027</w:t>
            </w:r>
          </w:p>
        </w:tc>
      </w:tr>
      <w:tr w:rsidR="00BA7475" w14:paraId="02D6FBDC" w14:textId="77777777">
        <w:trPr>
          <w:trHeight w:val="535"/>
        </w:trPr>
        <w:tc>
          <w:tcPr>
            <w:tcW w:w="4540" w:type="dxa"/>
            <w:gridSpan w:val="3"/>
          </w:tcPr>
          <w:p w14:paraId="0D37714E" w14:textId="77777777" w:rsidR="00BA7475" w:rsidRDefault="00000000">
            <w:pPr>
              <w:pStyle w:val="TableParagraph"/>
              <w:spacing w:line="255" w:lineRule="exact"/>
              <w:rPr>
                <w:b/>
                <w:sz w:val="24"/>
              </w:rPr>
            </w:pPr>
            <w:r>
              <w:rPr>
                <w:b/>
                <w:color w:val="006EC0"/>
                <w:sz w:val="24"/>
              </w:rPr>
              <w:t>Language(s)</w:t>
            </w:r>
            <w:r>
              <w:rPr>
                <w:b/>
                <w:color w:val="006EC0"/>
                <w:spacing w:val="-3"/>
                <w:sz w:val="24"/>
              </w:rPr>
              <w:t xml:space="preserve"> </w:t>
            </w:r>
            <w:r>
              <w:rPr>
                <w:b/>
                <w:color w:val="006EC0"/>
                <w:sz w:val="24"/>
              </w:rPr>
              <w:t>of</w:t>
            </w:r>
            <w:r>
              <w:rPr>
                <w:b/>
                <w:color w:val="006EC0"/>
                <w:spacing w:val="-9"/>
                <w:sz w:val="24"/>
              </w:rPr>
              <w:t xml:space="preserve"> </w:t>
            </w:r>
            <w:r>
              <w:rPr>
                <w:b/>
                <w:color w:val="006EC0"/>
                <w:spacing w:val="-2"/>
                <w:sz w:val="24"/>
              </w:rPr>
              <w:t>Instruction</w:t>
            </w:r>
          </w:p>
          <w:p w14:paraId="23026773" w14:textId="77777777" w:rsidR="00BA7475" w:rsidRDefault="00000000">
            <w:pPr>
              <w:pStyle w:val="TableParagraph"/>
              <w:spacing w:line="260" w:lineRule="exact"/>
              <w:rPr>
                <w:sz w:val="24"/>
              </w:rPr>
            </w:pPr>
            <w:r>
              <w:rPr>
                <w:sz w:val="24"/>
              </w:rPr>
              <w:t>[Specify</w:t>
            </w:r>
            <w:r>
              <w:rPr>
                <w:spacing w:val="-6"/>
                <w:sz w:val="24"/>
              </w:rPr>
              <w:t xml:space="preserve"> </w:t>
            </w:r>
            <w:r>
              <w:rPr>
                <w:spacing w:val="-2"/>
                <w:sz w:val="24"/>
              </w:rPr>
              <w:t>Language(s)]</w:t>
            </w:r>
          </w:p>
        </w:tc>
        <w:tc>
          <w:tcPr>
            <w:tcW w:w="3968" w:type="dxa"/>
            <w:gridSpan w:val="3"/>
          </w:tcPr>
          <w:p w14:paraId="2E475D67" w14:textId="77777777" w:rsidR="00BA7475" w:rsidRDefault="00000000">
            <w:pPr>
              <w:pStyle w:val="TableParagraph"/>
              <w:spacing w:line="274" w:lineRule="exact"/>
              <w:ind w:left="107"/>
              <w:rPr>
                <w:b/>
                <w:sz w:val="24"/>
              </w:rPr>
            </w:pPr>
            <w:r>
              <w:rPr>
                <w:sz w:val="24"/>
              </w:rPr>
              <w:t>Bosnian</w:t>
            </w:r>
            <w:r>
              <w:rPr>
                <w:spacing w:val="-12"/>
                <w:sz w:val="24"/>
              </w:rPr>
              <w:t xml:space="preserve"> </w:t>
            </w:r>
            <w:r>
              <w:rPr>
                <w:sz w:val="24"/>
              </w:rPr>
              <w:t>-</w:t>
            </w:r>
            <w:r>
              <w:rPr>
                <w:spacing w:val="-9"/>
                <w:sz w:val="24"/>
              </w:rPr>
              <w:t xml:space="preserve"> </w:t>
            </w:r>
            <w:r>
              <w:rPr>
                <w:b/>
                <w:spacing w:val="-2"/>
                <w:sz w:val="24"/>
              </w:rPr>
              <w:t>English</w:t>
            </w:r>
          </w:p>
        </w:tc>
      </w:tr>
      <w:tr w:rsidR="00BA7475" w14:paraId="34E89142" w14:textId="77777777">
        <w:trPr>
          <w:trHeight w:val="1075"/>
        </w:trPr>
        <w:tc>
          <w:tcPr>
            <w:tcW w:w="4540" w:type="dxa"/>
            <w:gridSpan w:val="3"/>
          </w:tcPr>
          <w:p w14:paraId="0C88C652" w14:textId="77777777" w:rsidR="00BA7475" w:rsidRDefault="00000000">
            <w:pPr>
              <w:pStyle w:val="TableParagraph"/>
              <w:spacing w:before="20" w:line="204" w:lineRule="auto"/>
              <w:ind w:right="5"/>
              <w:rPr>
                <w:sz w:val="24"/>
              </w:rPr>
            </w:pPr>
            <w:r>
              <w:rPr>
                <w:b/>
                <w:color w:val="006EC0"/>
                <w:sz w:val="24"/>
              </w:rPr>
              <w:t>Course</w:t>
            </w:r>
            <w:r>
              <w:rPr>
                <w:b/>
                <w:color w:val="006EC0"/>
                <w:spacing w:val="-14"/>
                <w:sz w:val="24"/>
              </w:rPr>
              <w:t xml:space="preserve"> </w:t>
            </w:r>
            <w:r>
              <w:rPr>
                <w:b/>
                <w:color w:val="006EC0"/>
                <w:sz w:val="24"/>
              </w:rPr>
              <w:t>Coordinator</w:t>
            </w:r>
            <w:r>
              <w:rPr>
                <w:b/>
                <w:color w:val="006EC0"/>
                <w:spacing w:val="-14"/>
                <w:sz w:val="24"/>
              </w:rPr>
              <w:t xml:space="preserve"> </w:t>
            </w:r>
            <w:r>
              <w:rPr>
                <w:b/>
                <w:color w:val="006EC0"/>
                <w:sz w:val="24"/>
              </w:rPr>
              <w:t>and</w:t>
            </w:r>
            <w:r>
              <w:rPr>
                <w:b/>
                <w:color w:val="006EC0"/>
                <w:spacing w:val="-13"/>
                <w:sz w:val="24"/>
              </w:rPr>
              <w:t xml:space="preserve"> </w:t>
            </w:r>
            <w:r>
              <w:rPr>
                <w:b/>
                <w:color w:val="006EC0"/>
                <w:sz w:val="24"/>
              </w:rPr>
              <w:t>Contact</w:t>
            </w:r>
            <w:r>
              <w:rPr>
                <w:b/>
                <w:color w:val="006EC0"/>
                <w:spacing w:val="-14"/>
                <w:sz w:val="24"/>
              </w:rPr>
              <w:t xml:space="preserve"> </w:t>
            </w:r>
            <w:r>
              <w:rPr>
                <w:b/>
                <w:color w:val="006EC0"/>
                <w:sz w:val="24"/>
              </w:rPr>
              <w:t xml:space="preserve">Information </w:t>
            </w:r>
            <w:r>
              <w:rPr>
                <w:sz w:val="24"/>
              </w:rPr>
              <w:t xml:space="preserve">[Coordinator’s Name, Email and Phone </w:t>
            </w:r>
            <w:r>
              <w:rPr>
                <w:spacing w:val="-2"/>
                <w:sz w:val="24"/>
              </w:rPr>
              <w:t>number]</w:t>
            </w:r>
          </w:p>
        </w:tc>
        <w:tc>
          <w:tcPr>
            <w:tcW w:w="3968" w:type="dxa"/>
            <w:gridSpan w:val="3"/>
          </w:tcPr>
          <w:p w14:paraId="762CEF63" w14:textId="77777777" w:rsidR="00BA7475" w:rsidRDefault="00000000">
            <w:pPr>
              <w:pStyle w:val="TableParagraph"/>
              <w:spacing w:before="7" w:line="218" w:lineRule="auto"/>
              <w:ind w:left="107"/>
              <w:rPr>
                <w:sz w:val="24"/>
              </w:rPr>
            </w:pPr>
            <w:r>
              <w:rPr>
                <w:sz w:val="24"/>
              </w:rPr>
              <w:t>Assistant</w:t>
            </w:r>
            <w:r>
              <w:rPr>
                <w:spacing w:val="-14"/>
                <w:sz w:val="24"/>
              </w:rPr>
              <w:t xml:space="preserve"> </w:t>
            </w:r>
            <w:r>
              <w:rPr>
                <w:sz w:val="24"/>
              </w:rPr>
              <w:t>Professor</w:t>
            </w:r>
            <w:r>
              <w:rPr>
                <w:spacing w:val="-14"/>
                <w:sz w:val="24"/>
              </w:rPr>
              <w:t xml:space="preserve"> </w:t>
            </w:r>
            <w:r>
              <w:rPr>
                <w:sz w:val="24"/>
              </w:rPr>
              <w:t>Mirsada</w:t>
            </w:r>
            <w:r>
              <w:rPr>
                <w:spacing w:val="-13"/>
                <w:sz w:val="24"/>
              </w:rPr>
              <w:t xml:space="preserve"> </w:t>
            </w:r>
            <w:r>
              <w:rPr>
                <w:sz w:val="24"/>
              </w:rPr>
              <w:t xml:space="preserve">Zećo, </w:t>
            </w:r>
            <w:hyperlink r:id="rId25">
              <w:r w:rsidR="00BA7475">
                <w:rPr>
                  <w:color w:val="0000FF"/>
                  <w:spacing w:val="-2"/>
                  <w:sz w:val="24"/>
                  <w:u w:val="single" w:color="0000FF"/>
                </w:rPr>
                <w:t>mzeco@pf.unsa.ba</w:t>
              </w:r>
              <w:r w:rsidR="00BA7475">
                <w:rPr>
                  <w:spacing w:val="-2"/>
                  <w:sz w:val="24"/>
                </w:rPr>
                <w:t>,</w:t>
              </w:r>
            </w:hyperlink>
            <w:r>
              <w:rPr>
                <w:spacing w:val="-2"/>
                <w:sz w:val="24"/>
              </w:rPr>
              <w:t xml:space="preserve"> </w:t>
            </w:r>
            <w:hyperlink r:id="rId26">
              <w:r w:rsidR="00BA7475">
                <w:rPr>
                  <w:color w:val="0000FF"/>
                  <w:spacing w:val="-2"/>
                  <w:sz w:val="24"/>
                  <w:u w:val="single" w:color="0000FF"/>
                </w:rPr>
                <w:t>mirsada.zeco@gmail.com</w:t>
              </w:r>
            </w:hyperlink>
          </w:p>
        </w:tc>
      </w:tr>
      <w:tr w:rsidR="00BA7475" w14:paraId="5DF11B10" w14:textId="77777777">
        <w:trPr>
          <w:trHeight w:val="1395"/>
        </w:trPr>
        <w:tc>
          <w:tcPr>
            <w:tcW w:w="4540" w:type="dxa"/>
            <w:gridSpan w:val="3"/>
          </w:tcPr>
          <w:p w14:paraId="59195589" w14:textId="77777777" w:rsidR="00BA7475" w:rsidRDefault="00000000">
            <w:pPr>
              <w:pStyle w:val="TableParagraph"/>
              <w:spacing w:line="270" w:lineRule="exact"/>
              <w:rPr>
                <w:b/>
                <w:sz w:val="24"/>
              </w:rPr>
            </w:pPr>
            <w:r>
              <w:rPr>
                <w:b/>
                <w:color w:val="006EC0"/>
                <w:sz w:val="24"/>
              </w:rPr>
              <w:t>Administrative</w:t>
            </w:r>
            <w:r>
              <w:rPr>
                <w:b/>
                <w:color w:val="006EC0"/>
                <w:spacing w:val="-14"/>
                <w:sz w:val="24"/>
              </w:rPr>
              <w:t xml:space="preserve"> </w:t>
            </w:r>
            <w:r>
              <w:rPr>
                <w:b/>
                <w:color w:val="006EC0"/>
                <w:spacing w:val="-2"/>
                <w:sz w:val="24"/>
              </w:rPr>
              <w:t>contact</w:t>
            </w:r>
          </w:p>
          <w:p w14:paraId="3BF34A54" w14:textId="77777777" w:rsidR="00BA7475" w:rsidRDefault="00000000">
            <w:pPr>
              <w:pStyle w:val="TableParagraph"/>
              <w:spacing w:line="237" w:lineRule="auto"/>
              <w:ind w:right="185"/>
              <w:rPr>
                <w:sz w:val="24"/>
              </w:rPr>
            </w:pPr>
            <w:r>
              <w:rPr>
                <w:sz w:val="24"/>
              </w:rPr>
              <w:t>[Contact</w:t>
            </w:r>
            <w:r>
              <w:rPr>
                <w:spacing w:val="-14"/>
                <w:sz w:val="24"/>
              </w:rPr>
              <w:t xml:space="preserve"> </w:t>
            </w:r>
            <w:r>
              <w:rPr>
                <w:sz w:val="24"/>
              </w:rPr>
              <w:t>from</w:t>
            </w:r>
            <w:r>
              <w:rPr>
                <w:spacing w:val="-14"/>
                <w:sz w:val="24"/>
              </w:rPr>
              <w:t xml:space="preserve"> </w:t>
            </w:r>
            <w:r>
              <w:rPr>
                <w:sz w:val="24"/>
              </w:rPr>
              <w:t>the</w:t>
            </w:r>
            <w:r>
              <w:rPr>
                <w:spacing w:val="-13"/>
                <w:sz w:val="24"/>
              </w:rPr>
              <w:t xml:space="preserve"> </w:t>
            </w:r>
            <w:r>
              <w:rPr>
                <w:sz w:val="24"/>
              </w:rPr>
              <w:t>department</w:t>
            </w:r>
            <w:r>
              <w:rPr>
                <w:spacing w:val="-14"/>
                <w:sz w:val="24"/>
              </w:rPr>
              <w:t xml:space="preserve"> </w:t>
            </w:r>
            <w:r>
              <w:rPr>
                <w:sz w:val="24"/>
              </w:rPr>
              <w:t>responsible for the communication</w:t>
            </w:r>
            <w:r>
              <w:rPr>
                <w:spacing w:val="-1"/>
                <w:sz w:val="24"/>
              </w:rPr>
              <w:t xml:space="preserve"> </w:t>
            </w:r>
            <w:r>
              <w:rPr>
                <w:sz w:val="24"/>
              </w:rPr>
              <w:t>with</w:t>
            </w:r>
            <w:r>
              <w:rPr>
                <w:spacing w:val="-2"/>
                <w:sz w:val="24"/>
              </w:rPr>
              <w:t xml:space="preserve"> </w:t>
            </w:r>
            <w:r>
              <w:rPr>
                <w:sz w:val="24"/>
              </w:rPr>
              <w:t>the students,</w:t>
            </w:r>
          </w:p>
          <w:p w14:paraId="7F773F05" w14:textId="77777777" w:rsidR="00BA7475" w:rsidRDefault="00000000">
            <w:pPr>
              <w:pStyle w:val="TableParagraph"/>
              <w:spacing w:before="1" w:line="279" w:lineRule="exact"/>
              <w:rPr>
                <w:sz w:val="24"/>
              </w:rPr>
            </w:pPr>
            <w:r>
              <w:rPr>
                <w:spacing w:val="-2"/>
                <w:sz w:val="24"/>
              </w:rPr>
              <w:t>Email</w:t>
            </w:r>
          </w:p>
          <w:p w14:paraId="1CB9A019" w14:textId="77777777" w:rsidR="00BA7475" w:rsidRDefault="00000000">
            <w:pPr>
              <w:pStyle w:val="TableParagraph"/>
              <w:spacing w:line="245" w:lineRule="exact"/>
              <w:rPr>
                <w:sz w:val="24"/>
              </w:rPr>
            </w:pPr>
            <w:r>
              <w:rPr>
                <w:sz w:val="24"/>
              </w:rPr>
              <w:t>and</w:t>
            </w:r>
            <w:r>
              <w:rPr>
                <w:spacing w:val="-11"/>
                <w:sz w:val="24"/>
              </w:rPr>
              <w:t xml:space="preserve"> </w:t>
            </w:r>
            <w:r>
              <w:rPr>
                <w:sz w:val="24"/>
              </w:rPr>
              <w:t>Phone</w:t>
            </w:r>
            <w:r>
              <w:rPr>
                <w:spacing w:val="-3"/>
                <w:sz w:val="24"/>
              </w:rPr>
              <w:t xml:space="preserve"> </w:t>
            </w:r>
            <w:r>
              <w:rPr>
                <w:spacing w:val="-2"/>
                <w:sz w:val="24"/>
              </w:rPr>
              <w:t>number]</w:t>
            </w:r>
          </w:p>
        </w:tc>
        <w:tc>
          <w:tcPr>
            <w:tcW w:w="3968" w:type="dxa"/>
            <w:gridSpan w:val="3"/>
          </w:tcPr>
          <w:p w14:paraId="183FAD89" w14:textId="77777777" w:rsidR="00BA7475" w:rsidRDefault="00000000">
            <w:pPr>
              <w:pStyle w:val="TableParagraph"/>
              <w:spacing w:line="242" w:lineRule="auto"/>
              <w:ind w:left="167" w:hanging="60"/>
              <w:rPr>
                <w:sz w:val="24"/>
              </w:rPr>
            </w:pPr>
            <w:r>
              <w:rPr>
                <w:sz w:val="24"/>
              </w:rPr>
              <w:t xml:space="preserve">Naida Fazlagić MA </w:t>
            </w:r>
            <w:hyperlink r:id="rId27">
              <w:r w:rsidR="00BA7475">
                <w:rPr>
                  <w:color w:val="0000FF"/>
                  <w:spacing w:val="-2"/>
                  <w:sz w:val="24"/>
                  <w:u w:val="single" w:color="0000FF"/>
                </w:rPr>
                <w:t>nfazlagic@pf.unsa.ba</w:t>
              </w:r>
              <w:r w:rsidR="00BA7475">
                <w:rPr>
                  <w:spacing w:val="-2"/>
                  <w:sz w:val="24"/>
                </w:rPr>
                <w:t>.</w:t>
              </w:r>
            </w:hyperlink>
          </w:p>
        </w:tc>
      </w:tr>
      <w:tr w:rsidR="00BA7475" w14:paraId="1D189964" w14:textId="77777777">
        <w:trPr>
          <w:trHeight w:val="340"/>
        </w:trPr>
        <w:tc>
          <w:tcPr>
            <w:tcW w:w="8508" w:type="dxa"/>
            <w:gridSpan w:val="6"/>
            <w:shd w:val="clear" w:color="auto" w:fill="8EAADB"/>
          </w:tcPr>
          <w:p w14:paraId="05A81ACB" w14:textId="77777777" w:rsidR="00BA7475" w:rsidRDefault="00000000">
            <w:pPr>
              <w:pStyle w:val="TableParagraph"/>
              <w:spacing w:before="31" w:line="289" w:lineRule="exact"/>
              <w:ind w:left="53" w:right="42"/>
              <w:jc w:val="center"/>
              <w:rPr>
                <w:b/>
                <w:sz w:val="24"/>
              </w:rPr>
            </w:pPr>
            <w:r>
              <w:rPr>
                <w:b/>
                <w:color w:val="FFFFFF"/>
                <w:sz w:val="24"/>
              </w:rPr>
              <w:t>Target</w:t>
            </w:r>
            <w:r>
              <w:rPr>
                <w:b/>
                <w:color w:val="FFFFFF"/>
                <w:spacing w:val="-10"/>
                <w:sz w:val="24"/>
              </w:rPr>
              <w:t xml:space="preserve"> </w:t>
            </w:r>
            <w:r>
              <w:rPr>
                <w:b/>
                <w:color w:val="FFFFFF"/>
                <w:spacing w:val="-2"/>
                <w:sz w:val="24"/>
              </w:rPr>
              <w:t>audience</w:t>
            </w:r>
          </w:p>
        </w:tc>
      </w:tr>
      <w:tr w:rsidR="00BA7475" w14:paraId="5E95BFD0" w14:textId="77777777">
        <w:trPr>
          <w:trHeight w:val="540"/>
        </w:trPr>
        <w:tc>
          <w:tcPr>
            <w:tcW w:w="8508" w:type="dxa"/>
            <w:gridSpan w:val="6"/>
          </w:tcPr>
          <w:p w14:paraId="53C15B48" w14:textId="77777777" w:rsidR="00BA7475" w:rsidRDefault="00000000">
            <w:pPr>
              <w:pStyle w:val="TableParagraph"/>
              <w:spacing w:line="260" w:lineRule="exact"/>
              <w:ind w:left="53" w:right="45"/>
              <w:jc w:val="center"/>
              <w:rPr>
                <w:b/>
                <w:sz w:val="24"/>
              </w:rPr>
            </w:pPr>
            <w:r>
              <w:rPr>
                <w:b/>
                <w:color w:val="006EC0"/>
                <w:sz w:val="24"/>
              </w:rPr>
              <w:t>Course</w:t>
            </w:r>
            <w:r>
              <w:rPr>
                <w:b/>
                <w:color w:val="006EC0"/>
                <w:spacing w:val="-9"/>
                <w:sz w:val="24"/>
              </w:rPr>
              <w:t xml:space="preserve"> </w:t>
            </w:r>
            <w:r>
              <w:rPr>
                <w:b/>
                <w:color w:val="006EC0"/>
                <w:spacing w:val="-2"/>
                <w:sz w:val="24"/>
              </w:rPr>
              <w:t>level</w:t>
            </w:r>
          </w:p>
          <w:p w14:paraId="3BD7BDB6" w14:textId="77777777" w:rsidR="00BA7475" w:rsidRDefault="00000000">
            <w:pPr>
              <w:pStyle w:val="TableParagraph"/>
              <w:spacing w:line="260" w:lineRule="exact"/>
              <w:ind w:left="53" w:right="45"/>
              <w:jc w:val="center"/>
              <w:rPr>
                <w:sz w:val="24"/>
              </w:rPr>
            </w:pPr>
            <w:r>
              <w:rPr>
                <w:sz w:val="24"/>
              </w:rPr>
              <w:t>□</w:t>
            </w:r>
            <w:r>
              <w:rPr>
                <w:spacing w:val="-10"/>
                <w:sz w:val="24"/>
              </w:rPr>
              <w:t xml:space="preserve"> </w:t>
            </w:r>
            <w:r>
              <w:rPr>
                <w:sz w:val="24"/>
              </w:rPr>
              <w:t>Microcredential/</w:t>
            </w:r>
            <w:r>
              <w:rPr>
                <w:b/>
                <w:sz w:val="24"/>
              </w:rPr>
              <w:t>Module</w:t>
            </w:r>
            <w:r>
              <w:rPr>
                <w:b/>
                <w:spacing w:val="-7"/>
                <w:sz w:val="24"/>
              </w:rPr>
              <w:t xml:space="preserve"> </w:t>
            </w:r>
            <w:r>
              <w:rPr>
                <w:sz w:val="24"/>
              </w:rPr>
              <w:t>□</w:t>
            </w:r>
            <w:r>
              <w:rPr>
                <w:spacing w:val="-8"/>
                <w:sz w:val="24"/>
              </w:rPr>
              <w:t xml:space="preserve"> </w:t>
            </w:r>
            <w:r>
              <w:rPr>
                <w:sz w:val="24"/>
              </w:rPr>
              <w:t>Bachelor</w:t>
            </w:r>
            <w:r>
              <w:rPr>
                <w:spacing w:val="-5"/>
                <w:sz w:val="24"/>
              </w:rPr>
              <w:t xml:space="preserve"> </w:t>
            </w:r>
            <w:r>
              <w:rPr>
                <w:sz w:val="24"/>
              </w:rPr>
              <w:t>□</w:t>
            </w:r>
            <w:r>
              <w:rPr>
                <w:spacing w:val="-15"/>
                <w:sz w:val="24"/>
              </w:rPr>
              <w:t xml:space="preserve"> </w:t>
            </w:r>
            <w:r>
              <w:rPr>
                <w:spacing w:val="-2"/>
                <w:sz w:val="24"/>
              </w:rPr>
              <w:t>Master</w:t>
            </w:r>
          </w:p>
        </w:tc>
      </w:tr>
      <w:tr w:rsidR="00BA7475" w14:paraId="5908BF93" w14:textId="77777777">
        <w:trPr>
          <w:trHeight w:val="340"/>
        </w:trPr>
        <w:tc>
          <w:tcPr>
            <w:tcW w:w="8508" w:type="dxa"/>
            <w:gridSpan w:val="6"/>
            <w:shd w:val="clear" w:color="auto" w:fill="8EAADB"/>
          </w:tcPr>
          <w:p w14:paraId="31EC8074" w14:textId="77777777" w:rsidR="00BA7475" w:rsidRDefault="00000000">
            <w:pPr>
              <w:pStyle w:val="TableParagraph"/>
              <w:spacing w:before="26"/>
              <w:ind w:left="53" w:right="50"/>
              <w:jc w:val="center"/>
              <w:rPr>
                <w:b/>
                <w:sz w:val="24"/>
              </w:rPr>
            </w:pPr>
            <w:r>
              <w:rPr>
                <w:b/>
                <w:color w:val="FFFFFF"/>
                <w:sz w:val="24"/>
              </w:rPr>
              <w:t>Workload</w:t>
            </w:r>
            <w:r>
              <w:rPr>
                <w:b/>
                <w:color w:val="FFFFFF"/>
                <w:spacing w:val="-3"/>
                <w:sz w:val="24"/>
              </w:rPr>
              <w:t xml:space="preserve"> </w:t>
            </w:r>
            <w:r>
              <w:rPr>
                <w:b/>
                <w:color w:val="FFFFFF"/>
                <w:sz w:val="24"/>
              </w:rPr>
              <w:t>and</w:t>
            </w:r>
            <w:r>
              <w:rPr>
                <w:b/>
                <w:color w:val="FFFFFF"/>
                <w:spacing w:val="-7"/>
                <w:sz w:val="24"/>
              </w:rPr>
              <w:t xml:space="preserve"> </w:t>
            </w:r>
            <w:r>
              <w:rPr>
                <w:b/>
                <w:color w:val="FFFFFF"/>
                <w:spacing w:val="-2"/>
                <w:sz w:val="24"/>
              </w:rPr>
              <w:t>recognition</w:t>
            </w:r>
          </w:p>
        </w:tc>
      </w:tr>
      <w:tr w:rsidR="00BA7475" w14:paraId="3865093C" w14:textId="77777777">
        <w:trPr>
          <w:trHeight w:val="265"/>
        </w:trPr>
        <w:tc>
          <w:tcPr>
            <w:tcW w:w="5107" w:type="dxa"/>
            <w:gridSpan w:val="4"/>
          </w:tcPr>
          <w:p w14:paraId="3FAA57A6" w14:textId="77777777" w:rsidR="00BA7475" w:rsidRDefault="00000000">
            <w:pPr>
              <w:pStyle w:val="TableParagraph"/>
              <w:spacing w:line="245" w:lineRule="exact"/>
              <w:rPr>
                <w:b/>
                <w:sz w:val="24"/>
              </w:rPr>
            </w:pPr>
            <w:r>
              <w:rPr>
                <w:b/>
                <w:color w:val="006EC0"/>
                <w:sz w:val="24"/>
              </w:rPr>
              <w:t>Number</w:t>
            </w:r>
            <w:r>
              <w:rPr>
                <w:b/>
                <w:color w:val="006EC0"/>
                <w:spacing w:val="-5"/>
                <w:sz w:val="24"/>
              </w:rPr>
              <w:t xml:space="preserve"> </w:t>
            </w:r>
            <w:r>
              <w:rPr>
                <w:b/>
                <w:color w:val="006EC0"/>
                <w:sz w:val="24"/>
              </w:rPr>
              <w:t>of</w:t>
            </w:r>
            <w:r>
              <w:rPr>
                <w:b/>
                <w:color w:val="006EC0"/>
                <w:spacing w:val="-4"/>
                <w:sz w:val="24"/>
              </w:rPr>
              <w:t xml:space="preserve"> </w:t>
            </w:r>
            <w:r>
              <w:rPr>
                <w:b/>
                <w:color w:val="006EC0"/>
                <w:spacing w:val="-2"/>
                <w:sz w:val="24"/>
              </w:rPr>
              <w:t>hours</w:t>
            </w:r>
          </w:p>
        </w:tc>
        <w:tc>
          <w:tcPr>
            <w:tcW w:w="3401" w:type="dxa"/>
            <w:gridSpan w:val="2"/>
          </w:tcPr>
          <w:p w14:paraId="04F14EB4" w14:textId="77777777" w:rsidR="00BA7475" w:rsidRDefault="00000000">
            <w:pPr>
              <w:pStyle w:val="TableParagraph"/>
              <w:spacing w:line="245" w:lineRule="exact"/>
              <w:rPr>
                <w:sz w:val="24"/>
              </w:rPr>
            </w:pPr>
            <w:r>
              <w:rPr>
                <w:sz w:val="24"/>
              </w:rPr>
              <w:t>30</w:t>
            </w:r>
            <w:r>
              <w:rPr>
                <w:spacing w:val="33"/>
                <w:sz w:val="24"/>
              </w:rPr>
              <w:t xml:space="preserve"> </w:t>
            </w:r>
            <w:r>
              <w:rPr>
                <w:sz w:val="24"/>
              </w:rPr>
              <w:t>hours</w:t>
            </w:r>
            <w:r>
              <w:rPr>
                <w:spacing w:val="-5"/>
                <w:sz w:val="24"/>
              </w:rPr>
              <w:t xml:space="preserve"> </w:t>
            </w:r>
            <w:r>
              <w:rPr>
                <w:sz w:val="24"/>
              </w:rPr>
              <w:t>(in-</w:t>
            </w:r>
            <w:r>
              <w:rPr>
                <w:spacing w:val="-2"/>
                <w:sz w:val="24"/>
              </w:rPr>
              <w:t>class)</w:t>
            </w:r>
          </w:p>
        </w:tc>
      </w:tr>
      <w:tr w:rsidR="00BA7475" w14:paraId="1D1A7A4F" w14:textId="77777777">
        <w:trPr>
          <w:trHeight w:val="539"/>
        </w:trPr>
        <w:tc>
          <w:tcPr>
            <w:tcW w:w="5107" w:type="dxa"/>
            <w:gridSpan w:val="4"/>
          </w:tcPr>
          <w:p w14:paraId="17202555" w14:textId="77777777" w:rsidR="00BA7475" w:rsidRDefault="00000000">
            <w:pPr>
              <w:pStyle w:val="TableParagraph"/>
              <w:spacing w:line="260" w:lineRule="exact"/>
              <w:rPr>
                <w:b/>
                <w:sz w:val="24"/>
              </w:rPr>
            </w:pPr>
            <w:r>
              <w:rPr>
                <w:b/>
                <w:color w:val="006EC0"/>
                <w:sz w:val="24"/>
              </w:rPr>
              <w:t>ECTS</w:t>
            </w:r>
            <w:r>
              <w:rPr>
                <w:b/>
                <w:color w:val="006EC0"/>
                <w:spacing w:val="-10"/>
                <w:sz w:val="24"/>
              </w:rPr>
              <w:t xml:space="preserve"> </w:t>
            </w:r>
            <w:r>
              <w:rPr>
                <w:b/>
                <w:color w:val="006EC0"/>
                <w:spacing w:val="-2"/>
                <w:sz w:val="24"/>
              </w:rPr>
              <w:t>Credits</w:t>
            </w:r>
          </w:p>
          <w:p w14:paraId="4744DBE2" w14:textId="77777777" w:rsidR="00BA7475" w:rsidRDefault="00000000">
            <w:pPr>
              <w:pStyle w:val="TableParagraph"/>
              <w:spacing w:line="260" w:lineRule="exact"/>
              <w:rPr>
                <w:sz w:val="24"/>
              </w:rPr>
            </w:pPr>
            <w:r>
              <w:rPr>
                <w:sz w:val="24"/>
              </w:rPr>
              <w:t>[Specify</w:t>
            </w:r>
            <w:r>
              <w:rPr>
                <w:spacing w:val="-6"/>
                <w:sz w:val="24"/>
              </w:rPr>
              <w:t xml:space="preserve"> </w:t>
            </w:r>
            <w:r>
              <w:rPr>
                <w:sz w:val="24"/>
              </w:rPr>
              <w:t>Number</w:t>
            </w:r>
            <w:r>
              <w:rPr>
                <w:spacing w:val="-5"/>
                <w:sz w:val="24"/>
              </w:rPr>
              <w:t xml:space="preserve"> </w:t>
            </w:r>
            <w:r>
              <w:rPr>
                <w:sz w:val="24"/>
              </w:rPr>
              <w:t>of</w:t>
            </w:r>
            <w:r>
              <w:rPr>
                <w:spacing w:val="-6"/>
                <w:sz w:val="24"/>
              </w:rPr>
              <w:t xml:space="preserve"> </w:t>
            </w:r>
            <w:r>
              <w:rPr>
                <w:sz w:val="24"/>
              </w:rPr>
              <w:t>ECTS</w:t>
            </w:r>
            <w:r>
              <w:rPr>
                <w:spacing w:val="-7"/>
                <w:sz w:val="24"/>
              </w:rPr>
              <w:t xml:space="preserve"> </w:t>
            </w:r>
            <w:r>
              <w:rPr>
                <w:sz w:val="24"/>
              </w:rPr>
              <w:t>Credits</w:t>
            </w:r>
            <w:r>
              <w:rPr>
                <w:spacing w:val="-7"/>
                <w:sz w:val="24"/>
              </w:rPr>
              <w:t xml:space="preserve"> </w:t>
            </w:r>
            <w:r>
              <w:rPr>
                <w:sz w:val="24"/>
              </w:rPr>
              <w:t>if</w:t>
            </w:r>
            <w:r>
              <w:rPr>
                <w:spacing w:val="-5"/>
                <w:sz w:val="24"/>
              </w:rPr>
              <w:t xml:space="preserve"> </w:t>
            </w:r>
            <w:r>
              <w:rPr>
                <w:spacing w:val="-2"/>
                <w:sz w:val="24"/>
              </w:rPr>
              <w:t>applicable]</w:t>
            </w:r>
          </w:p>
        </w:tc>
        <w:tc>
          <w:tcPr>
            <w:tcW w:w="3401" w:type="dxa"/>
            <w:gridSpan w:val="2"/>
          </w:tcPr>
          <w:p w14:paraId="37B45B2C" w14:textId="77777777" w:rsidR="00BA7475" w:rsidRDefault="00000000">
            <w:pPr>
              <w:pStyle w:val="TableParagraph"/>
              <w:spacing w:line="279" w:lineRule="exact"/>
              <w:rPr>
                <w:sz w:val="24"/>
              </w:rPr>
            </w:pPr>
            <w:r>
              <w:rPr>
                <w:sz w:val="24"/>
              </w:rPr>
              <w:t>2</w:t>
            </w:r>
            <w:r>
              <w:rPr>
                <w:spacing w:val="-1"/>
                <w:sz w:val="24"/>
              </w:rPr>
              <w:t xml:space="preserve"> </w:t>
            </w:r>
            <w:r>
              <w:rPr>
                <w:spacing w:val="-4"/>
                <w:sz w:val="24"/>
              </w:rPr>
              <w:t>ECTS</w:t>
            </w:r>
          </w:p>
        </w:tc>
      </w:tr>
      <w:tr w:rsidR="00BA7475" w14:paraId="18032EDD" w14:textId="77777777">
        <w:trPr>
          <w:trHeight w:val="535"/>
        </w:trPr>
        <w:tc>
          <w:tcPr>
            <w:tcW w:w="5107" w:type="dxa"/>
            <w:gridSpan w:val="4"/>
          </w:tcPr>
          <w:p w14:paraId="1BD2DB94" w14:textId="77777777" w:rsidR="00BA7475" w:rsidRDefault="00000000">
            <w:pPr>
              <w:pStyle w:val="TableParagraph"/>
              <w:spacing w:line="255" w:lineRule="exact"/>
              <w:rPr>
                <w:b/>
                <w:sz w:val="24"/>
              </w:rPr>
            </w:pPr>
            <w:r>
              <w:rPr>
                <w:b/>
                <w:color w:val="006EC0"/>
                <w:spacing w:val="-2"/>
                <w:sz w:val="24"/>
              </w:rPr>
              <w:t>Diploma</w:t>
            </w:r>
          </w:p>
          <w:p w14:paraId="033E7D0F" w14:textId="77777777" w:rsidR="00BA7475" w:rsidRDefault="00000000">
            <w:pPr>
              <w:pStyle w:val="TableParagraph"/>
              <w:spacing w:line="260" w:lineRule="exact"/>
              <w:rPr>
                <w:sz w:val="24"/>
              </w:rPr>
            </w:pPr>
            <w:r>
              <w:rPr>
                <w:sz w:val="24"/>
              </w:rPr>
              <w:t>[if</w:t>
            </w:r>
            <w:r>
              <w:rPr>
                <w:spacing w:val="2"/>
                <w:sz w:val="24"/>
              </w:rPr>
              <w:t xml:space="preserve"> </w:t>
            </w:r>
            <w:r>
              <w:rPr>
                <w:spacing w:val="-2"/>
                <w:sz w:val="24"/>
              </w:rPr>
              <w:t>applicable]</w:t>
            </w:r>
          </w:p>
        </w:tc>
        <w:tc>
          <w:tcPr>
            <w:tcW w:w="3401" w:type="dxa"/>
            <w:gridSpan w:val="2"/>
          </w:tcPr>
          <w:p w14:paraId="0F505615" w14:textId="77777777" w:rsidR="00BA7475" w:rsidRDefault="00000000">
            <w:pPr>
              <w:pStyle w:val="TableParagraph"/>
              <w:spacing w:before="1"/>
              <w:ind w:left="360"/>
              <w:rPr>
                <w:rFonts w:ascii="Times New Roman"/>
                <w:sz w:val="24"/>
              </w:rPr>
            </w:pPr>
            <w:r>
              <w:rPr>
                <w:rFonts w:ascii="Times New Roman"/>
                <w:sz w:val="24"/>
              </w:rPr>
              <w:t>-</w:t>
            </w:r>
          </w:p>
        </w:tc>
      </w:tr>
      <w:tr w:rsidR="00BA7475" w14:paraId="4D1937B6" w14:textId="77777777">
        <w:trPr>
          <w:trHeight w:val="345"/>
        </w:trPr>
        <w:tc>
          <w:tcPr>
            <w:tcW w:w="8508" w:type="dxa"/>
            <w:gridSpan w:val="6"/>
            <w:shd w:val="clear" w:color="auto" w:fill="8EAADB"/>
          </w:tcPr>
          <w:p w14:paraId="4D29867D" w14:textId="77777777" w:rsidR="00BA7475" w:rsidRDefault="00000000">
            <w:pPr>
              <w:pStyle w:val="TableParagraph"/>
              <w:spacing w:before="31"/>
              <w:ind w:left="53" w:right="50"/>
              <w:jc w:val="center"/>
              <w:rPr>
                <w:b/>
                <w:sz w:val="24"/>
              </w:rPr>
            </w:pPr>
            <w:r>
              <w:rPr>
                <w:b/>
                <w:color w:val="FFFFFF"/>
                <w:sz w:val="24"/>
              </w:rPr>
              <w:t>Course</w:t>
            </w:r>
            <w:r>
              <w:rPr>
                <w:b/>
                <w:color w:val="FFFFFF"/>
                <w:spacing w:val="-7"/>
                <w:sz w:val="24"/>
              </w:rPr>
              <w:t xml:space="preserve"> </w:t>
            </w:r>
            <w:r>
              <w:rPr>
                <w:b/>
                <w:color w:val="FFFFFF"/>
                <w:spacing w:val="-2"/>
                <w:sz w:val="24"/>
              </w:rPr>
              <w:t>description</w:t>
            </w:r>
          </w:p>
        </w:tc>
      </w:tr>
      <w:tr w:rsidR="00BA7475" w14:paraId="4741671F" w14:textId="77777777">
        <w:trPr>
          <w:trHeight w:val="2671"/>
        </w:trPr>
        <w:tc>
          <w:tcPr>
            <w:tcW w:w="2552" w:type="dxa"/>
            <w:vMerge w:val="restart"/>
          </w:tcPr>
          <w:p w14:paraId="5B7B13D6" w14:textId="77777777" w:rsidR="00BA7475" w:rsidRDefault="00000000">
            <w:pPr>
              <w:pStyle w:val="TableParagraph"/>
              <w:spacing w:line="275" w:lineRule="exact"/>
              <w:rPr>
                <w:b/>
                <w:sz w:val="24"/>
              </w:rPr>
            </w:pPr>
            <w:r>
              <w:rPr>
                <w:b/>
                <w:color w:val="006EC0"/>
                <w:spacing w:val="-2"/>
                <w:sz w:val="24"/>
              </w:rPr>
              <w:lastRenderedPageBreak/>
              <w:t>CONTENT</w:t>
            </w:r>
          </w:p>
        </w:tc>
        <w:tc>
          <w:tcPr>
            <w:tcW w:w="5956" w:type="dxa"/>
            <w:gridSpan w:val="5"/>
            <w:tcBorders>
              <w:bottom w:val="single" w:sz="6" w:space="0" w:color="000000"/>
            </w:tcBorders>
          </w:tcPr>
          <w:p w14:paraId="1BB4E6F7" w14:textId="77777777" w:rsidR="00BA7475" w:rsidRDefault="00BA7475">
            <w:pPr>
              <w:pStyle w:val="TableParagraph"/>
              <w:spacing w:before="31"/>
              <w:ind w:left="0"/>
              <w:rPr>
                <w:rFonts w:ascii="Times New Roman"/>
                <w:sz w:val="24"/>
              </w:rPr>
            </w:pPr>
          </w:p>
          <w:p w14:paraId="060D4CA1" w14:textId="77777777" w:rsidR="00BA7475" w:rsidRDefault="00000000">
            <w:pPr>
              <w:pStyle w:val="TableParagraph"/>
              <w:ind w:left="4" w:right="151"/>
              <w:rPr>
                <w:sz w:val="24"/>
              </w:rPr>
            </w:pPr>
            <w:r>
              <w:rPr>
                <w:sz w:val="24"/>
              </w:rPr>
              <w:t>In</w:t>
            </w:r>
            <w:r>
              <w:rPr>
                <w:spacing w:val="-8"/>
                <w:sz w:val="24"/>
              </w:rPr>
              <w:t xml:space="preserve"> </w:t>
            </w:r>
            <w:r>
              <w:rPr>
                <w:sz w:val="24"/>
              </w:rPr>
              <w:t>accordance</w:t>
            </w:r>
            <w:r>
              <w:rPr>
                <w:spacing w:val="-5"/>
                <w:sz w:val="24"/>
              </w:rPr>
              <w:t xml:space="preserve"> </w:t>
            </w:r>
            <w:r>
              <w:rPr>
                <w:sz w:val="24"/>
              </w:rPr>
              <w:t>with</w:t>
            </w:r>
            <w:r>
              <w:rPr>
                <w:spacing w:val="-8"/>
                <w:sz w:val="24"/>
              </w:rPr>
              <w:t xml:space="preserve"> </w:t>
            </w:r>
            <w:r>
              <w:rPr>
                <w:sz w:val="24"/>
              </w:rPr>
              <w:t>their</w:t>
            </w:r>
            <w:r>
              <w:rPr>
                <w:spacing w:val="-5"/>
                <w:sz w:val="24"/>
              </w:rPr>
              <w:t xml:space="preserve"> </w:t>
            </w:r>
            <w:r>
              <w:rPr>
                <w:sz w:val="24"/>
              </w:rPr>
              <w:t>musical</w:t>
            </w:r>
            <w:r>
              <w:rPr>
                <w:spacing w:val="-6"/>
                <w:sz w:val="24"/>
              </w:rPr>
              <w:t xml:space="preserve"> </w:t>
            </w:r>
            <w:r>
              <w:rPr>
                <w:sz w:val="24"/>
              </w:rPr>
              <w:t>abilities,</w:t>
            </w:r>
            <w:r>
              <w:rPr>
                <w:spacing w:val="-6"/>
                <w:sz w:val="24"/>
              </w:rPr>
              <w:t xml:space="preserve"> </w:t>
            </w:r>
            <w:r>
              <w:rPr>
                <w:sz w:val="24"/>
              </w:rPr>
              <w:t>students</w:t>
            </w:r>
            <w:r>
              <w:rPr>
                <w:spacing w:val="-1"/>
                <w:sz w:val="24"/>
              </w:rPr>
              <w:t xml:space="preserve"> </w:t>
            </w:r>
            <w:r>
              <w:rPr>
                <w:sz w:val="24"/>
              </w:rPr>
              <w:t>will</w:t>
            </w:r>
            <w:r>
              <w:rPr>
                <w:spacing w:val="-6"/>
                <w:sz w:val="24"/>
              </w:rPr>
              <w:t xml:space="preserve"> </w:t>
            </w:r>
            <w:r>
              <w:rPr>
                <w:sz w:val="24"/>
              </w:rPr>
              <w:t xml:space="preserve">play on improvised musical instruments, Orff instruments, and percussion such as sound bowls, planetary gongs, </w:t>
            </w:r>
            <w:proofErr w:type="spellStart"/>
            <w:r>
              <w:rPr>
                <w:sz w:val="24"/>
              </w:rPr>
              <w:t>koshi</w:t>
            </w:r>
            <w:proofErr w:type="spellEnd"/>
            <w:r>
              <w:rPr>
                <w:sz w:val="24"/>
              </w:rPr>
              <w:t xml:space="preserve"> chimes, and ocean drums. Students will familiarize themselves with the advantages of sound improvisation, methods, and forms of working with different technical possibilities of musical instruments and sound </w:t>
            </w:r>
            <w:r>
              <w:rPr>
                <w:spacing w:val="-2"/>
                <w:sz w:val="24"/>
              </w:rPr>
              <w:t>improvisations.</w:t>
            </w:r>
          </w:p>
        </w:tc>
      </w:tr>
      <w:tr w:rsidR="00BA7475" w14:paraId="31556B80" w14:textId="77777777">
        <w:trPr>
          <w:trHeight w:val="290"/>
        </w:trPr>
        <w:tc>
          <w:tcPr>
            <w:tcW w:w="2552" w:type="dxa"/>
            <w:vMerge/>
            <w:tcBorders>
              <w:top w:val="nil"/>
            </w:tcBorders>
          </w:tcPr>
          <w:p w14:paraId="331DF7AA" w14:textId="77777777" w:rsidR="00BA7475" w:rsidRDefault="00BA7475">
            <w:pPr>
              <w:rPr>
                <w:sz w:val="2"/>
                <w:szCs w:val="2"/>
              </w:rPr>
            </w:pPr>
          </w:p>
        </w:tc>
        <w:tc>
          <w:tcPr>
            <w:tcW w:w="5956" w:type="dxa"/>
            <w:gridSpan w:val="5"/>
            <w:tcBorders>
              <w:top w:val="single" w:sz="6" w:space="0" w:color="000000"/>
            </w:tcBorders>
          </w:tcPr>
          <w:p w14:paraId="1FB301B6" w14:textId="77777777" w:rsidR="00BA7475" w:rsidRDefault="00BA7475">
            <w:pPr>
              <w:pStyle w:val="TableParagraph"/>
              <w:ind w:left="0"/>
              <w:rPr>
                <w:rFonts w:ascii="Times New Roman"/>
                <w:sz w:val="20"/>
              </w:rPr>
            </w:pPr>
          </w:p>
        </w:tc>
      </w:tr>
    </w:tbl>
    <w:p w14:paraId="3509D2CF" w14:textId="77777777" w:rsidR="00BA7475" w:rsidRDefault="00BA7475">
      <w:pPr>
        <w:pStyle w:val="TableParagraph"/>
        <w:rPr>
          <w:rFonts w:ascii="Times New Roman"/>
          <w:sz w:val="20"/>
        </w:rPr>
        <w:sectPr w:rsidR="00BA7475">
          <w:pgSz w:w="11910" w:h="16840"/>
          <w:pgMar w:top="1360" w:right="1559" w:bottom="280" w:left="1559" w:header="720" w:footer="720" w:gutter="0"/>
          <w:cols w:space="720"/>
        </w:sect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52"/>
        <w:gridCol w:w="5948"/>
      </w:tblGrid>
      <w:tr w:rsidR="00BA7475" w14:paraId="1BFD7ED7" w14:textId="77777777">
        <w:trPr>
          <w:trHeight w:val="5231"/>
        </w:trPr>
        <w:tc>
          <w:tcPr>
            <w:tcW w:w="2552" w:type="dxa"/>
            <w:tcBorders>
              <w:bottom w:val="single" w:sz="8" w:space="0" w:color="000000"/>
            </w:tcBorders>
          </w:tcPr>
          <w:p w14:paraId="54E929B6" w14:textId="77777777" w:rsidR="00BA7475" w:rsidRDefault="00000000">
            <w:pPr>
              <w:pStyle w:val="TableParagraph"/>
              <w:spacing w:line="279" w:lineRule="exact"/>
              <w:rPr>
                <w:b/>
                <w:sz w:val="24"/>
              </w:rPr>
            </w:pPr>
            <w:r>
              <w:rPr>
                <w:b/>
                <w:color w:val="006EC0"/>
                <w:spacing w:val="-2"/>
                <w:sz w:val="24"/>
              </w:rPr>
              <w:t>COMPETENCES</w:t>
            </w:r>
          </w:p>
        </w:tc>
        <w:tc>
          <w:tcPr>
            <w:tcW w:w="5948" w:type="dxa"/>
            <w:tcBorders>
              <w:bottom w:val="single" w:sz="8" w:space="0" w:color="000000"/>
            </w:tcBorders>
          </w:tcPr>
          <w:p w14:paraId="0FF21525" w14:textId="77777777" w:rsidR="00BA7475" w:rsidRDefault="00BA7475">
            <w:pPr>
              <w:pStyle w:val="TableParagraph"/>
              <w:spacing w:before="15"/>
              <w:ind w:left="0"/>
              <w:rPr>
                <w:rFonts w:ascii="Times New Roman"/>
                <w:sz w:val="24"/>
              </w:rPr>
            </w:pPr>
          </w:p>
          <w:p w14:paraId="5521E0BE" w14:textId="77777777" w:rsidR="00BA7475" w:rsidRDefault="00000000">
            <w:pPr>
              <w:pStyle w:val="TableParagraph"/>
              <w:ind w:left="4"/>
              <w:rPr>
                <w:sz w:val="24"/>
              </w:rPr>
            </w:pPr>
            <w:r>
              <w:rPr>
                <w:sz w:val="24"/>
              </w:rPr>
              <w:t>-The</w:t>
            </w:r>
            <w:r>
              <w:rPr>
                <w:spacing w:val="-2"/>
                <w:sz w:val="24"/>
              </w:rPr>
              <w:t xml:space="preserve"> </w:t>
            </w:r>
            <w:r>
              <w:rPr>
                <w:sz w:val="24"/>
              </w:rPr>
              <w:t>student</w:t>
            </w:r>
            <w:r>
              <w:rPr>
                <w:spacing w:val="-4"/>
                <w:sz w:val="24"/>
              </w:rPr>
              <w:t xml:space="preserve"> </w:t>
            </w:r>
            <w:r>
              <w:rPr>
                <w:sz w:val="24"/>
              </w:rPr>
              <w:t>will</w:t>
            </w:r>
            <w:r>
              <w:rPr>
                <w:spacing w:val="-2"/>
                <w:sz w:val="24"/>
              </w:rPr>
              <w:t xml:space="preserve"> </w:t>
            </w:r>
            <w:r>
              <w:rPr>
                <w:sz w:val="24"/>
              </w:rPr>
              <w:t>become</w:t>
            </w:r>
            <w:r>
              <w:rPr>
                <w:spacing w:val="-2"/>
                <w:sz w:val="24"/>
              </w:rPr>
              <w:t xml:space="preserve"> </w:t>
            </w:r>
            <w:r>
              <w:rPr>
                <w:sz w:val="24"/>
              </w:rPr>
              <w:t>familiar</w:t>
            </w:r>
            <w:r>
              <w:rPr>
                <w:spacing w:val="-2"/>
                <w:sz w:val="24"/>
              </w:rPr>
              <w:t xml:space="preserve"> </w:t>
            </w:r>
            <w:r>
              <w:rPr>
                <w:sz w:val="24"/>
              </w:rPr>
              <w:t>with</w:t>
            </w:r>
            <w:r>
              <w:rPr>
                <w:spacing w:val="-4"/>
                <w:sz w:val="24"/>
              </w:rPr>
              <w:t xml:space="preserve"> </w:t>
            </w:r>
            <w:r>
              <w:rPr>
                <w:spacing w:val="-5"/>
                <w:sz w:val="24"/>
              </w:rPr>
              <w:t>the</w:t>
            </w:r>
          </w:p>
          <w:p w14:paraId="0FB7AAA0" w14:textId="77777777" w:rsidR="00BA7475" w:rsidRDefault="00000000">
            <w:pPr>
              <w:pStyle w:val="TableParagraph"/>
              <w:spacing w:before="2"/>
              <w:ind w:left="4" w:right="34"/>
              <w:rPr>
                <w:sz w:val="24"/>
              </w:rPr>
            </w:pPr>
            <w:r>
              <w:rPr>
                <w:sz w:val="24"/>
              </w:rPr>
              <w:t>principles of working with musical instruments; they will apply theoretical knowledge about the significance and benefits</w:t>
            </w:r>
            <w:r>
              <w:rPr>
                <w:spacing w:val="-5"/>
                <w:sz w:val="24"/>
              </w:rPr>
              <w:t xml:space="preserve"> </w:t>
            </w:r>
            <w:r>
              <w:rPr>
                <w:sz w:val="24"/>
              </w:rPr>
              <w:t>of</w:t>
            </w:r>
            <w:r>
              <w:rPr>
                <w:spacing w:val="-5"/>
                <w:sz w:val="24"/>
              </w:rPr>
              <w:t xml:space="preserve"> </w:t>
            </w:r>
            <w:r>
              <w:rPr>
                <w:sz w:val="24"/>
              </w:rPr>
              <w:t>sound</w:t>
            </w:r>
            <w:r>
              <w:rPr>
                <w:spacing w:val="-7"/>
                <w:sz w:val="24"/>
              </w:rPr>
              <w:t xml:space="preserve"> </w:t>
            </w:r>
            <w:r>
              <w:rPr>
                <w:sz w:val="24"/>
              </w:rPr>
              <w:t>and</w:t>
            </w:r>
            <w:r>
              <w:rPr>
                <w:spacing w:val="-7"/>
                <w:sz w:val="24"/>
              </w:rPr>
              <w:t xml:space="preserve"> </w:t>
            </w:r>
            <w:r>
              <w:rPr>
                <w:sz w:val="24"/>
              </w:rPr>
              <w:t>sound</w:t>
            </w:r>
            <w:r>
              <w:rPr>
                <w:spacing w:val="-7"/>
                <w:sz w:val="24"/>
              </w:rPr>
              <w:t xml:space="preserve"> </w:t>
            </w:r>
            <w:r>
              <w:rPr>
                <w:sz w:val="24"/>
              </w:rPr>
              <w:t>vibrations</w:t>
            </w:r>
            <w:r>
              <w:rPr>
                <w:spacing w:val="-5"/>
                <w:sz w:val="24"/>
              </w:rPr>
              <w:t xml:space="preserve"> </w:t>
            </w:r>
            <w:r>
              <w:rPr>
                <w:sz w:val="24"/>
              </w:rPr>
              <w:t>in</w:t>
            </w:r>
            <w:r>
              <w:rPr>
                <w:spacing w:val="-7"/>
                <w:sz w:val="24"/>
              </w:rPr>
              <w:t xml:space="preserve"> </w:t>
            </w:r>
            <w:r>
              <w:rPr>
                <w:sz w:val="24"/>
              </w:rPr>
              <w:t>the</w:t>
            </w:r>
            <w:r>
              <w:rPr>
                <w:spacing w:val="-5"/>
                <w:sz w:val="24"/>
              </w:rPr>
              <w:t xml:space="preserve"> </w:t>
            </w:r>
            <w:r>
              <w:rPr>
                <w:sz w:val="24"/>
              </w:rPr>
              <w:t>development of musical abilities in children.</w:t>
            </w:r>
          </w:p>
          <w:p w14:paraId="14196830" w14:textId="77777777" w:rsidR="00BA7475" w:rsidRDefault="00BA7475">
            <w:pPr>
              <w:pStyle w:val="TableParagraph"/>
              <w:spacing w:before="18"/>
              <w:ind w:left="0"/>
              <w:rPr>
                <w:rFonts w:ascii="Times New Roman"/>
                <w:sz w:val="24"/>
              </w:rPr>
            </w:pPr>
          </w:p>
          <w:p w14:paraId="2DBEA56C" w14:textId="77777777" w:rsidR="00BA7475" w:rsidRDefault="00000000">
            <w:pPr>
              <w:pStyle w:val="TableParagraph"/>
              <w:spacing w:line="291" w:lineRule="exact"/>
              <w:ind w:left="4"/>
              <w:rPr>
                <w:sz w:val="24"/>
              </w:rPr>
            </w:pPr>
            <w:r>
              <w:rPr>
                <w:sz w:val="24"/>
              </w:rPr>
              <w:t>-Students</w:t>
            </w:r>
            <w:r>
              <w:rPr>
                <w:spacing w:val="-4"/>
                <w:sz w:val="24"/>
              </w:rPr>
              <w:t xml:space="preserve"> </w:t>
            </w:r>
            <w:r>
              <w:rPr>
                <w:sz w:val="24"/>
              </w:rPr>
              <w:t>will</w:t>
            </w:r>
            <w:r>
              <w:rPr>
                <w:spacing w:val="-4"/>
                <w:sz w:val="24"/>
              </w:rPr>
              <w:t xml:space="preserve"> </w:t>
            </w:r>
            <w:r>
              <w:rPr>
                <w:sz w:val="24"/>
              </w:rPr>
              <w:t>develop</w:t>
            </w:r>
            <w:r>
              <w:rPr>
                <w:spacing w:val="-4"/>
                <w:sz w:val="24"/>
              </w:rPr>
              <w:t xml:space="preserve"> </w:t>
            </w:r>
            <w:r>
              <w:rPr>
                <w:sz w:val="24"/>
              </w:rPr>
              <w:t>musical</w:t>
            </w:r>
            <w:r>
              <w:rPr>
                <w:spacing w:val="-4"/>
                <w:sz w:val="24"/>
              </w:rPr>
              <w:t xml:space="preserve"> </w:t>
            </w:r>
            <w:r>
              <w:rPr>
                <w:sz w:val="24"/>
              </w:rPr>
              <w:t>skills</w:t>
            </w:r>
            <w:r>
              <w:rPr>
                <w:spacing w:val="-3"/>
                <w:sz w:val="24"/>
              </w:rPr>
              <w:t xml:space="preserve"> </w:t>
            </w:r>
            <w:r>
              <w:rPr>
                <w:spacing w:val="-5"/>
                <w:sz w:val="24"/>
              </w:rPr>
              <w:t>for</w:t>
            </w:r>
          </w:p>
          <w:p w14:paraId="05DCEB9E" w14:textId="77777777" w:rsidR="00BA7475" w:rsidRDefault="00000000">
            <w:pPr>
              <w:pStyle w:val="TableParagraph"/>
              <w:spacing w:line="242" w:lineRule="auto"/>
              <w:ind w:left="4"/>
              <w:rPr>
                <w:sz w:val="24"/>
              </w:rPr>
            </w:pPr>
            <w:r>
              <w:rPr>
                <w:sz w:val="24"/>
              </w:rPr>
              <w:t>implementing</w:t>
            </w:r>
            <w:r>
              <w:rPr>
                <w:spacing w:val="-7"/>
                <w:sz w:val="24"/>
              </w:rPr>
              <w:t xml:space="preserve"> </w:t>
            </w:r>
            <w:r>
              <w:rPr>
                <w:sz w:val="24"/>
              </w:rPr>
              <w:t>educational</w:t>
            </w:r>
            <w:r>
              <w:rPr>
                <w:spacing w:val="-9"/>
                <w:sz w:val="24"/>
              </w:rPr>
              <w:t xml:space="preserve"> </w:t>
            </w:r>
            <w:r>
              <w:rPr>
                <w:sz w:val="24"/>
              </w:rPr>
              <w:t>content</w:t>
            </w:r>
            <w:r>
              <w:rPr>
                <w:spacing w:val="-9"/>
                <w:sz w:val="24"/>
              </w:rPr>
              <w:t xml:space="preserve"> </w:t>
            </w:r>
            <w:r>
              <w:rPr>
                <w:sz w:val="24"/>
              </w:rPr>
              <w:t>in</w:t>
            </w:r>
            <w:r>
              <w:rPr>
                <w:spacing w:val="-10"/>
                <w:sz w:val="24"/>
              </w:rPr>
              <w:t xml:space="preserve"> </w:t>
            </w:r>
            <w:r>
              <w:rPr>
                <w:sz w:val="24"/>
              </w:rPr>
              <w:t>preschool</w:t>
            </w:r>
            <w:r>
              <w:rPr>
                <w:spacing w:val="-9"/>
                <w:sz w:val="24"/>
              </w:rPr>
              <w:t xml:space="preserve"> </w:t>
            </w:r>
            <w:r>
              <w:rPr>
                <w:sz w:val="24"/>
              </w:rPr>
              <w:t xml:space="preserve">institutions and elementary schools, particularly </w:t>
            </w:r>
            <w:proofErr w:type="gramStart"/>
            <w:r>
              <w:rPr>
                <w:sz w:val="24"/>
              </w:rPr>
              <w:t>in the area of</w:t>
            </w:r>
            <w:proofErr w:type="gramEnd"/>
            <w:r>
              <w:rPr>
                <w:sz w:val="24"/>
              </w:rPr>
              <w:t xml:space="preserve"> music </w:t>
            </w:r>
            <w:r>
              <w:rPr>
                <w:spacing w:val="-2"/>
                <w:sz w:val="24"/>
              </w:rPr>
              <w:t>education.</w:t>
            </w:r>
          </w:p>
          <w:p w14:paraId="0747B58A" w14:textId="77777777" w:rsidR="00BA7475" w:rsidRDefault="00BA7475">
            <w:pPr>
              <w:pStyle w:val="TableParagraph"/>
              <w:spacing w:before="10"/>
              <w:ind w:left="0"/>
              <w:rPr>
                <w:rFonts w:ascii="Times New Roman"/>
                <w:sz w:val="24"/>
              </w:rPr>
            </w:pPr>
          </w:p>
          <w:p w14:paraId="650C17E4" w14:textId="77777777" w:rsidR="00BA7475" w:rsidRDefault="00000000">
            <w:pPr>
              <w:pStyle w:val="TableParagraph"/>
              <w:ind w:left="4" w:right="245"/>
              <w:rPr>
                <w:sz w:val="24"/>
              </w:rPr>
            </w:pPr>
            <w:r>
              <w:rPr>
                <w:sz w:val="24"/>
              </w:rPr>
              <w:t>-They will be introduced to the basics of playing and</w:t>
            </w:r>
            <w:r>
              <w:rPr>
                <w:spacing w:val="40"/>
                <w:sz w:val="24"/>
              </w:rPr>
              <w:t xml:space="preserve"> </w:t>
            </w:r>
            <w:r>
              <w:rPr>
                <w:sz w:val="24"/>
              </w:rPr>
              <w:t>sound improvisation on improvised instruments, Orff instruments,</w:t>
            </w:r>
            <w:r>
              <w:rPr>
                <w:spacing w:val="-7"/>
                <w:sz w:val="24"/>
              </w:rPr>
              <w:t xml:space="preserve"> </w:t>
            </w:r>
            <w:r>
              <w:rPr>
                <w:sz w:val="24"/>
              </w:rPr>
              <w:t>sound</w:t>
            </w:r>
            <w:r>
              <w:rPr>
                <w:spacing w:val="-7"/>
                <w:sz w:val="24"/>
              </w:rPr>
              <w:t xml:space="preserve"> </w:t>
            </w:r>
            <w:r>
              <w:rPr>
                <w:sz w:val="24"/>
              </w:rPr>
              <w:t>bowls,</w:t>
            </w:r>
            <w:r>
              <w:rPr>
                <w:spacing w:val="-7"/>
                <w:sz w:val="24"/>
              </w:rPr>
              <w:t xml:space="preserve"> </w:t>
            </w:r>
            <w:r>
              <w:rPr>
                <w:sz w:val="24"/>
              </w:rPr>
              <w:t>planetary</w:t>
            </w:r>
            <w:r>
              <w:rPr>
                <w:spacing w:val="-6"/>
                <w:sz w:val="24"/>
              </w:rPr>
              <w:t xml:space="preserve"> </w:t>
            </w:r>
            <w:r>
              <w:rPr>
                <w:sz w:val="24"/>
              </w:rPr>
              <w:t>gongs,</w:t>
            </w:r>
            <w:r>
              <w:rPr>
                <w:spacing w:val="-7"/>
                <w:sz w:val="24"/>
              </w:rPr>
              <w:t xml:space="preserve"> </w:t>
            </w:r>
            <w:proofErr w:type="spellStart"/>
            <w:r>
              <w:rPr>
                <w:sz w:val="24"/>
              </w:rPr>
              <w:t>koshi</w:t>
            </w:r>
            <w:proofErr w:type="spellEnd"/>
            <w:r>
              <w:rPr>
                <w:spacing w:val="-7"/>
                <w:sz w:val="24"/>
              </w:rPr>
              <w:t xml:space="preserve"> </w:t>
            </w:r>
            <w:r>
              <w:rPr>
                <w:sz w:val="24"/>
              </w:rPr>
              <w:t>and</w:t>
            </w:r>
            <w:r>
              <w:rPr>
                <w:spacing w:val="-7"/>
                <w:sz w:val="24"/>
              </w:rPr>
              <w:t xml:space="preserve"> </w:t>
            </w:r>
            <w:proofErr w:type="spellStart"/>
            <w:r>
              <w:rPr>
                <w:sz w:val="24"/>
              </w:rPr>
              <w:t>zafir</w:t>
            </w:r>
            <w:proofErr w:type="spellEnd"/>
            <w:r>
              <w:rPr>
                <w:sz w:val="24"/>
              </w:rPr>
              <w:t xml:space="preserve"> chimes, ocean drums, and will create sound games and </w:t>
            </w:r>
            <w:r>
              <w:rPr>
                <w:spacing w:val="-2"/>
                <w:sz w:val="24"/>
              </w:rPr>
              <w:t>improvisations.</w:t>
            </w:r>
          </w:p>
        </w:tc>
      </w:tr>
      <w:tr w:rsidR="00BA7475" w14:paraId="7095D364" w14:textId="77777777">
        <w:trPr>
          <w:trHeight w:val="1880"/>
        </w:trPr>
        <w:tc>
          <w:tcPr>
            <w:tcW w:w="2552" w:type="dxa"/>
            <w:tcBorders>
              <w:top w:val="single" w:sz="8" w:space="0" w:color="000000"/>
            </w:tcBorders>
          </w:tcPr>
          <w:p w14:paraId="66F7BEFE" w14:textId="77777777" w:rsidR="00BA7475" w:rsidRDefault="00000000">
            <w:pPr>
              <w:pStyle w:val="TableParagraph"/>
              <w:spacing w:line="273" w:lineRule="exact"/>
              <w:rPr>
                <w:b/>
                <w:sz w:val="24"/>
              </w:rPr>
            </w:pPr>
            <w:r>
              <w:rPr>
                <w:b/>
                <w:color w:val="006EC0"/>
                <w:sz w:val="24"/>
              </w:rPr>
              <w:t>LINK</w:t>
            </w:r>
            <w:r>
              <w:rPr>
                <w:b/>
                <w:color w:val="006EC0"/>
                <w:spacing w:val="-7"/>
                <w:sz w:val="24"/>
              </w:rPr>
              <w:t xml:space="preserve"> </w:t>
            </w:r>
            <w:r>
              <w:rPr>
                <w:b/>
                <w:color w:val="006EC0"/>
                <w:sz w:val="24"/>
              </w:rPr>
              <w:t>TO</w:t>
            </w:r>
            <w:r>
              <w:rPr>
                <w:b/>
                <w:color w:val="006EC0"/>
                <w:spacing w:val="-3"/>
                <w:sz w:val="24"/>
              </w:rPr>
              <w:t xml:space="preserve"> </w:t>
            </w:r>
            <w:r>
              <w:rPr>
                <w:b/>
                <w:color w:val="006EC0"/>
                <w:sz w:val="24"/>
              </w:rPr>
              <w:t>THE</w:t>
            </w:r>
            <w:r>
              <w:rPr>
                <w:b/>
                <w:color w:val="006EC0"/>
                <w:spacing w:val="-1"/>
                <w:sz w:val="24"/>
              </w:rPr>
              <w:t xml:space="preserve"> </w:t>
            </w:r>
            <w:r>
              <w:rPr>
                <w:b/>
                <w:color w:val="006EC0"/>
                <w:spacing w:val="-2"/>
                <w:sz w:val="24"/>
              </w:rPr>
              <w:t>COURSE</w:t>
            </w:r>
          </w:p>
          <w:p w14:paraId="4966FBA7" w14:textId="77777777" w:rsidR="00BA7475" w:rsidRDefault="00000000">
            <w:pPr>
              <w:pStyle w:val="TableParagraph"/>
              <w:spacing w:line="273" w:lineRule="exact"/>
              <w:rPr>
                <w:sz w:val="24"/>
              </w:rPr>
            </w:pPr>
            <w:r>
              <w:rPr>
                <w:sz w:val="24"/>
              </w:rPr>
              <w:t>[For</w:t>
            </w:r>
            <w:r>
              <w:rPr>
                <w:spacing w:val="-1"/>
                <w:sz w:val="24"/>
              </w:rPr>
              <w:t xml:space="preserve"> </w:t>
            </w:r>
            <w:r>
              <w:rPr>
                <w:sz w:val="24"/>
              </w:rPr>
              <w:t>further</w:t>
            </w:r>
            <w:r>
              <w:rPr>
                <w:spacing w:val="-4"/>
                <w:sz w:val="24"/>
              </w:rPr>
              <w:t xml:space="preserve"> </w:t>
            </w:r>
            <w:r>
              <w:rPr>
                <w:spacing w:val="-2"/>
                <w:sz w:val="24"/>
              </w:rPr>
              <w:t>information,</w:t>
            </w:r>
          </w:p>
          <w:p w14:paraId="0ED1064B" w14:textId="77777777" w:rsidR="00BA7475" w:rsidRDefault="00000000">
            <w:pPr>
              <w:pStyle w:val="TableParagraph"/>
              <w:spacing w:line="279" w:lineRule="exact"/>
              <w:rPr>
                <w:sz w:val="24"/>
              </w:rPr>
            </w:pPr>
            <w:r>
              <w:rPr>
                <w:sz w:val="24"/>
              </w:rPr>
              <w:t>i.e.</w:t>
            </w:r>
            <w:r>
              <w:rPr>
                <w:spacing w:val="-8"/>
                <w:sz w:val="24"/>
              </w:rPr>
              <w:t xml:space="preserve"> </w:t>
            </w:r>
            <w:r>
              <w:rPr>
                <w:sz w:val="24"/>
              </w:rPr>
              <w:t>how</w:t>
            </w:r>
            <w:r>
              <w:rPr>
                <w:spacing w:val="-9"/>
                <w:sz w:val="24"/>
              </w:rPr>
              <w:t xml:space="preserve"> </w:t>
            </w:r>
            <w:r>
              <w:rPr>
                <w:sz w:val="24"/>
              </w:rPr>
              <w:t>to</w:t>
            </w:r>
            <w:r>
              <w:rPr>
                <w:spacing w:val="-3"/>
                <w:sz w:val="24"/>
              </w:rPr>
              <w:t xml:space="preserve"> </w:t>
            </w:r>
            <w:r>
              <w:rPr>
                <w:spacing w:val="-2"/>
                <w:sz w:val="24"/>
              </w:rPr>
              <w:t>apply]</w:t>
            </w:r>
          </w:p>
        </w:tc>
        <w:tc>
          <w:tcPr>
            <w:tcW w:w="5948" w:type="dxa"/>
            <w:tcBorders>
              <w:top w:val="single" w:sz="8" w:space="0" w:color="000000"/>
            </w:tcBorders>
          </w:tcPr>
          <w:p w14:paraId="03EB2FCF" w14:textId="171118C7" w:rsidR="00BA7475" w:rsidRDefault="00000000">
            <w:pPr>
              <w:pStyle w:val="TableParagraph"/>
              <w:spacing w:before="1"/>
              <w:ind w:left="109" w:right="883"/>
              <w:rPr>
                <w:sz w:val="24"/>
              </w:rPr>
            </w:pPr>
            <w:hyperlink r:id="rId28" w:history="1">
              <w:r w:rsidR="00EC0CC5" w:rsidRPr="00961954">
                <w:rPr>
                  <w:rStyle w:val="Hyperlink"/>
                  <w:rFonts w:ascii="Times New Roman"/>
                </w:rPr>
                <w:t>https://www.unsa.ba/veep-european-track</w:t>
              </w:r>
            </w:hyperlink>
            <w:r w:rsidR="00EC0CC5">
              <w:rPr>
                <w:rFonts w:ascii="Times New Roman"/>
              </w:rPr>
              <w:t xml:space="preserve">  </w:t>
            </w:r>
          </w:p>
        </w:tc>
      </w:tr>
    </w:tbl>
    <w:p w14:paraId="3EDB9033" w14:textId="77777777" w:rsidR="00AA1079" w:rsidRDefault="00AA1079"/>
    <w:p w14:paraId="6B523B7A" w14:textId="77777777" w:rsidR="00833B73" w:rsidRDefault="00833B73"/>
    <w:p w14:paraId="18D19B7B" w14:textId="77777777" w:rsidR="00833B73" w:rsidRDefault="00833B73"/>
    <w:p w14:paraId="76C0546F" w14:textId="77777777" w:rsidR="00833B73" w:rsidRDefault="00833B73"/>
    <w:p w14:paraId="3EA12120" w14:textId="77777777" w:rsidR="00833B73" w:rsidRDefault="00833B73"/>
    <w:p w14:paraId="4F476804" w14:textId="77777777" w:rsidR="00833B73" w:rsidRDefault="00833B73"/>
    <w:p w14:paraId="7C4D24C5" w14:textId="77777777" w:rsidR="00833B73" w:rsidRDefault="00833B73"/>
    <w:p w14:paraId="2FAB6CDC" w14:textId="77777777" w:rsidR="00833B73" w:rsidRDefault="00833B73"/>
    <w:p w14:paraId="551DC68F" w14:textId="77777777" w:rsidR="00833B73" w:rsidRDefault="00833B73"/>
    <w:p w14:paraId="1749F176" w14:textId="77777777" w:rsidR="00833B73" w:rsidRDefault="00833B73"/>
    <w:p w14:paraId="299BF2C2" w14:textId="77777777" w:rsidR="00833B73" w:rsidRDefault="00833B73"/>
    <w:p w14:paraId="0C90BD72" w14:textId="77777777" w:rsidR="00833B73" w:rsidRDefault="00833B73"/>
    <w:p w14:paraId="2036A2F7" w14:textId="77777777" w:rsidR="00833B73" w:rsidRDefault="00833B73"/>
    <w:p w14:paraId="5BAAF17A" w14:textId="77777777" w:rsidR="00833B73" w:rsidRDefault="00833B73"/>
    <w:p w14:paraId="122AB735" w14:textId="77777777" w:rsidR="00833B73" w:rsidRDefault="00833B73"/>
    <w:p w14:paraId="561E2C31" w14:textId="77777777" w:rsidR="00833B73" w:rsidRDefault="00833B73"/>
    <w:p w14:paraId="2C5D56AE" w14:textId="77777777" w:rsidR="00833B73" w:rsidRDefault="00833B73"/>
    <w:p w14:paraId="7190569C" w14:textId="77777777" w:rsidR="00833B73" w:rsidRDefault="00833B73"/>
    <w:p w14:paraId="3D3DF9C0" w14:textId="77777777" w:rsidR="00833B73" w:rsidRDefault="00833B73"/>
    <w:tbl>
      <w:tblPr>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7"/>
        <w:gridCol w:w="283"/>
        <w:gridCol w:w="1702"/>
        <w:gridCol w:w="566"/>
        <w:gridCol w:w="710"/>
        <w:gridCol w:w="2686"/>
      </w:tblGrid>
      <w:tr w:rsidR="00833B73" w14:paraId="74361AD8" w14:textId="77777777" w:rsidTr="000C5F8A">
        <w:trPr>
          <w:trHeight w:val="343"/>
        </w:trPr>
        <w:tc>
          <w:tcPr>
            <w:tcW w:w="8494" w:type="dxa"/>
            <w:gridSpan w:val="6"/>
            <w:shd w:val="clear" w:color="auto" w:fill="8EAADB"/>
          </w:tcPr>
          <w:p w14:paraId="12C394F4" w14:textId="77777777" w:rsidR="00833B73" w:rsidRDefault="00833B73" w:rsidP="000C5F8A">
            <w:pPr>
              <w:pStyle w:val="TableParagraph"/>
              <w:spacing w:before="2" w:line="321" w:lineRule="exact"/>
              <w:ind w:left="12"/>
              <w:jc w:val="center"/>
              <w:rPr>
                <w:b/>
                <w:sz w:val="28"/>
              </w:rPr>
            </w:pPr>
            <w:r>
              <w:rPr>
                <w:b/>
                <w:color w:val="FFFFFF"/>
                <w:sz w:val="28"/>
              </w:rPr>
              <w:t>COURSE</w:t>
            </w:r>
            <w:r>
              <w:rPr>
                <w:b/>
                <w:color w:val="FFFFFF"/>
                <w:spacing w:val="-3"/>
                <w:sz w:val="28"/>
              </w:rPr>
              <w:t xml:space="preserve"> </w:t>
            </w:r>
            <w:r>
              <w:rPr>
                <w:b/>
                <w:color w:val="FFFFFF"/>
                <w:spacing w:val="-2"/>
                <w:sz w:val="28"/>
              </w:rPr>
              <w:t>INFORMATION</w:t>
            </w:r>
          </w:p>
        </w:tc>
      </w:tr>
      <w:tr w:rsidR="00833B73" w14:paraId="22D326E1" w14:textId="77777777" w:rsidTr="000C5F8A">
        <w:trPr>
          <w:trHeight w:val="268"/>
        </w:trPr>
        <w:tc>
          <w:tcPr>
            <w:tcW w:w="2830" w:type="dxa"/>
            <w:gridSpan w:val="2"/>
          </w:tcPr>
          <w:p w14:paraId="5AB0D83D" w14:textId="77777777" w:rsidR="00833B73" w:rsidRDefault="00833B73" w:rsidP="000C5F8A">
            <w:pPr>
              <w:pStyle w:val="TableParagraph"/>
              <w:spacing w:line="248" w:lineRule="exact"/>
              <w:rPr>
                <w:b/>
              </w:rPr>
            </w:pPr>
            <w:proofErr w:type="spellStart"/>
            <w:r>
              <w:rPr>
                <w:b/>
                <w:color w:val="006FC0"/>
              </w:rPr>
              <w:t>EUPeace</w:t>
            </w:r>
            <w:proofErr w:type="spellEnd"/>
            <w:r>
              <w:rPr>
                <w:b/>
                <w:color w:val="006FC0"/>
                <w:spacing w:val="-5"/>
              </w:rPr>
              <w:t xml:space="preserve"> </w:t>
            </w:r>
            <w:r>
              <w:rPr>
                <w:b/>
                <w:color w:val="006FC0"/>
              </w:rPr>
              <w:t>Alliance</w:t>
            </w:r>
            <w:r>
              <w:rPr>
                <w:b/>
                <w:color w:val="006FC0"/>
                <w:spacing w:val="-4"/>
              </w:rPr>
              <w:t xml:space="preserve"> </w:t>
            </w:r>
            <w:r>
              <w:rPr>
                <w:b/>
                <w:color w:val="006FC0"/>
                <w:spacing w:val="-2"/>
              </w:rPr>
              <w:t>University</w:t>
            </w:r>
          </w:p>
        </w:tc>
        <w:tc>
          <w:tcPr>
            <w:tcW w:w="5664" w:type="dxa"/>
            <w:gridSpan w:val="4"/>
          </w:tcPr>
          <w:p w14:paraId="4D647B18" w14:textId="77777777" w:rsidR="00833B73" w:rsidRDefault="00833B73" w:rsidP="000C5F8A">
            <w:pPr>
              <w:pStyle w:val="TableParagraph"/>
              <w:spacing w:line="248" w:lineRule="exact"/>
            </w:pPr>
            <w:r>
              <w:t>University</w:t>
            </w:r>
            <w:r>
              <w:rPr>
                <w:spacing w:val="-4"/>
              </w:rPr>
              <w:t xml:space="preserve"> </w:t>
            </w:r>
            <w:r>
              <w:t>of</w:t>
            </w:r>
            <w:r>
              <w:rPr>
                <w:spacing w:val="-4"/>
              </w:rPr>
              <w:t xml:space="preserve"> Sarajevo</w:t>
            </w:r>
          </w:p>
        </w:tc>
      </w:tr>
      <w:tr w:rsidR="00833B73" w14:paraId="392EF8B8" w14:textId="77777777" w:rsidTr="000C5F8A">
        <w:trPr>
          <w:trHeight w:val="1055"/>
        </w:trPr>
        <w:tc>
          <w:tcPr>
            <w:tcW w:w="2830" w:type="dxa"/>
            <w:gridSpan w:val="2"/>
          </w:tcPr>
          <w:p w14:paraId="19875371" w14:textId="77777777" w:rsidR="00833B73" w:rsidRDefault="00833B73" w:rsidP="000C5F8A">
            <w:pPr>
              <w:pStyle w:val="TableParagraph"/>
              <w:spacing w:line="268" w:lineRule="exact"/>
              <w:rPr>
                <w:b/>
              </w:rPr>
            </w:pPr>
            <w:r>
              <w:rPr>
                <w:b/>
                <w:color w:val="006FC0"/>
              </w:rPr>
              <w:t>Course</w:t>
            </w:r>
            <w:r>
              <w:rPr>
                <w:b/>
                <w:color w:val="006FC0"/>
                <w:spacing w:val="-6"/>
              </w:rPr>
              <w:t xml:space="preserve"> </w:t>
            </w:r>
            <w:r>
              <w:rPr>
                <w:b/>
                <w:color w:val="006FC0"/>
                <w:spacing w:val="-2"/>
              </w:rPr>
              <w:t>Title</w:t>
            </w:r>
          </w:p>
          <w:p w14:paraId="7798D763" w14:textId="77777777" w:rsidR="00833B73" w:rsidRDefault="00833B73" w:rsidP="000C5F8A">
            <w:pPr>
              <w:pStyle w:val="TableParagraph"/>
            </w:pPr>
            <w:r>
              <w:t>[in</w:t>
            </w:r>
            <w:r>
              <w:rPr>
                <w:spacing w:val="-3"/>
              </w:rPr>
              <w:t xml:space="preserve"> </w:t>
            </w:r>
            <w:r>
              <w:t>L1</w:t>
            </w:r>
            <w:r>
              <w:rPr>
                <w:spacing w:val="-2"/>
              </w:rPr>
              <w:t xml:space="preserve"> </w:t>
            </w:r>
            <w:r>
              <w:t>and/or</w:t>
            </w:r>
            <w:r>
              <w:rPr>
                <w:spacing w:val="-4"/>
              </w:rPr>
              <w:t xml:space="preserve"> </w:t>
            </w:r>
            <w:r>
              <w:t>in</w:t>
            </w:r>
            <w:r>
              <w:rPr>
                <w:spacing w:val="-1"/>
              </w:rPr>
              <w:t xml:space="preserve"> </w:t>
            </w:r>
            <w:r>
              <w:rPr>
                <w:spacing w:val="-5"/>
              </w:rPr>
              <w:t>EN]</w:t>
            </w:r>
          </w:p>
        </w:tc>
        <w:tc>
          <w:tcPr>
            <w:tcW w:w="5664" w:type="dxa"/>
            <w:gridSpan w:val="4"/>
          </w:tcPr>
          <w:p w14:paraId="3D8BD9CA" w14:textId="77777777" w:rsidR="00833B73" w:rsidRDefault="00833B73" w:rsidP="000C5F8A">
            <w:pPr>
              <w:pStyle w:val="TableParagraph"/>
              <w:spacing w:line="249" w:lineRule="exact"/>
            </w:pPr>
            <w:r>
              <w:t>POLITICAL ANTHROPOLOGY</w:t>
            </w:r>
          </w:p>
        </w:tc>
      </w:tr>
      <w:tr w:rsidR="00833B73" w14:paraId="5FC254E1" w14:textId="77777777" w:rsidTr="000C5F8A">
        <w:trPr>
          <w:trHeight w:val="537"/>
        </w:trPr>
        <w:tc>
          <w:tcPr>
            <w:tcW w:w="2830" w:type="dxa"/>
            <w:gridSpan w:val="2"/>
          </w:tcPr>
          <w:p w14:paraId="5A08789E" w14:textId="77777777" w:rsidR="00833B73" w:rsidRDefault="00833B73" w:rsidP="000C5F8A">
            <w:pPr>
              <w:pStyle w:val="TableParagraph"/>
              <w:spacing w:line="268" w:lineRule="exact"/>
              <w:rPr>
                <w:b/>
              </w:rPr>
            </w:pPr>
            <w:r>
              <w:rPr>
                <w:b/>
                <w:color w:val="006FC0"/>
              </w:rPr>
              <w:t>Department</w:t>
            </w:r>
            <w:r>
              <w:rPr>
                <w:b/>
                <w:color w:val="006FC0"/>
                <w:spacing w:val="-7"/>
              </w:rPr>
              <w:t xml:space="preserve"> </w:t>
            </w:r>
            <w:r>
              <w:rPr>
                <w:b/>
                <w:color w:val="006FC0"/>
              </w:rPr>
              <w:t>and/or</w:t>
            </w:r>
            <w:r>
              <w:rPr>
                <w:b/>
                <w:color w:val="006FC0"/>
                <w:spacing w:val="-6"/>
              </w:rPr>
              <w:t xml:space="preserve"> </w:t>
            </w:r>
            <w:r>
              <w:rPr>
                <w:b/>
                <w:color w:val="006FC0"/>
                <w:spacing w:val="-2"/>
              </w:rPr>
              <w:t>Faculty</w:t>
            </w:r>
          </w:p>
        </w:tc>
        <w:tc>
          <w:tcPr>
            <w:tcW w:w="5664" w:type="dxa"/>
            <w:gridSpan w:val="4"/>
          </w:tcPr>
          <w:p w14:paraId="12083412" w14:textId="77777777" w:rsidR="00833B73" w:rsidRDefault="00833B73" w:rsidP="000C5F8A">
            <w:pPr>
              <w:pStyle w:val="TableParagraph"/>
              <w:spacing w:line="268" w:lineRule="exact"/>
            </w:pPr>
            <w:r>
              <w:t>Faculty</w:t>
            </w:r>
            <w:r>
              <w:rPr>
                <w:spacing w:val="-5"/>
              </w:rPr>
              <w:t xml:space="preserve"> </w:t>
            </w:r>
            <w:r>
              <w:t>of</w:t>
            </w:r>
            <w:r>
              <w:rPr>
                <w:spacing w:val="-4"/>
              </w:rPr>
              <w:t xml:space="preserve"> Political Sciences/Department of Political Science</w:t>
            </w:r>
          </w:p>
        </w:tc>
      </w:tr>
      <w:tr w:rsidR="00833B73" w14:paraId="5D545477" w14:textId="77777777" w:rsidTr="000C5F8A">
        <w:trPr>
          <w:trHeight w:val="537"/>
        </w:trPr>
        <w:tc>
          <w:tcPr>
            <w:tcW w:w="5808" w:type="dxa"/>
            <w:gridSpan w:val="5"/>
          </w:tcPr>
          <w:p w14:paraId="3D3F1A60" w14:textId="77777777" w:rsidR="00833B73" w:rsidRDefault="00833B73" w:rsidP="000C5F8A">
            <w:pPr>
              <w:pStyle w:val="TableParagraph"/>
              <w:spacing w:line="268" w:lineRule="exact"/>
              <w:rPr>
                <w:b/>
              </w:rPr>
            </w:pPr>
            <w:r>
              <w:rPr>
                <w:b/>
                <w:color w:val="006FC0"/>
              </w:rPr>
              <w:t>Course</w:t>
            </w:r>
            <w:r>
              <w:rPr>
                <w:b/>
                <w:color w:val="006FC0"/>
                <w:spacing w:val="-6"/>
              </w:rPr>
              <w:t xml:space="preserve"> </w:t>
            </w:r>
            <w:r>
              <w:rPr>
                <w:b/>
                <w:color w:val="006FC0"/>
                <w:spacing w:val="-4"/>
              </w:rPr>
              <w:t>Code</w:t>
            </w:r>
          </w:p>
          <w:p w14:paraId="38E39829" w14:textId="77777777" w:rsidR="00833B73" w:rsidRDefault="00833B73" w:rsidP="000C5F8A">
            <w:pPr>
              <w:pStyle w:val="TableParagraph"/>
              <w:spacing w:line="249" w:lineRule="exact"/>
            </w:pPr>
            <w:r>
              <w:t>[as</w:t>
            </w:r>
            <w:r>
              <w:rPr>
                <w:spacing w:val="-4"/>
              </w:rPr>
              <w:t xml:space="preserve"> </w:t>
            </w:r>
            <w:r>
              <w:t>catalogued</w:t>
            </w:r>
            <w:r>
              <w:rPr>
                <w:spacing w:val="-3"/>
              </w:rPr>
              <w:t xml:space="preserve"> </w:t>
            </w:r>
            <w:r>
              <w:t>by</w:t>
            </w:r>
            <w:r>
              <w:rPr>
                <w:spacing w:val="-6"/>
              </w:rPr>
              <w:t xml:space="preserve"> </w:t>
            </w:r>
            <w:r>
              <w:t>the</w:t>
            </w:r>
            <w:r>
              <w:rPr>
                <w:spacing w:val="-3"/>
              </w:rPr>
              <w:t xml:space="preserve"> </w:t>
            </w:r>
            <w:r>
              <w:t>Alliance</w:t>
            </w:r>
            <w:r>
              <w:rPr>
                <w:spacing w:val="-3"/>
              </w:rPr>
              <w:t xml:space="preserve"> </w:t>
            </w:r>
            <w:r>
              <w:t>University</w:t>
            </w:r>
            <w:r>
              <w:rPr>
                <w:spacing w:val="-5"/>
              </w:rPr>
              <w:t xml:space="preserve"> </w:t>
            </w:r>
            <w:r>
              <w:t>offering</w:t>
            </w:r>
            <w:r>
              <w:rPr>
                <w:spacing w:val="-4"/>
              </w:rPr>
              <w:t xml:space="preserve"> </w:t>
            </w:r>
            <w:r>
              <w:t>the</w:t>
            </w:r>
            <w:r>
              <w:rPr>
                <w:spacing w:val="-7"/>
              </w:rPr>
              <w:t xml:space="preserve"> </w:t>
            </w:r>
            <w:r>
              <w:rPr>
                <w:spacing w:val="-2"/>
              </w:rPr>
              <w:t>Course]</w:t>
            </w:r>
          </w:p>
        </w:tc>
        <w:tc>
          <w:tcPr>
            <w:tcW w:w="2686" w:type="dxa"/>
          </w:tcPr>
          <w:p w14:paraId="0E513B15" w14:textId="77777777" w:rsidR="00833B73" w:rsidRDefault="00833B73" w:rsidP="000C5F8A">
            <w:pPr>
              <w:pStyle w:val="TableParagraph"/>
              <w:ind w:left="0"/>
              <w:rPr>
                <w:rFonts w:ascii="Times New Roman"/>
              </w:rPr>
            </w:pPr>
          </w:p>
        </w:tc>
      </w:tr>
      <w:tr w:rsidR="00833B73" w14:paraId="4726020C" w14:textId="77777777" w:rsidTr="000C5F8A">
        <w:trPr>
          <w:trHeight w:val="1073"/>
        </w:trPr>
        <w:tc>
          <w:tcPr>
            <w:tcW w:w="4532" w:type="dxa"/>
            <w:gridSpan w:val="3"/>
          </w:tcPr>
          <w:p w14:paraId="07395025" w14:textId="77777777" w:rsidR="00833B73" w:rsidRDefault="00833B73" w:rsidP="000C5F8A">
            <w:pPr>
              <w:pStyle w:val="TableParagraph"/>
              <w:spacing w:line="267" w:lineRule="exact"/>
              <w:rPr>
                <w:b/>
              </w:rPr>
            </w:pPr>
            <w:r>
              <w:rPr>
                <w:b/>
                <w:color w:val="006FC0"/>
              </w:rPr>
              <w:t>Course</w:t>
            </w:r>
            <w:r>
              <w:rPr>
                <w:b/>
                <w:color w:val="006FC0"/>
                <w:spacing w:val="-6"/>
              </w:rPr>
              <w:t xml:space="preserve"> </w:t>
            </w:r>
            <w:r>
              <w:rPr>
                <w:b/>
                <w:color w:val="006FC0"/>
                <w:spacing w:val="-4"/>
              </w:rPr>
              <w:t>type</w:t>
            </w:r>
          </w:p>
          <w:p w14:paraId="3CC45908" w14:textId="77777777" w:rsidR="00833B73" w:rsidRDefault="00833B73" w:rsidP="00833B73">
            <w:pPr>
              <w:pStyle w:val="TableParagraph"/>
              <w:numPr>
                <w:ilvl w:val="0"/>
                <w:numId w:val="21"/>
              </w:numPr>
              <w:tabs>
                <w:tab w:val="left" w:pos="826"/>
              </w:tabs>
              <w:spacing w:line="271" w:lineRule="exact"/>
              <w:ind w:left="826" w:hanging="359"/>
              <w:rPr>
                <w:b/>
              </w:rPr>
            </w:pPr>
            <w:r>
              <w:rPr>
                <w:b/>
              </w:rPr>
              <w:t>Curricular</w:t>
            </w:r>
            <w:r>
              <w:rPr>
                <w:b/>
                <w:spacing w:val="-8"/>
              </w:rPr>
              <w:t xml:space="preserve"> </w:t>
            </w:r>
            <w:r>
              <w:rPr>
                <w:b/>
                <w:spacing w:val="-4"/>
              </w:rPr>
              <w:t>offer</w:t>
            </w:r>
          </w:p>
          <w:p w14:paraId="53986D95" w14:textId="77777777" w:rsidR="00833B73" w:rsidRDefault="00833B73" w:rsidP="00833B73">
            <w:pPr>
              <w:pStyle w:val="TableParagraph"/>
              <w:numPr>
                <w:ilvl w:val="0"/>
                <w:numId w:val="21"/>
              </w:numPr>
              <w:tabs>
                <w:tab w:val="left" w:pos="826"/>
              </w:tabs>
              <w:spacing w:line="272" w:lineRule="exact"/>
              <w:ind w:left="826" w:hanging="359"/>
            </w:pPr>
            <w:r>
              <w:t>Non-curricular</w:t>
            </w:r>
            <w:r>
              <w:rPr>
                <w:spacing w:val="-11"/>
              </w:rPr>
              <w:t xml:space="preserve"> </w:t>
            </w:r>
            <w:r>
              <w:rPr>
                <w:spacing w:val="-4"/>
              </w:rPr>
              <w:t>offer</w:t>
            </w:r>
          </w:p>
        </w:tc>
        <w:tc>
          <w:tcPr>
            <w:tcW w:w="3962" w:type="dxa"/>
            <w:gridSpan w:val="3"/>
          </w:tcPr>
          <w:p w14:paraId="19B0D9A1" w14:textId="77777777" w:rsidR="00833B73" w:rsidRDefault="00833B73" w:rsidP="000C5F8A">
            <w:pPr>
              <w:pStyle w:val="TableParagraph"/>
              <w:spacing w:line="267" w:lineRule="exact"/>
              <w:rPr>
                <w:b/>
              </w:rPr>
            </w:pPr>
            <w:r>
              <w:rPr>
                <w:b/>
                <w:color w:val="006FC0"/>
              </w:rPr>
              <w:t>Course</w:t>
            </w:r>
            <w:r>
              <w:rPr>
                <w:b/>
                <w:color w:val="006FC0"/>
                <w:spacing w:val="-4"/>
              </w:rPr>
              <w:t xml:space="preserve"> </w:t>
            </w:r>
            <w:r>
              <w:rPr>
                <w:b/>
                <w:color w:val="006FC0"/>
                <w:spacing w:val="-2"/>
              </w:rPr>
              <w:t>modality</w:t>
            </w:r>
          </w:p>
          <w:p w14:paraId="3099A991" w14:textId="77777777" w:rsidR="00833B73" w:rsidRDefault="00833B73" w:rsidP="00833B73">
            <w:pPr>
              <w:pStyle w:val="TableParagraph"/>
              <w:numPr>
                <w:ilvl w:val="0"/>
                <w:numId w:val="20"/>
              </w:numPr>
              <w:tabs>
                <w:tab w:val="left" w:pos="826"/>
              </w:tabs>
              <w:spacing w:line="271" w:lineRule="exact"/>
              <w:ind w:left="826" w:hanging="359"/>
              <w:rPr>
                <w:b/>
              </w:rPr>
            </w:pPr>
            <w:r>
              <w:rPr>
                <w:b/>
                <w:spacing w:val="-2"/>
              </w:rPr>
              <w:t>Synchronous</w:t>
            </w:r>
          </w:p>
          <w:p w14:paraId="120ADC5F" w14:textId="77777777" w:rsidR="00833B73" w:rsidRDefault="00833B73" w:rsidP="00833B73">
            <w:pPr>
              <w:pStyle w:val="TableParagraph"/>
              <w:numPr>
                <w:ilvl w:val="0"/>
                <w:numId w:val="20"/>
              </w:numPr>
              <w:tabs>
                <w:tab w:val="left" w:pos="826"/>
              </w:tabs>
              <w:spacing w:line="269" w:lineRule="exact"/>
              <w:ind w:left="826" w:hanging="359"/>
            </w:pPr>
            <w:r>
              <w:rPr>
                <w:spacing w:val="-2"/>
              </w:rPr>
              <w:t>Asynchronous</w:t>
            </w:r>
          </w:p>
          <w:p w14:paraId="45B4E0EF" w14:textId="77777777" w:rsidR="00833B73" w:rsidRDefault="00833B73" w:rsidP="00833B73">
            <w:pPr>
              <w:pStyle w:val="TableParagraph"/>
              <w:numPr>
                <w:ilvl w:val="0"/>
                <w:numId w:val="20"/>
              </w:numPr>
              <w:tabs>
                <w:tab w:val="left" w:pos="826"/>
              </w:tabs>
              <w:spacing w:line="246" w:lineRule="exact"/>
              <w:ind w:left="826" w:hanging="359"/>
            </w:pPr>
            <w:r>
              <w:rPr>
                <w:spacing w:val="-4"/>
              </w:rPr>
              <w:t>Both</w:t>
            </w:r>
          </w:p>
        </w:tc>
      </w:tr>
      <w:tr w:rsidR="00833B73" w14:paraId="24ACAA0E" w14:textId="77777777" w:rsidTr="000C5F8A">
        <w:trPr>
          <w:trHeight w:val="537"/>
        </w:trPr>
        <w:tc>
          <w:tcPr>
            <w:tcW w:w="4532" w:type="dxa"/>
            <w:gridSpan w:val="3"/>
          </w:tcPr>
          <w:p w14:paraId="18295C4E" w14:textId="77777777" w:rsidR="00833B73" w:rsidRDefault="00833B73" w:rsidP="00833B73">
            <w:pPr>
              <w:pStyle w:val="TableParagraph"/>
              <w:spacing w:line="268" w:lineRule="exact"/>
              <w:rPr>
                <w:b/>
              </w:rPr>
            </w:pPr>
            <w:r>
              <w:rPr>
                <w:b/>
                <w:color w:val="006FC0"/>
                <w:spacing w:val="-2"/>
              </w:rPr>
              <w:t>Dates</w:t>
            </w:r>
          </w:p>
          <w:p w14:paraId="05C6DCEE" w14:textId="77777777" w:rsidR="00833B73" w:rsidRDefault="00833B73" w:rsidP="00833B73">
            <w:pPr>
              <w:pStyle w:val="TableParagraph"/>
              <w:spacing w:line="249" w:lineRule="exact"/>
            </w:pPr>
            <w:r>
              <w:t>[Course</w:t>
            </w:r>
            <w:r>
              <w:rPr>
                <w:spacing w:val="-2"/>
              </w:rPr>
              <w:t xml:space="preserve"> duration]</w:t>
            </w:r>
          </w:p>
        </w:tc>
        <w:tc>
          <w:tcPr>
            <w:tcW w:w="3962" w:type="dxa"/>
            <w:gridSpan w:val="3"/>
          </w:tcPr>
          <w:p w14:paraId="3916399A" w14:textId="166542D8" w:rsidR="00833B73" w:rsidRDefault="00833B73" w:rsidP="00833B73">
            <w:pPr>
              <w:pStyle w:val="TableParagraph"/>
              <w:spacing w:line="268" w:lineRule="exact"/>
            </w:pPr>
            <w:r>
              <w:rPr>
                <w:spacing w:val="-2"/>
              </w:rPr>
              <w:t>The duration of the course will be defined together by students and the course professor, starting from the 5</w:t>
            </w:r>
            <w:r w:rsidRPr="00833B73">
              <w:rPr>
                <w:spacing w:val="-2"/>
                <w:vertAlign w:val="superscript"/>
              </w:rPr>
              <w:t>th</w:t>
            </w:r>
            <w:r>
              <w:rPr>
                <w:spacing w:val="-2"/>
              </w:rPr>
              <w:t xml:space="preserve"> of October 2026, the beginning of the 2026/2027 academic year at the University of Sarajevo </w:t>
            </w:r>
          </w:p>
        </w:tc>
      </w:tr>
      <w:tr w:rsidR="00833B73" w14:paraId="444ED532" w14:textId="77777777" w:rsidTr="000C5F8A">
        <w:trPr>
          <w:trHeight w:val="268"/>
        </w:trPr>
        <w:tc>
          <w:tcPr>
            <w:tcW w:w="4532" w:type="dxa"/>
            <w:gridSpan w:val="3"/>
          </w:tcPr>
          <w:p w14:paraId="0F049E26" w14:textId="77777777" w:rsidR="00833B73" w:rsidRDefault="00833B73" w:rsidP="00833B73">
            <w:pPr>
              <w:pStyle w:val="TableParagraph"/>
              <w:spacing w:line="248" w:lineRule="exact"/>
              <w:rPr>
                <w:b/>
              </w:rPr>
            </w:pPr>
            <w:r>
              <w:rPr>
                <w:b/>
                <w:color w:val="006FC0"/>
                <w:spacing w:val="-2"/>
              </w:rPr>
              <w:t>Applications</w:t>
            </w:r>
          </w:p>
        </w:tc>
        <w:tc>
          <w:tcPr>
            <w:tcW w:w="3962" w:type="dxa"/>
            <w:gridSpan w:val="3"/>
          </w:tcPr>
          <w:p w14:paraId="3F33E116" w14:textId="45C2061A" w:rsidR="00833B73" w:rsidRDefault="00833B73" w:rsidP="00833B73">
            <w:pPr>
              <w:pStyle w:val="TableParagraph"/>
              <w:spacing w:line="248" w:lineRule="exact"/>
            </w:pPr>
            <w:r>
              <w:t>Applications for winter semester until 30</w:t>
            </w:r>
            <w:r w:rsidRPr="00833B73">
              <w:rPr>
                <w:vertAlign w:val="superscript"/>
              </w:rPr>
              <w:t>th</w:t>
            </w:r>
            <w:r>
              <w:t xml:space="preserve"> of September 2026</w:t>
            </w:r>
            <w:r>
              <w:br/>
              <w:t>Applications for summer semester from February 2027 (exact date will be announced) until 1</w:t>
            </w:r>
            <w:r w:rsidRPr="00833B73">
              <w:rPr>
                <w:vertAlign w:val="superscript"/>
              </w:rPr>
              <w:t>st</w:t>
            </w:r>
            <w:r>
              <w:t xml:space="preserve"> of March 2027</w:t>
            </w:r>
          </w:p>
        </w:tc>
      </w:tr>
      <w:tr w:rsidR="00833B73" w14:paraId="28C61470" w14:textId="77777777" w:rsidTr="000C5F8A">
        <w:trPr>
          <w:trHeight w:val="537"/>
        </w:trPr>
        <w:tc>
          <w:tcPr>
            <w:tcW w:w="4532" w:type="dxa"/>
            <w:gridSpan w:val="3"/>
          </w:tcPr>
          <w:p w14:paraId="1F55AE97" w14:textId="77777777" w:rsidR="00833B73" w:rsidRDefault="00833B73" w:rsidP="000C5F8A">
            <w:pPr>
              <w:pStyle w:val="TableParagraph"/>
              <w:spacing w:line="268" w:lineRule="exact"/>
              <w:rPr>
                <w:b/>
              </w:rPr>
            </w:pPr>
            <w:r>
              <w:rPr>
                <w:b/>
                <w:color w:val="006FC0"/>
              </w:rPr>
              <w:t>Language(s)</w:t>
            </w:r>
            <w:r>
              <w:rPr>
                <w:b/>
                <w:color w:val="006FC0"/>
                <w:spacing w:val="-5"/>
              </w:rPr>
              <w:t xml:space="preserve"> </w:t>
            </w:r>
            <w:r>
              <w:rPr>
                <w:b/>
                <w:color w:val="006FC0"/>
              </w:rPr>
              <w:t>of</w:t>
            </w:r>
            <w:r>
              <w:rPr>
                <w:b/>
                <w:color w:val="006FC0"/>
                <w:spacing w:val="-4"/>
              </w:rPr>
              <w:t xml:space="preserve"> </w:t>
            </w:r>
            <w:r>
              <w:rPr>
                <w:b/>
                <w:color w:val="006FC0"/>
                <w:spacing w:val="-2"/>
              </w:rPr>
              <w:t>Instruction</w:t>
            </w:r>
          </w:p>
          <w:p w14:paraId="35179F03" w14:textId="77777777" w:rsidR="00833B73" w:rsidRDefault="00833B73" w:rsidP="000C5F8A">
            <w:pPr>
              <w:pStyle w:val="TableParagraph"/>
              <w:spacing w:line="249" w:lineRule="exact"/>
            </w:pPr>
            <w:r>
              <w:t>[Specify</w:t>
            </w:r>
            <w:r>
              <w:rPr>
                <w:spacing w:val="-4"/>
              </w:rPr>
              <w:t xml:space="preserve"> </w:t>
            </w:r>
            <w:r>
              <w:rPr>
                <w:spacing w:val="-2"/>
              </w:rPr>
              <w:t>Language(s)]</w:t>
            </w:r>
          </w:p>
        </w:tc>
        <w:tc>
          <w:tcPr>
            <w:tcW w:w="3962" w:type="dxa"/>
            <w:gridSpan w:val="3"/>
          </w:tcPr>
          <w:p w14:paraId="663C0CDB" w14:textId="77777777" w:rsidR="00833B73" w:rsidRDefault="00833B73" w:rsidP="000C5F8A">
            <w:pPr>
              <w:pStyle w:val="TableParagraph"/>
              <w:spacing w:line="268" w:lineRule="exact"/>
            </w:pPr>
            <w:r>
              <w:rPr>
                <w:spacing w:val="-2"/>
              </w:rPr>
              <w:t>English</w:t>
            </w:r>
          </w:p>
        </w:tc>
      </w:tr>
      <w:tr w:rsidR="00833B73" w14:paraId="2CF5303B" w14:textId="77777777" w:rsidTr="000C5F8A">
        <w:trPr>
          <w:trHeight w:val="537"/>
        </w:trPr>
        <w:tc>
          <w:tcPr>
            <w:tcW w:w="4532" w:type="dxa"/>
            <w:gridSpan w:val="3"/>
          </w:tcPr>
          <w:p w14:paraId="520ACF39" w14:textId="77777777" w:rsidR="00833B73" w:rsidRDefault="00833B73" w:rsidP="000C5F8A">
            <w:pPr>
              <w:pStyle w:val="TableParagraph"/>
              <w:spacing w:line="268" w:lineRule="exact"/>
              <w:rPr>
                <w:b/>
              </w:rPr>
            </w:pPr>
            <w:r>
              <w:rPr>
                <w:b/>
                <w:color w:val="006FC0"/>
              </w:rPr>
              <w:t>Course</w:t>
            </w:r>
            <w:r>
              <w:rPr>
                <w:b/>
                <w:color w:val="006FC0"/>
                <w:spacing w:val="-7"/>
              </w:rPr>
              <w:t xml:space="preserve"> </w:t>
            </w:r>
            <w:r>
              <w:rPr>
                <w:b/>
                <w:color w:val="006FC0"/>
              </w:rPr>
              <w:t>Coordinator</w:t>
            </w:r>
            <w:r>
              <w:rPr>
                <w:b/>
                <w:color w:val="006FC0"/>
                <w:spacing w:val="-5"/>
              </w:rPr>
              <w:t xml:space="preserve"> </w:t>
            </w:r>
            <w:r>
              <w:rPr>
                <w:b/>
                <w:color w:val="006FC0"/>
              </w:rPr>
              <w:t>and</w:t>
            </w:r>
            <w:r>
              <w:rPr>
                <w:b/>
                <w:color w:val="006FC0"/>
                <w:spacing w:val="-7"/>
              </w:rPr>
              <w:t xml:space="preserve"> </w:t>
            </w:r>
            <w:r>
              <w:rPr>
                <w:b/>
                <w:color w:val="006FC0"/>
              </w:rPr>
              <w:t>Contact</w:t>
            </w:r>
            <w:r>
              <w:rPr>
                <w:b/>
                <w:color w:val="006FC0"/>
                <w:spacing w:val="-5"/>
              </w:rPr>
              <w:t xml:space="preserve"> </w:t>
            </w:r>
            <w:r>
              <w:rPr>
                <w:b/>
                <w:color w:val="006FC0"/>
                <w:spacing w:val="-2"/>
              </w:rPr>
              <w:t>Information</w:t>
            </w:r>
          </w:p>
          <w:p w14:paraId="03BCA2F0" w14:textId="77777777" w:rsidR="00833B73" w:rsidRDefault="00833B73" w:rsidP="000C5F8A">
            <w:pPr>
              <w:pStyle w:val="TableParagraph"/>
              <w:spacing w:line="249" w:lineRule="exact"/>
            </w:pPr>
            <w:r>
              <w:t>[Coordinator’s</w:t>
            </w:r>
            <w:r>
              <w:rPr>
                <w:spacing w:val="-8"/>
              </w:rPr>
              <w:t xml:space="preserve"> </w:t>
            </w:r>
            <w:r>
              <w:t>Name,</w:t>
            </w:r>
            <w:r>
              <w:rPr>
                <w:spacing w:val="-5"/>
              </w:rPr>
              <w:t xml:space="preserve"> </w:t>
            </w:r>
            <w:r>
              <w:t>Email</w:t>
            </w:r>
            <w:r>
              <w:rPr>
                <w:spacing w:val="-4"/>
              </w:rPr>
              <w:t xml:space="preserve"> </w:t>
            </w:r>
            <w:r>
              <w:t>and</w:t>
            </w:r>
            <w:r>
              <w:rPr>
                <w:spacing w:val="-6"/>
              </w:rPr>
              <w:t xml:space="preserve"> </w:t>
            </w:r>
            <w:r>
              <w:t>Phone</w:t>
            </w:r>
            <w:r>
              <w:rPr>
                <w:spacing w:val="-4"/>
              </w:rPr>
              <w:t xml:space="preserve"> </w:t>
            </w:r>
            <w:r>
              <w:rPr>
                <w:spacing w:val="-2"/>
              </w:rPr>
              <w:t>number]</w:t>
            </w:r>
          </w:p>
        </w:tc>
        <w:tc>
          <w:tcPr>
            <w:tcW w:w="3962" w:type="dxa"/>
            <w:gridSpan w:val="3"/>
          </w:tcPr>
          <w:p w14:paraId="76C393DF" w14:textId="77777777" w:rsidR="00833B73" w:rsidRDefault="00833B73" w:rsidP="000C5F8A">
            <w:pPr>
              <w:pStyle w:val="TableParagraph"/>
              <w:spacing w:line="268" w:lineRule="exact"/>
            </w:pPr>
            <w:r>
              <w:t xml:space="preserve">Elma </w:t>
            </w:r>
            <w:proofErr w:type="spellStart"/>
            <w:r>
              <w:t>Huruz</w:t>
            </w:r>
            <w:proofErr w:type="spellEnd"/>
            <w:r>
              <w:t xml:space="preserve"> </w:t>
            </w:r>
            <w:proofErr w:type="spellStart"/>
            <w:r>
              <w:t>Memović</w:t>
            </w:r>
            <w:proofErr w:type="spellEnd"/>
            <w:r>
              <w:t>, Assistant Professor, PhD</w:t>
            </w:r>
          </w:p>
          <w:p w14:paraId="480CC52D" w14:textId="77777777" w:rsidR="00833B73" w:rsidRDefault="00833B73" w:rsidP="000C5F8A">
            <w:pPr>
              <w:pStyle w:val="TableParagraph"/>
              <w:spacing w:line="268" w:lineRule="exact"/>
            </w:pPr>
            <w:r>
              <w:rPr>
                <w:spacing w:val="-5"/>
              </w:rPr>
              <w:t>elma.huruz@fpn.unsa.ba</w:t>
            </w:r>
          </w:p>
        </w:tc>
      </w:tr>
      <w:tr w:rsidR="00833B73" w14:paraId="18C99C74" w14:textId="77777777" w:rsidTr="000C5F8A">
        <w:trPr>
          <w:trHeight w:val="1075"/>
        </w:trPr>
        <w:tc>
          <w:tcPr>
            <w:tcW w:w="4532" w:type="dxa"/>
            <w:gridSpan w:val="3"/>
          </w:tcPr>
          <w:p w14:paraId="55481BF4" w14:textId="77777777" w:rsidR="00833B73" w:rsidRDefault="00833B73" w:rsidP="000C5F8A">
            <w:pPr>
              <w:pStyle w:val="TableParagraph"/>
              <w:spacing w:line="268" w:lineRule="exact"/>
              <w:rPr>
                <w:b/>
              </w:rPr>
            </w:pPr>
            <w:r>
              <w:rPr>
                <w:b/>
                <w:color w:val="006FC0"/>
              </w:rPr>
              <w:t>Administrative</w:t>
            </w:r>
            <w:r>
              <w:rPr>
                <w:b/>
                <w:color w:val="006FC0"/>
                <w:spacing w:val="-11"/>
              </w:rPr>
              <w:t xml:space="preserve"> </w:t>
            </w:r>
            <w:r>
              <w:rPr>
                <w:b/>
                <w:color w:val="006FC0"/>
                <w:spacing w:val="-2"/>
              </w:rPr>
              <w:t>contact</w:t>
            </w:r>
          </w:p>
          <w:p w14:paraId="4A653549" w14:textId="77777777" w:rsidR="00833B73" w:rsidRDefault="00833B73" w:rsidP="000C5F8A">
            <w:pPr>
              <w:pStyle w:val="TableParagraph"/>
              <w:ind w:right="65"/>
            </w:pPr>
            <w:r>
              <w:t>[Contact</w:t>
            </w:r>
            <w:r>
              <w:rPr>
                <w:spacing w:val="-8"/>
              </w:rPr>
              <w:t xml:space="preserve"> </w:t>
            </w:r>
            <w:r>
              <w:t>from</w:t>
            </w:r>
            <w:r>
              <w:rPr>
                <w:spacing w:val="-8"/>
              </w:rPr>
              <w:t xml:space="preserve"> </w:t>
            </w:r>
            <w:r>
              <w:t>the</w:t>
            </w:r>
            <w:r>
              <w:rPr>
                <w:spacing w:val="-7"/>
              </w:rPr>
              <w:t xml:space="preserve"> </w:t>
            </w:r>
            <w:r>
              <w:t>department</w:t>
            </w:r>
            <w:r>
              <w:rPr>
                <w:spacing w:val="-7"/>
              </w:rPr>
              <w:t xml:space="preserve"> </w:t>
            </w:r>
            <w:r>
              <w:t>responsible</w:t>
            </w:r>
            <w:r>
              <w:rPr>
                <w:spacing w:val="-7"/>
              </w:rPr>
              <w:t xml:space="preserve"> </w:t>
            </w:r>
            <w:r>
              <w:t>for the communication with the students, Email</w:t>
            </w:r>
          </w:p>
          <w:p w14:paraId="27B9FC99" w14:textId="77777777" w:rsidR="00833B73" w:rsidRDefault="00833B73" w:rsidP="000C5F8A">
            <w:pPr>
              <w:pStyle w:val="TableParagraph"/>
              <w:spacing w:before="1" w:line="249" w:lineRule="exact"/>
            </w:pPr>
            <w:r>
              <w:t>and</w:t>
            </w:r>
            <w:r>
              <w:rPr>
                <w:spacing w:val="-3"/>
              </w:rPr>
              <w:t xml:space="preserve"> </w:t>
            </w:r>
            <w:r>
              <w:t>Phone</w:t>
            </w:r>
            <w:r>
              <w:rPr>
                <w:spacing w:val="-2"/>
              </w:rPr>
              <w:t xml:space="preserve"> number]</w:t>
            </w:r>
          </w:p>
        </w:tc>
        <w:tc>
          <w:tcPr>
            <w:tcW w:w="3962" w:type="dxa"/>
            <w:gridSpan w:val="3"/>
          </w:tcPr>
          <w:p w14:paraId="251C5393" w14:textId="77777777" w:rsidR="00833B73" w:rsidRDefault="00833B73" w:rsidP="000C5F8A">
            <w:pPr>
              <w:pStyle w:val="TableParagraph"/>
              <w:spacing w:line="268" w:lineRule="exact"/>
            </w:pPr>
            <w:r>
              <w:t xml:space="preserve">Elma </w:t>
            </w:r>
            <w:proofErr w:type="spellStart"/>
            <w:r>
              <w:t>Huruz</w:t>
            </w:r>
            <w:proofErr w:type="spellEnd"/>
            <w:r>
              <w:t xml:space="preserve"> </w:t>
            </w:r>
            <w:proofErr w:type="spellStart"/>
            <w:r>
              <w:t>Memović</w:t>
            </w:r>
            <w:proofErr w:type="spellEnd"/>
            <w:r>
              <w:t>, Assistant Professor, PhD</w:t>
            </w:r>
          </w:p>
          <w:p w14:paraId="4ABEE7A6" w14:textId="77777777" w:rsidR="00833B73" w:rsidRDefault="00833B73" w:rsidP="000C5F8A">
            <w:pPr>
              <w:pStyle w:val="TableParagraph"/>
              <w:ind w:right="503"/>
            </w:pPr>
            <w:r>
              <w:rPr>
                <w:spacing w:val="-5"/>
              </w:rPr>
              <w:t>elma.huruz@fpn.unsa.ba</w:t>
            </w:r>
          </w:p>
        </w:tc>
      </w:tr>
      <w:tr w:rsidR="00833B73" w14:paraId="22C68C9C" w14:textId="77777777" w:rsidTr="000C5F8A">
        <w:trPr>
          <w:trHeight w:val="342"/>
        </w:trPr>
        <w:tc>
          <w:tcPr>
            <w:tcW w:w="8494" w:type="dxa"/>
            <w:gridSpan w:val="6"/>
            <w:shd w:val="clear" w:color="auto" w:fill="8EAADB"/>
          </w:tcPr>
          <w:p w14:paraId="0983DD1E" w14:textId="77777777" w:rsidR="00833B73" w:rsidRDefault="00833B73" w:rsidP="000C5F8A">
            <w:pPr>
              <w:pStyle w:val="TableParagraph"/>
              <w:spacing w:line="323" w:lineRule="exact"/>
              <w:ind w:left="12" w:right="5"/>
              <w:jc w:val="center"/>
              <w:rPr>
                <w:b/>
                <w:sz w:val="28"/>
              </w:rPr>
            </w:pPr>
            <w:r>
              <w:rPr>
                <w:b/>
                <w:color w:val="FFFFFF"/>
                <w:sz w:val="28"/>
              </w:rPr>
              <w:t>Target</w:t>
            </w:r>
            <w:r>
              <w:rPr>
                <w:b/>
                <w:color w:val="FFFFFF"/>
                <w:spacing w:val="-7"/>
                <w:sz w:val="28"/>
              </w:rPr>
              <w:t xml:space="preserve"> </w:t>
            </w:r>
            <w:r>
              <w:rPr>
                <w:b/>
                <w:color w:val="FFFFFF"/>
                <w:spacing w:val="-2"/>
                <w:sz w:val="28"/>
              </w:rPr>
              <w:t>audience</w:t>
            </w:r>
          </w:p>
        </w:tc>
      </w:tr>
      <w:tr w:rsidR="00833B73" w14:paraId="3B20B31D" w14:textId="77777777" w:rsidTr="000C5F8A">
        <w:trPr>
          <w:trHeight w:val="537"/>
        </w:trPr>
        <w:tc>
          <w:tcPr>
            <w:tcW w:w="8494" w:type="dxa"/>
            <w:gridSpan w:val="6"/>
          </w:tcPr>
          <w:p w14:paraId="360D05CE" w14:textId="77777777" w:rsidR="00833B73" w:rsidRDefault="00833B73" w:rsidP="000C5F8A">
            <w:pPr>
              <w:pStyle w:val="TableParagraph"/>
              <w:spacing w:line="268" w:lineRule="exact"/>
              <w:ind w:left="12" w:right="4"/>
              <w:jc w:val="center"/>
              <w:rPr>
                <w:b/>
              </w:rPr>
            </w:pPr>
            <w:r>
              <w:rPr>
                <w:b/>
                <w:color w:val="006FC0"/>
              </w:rPr>
              <w:t>Course</w:t>
            </w:r>
            <w:r>
              <w:rPr>
                <w:b/>
                <w:color w:val="006FC0"/>
                <w:spacing w:val="-4"/>
              </w:rPr>
              <w:t xml:space="preserve"> </w:t>
            </w:r>
            <w:r>
              <w:rPr>
                <w:b/>
                <w:color w:val="006FC0"/>
                <w:spacing w:val="-2"/>
              </w:rPr>
              <w:t>level</w:t>
            </w:r>
          </w:p>
          <w:p w14:paraId="2CA46E1A" w14:textId="77777777" w:rsidR="00833B73" w:rsidRPr="00FE1D0D" w:rsidRDefault="00833B73" w:rsidP="000C5F8A">
            <w:pPr>
              <w:pStyle w:val="TableParagraph"/>
              <w:spacing w:line="249" w:lineRule="exact"/>
              <w:ind w:left="12" w:right="5"/>
              <w:jc w:val="center"/>
              <w:rPr>
                <w:b/>
                <w:bCs/>
              </w:rPr>
            </w:pPr>
            <w:r w:rsidRPr="00FE1D0D">
              <w:rPr>
                <w:b/>
                <w:bCs/>
                <w:spacing w:val="-6"/>
              </w:rPr>
              <w:t xml:space="preserve"> </w:t>
            </w:r>
            <w:r w:rsidRPr="00FE1D0D">
              <w:rPr>
                <w:b/>
                <w:bCs/>
                <w:sz w:val="17"/>
              </w:rPr>
              <w:t>□</w:t>
            </w:r>
            <w:r w:rsidRPr="00FE1D0D">
              <w:rPr>
                <w:b/>
                <w:bCs/>
                <w:spacing w:val="-4"/>
                <w:sz w:val="17"/>
              </w:rPr>
              <w:t xml:space="preserve"> </w:t>
            </w:r>
            <w:r w:rsidRPr="00FE1D0D">
              <w:rPr>
                <w:b/>
                <w:bCs/>
              </w:rPr>
              <w:t>Bachelor</w:t>
            </w:r>
            <w:r w:rsidRPr="00FE1D0D">
              <w:rPr>
                <w:b/>
                <w:bCs/>
                <w:spacing w:val="-5"/>
              </w:rPr>
              <w:t xml:space="preserve"> </w:t>
            </w:r>
            <w:r w:rsidRPr="00FE1D0D">
              <w:rPr>
                <w:b/>
                <w:bCs/>
              </w:rPr>
              <w:t>□</w:t>
            </w:r>
            <w:r w:rsidRPr="00FE1D0D">
              <w:rPr>
                <w:b/>
                <w:bCs/>
                <w:spacing w:val="-12"/>
              </w:rPr>
              <w:t xml:space="preserve"> </w:t>
            </w:r>
            <w:r w:rsidRPr="00FE1D0D">
              <w:rPr>
                <w:b/>
                <w:bCs/>
                <w:spacing w:val="-2"/>
              </w:rPr>
              <w:t>Master</w:t>
            </w:r>
          </w:p>
        </w:tc>
      </w:tr>
      <w:tr w:rsidR="00833B73" w14:paraId="18D6C95D" w14:textId="77777777" w:rsidTr="000C5F8A">
        <w:trPr>
          <w:trHeight w:val="340"/>
        </w:trPr>
        <w:tc>
          <w:tcPr>
            <w:tcW w:w="8494" w:type="dxa"/>
            <w:gridSpan w:val="6"/>
            <w:shd w:val="clear" w:color="auto" w:fill="8EAADB"/>
          </w:tcPr>
          <w:p w14:paraId="708426F0" w14:textId="77777777" w:rsidR="00833B73" w:rsidRDefault="00833B73" w:rsidP="000C5F8A">
            <w:pPr>
              <w:pStyle w:val="TableParagraph"/>
              <w:spacing w:line="320" w:lineRule="exact"/>
              <w:ind w:left="12" w:right="4"/>
              <w:jc w:val="center"/>
              <w:rPr>
                <w:b/>
                <w:sz w:val="28"/>
              </w:rPr>
            </w:pPr>
            <w:r>
              <w:rPr>
                <w:b/>
                <w:color w:val="FFFFFF"/>
                <w:sz w:val="28"/>
              </w:rPr>
              <w:t>Workload</w:t>
            </w:r>
            <w:r>
              <w:rPr>
                <w:b/>
                <w:color w:val="FFFFFF"/>
                <w:spacing w:val="-5"/>
                <w:sz w:val="28"/>
              </w:rPr>
              <w:t xml:space="preserve"> </w:t>
            </w:r>
            <w:r>
              <w:rPr>
                <w:b/>
                <w:color w:val="FFFFFF"/>
                <w:sz w:val="28"/>
              </w:rPr>
              <w:t>and</w:t>
            </w:r>
            <w:r>
              <w:rPr>
                <w:b/>
                <w:color w:val="FFFFFF"/>
                <w:spacing w:val="-3"/>
                <w:sz w:val="28"/>
              </w:rPr>
              <w:t xml:space="preserve"> </w:t>
            </w:r>
            <w:r>
              <w:rPr>
                <w:b/>
                <w:color w:val="FFFFFF"/>
                <w:spacing w:val="-2"/>
                <w:sz w:val="28"/>
              </w:rPr>
              <w:t>recognition</w:t>
            </w:r>
          </w:p>
        </w:tc>
      </w:tr>
      <w:tr w:rsidR="00833B73" w14:paraId="2CCDD14E" w14:textId="77777777" w:rsidTr="000C5F8A">
        <w:trPr>
          <w:trHeight w:val="268"/>
        </w:trPr>
        <w:tc>
          <w:tcPr>
            <w:tcW w:w="5098" w:type="dxa"/>
            <w:gridSpan w:val="4"/>
          </w:tcPr>
          <w:p w14:paraId="02F7B826" w14:textId="77777777" w:rsidR="00833B73" w:rsidRDefault="00833B73" w:rsidP="000C5F8A">
            <w:pPr>
              <w:pStyle w:val="TableParagraph"/>
              <w:spacing w:line="248" w:lineRule="exact"/>
              <w:rPr>
                <w:b/>
              </w:rPr>
            </w:pPr>
            <w:r>
              <w:rPr>
                <w:b/>
                <w:color w:val="006FC0"/>
              </w:rPr>
              <w:t>Number</w:t>
            </w:r>
            <w:r>
              <w:rPr>
                <w:b/>
                <w:color w:val="006FC0"/>
                <w:spacing w:val="-3"/>
              </w:rPr>
              <w:t xml:space="preserve"> </w:t>
            </w:r>
            <w:r>
              <w:rPr>
                <w:b/>
                <w:color w:val="006FC0"/>
              </w:rPr>
              <w:t>of</w:t>
            </w:r>
            <w:r>
              <w:rPr>
                <w:b/>
                <w:color w:val="006FC0"/>
                <w:spacing w:val="-3"/>
              </w:rPr>
              <w:t xml:space="preserve"> </w:t>
            </w:r>
            <w:r>
              <w:rPr>
                <w:b/>
                <w:color w:val="006FC0"/>
                <w:spacing w:val="-2"/>
              </w:rPr>
              <w:t>hours</w:t>
            </w:r>
          </w:p>
        </w:tc>
        <w:tc>
          <w:tcPr>
            <w:tcW w:w="3396" w:type="dxa"/>
            <w:gridSpan w:val="2"/>
          </w:tcPr>
          <w:p w14:paraId="74604897" w14:textId="77777777" w:rsidR="00833B73" w:rsidRDefault="00833B73" w:rsidP="000C5F8A">
            <w:pPr>
              <w:pStyle w:val="TableParagraph"/>
              <w:spacing w:line="248" w:lineRule="exact"/>
              <w:ind w:left="108"/>
            </w:pPr>
          </w:p>
        </w:tc>
      </w:tr>
      <w:tr w:rsidR="00833B73" w14:paraId="5F3B35C8" w14:textId="77777777" w:rsidTr="000C5F8A">
        <w:trPr>
          <w:trHeight w:val="537"/>
        </w:trPr>
        <w:tc>
          <w:tcPr>
            <w:tcW w:w="5098" w:type="dxa"/>
            <w:gridSpan w:val="4"/>
          </w:tcPr>
          <w:p w14:paraId="6EE35EE5" w14:textId="77777777" w:rsidR="00833B73" w:rsidRDefault="00833B73" w:rsidP="000C5F8A">
            <w:pPr>
              <w:pStyle w:val="TableParagraph"/>
              <w:spacing w:line="268" w:lineRule="exact"/>
              <w:rPr>
                <w:b/>
              </w:rPr>
            </w:pPr>
            <w:r>
              <w:rPr>
                <w:b/>
                <w:color w:val="006FC0"/>
              </w:rPr>
              <w:t>ECTS</w:t>
            </w:r>
            <w:r>
              <w:rPr>
                <w:b/>
                <w:color w:val="006FC0"/>
                <w:spacing w:val="-6"/>
              </w:rPr>
              <w:t xml:space="preserve"> </w:t>
            </w:r>
            <w:r>
              <w:rPr>
                <w:b/>
                <w:color w:val="006FC0"/>
                <w:spacing w:val="-2"/>
              </w:rPr>
              <w:t>Credits</w:t>
            </w:r>
          </w:p>
          <w:p w14:paraId="23BC74EC" w14:textId="77777777" w:rsidR="00833B73" w:rsidRDefault="00833B73" w:rsidP="000C5F8A">
            <w:pPr>
              <w:pStyle w:val="TableParagraph"/>
              <w:spacing w:line="249" w:lineRule="exact"/>
            </w:pPr>
            <w:r>
              <w:t>[Specify</w:t>
            </w:r>
            <w:r>
              <w:rPr>
                <w:spacing w:val="-4"/>
              </w:rPr>
              <w:t xml:space="preserve"> </w:t>
            </w:r>
            <w:r>
              <w:t>Number</w:t>
            </w:r>
            <w:r>
              <w:rPr>
                <w:spacing w:val="-5"/>
              </w:rPr>
              <w:t xml:space="preserve"> </w:t>
            </w:r>
            <w:r>
              <w:t>of</w:t>
            </w:r>
            <w:r>
              <w:rPr>
                <w:spacing w:val="-4"/>
              </w:rPr>
              <w:t xml:space="preserve"> </w:t>
            </w:r>
            <w:r>
              <w:t>ECTS</w:t>
            </w:r>
            <w:r>
              <w:rPr>
                <w:spacing w:val="-3"/>
              </w:rPr>
              <w:t xml:space="preserve"> </w:t>
            </w:r>
            <w:r>
              <w:t>Credits</w:t>
            </w:r>
            <w:r>
              <w:rPr>
                <w:spacing w:val="-3"/>
              </w:rPr>
              <w:t xml:space="preserve"> </w:t>
            </w:r>
            <w:r>
              <w:t>if</w:t>
            </w:r>
            <w:r>
              <w:rPr>
                <w:spacing w:val="-3"/>
              </w:rPr>
              <w:t xml:space="preserve"> </w:t>
            </w:r>
            <w:r>
              <w:rPr>
                <w:spacing w:val="-2"/>
              </w:rPr>
              <w:t>applicable]</w:t>
            </w:r>
          </w:p>
        </w:tc>
        <w:tc>
          <w:tcPr>
            <w:tcW w:w="3396" w:type="dxa"/>
            <w:gridSpan w:val="2"/>
          </w:tcPr>
          <w:p w14:paraId="0FDE53A2" w14:textId="77777777" w:rsidR="00833B73" w:rsidRDefault="00833B73" w:rsidP="000C5F8A">
            <w:pPr>
              <w:pStyle w:val="TableParagraph"/>
              <w:spacing w:line="268" w:lineRule="exact"/>
              <w:ind w:left="108"/>
            </w:pPr>
          </w:p>
        </w:tc>
      </w:tr>
      <w:tr w:rsidR="00833B73" w14:paraId="7008FC02" w14:textId="77777777" w:rsidTr="000C5F8A">
        <w:trPr>
          <w:trHeight w:val="537"/>
        </w:trPr>
        <w:tc>
          <w:tcPr>
            <w:tcW w:w="5098" w:type="dxa"/>
            <w:gridSpan w:val="4"/>
          </w:tcPr>
          <w:p w14:paraId="7D8B21E1" w14:textId="77777777" w:rsidR="00833B73" w:rsidRDefault="00833B73" w:rsidP="000C5F8A">
            <w:pPr>
              <w:pStyle w:val="TableParagraph"/>
              <w:spacing w:line="268" w:lineRule="exact"/>
              <w:rPr>
                <w:b/>
              </w:rPr>
            </w:pPr>
            <w:r>
              <w:rPr>
                <w:b/>
                <w:color w:val="006FC0"/>
                <w:spacing w:val="-2"/>
              </w:rPr>
              <w:t>Diploma</w:t>
            </w:r>
          </w:p>
          <w:p w14:paraId="5D9FA7FA" w14:textId="77777777" w:rsidR="00833B73" w:rsidRDefault="00833B73" w:rsidP="000C5F8A">
            <w:pPr>
              <w:pStyle w:val="TableParagraph"/>
              <w:spacing w:line="249" w:lineRule="exact"/>
            </w:pPr>
            <w:r>
              <w:t>[if</w:t>
            </w:r>
            <w:r>
              <w:rPr>
                <w:spacing w:val="-1"/>
              </w:rPr>
              <w:t xml:space="preserve"> </w:t>
            </w:r>
            <w:r>
              <w:rPr>
                <w:spacing w:val="-2"/>
              </w:rPr>
              <w:t>applicable]</w:t>
            </w:r>
          </w:p>
        </w:tc>
        <w:tc>
          <w:tcPr>
            <w:tcW w:w="3396" w:type="dxa"/>
            <w:gridSpan w:val="2"/>
          </w:tcPr>
          <w:p w14:paraId="50FC0998" w14:textId="77777777" w:rsidR="00833B73" w:rsidRDefault="00833B73" w:rsidP="000C5F8A">
            <w:pPr>
              <w:pStyle w:val="TableParagraph"/>
              <w:ind w:left="0"/>
              <w:rPr>
                <w:rFonts w:ascii="Times New Roman"/>
              </w:rPr>
            </w:pPr>
          </w:p>
        </w:tc>
      </w:tr>
      <w:tr w:rsidR="00833B73" w14:paraId="057273B2" w14:textId="77777777" w:rsidTr="000C5F8A">
        <w:trPr>
          <w:trHeight w:val="342"/>
        </w:trPr>
        <w:tc>
          <w:tcPr>
            <w:tcW w:w="8494" w:type="dxa"/>
            <w:gridSpan w:val="6"/>
            <w:shd w:val="clear" w:color="auto" w:fill="8EAADB"/>
          </w:tcPr>
          <w:p w14:paraId="23B8D93B" w14:textId="77777777" w:rsidR="00833B73" w:rsidRDefault="00833B73" w:rsidP="000C5F8A">
            <w:pPr>
              <w:pStyle w:val="TableParagraph"/>
              <w:spacing w:line="323" w:lineRule="exact"/>
              <w:ind w:left="12" w:right="4"/>
              <w:jc w:val="center"/>
              <w:rPr>
                <w:b/>
                <w:sz w:val="28"/>
              </w:rPr>
            </w:pPr>
            <w:r>
              <w:rPr>
                <w:b/>
                <w:color w:val="FFFFFF"/>
                <w:sz w:val="28"/>
              </w:rPr>
              <w:t>Course</w:t>
            </w:r>
            <w:r>
              <w:rPr>
                <w:b/>
                <w:color w:val="FFFFFF"/>
                <w:spacing w:val="-5"/>
                <w:sz w:val="28"/>
              </w:rPr>
              <w:t xml:space="preserve"> </w:t>
            </w:r>
            <w:r>
              <w:rPr>
                <w:b/>
                <w:color w:val="FFFFFF"/>
                <w:spacing w:val="-2"/>
                <w:sz w:val="28"/>
              </w:rPr>
              <w:t>description</w:t>
            </w:r>
          </w:p>
        </w:tc>
      </w:tr>
      <w:tr w:rsidR="00833B73" w14:paraId="0F5EDEC8" w14:textId="77777777" w:rsidTr="000C5F8A">
        <w:trPr>
          <w:trHeight w:val="2417"/>
        </w:trPr>
        <w:tc>
          <w:tcPr>
            <w:tcW w:w="2547" w:type="dxa"/>
          </w:tcPr>
          <w:p w14:paraId="12CD1D2D" w14:textId="77777777" w:rsidR="00833B73" w:rsidRDefault="00833B73" w:rsidP="000C5F8A">
            <w:pPr>
              <w:pStyle w:val="TableParagraph"/>
              <w:spacing w:line="268" w:lineRule="exact"/>
              <w:rPr>
                <w:b/>
              </w:rPr>
            </w:pPr>
            <w:r>
              <w:rPr>
                <w:b/>
                <w:color w:val="006FC0"/>
                <w:spacing w:val="-2"/>
              </w:rPr>
              <w:t>CONTENT</w:t>
            </w:r>
          </w:p>
        </w:tc>
        <w:tc>
          <w:tcPr>
            <w:tcW w:w="5947" w:type="dxa"/>
            <w:gridSpan w:val="5"/>
          </w:tcPr>
          <w:p w14:paraId="61E512F3" w14:textId="77777777" w:rsidR="00833B73" w:rsidRPr="007D7DB3" w:rsidRDefault="00833B73" w:rsidP="000C5F8A">
            <w:pPr>
              <w:pStyle w:val="TableParagraph"/>
              <w:ind w:left="0" w:right="128"/>
              <w:jc w:val="both"/>
              <w:rPr>
                <w:lang w:val="en-GB"/>
              </w:rPr>
            </w:pPr>
          </w:p>
          <w:p w14:paraId="2C14D8AF" w14:textId="77777777" w:rsidR="00833B73" w:rsidRPr="007D7DB3" w:rsidRDefault="00833B73" w:rsidP="000C5F8A">
            <w:pPr>
              <w:pStyle w:val="TableParagraph"/>
              <w:ind w:right="128"/>
              <w:jc w:val="both"/>
              <w:rPr>
                <w:rFonts w:ascii="Times New Roman" w:hAnsi="Times New Roman" w:cs="Times New Roman"/>
                <w:sz w:val="24"/>
                <w:szCs w:val="24"/>
                <w:lang w:val="en-GB"/>
              </w:rPr>
            </w:pPr>
            <w:r w:rsidRPr="007D7DB3">
              <w:rPr>
                <w:rFonts w:ascii="Times New Roman" w:hAnsi="Times New Roman" w:cs="Times New Roman"/>
                <w:sz w:val="24"/>
                <w:szCs w:val="24"/>
                <w:lang w:val="en-GB"/>
              </w:rPr>
              <w:t xml:space="preserve">Within this course, students will acquire fundamental theoretical and conceptual knowledge in the field of Political Anthropology and become familiar with its key concepts, theoretical approaches, and subject matter. Through the analysis of diverse social and political contexts, students will develop the ability to independently understand, critically examine, and elaborate on the phenomena studied by Political Anthropology, including governance, power, politics and religion, political myths, </w:t>
            </w:r>
            <w:r w:rsidRPr="007D7DB3">
              <w:rPr>
                <w:rFonts w:ascii="Times New Roman" w:hAnsi="Times New Roman" w:cs="Times New Roman"/>
                <w:sz w:val="24"/>
                <w:szCs w:val="24"/>
                <w:lang w:val="en-GB"/>
              </w:rPr>
              <w:lastRenderedPageBreak/>
              <w:t xml:space="preserve">symbols and rituals, identities, political movements, resistance, legitimacy, authority, as well as other processes and phenomena that shape political life in both contemporary and traditional societies. </w:t>
            </w:r>
            <w:proofErr w:type="gramStart"/>
            <w:r w:rsidRPr="007D7DB3">
              <w:rPr>
                <w:rFonts w:ascii="Times New Roman" w:hAnsi="Times New Roman" w:cs="Times New Roman"/>
                <w:sz w:val="24"/>
                <w:szCs w:val="24"/>
                <w:lang w:val="en-GB"/>
              </w:rPr>
              <w:t>Particular emphasis</w:t>
            </w:r>
            <w:proofErr w:type="gramEnd"/>
            <w:r w:rsidRPr="007D7DB3">
              <w:rPr>
                <w:rFonts w:ascii="Times New Roman" w:hAnsi="Times New Roman" w:cs="Times New Roman"/>
                <w:sz w:val="24"/>
                <w:szCs w:val="24"/>
                <w:lang w:val="en-GB"/>
              </w:rPr>
              <w:t xml:space="preserve"> will be placed on understanding the relationship between culture and politics and on applying anthropological perspectives to the analysis of political processes and social change.</w:t>
            </w:r>
          </w:p>
          <w:p w14:paraId="36C97456" w14:textId="77777777" w:rsidR="00833B73" w:rsidRPr="007D7DB3" w:rsidRDefault="00833B73" w:rsidP="000C5F8A">
            <w:pPr>
              <w:pStyle w:val="TableParagraph"/>
              <w:ind w:right="128"/>
              <w:jc w:val="both"/>
              <w:rPr>
                <w:lang w:val="en-GB"/>
              </w:rPr>
            </w:pPr>
          </w:p>
          <w:p w14:paraId="6980DB03" w14:textId="77777777" w:rsidR="00833B73" w:rsidRDefault="00833B73" w:rsidP="000C5F8A">
            <w:pPr>
              <w:pStyle w:val="TableParagraph"/>
              <w:ind w:right="128"/>
              <w:jc w:val="both"/>
            </w:pPr>
          </w:p>
        </w:tc>
      </w:tr>
      <w:tr w:rsidR="00833B73" w14:paraId="17E29607" w14:textId="77777777" w:rsidTr="000C5F8A">
        <w:trPr>
          <w:trHeight w:val="1612"/>
        </w:trPr>
        <w:tc>
          <w:tcPr>
            <w:tcW w:w="2547" w:type="dxa"/>
          </w:tcPr>
          <w:p w14:paraId="45954638" w14:textId="77777777" w:rsidR="00833B73" w:rsidRDefault="00833B73" w:rsidP="000C5F8A">
            <w:pPr>
              <w:pStyle w:val="TableParagraph"/>
              <w:spacing w:line="268" w:lineRule="exact"/>
              <w:rPr>
                <w:b/>
              </w:rPr>
            </w:pPr>
            <w:r>
              <w:rPr>
                <w:b/>
                <w:color w:val="006FC0"/>
                <w:spacing w:val="-2"/>
              </w:rPr>
              <w:lastRenderedPageBreak/>
              <w:t>COMPETENCES</w:t>
            </w:r>
          </w:p>
        </w:tc>
        <w:tc>
          <w:tcPr>
            <w:tcW w:w="5947" w:type="dxa"/>
            <w:gridSpan w:val="5"/>
          </w:tcPr>
          <w:p w14:paraId="0AB3A897" w14:textId="77777777" w:rsidR="00833B73" w:rsidRDefault="00833B73" w:rsidP="000C5F8A">
            <w:pPr>
              <w:widowControl/>
              <w:autoSpaceDE/>
              <w:autoSpaceDN/>
              <w:spacing w:before="100" w:beforeAutospacing="1" w:after="100" w:afterAutospacing="1"/>
              <w:jc w:val="both"/>
              <w:rPr>
                <w:rFonts w:ascii="Times New Roman" w:hAnsi="Times New Roman" w:cs="Times New Roman"/>
                <w:sz w:val="24"/>
                <w:szCs w:val="24"/>
              </w:rPr>
            </w:pPr>
            <w:r w:rsidRPr="007D7DB3">
              <w:rPr>
                <w:rFonts w:ascii="Times New Roman" w:hAnsi="Times New Roman" w:cs="Times New Roman"/>
                <w:sz w:val="24"/>
                <w:szCs w:val="24"/>
              </w:rPr>
              <w:t xml:space="preserve">Upon successful completion of the course, students will have acquired the knowledge necessary to gain a comprehensive understanding of the key dimensions of politics and political life. </w:t>
            </w:r>
          </w:p>
          <w:p w14:paraId="29575EF5" w14:textId="77777777" w:rsidR="00833B73" w:rsidRPr="007D7DB3" w:rsidRDefault="00833B73" w:rsidP="000C5F8A">
            <w:pPr>
              <w:widowControl/>
              <w:autoSpaceDE/>
              <w:autoSpaceDN/>
              <w:spacing w:before="100" w:beforeAutospacing="1" w:after="100" w:afterAutospacing="1"/>
              <w:jc w:val="both"/>
              <w:rPr>
                <w:rFonts w:ascii="Times New Roman" w:hAnsi="Times New Roman" w:cs="Times New Roman"/>
                <w:sz w:val="24"/>
                <w:szCs w:val="24"/>
              </w:rPr>
            </w:pPr>
            <w:r w:rsidRPr="007D7DB3">
              <w:rPr>
                <w:rFonts w:ascii="Times New Roman" w:hAnsi="Times New Roman" w:cs="Times New Roman"/>
                <w:sz w:val="24"/>
                <w:szCs w:val="24"/>
              </w:rPr>
              <w:t>They will be able to identify, explain, and critically assess the nature of the state and the relationships between the state and fundamental concepts such as power, authority, religion, and tradition.</w:t>
            </w:r>
          </w:p>
        </w:tc>
      </w:tr>
      <w:tr w:rsidR="00EC0CC5" w14:paraId="21344CA3" w14:textId="77777777" w:rsidTr="000C5F8A">
        <w:trPr>
          <w:trHeight w:val="1612"/>
        </w:trPr>
        <w:tc>
          <w:tcPr>
            <w:tcW w:w="2547" w:type="dxa"/>
          </w:tcPr>
          <w:p w14:paraId="13924561" w14:textId="77777777" w:rsidR="00EC0CC5" w:rsidRDefault="00EC0CC5" w:rsidP="00EC0CC5">
            <w:pPr>
              <w:pStyle w:val="TableParagraph"/>
              <w:spacing w:line="273" w:lineRule="exact"/>
              <w:rPr>
                <w:b/>
                <w:sz w:val="24"/>
              </w:rPr>
            </w:pPr>
            <w:r>
              <w:rPr>
                <w:b/>
                <w:color w:val="006EC0"/>
                <w:sz w:val="24"/>
              </w:rPr>
              <w:t>LINK</w:t>
            </w:r>
            <w:r>
              <w:rPr>
                <w:b/>
                <w:color w:val="006EC0"/>
                <w:spacing w:val="-7"/>
                <w:sz w:val="24"/>
              </w:rPr>
              <w:t xml:space="preserve"> </w:t>
            </w:r>
            <w:r>
              <w:rPr>
                <w:b/>
                <w:color w:val="006EC0"/>
                <w:sz w:val="24"/>
              </w:rPr>
              <w:t>TO</w:t>
            </w:r>
            <w:r>
              <w:rPr>
                <w:b/>
                <w:color w:val="006EC0"/>
                <w:spacing w:val="-3"/>
                <w:sz w:val="24"/>
              </w:rPr>
              <w:t xml:space="preserve"> </w:t>
            </w:r>
            <w:r>
              <w:rPr>
                <w:b/>
                <w:color w:val="006EC0"/>
                <w:sz w:val="24"/>
              </w:rPr>
              <w:t>THE</w:t>
            </w:r>
            <w:r>
              <w:rPr>
                <w:b/>
                <w:color w:val="006EC0"/>
                <w:spacing w:val="-1"/>
                <w:sz w:val="24"/>
              </w:rPr>
              <w:t xml:space="preserve"> </w:t>
            </w:r>
            <w:r>
              <w:rPr>
                <w:b/>
                <w:color w:val="006EC0"/>
                <w:spacing w:val="-2"/>
                <w:sz w:val="24"/>
              </w:rPr>
              <w:t>COURSE</w:t>
            </w:r>
          </w:p>
          <w:p w14:paraId="6D7C44A5" w14:textId="77777777" w:rsidR="00EC0CC5" w:rsidRDefault="00EC0CC5" w:rsidP="00EC0CC5">
            <w:pPr>
              <w:pStyle w:val="TableParagraph"/>
              <w:spacing w:line="273" w:lineRule="exact"/>
              <w:rPr>
                <w:sz w:val="24"/>
              </w:rPr>
            </w:pPr>
            <w:r>
              <w:rPr>
                <w:sz w:val="24"/>
              </w:rPr>
              <w:t>[For</w:t>
            </w:r>
            <w:r>
              <w:rPr>
                <w:spacing w:val="-1"/>
                <w:sz w:val="24"/>
              </w:rPr>
              <w:t xml:space="preserve"> </w:t>
            </w:r>
            <w:r>
              <w:rPr>
                <w:sz w:val="24"/>
              </w:rPr>
              <w:t>further</w:t>
            </w:r>
            <w:r>
              <w:rPr>
                <w:spacing w:val="-4"/>
                <w:sz w:val="24"/>
              </w:rPr>
              <w:t xml:space="preserve"> </w:t>
            </w:r>
            <w:r>
              <w:rPr>
                <w:spacing w:val="-2"/>
                <w:sz w:val="24"/>
              </w:rPr>
              <w:t>information,</w:t>
            </w:r>
          </w:p>
          <w:p w14:paraId="4CD84FD6" w14:textId="536266CD" w:rsidR="00EC0CC5" w:rsidRDefault="00EC0CC5" w:rsidP="00EC0CC5">
            <w:pPr>
              <w:pStyle w:val="TableParagraph"/>
              <w:spacing w:line="268" w:lineRule="exact"/>
              <w:rPr>
                <w:b/>
                <w:color w:val="006FC0"/>
                <w:spacing w:val="-2"/>
              </w:rPr>
            </w:pPr>
            <w:r>
              <w:rPr>
                <w:sz w:val="24"/>
              </w:rPr>
              <w:t>i.e.</w:t>
            </w:r>
            <w:r>
              <w:rPr>
                <w:spacing w:val="-8"/>
                <w:sz w:val="24"/>
              </w:rPr>
              <w:t xml:space="preserve"> </w:t>
            </w:r>
            <w:r>
              <w:rPr>
                <w:sz w:val="24"/>
              </w:rPr>
              <w:t>how</w:t>
            </w:r>
            <w:r>
              <w:rPr>
                <w:spacing w:val="-9"/>
                <w:sz w:val="24"/>
              </w:rPr>
              <w:t xml:space="preserve"> </w:t>
            </w:r>
            <w:r>
              <w:rPr>
                <w:sz w:val="24"/>
              </w:rPr>
              <w:t>to</w:t>
            </w:r>
            <w:r>
              <w:rPr>
                <w:spacing w:val="-3"/>
                <w:sz w:val="24"/>
              </w:rPr>
              <w:t xml:space="preserve"> </w:t>
            </w:r>
            <w:r>
              <w:rPr>
                <w:spacing w:val="-2"/>
                <w:sz w:val="24"/>
              </w:rPr>
              <w:t>apply]</w:t>
            </w:r>
          </w:p>
        </w:tc>
        <w:tc>
          <w:tcPr>
            <w:tcW w:w="5947" w:type="dxa"/>
            <w:gridSpan w:val="5"/>
          </w:tcPr>
          <w:p w14:paraId="217BB0A4" w14:textId="6E6CC082" w:rsidR="00EC0CC5" w:rsidRPr="007D7DB3" w:rsidRDefault="00000000" w:rsidP="000C5F8A">
            <w:pPr>
              <w:widowControl/>
              <w:autoSpaceDE/>
              <w:autoSpaceDN/>
              <w:spacing w:before="100" w:beforeAutospacing="1" w:after="100" w:afterAutospacing="1"/>
              <w:jc w:val="both"/>
              <w:rPr>
                <w:rFonts w:ascii="Times New Roman" w:hAnsi="Times New Roman" w:cs="Times New Roman"/>
                <w:sz w:val="24"/>
                <w:szCs w:val="24"/>
              </w:rPr>
            </w:pPr>
            <w:hyperlink r:id="rId29" w:history="1">
              <w:r w:rsidR="00EC0CC5" w:rsidRPr="00961954">
                <w:rPr>
                  <w:rStyle w:val="Hyperlink"/>
                  <w:rFonts w:ascii="Times New Roman"/>
                </w:rPr>
                <w:t>https://www.unsa.ba/veep-european-track</w:t>
              </w:r>
            </w:hyperlink>
            <w:r w:rsidR="00EC0CC5">
              <w:rPr>
                <w:rFonts w:ascii="Times New Roman"/>
              </w:rPr>
              <w:t xml:space="preserve">  </w:t>
            </w:r>
          </w:p>
        </w:tc>
      </w:tr>
    </w:tbl>
    <w:p w14:paraId="28D51CEE" w14:textId="77777777" w:rsidR="00833B73" w:rsidRDefault="00833B73"/>
    <w:p w14:paraId="31B67954" w14:textId="77777777" w:rsidR="00833B73" w:rsidRDefault="00833B73"/>
    <w:p w14:paraId="3FDD0DE1" w14:textId="77777777" w:rsidR="00833B73" w:rsidRDefault="00833B73"/>
    <w:p w14:paraId="6D54919A" w14:textId="77777777" w:rsidR="00833B73" w:rsidRDefault="00833B73"/>
    <w:p w14:paraId="443D2725" w14:textId="77777777" w:rsidR="00833B73" w:rsidRDefault="00833B73"/>
    <w:p w14:paraId="7F3104B6" w14:textId="77777777" w:rsidR="00833B73" w:rsidRDefault="00833B73"/>
    <w:p w14:paraId="7D07681A" w14:textId="77777777" w:rsidR="00833B73" w:rsidRDefault="00833B73"/>
    <w:p w14:paraId="2AE8819C" w14:textId="77777777" w:rsidR="00833B73" w:rsidRDefault="00833B73"/>
    <w:p w14:paraId="6D767C5B" w14:textId="77777777" w:rsidR="00833B73" w:rsidRDefault="00833B73"/>
    <w:p w14:paraId="55CBE30E" w14:textId="77777777" w:rsidR="00833B73" w:rsidRDefault="00833B73"/>
    <w:p w14:paraId="6BE55059" w14:textId="77777777" w:rsidR="00833B73" w:rsidRDefault="00833B73"/>
    <w:p w14:paraId="0E2837D1" w14:textId="77777777" w:rsidR="00833B73" w:rsidRDefault="00833B73"/>
    <w:p w14:paraId="5854349E" w14:textId="77777777" w:rsidR="00833B73" w:rsidRDefault="00833B73"/>
    <w:p w14:paraId="351966FF" w14:textId="77777777" w:rsidR="00833B73" w:rsidRDefault="00833B73"/>
    <w:p w14:paraId="1962817D" w14:textId="77777777" w:rsidR="00833B73" w:rsidRDefault="00833B73"/>
    <w:p w14:paraId="0B2AFF78" w14:textId="77777777" w:rsidR="00833B73" w:rsidRDefault="00833B73"/>
    <w:p w14:paraId="498FF30D" w14:textId="77777777" w:rsidR="00833B73" w:rsidRDefault="00833B73"/>
    <w:p w14:paraId="79AFB088" w14:textId="77777777" w:rsidR="00833B73" w:rsidRDefault="00833B73"/>
    <w:p w14:paraId="76D70A18" w14:textId="77777777" w:rsidR="00833B73" w:rsidRDefault="00833B73"/>
    <w:p w14:paraId="6BCFBA9F" w14:textId="77777777" w:rsidR="00833B73" w:rsidRDefault="00833B73"/>
    <w:p w14:paraId="36F0AAAC" w14:textId="77777777" w:rsidR="00833B73" w:rsidRDefault="00833B73"/>
    <w:p w14:paraId="57A9DABB" w14:textId="77777777" w:rsidR="00833B73" w:rsidRDefault="00833B73"/>
    <w:p w14:paraId="6E3A1EC2" w14:textId="77777777" w:rsidR="00833B73" w:rsidRDefault="00833B73"/>
    <w:p w14:paraId="0B6D7935" w14:textId="77777777" w:rsidR="00833B73" w:rsidRDefault="00833B73"/>
    <w:p w14:paraId="173D6A98" w14:textId="77777777" w:rsidR="00833B73" w:rsidRDefault="00833B73"/>
    <w:p w14:paraId="6BDCD095" w14:textId="77777777" w:rsidR="00833B73" w:rsidRDefault="00833B73"/>
    <w:p w14:paraId="170C5408" w14:textId="77777777" w:rsidR="00833B73" w:rsidRDefault="00833B73"/>
    <w:p w14:paraId="5F2BD5B1" w14:textId="77777777" w:rsidR="00833B73" w:rsidRDefault="00833B73"/>
    <w:p w14:paraId="555EC4CE" w14:textId="77777777" w:rsidR="00833B73" w:rsidRDefault="00833B73"/>
    <w:p w14:paraId="4257C92F" w14:textId="77777777" w:rsidR="00833B73" w:rsidRDefault="00833B73"/>
    <w:tbl>
      <w:tblPr>
        <w:tblStyle w:val="TableGrid"/>
        <w:tblW w:w="0" w:type="auto"/>
        <w:tblLook w:val="04A0" w:firstRow="1" w:lastRow="0" w:firstColumn="1" w:lastColumn="0" w:noHBand="0" w:noVBand="1"/>
      </w:tblPr>
      <w:tblGrid>
        <w:gridCol w:w="1781"/>
        <w:gridCol w:w="221"/>
        <w:gridCol w:w="1517"/>
        <w:gridCol w:w="800"/>
        <w:gridCol w:w="1000"/>
        <w:gridCol w:w="3175"/>
      </w:tblGrid>
      <w:tr w:rsidR="00720121" w14:paraId="356A8626" w14:textId="77777777" w:rsidTr="000C5F8A">
        <w:tc>
          <w:tcPr>
            <w:tcW w:w="8494" w:type="dxa"/>
            <w:gridSpan w:val="6"/>
            <w:shd w:val="clear" w:color="auto" w:fill="95B3D7" w:themeFill="accent1" w:themeFillTint="99"/>
          </w:tcPr>
          <w:p w14:paraId="31AF8412" w14:textId="77777777" w:rsidR="00720121" w:rsidRDefault="00720121" w:rsidP="000C5F8A">
            <w:pPr>
              <w:jc w:val="center"/>
              <w:rPr>
                <w:b/>
                <w:bCs/>
                <w:sz w:val="28"/>
                <w:szCs w:val="28"/>
                <w:lang w:val="en-US"/>
              </w:rPr>
            </w:pPr>
            <w:r>
              <w:rPr>
                <w:b/>
                <w:bCs/>
                <w:color w:val="FFFFFF" w:themeColor="background1"/>
                <w:sz w:val="28"/>
                <w:szCs w:val="28"/>
                <w:lang w:val="en-US"/>
              </w:rPr>
              <w:lastRenderedPageBreak/>
              <w:t>COURSE INFORMATION</w:t>
            </w:r>
          </w:p>
        </w:tc>
      </w:tr>
      <w:tr w:rsidR="00720121" w14:paraId="6F74A51B" w14:textId="77777777" w:rsidTr="000C5F8A">
        <w:tc>
          <w:tcPr>
            <w:tcW w:w="2002" w:type="dxa"/>
            <w:gridSpan w:val="2"/>
          </w:tcPr>
          <w:p w14:paraId="52A930F4" w14:textId="77777777" w:rsidR="00720121" w:rsidRDefault="00720121" w:rsidP="000C5F8A">
            <w:pPr>
              <w:rPr>
                <w:b/>
                <w:bCs/>
                <w:lang w:val="en-US"/>
              </w:rPr>
            </w:pPr>
            <w:proofErr w:type="spellStart"/>
            <w:r>
              <w:rPr>
                <w:b/>
                <w:bCs/>
                <w:color w:val="0070C0"/>
              </w:rPr>
              <w:t>EUPeace</w:t>
            </w:r>
            <w:proofErr w:type="spellEnd"/>
            <w:r>
              <w:rPr>
                <w:b/>
                <w:bCs/>
                <w:color w:val="0070C0"/>
              </w:rPr>
              <w:t xml:space="preserve"> Alliance </w:t>
            </w:r>
            <w:proofErr w:type="spellStart"/>
            <w:r>
              <w:rPr>
                <w:b/>
                <w:bCs/>
                <w:color w:val="0070C0"/>
              </w:rPr>
              <w:t>University</w:t>
            </w:r>
            <w:proofErr w:type="spellEnd"/>
            <w:r>
              <w:rPr>
                <w:b/>
                <w:bCs/>
                <w:color w:val="0070C0"/>
              </w:rPr>
              <w:t xml:space="preserve">  </w:t>
            </w:r>
          </w:p>
        </w:tc>
        <w:tc>
          <w:tcPr>
            <w:tcW w:w="6492" w:type="dxa"/>
            <w:gridSpan w:val="4"/>
          </w:tcPr>
          <w:p w14:paraId="3FC7CF9E" w14:textId="77777777" w:rsidR="00720121" w:rsidRDefault="00720121" w:rsidP="000C5F8A">
            <w:pPr>
              <w:rPr>
                <w:lang w:val="en-US"/>
              </w:rPr>
            </w:pPr>
            <w:r>
              <w:rPr>
                <w:lang w:val="en-US"/>
              </w:rPr>
              <w:t>University of Sarajevo</w:t>
            </w:r>
          </w:p>
        </w:tc>
      </w:tr>
      <w:tr w:rsidR="00720121" w14:paraId="170177F0" w14:textId="77777777" w:rsidTr="000C5F8A">
        <w:tc>
          <w:tcPr>
            <w:tcW w:w="2002" w:type="dxa"/>
            <w:gridSpan w:val="2"/>
          </w:tcPr>
          <w:p w14:paraId="68EEEC4D" w14:textId="77777777" w:rsidR="00720121" w:rsidRDefault="00720121" w:rsidP="000C5F8A">
            <w:pPr>
              <w:rPr>
                <w:b/>
                <w:bCs/>
                <w:color w:val="0070C0"/>
                <w:lang w:val="en-US"/>
              </w:rPr>
            </w:pPr>
            <w:r>
              <w:rPr>
                <w:b/>
                <w:bCs/>
                <w:color w:val="0070C0"/>
                <w:lang w:val="en-US"/>
              </w:rPr>
              <w:t>Course Title</w:t>
            </w:r>
          </w:p>
          <w:p w14:paraId="30EC2A9A" w14:textId="77777777" w:rsidR="00720121" w:rsidRDefault="00720121" w:rsidP="000C5F8A">
            <w:pPr>
              <w:rPr>
                <w:lang w:val="en-US"/>
              </w:rPr>
            </w:pPr>
            <w:r>
              <w:rPr>
                <w:lang w:val="en-US"/>
              </w:rPr>
              <w:t>[in L1 and/or in EN]</w:t>
            </w:r>
          </w:p>
        </w:tc>
        <w:tc>
          <w:tcPr>
            <w:tcW w:w="6492" w:type="dxa"/>
            <w:gridSpan w:val="4"/>
          </w:tcPr>
          <w:p w14:paraId="6F2B2D9C" w14:textId="77777777" w:rsidR="00720121" w:rsidRDefault="00720121" w:rsidP="000C5F8A">
            <w:pPr>
              <w:rPr>
                <w:lang w:val="en-US"/>
              </w:rPr>
            </w:pPr>
            <w:r>
              <w:rPr>
                <w:lang w:val="en-US"/>
              </w:rPr>
              <w:t>VOICE I</w:t>
            </w:r>
          </w:p>
          <w:p w14:paraId="6681A771" w14:textId="77777777" w:rsidR="00720121" w:rsidRDefault="00720121" w:rsidP="000C5F8A">
            <w:pPr>
              <w:rPr>
                <w:lang w:val="en-US"/>
              </w:rPr>
            </w:pPr>
            <w:r>
              <w:rPr>
                <w:lang w:val="en-US"/>
              </w:rPr>
              <w:t>GLAS I</w:t>
            </w:r>
          </w:p>
        </w:tc>
      </w:tr>
      <w:tr w:rsidR="00720121" w14:paraId="52C38A00" w14:textId="77777777" w:rsidTr="000C5F8A">
        <w:tc>
          <w:tcPr>
            <w:tcW w:w="2002" w:type="dxa"/>
            <w:gridSpan w:val="2"/>
          </w:tcPr>
          <w:p w14:paraId="2E62FC85" w14:textId="77777777" w:rsidR="00720121" w:rsidRDefault="00720121" w:rsidP="000C5F8A">
            <w:pPr>
              <w:rPr>
                <w:b/>
                <w:bCs/>
                <w:lang w:val="en-US"/>
              </w:rPr>
            </w:pPr>
            <w:r>
              <w:rPr>
                <w:b/>
                <w:bCs/>
                <w:color w:val="0070C0"/>
                <w:lang w:val="en-US"/>
              </w:rPr>
              <w:t>Department and/or Faculty</w:t>
            </w:r>
          </w:p>
        </w:tc>
        <w:tc>
          <w:tcPr>
            <w:tcW w:w="6492" w:type="dxa"/>
            <w:gridSpan w:val="4"/>
          </w:tcPr>
          <w:p w14:paraId="267E34FD" w14:textId="77777777" w:rsidR="00720121" w:rsidRDefault="00720121" w:rsidP="000C5F8A">
            <w:proofErr w:type="spellStart"/>
            <w:r>
              <w:t>Acting</w:t>
            </w:r>
            <w:proofErr w:type="spellEnd"/>
            <w:r>
              <w:t xml:space="preserve"> </w:t>
            </w:r>
            <w:proofErr w:type="spellStart"/>
            <w:r>
              <w:t>department</w:t>
            </w:r>
            <w:proofErr w:type="spellEnd"/>
            <w:r>
              <w:t xml:space="preserve">, </w:t>
            </w:r>
            <w:proofErr w:type="spellStart"/>
            <w:r>
              <w:t>Academy</w:t>
            </w:r>
            <w:proofErr w:type="spellEnd"/>
            <w:r>
              <w:t xml:space="preserve"> </w:t>
            </w:r>
            <w:proofErr w:type="spellStart"/>
            <w:r>
              <w:t>of</w:t>
            </w:r>
            <w:proofErr w:type="spellEnd"/>
            <w:r>
              <w:t xml:space="preserve"> </w:t>
            </w:r>
            <w:proofErr w:type="spellStart"/>
            <w:r>
              <w:t>Performing</w:t>
            </w:r>
            <w:proofErr w:type="spellEnd"/>
            <w:r>
              <w:t xml:space="preserve"> </w:t>
            </w:r>
            <w:proofErr w:type="spellStart"/>
            <w:r>
              <w:t>Arts</w:t>
            </w:r>
            <w:proofErr w:type="spellEnd"/>
          </w:p>
        </w:tc>
      </w:tr>
      <w:tr w:rsidR="00720121" w14:paraId="7B2084F4" w14:textId="77777777" w:rsidTr="000C5F8A">
        <w:tc>
          <w:tcPr>
            <w:tcW w:w="5319" w:type="dxa"/>
            <w:gridSpan w:val="5"/>
          </w:tcPr>
          <w:p w14:paraId="329215C4" w14:textId="77777777" w:rsidR="00720121" w:rsidRDefault="00720121" w:rsidP="000C5F8A">
            <w:pPr>
              <w:rPr>
                <w:b/>
                <w:bCs/>
                <w:color w:val="0070C0"/>
                <w:lang w:val="en-US"/>
              </w:rPr>
            </w:pPr>
            <w:r>
              <w:rPr>
                <w:b/>
                <w:bCs/>
                <w:color w:val="0070C0"/>
                <w:lang w:val="en-US"/>
              </w:rPr>
              <w:t xml:space="preserve">Course Code </w:t>
            </w:r>
          </w:p>
          <w:p w14:paraId="2959CC08" w14:textId="77777777" w:rsidR="00720121" w:rsidRDefault="00720121" w:rsidP="000C5F8A">
            <w:pPr>
              <w:rPr>
                <w:lang w:val="en-US"/>
              </w:rPr>
            </w:pPr>
            <w:r>
              <w:rPr>
                <w:lang w:val="en-US"/>
              </w:rPr>
              <w:t>[as catalogued by the Alliance University offering the Course]</w:t>
            </w:r>
          </w:p>
        </w:tc>
        <w:tc>
          <w:tcPr>
            <w:tcW w:w="3175" w:type="dxa"/>
          </w:tcPr>
          <w:p w14:paraId="74F521D9" w14:textId="77777777" w:rsidR="00720121" w:rsidRDefault="00720121" w:rsidP="000C5F8A">
            <w:pPr>
              <w:rPr>
                <w:lang w:val="en-US"/>
              </w:rPr>
            </w:pPr>
          </w:p>
        </w:tc>
      </w:tr>
      <w:tr w:rsidR="00720121" w14:paraId="7002B5FD" w14:textId="77777777" w:rsidTr="000C5F8A">
        <w:tc>
          <w:tcPr>
            <w:tcW w:w="3519" w:type="dxa"/>
            <w:gridSpan w:val="3"/>
          </w:tcPr>
          <w:p w14:paraId="29997FE6" w14:textId="77777777" w:rsidR="00720121" w:rsidRDefault="00720121" w:rsidP="000C5F8A">
            <w:pPr>
              <w:rPr>
                <w:b/>
                <w:bCs/>
                <w:color w:val="0070C0"/>
                <w:lang w:val="en-US"/>
              </w:rPr>
            </w:pPr>
            <w:r>
              <w:rPr>
                <w:b/>
                <w:bCs/>
                <w:color w:val="0070C0"/>
                <w:lang w:val="en-US"/>
              </w:rPr>
              <w:t>Course type</w:t>
            </w:r>
          </w:p>
          <w:p w14:paraId="00CC6CC1" w14:textId="77777777" w:rsidR="00720121" w:rsidRPr="008E4C62" w:rsidRDefault="00720121" w:rsidP="00720121">
            <w:pPr>
              <w:pStyle w:val="ListParagraph"/>
              <w:numPr>
                <w:ilvl w:val="0"/>
                <w:numId w:val="26"/>
              </w:numPr>
              <w:contextualSpacing/>
              <w:rPr>
                <w:b/>
                <w:bCs/>
                <w:lang w:val="en-US"/>
              </w:rPr>
            </w:pPr>
            <w:r w:rsidRPr="008E4C62">
              <w:rPr>
                <w:b/>
                <w:bCs/>
                <w:lang w:val="en-US"/>
              </w:rPr>
              <w:t>Curricular offer</w:t>
            </w:r>
          </w:p>
          <w:p w14:paraId="3D74E58E" w14:textId="77777777" w:rsidR="00720121" w:rsidRDefault="00720121" w:rsidP="00720121">
            <w:pPr>
              <w:pStyle w:val="ListParagraph"/>
              <w:numPr>
                <w:ilvl w:val="0"/>
                <w:numId w:val="26"/>
              </w:numPr>
              <w:contextualSpacing/>
              <w:rPr>
                <w:lang w:val="en-US"/>
              </w:rPr>
            </w:pPr>
            <w:r>
              <w:rPr>
                <w:lang w:val="en-US"/>
              </w:rPr>
              <w:t>Non-curricular offer</w:t>
            </w:r>
          </w:p>
          <w:p w14:paraId="48975054" w14:textId="77777777" w:rsidR="00720121" w:rsidRDefault="00720121" w:rsidP="000C5F8A">
            <w:pPr>
              <w:rPr>
                <w:b/>
                <w:bCs/>
                <w:lang w:val="en-US"/>
              </w:rPr>
            </w:pPr>
          </w:p>
        </w:tc>
        <w:tc>
          <w:tcPr>
            <w:tcW w:w="4975" w:type="dxa"/>
            <w:gridSpan w:val="3"/>
          </w:tcPr>
          <w:p w14:paraId="6FF1805A" w14:textId="77777777" w:rsidR="00720121" w:rsidRDefault="00720121" w:rsidP="000C5F8A">
            <w:pPr>
              <w:rPr>
                <w:b/>
                <w:bCs/>
                <w:color w:val="0070C0"/>
                <w:lang w:val="en-US"/>
              </w:rPr>
            </w:pPr>
            <w:r>
              <w:rPr>
                <w:b/>
                <w:bCs/>
                <w:color w:val="0070C0"/>
                <w:lang w:val="en-US"/>
              </w:rPr>
              <w:t>Course modality</w:t>
            </w:r>
          </w:p>
          <w:p w14:paraId="1ED5F4BC" w14:textId="77777777" w:rsidR="00720121" w:rsidRDefault="00720121" w:rsidP="00720121">
            <w:pPr>
              <w:pStyle w:val="ListParagraph"/>
              <w:numPr>
                <w:ilvl w:val="0"/>
                <w:numId w:val="26"/>
              </w:numPr>
              <w:contextualSpacing/>
              <w:rPr>
                <w:lang w:val="en-US"/>
              </w:rPr>
            </w:pPr>
            <w:r>
              <w:rPr>
                <w:lang w:val="en-US"/>
              </w:rPr>
              <w:t>Synchronous</w:t>
            </w:r>
          </w:p>
          <w:p w14:paraId="111A8354" w14:textId="77777777" w:rsidR="00720121" w:rsidRDefault="00720121" w:rsidP="00720121">
            <w:pPr>
              <w:pStyle w:val="ListParagraph"/>
              <w:numPr>
                <w:ilvl w:val="0"/>
                <w:numId w:val="26"/>
              </w:numPr>
              <w:contextualSpacing/>
              <w:rPr>
                <w:lang w:val="en-US"/>
              </w:rPr>
            </w:pPr>
            <w:r>
              <w:rPr>
                <w:lang w:val="en-US"/>
              </w:rPr>
              <w:t>Asynchronous</w:t>
            </w:r>
          </w:p>
          <w:p w14:paraId="412CD561" w14:textId="77777777" w:rsidR="00720121" w:rsidRPr="008E4C62" w:rsidRDefault="00720121" w:rsidP="00720121">
            <w:pPr>
              <w:pStyle w:val="ListParagraph"/>
              <w:numPr>
                <w:ilvl w:val="0"/>
                <w:numId w:val="26"/>
              </w:numPr>
              <w:contextualSpacing/>
              <w:rPr>
                <w:b/>
                <w:bCs/>
                <w:lang w:val="en-US"/>
              </w:rPr>
            </w:pPr>
            <w:r w:rsidRPr="008E4C62">
              <w:rPr>
                <w:b/>
                <w:bCs/>
                <w:lang w:val="en-US"/>
              </w:rPr>
              <w:t>Both</w:t>
            </w:r>
          </w:p>
        </w:tc>
      </w:tr>
      <w:tr w:rsidR="00720121" w14:paraId="3DDC45A8" w14:textId="77777777" w:rsidTr="000C5F8A">
        <w:tc>
          <w:tcPr>
            <w:tcW w:w="3519" w:type="dxa"/>
            <w:gridSpan w:val="3"/>
          </w:tcPr>
          <w:p w14:paraId="330C9D40" w14:textId="77777777" w:rsidR="00720121" w:rsidRDefault="00720121" w:rsidP="000C5F8A">
            <w:pPr>
              <w:rPr>
                <w:b/>
                <w:bCs/>
                <w:color w:val="0070C0"/>
                <w:lang w:val="en-US"/>
              </w:rPr>
            </w:pPr>
            <w:r>
              <w:rPr>
                <w:b/>
                <w:bCs/>
                <w:color w:val="0070C0"/>
                <w:lang w:val="en-US"/>
              </w:rPr>
              <w:t xml:space="preserve">Dates </w:t>
            </w:r>
          </w:p>
          <w:p w14:paraId="05F98123" w14:textId="77777777" w:rsidR="00720121" w:rsidRDefault="00720121" w:rsidP="000C5F8A">
            <w:pPr>
              <w:rPr>
                <w:lang w:val="en-US"/>
              </w:rPr>
            </w:pPr>
          </w:p>
        </w:tc>
        <w:tc>
          <w:tcPr>
            <w:tcW w:w="4975" w:type="dxa"/>
            <w:gridSpan w:val="3"/>
          </w:tcPr>
          <w:p w14:paraId="4FDBC9DF" w14:textId="77777777" w:rsidR="00720121" w:rsidRPr="001A744B" w:rsidRDefault="00720121" w:rsidP="000C5F8A">
            <w:pPr>
              <w:jc w:val="both"/>
              <w:rPr>
                <w:noProof/>
                <w:lang w:val="bs-Latn-BA"/>
              </w:rPr>
            </w:pPr>
            <w:r w:rsidRPr="001A744B">
              <w:rPr>
                <w:noProof/>
                <w:spacing w:val="-2"/>
                <w:lang w:val="bs-Latn-BA"/>
              </w:rPr>
              <w:t>The duration of the course will be defined together by students and the course professor, starting from the 5</w:t>
            </w:r>
            <w:r w:rsidRPr="001A744B">
              <w:rPr>
                <w:noProof/>
                <w:spacing w:val="-2"/>
                <w:vertAlign w:val="superscript"/>
                <w:lang w:val="bs-Latn-BA"/>
              </w:rPr>
              <w:t>th</w:t>
            </w:r>
            <w:r w:rsidRPr="001A744B">
              <w:rPr>
                <w:noProof/>
                <w:spacing w:val="-2"/>
                <w:lang w:val="bs-Latn-BA"/>
              </w:rPr>
              <w:t xml:space="preserve"> of October 2026, the beginning of the 2026/2027 academic year at the University of Sarajevo</w:t>
            </w:r>
          </w:p>
        </w:tc>
      </w:tr>
      <w:tr w:rsidR="00720121" w14:paraId="03297182" w14:textId="77777777" w:rsidTr="000C5F8A">
        <w:tc>
          <w:tcPr>
            <w:tcW w:w="3519" w:type="dxa"/>
            <w:gridSpan w:val="3"/>
          </w:tcPr>
          <w:p w14:paraId="4669091C" w14:textId="77777777" w:rsidR="00720121" w:rsidRDefault="00720121" w:rsidP="000C5F8A">
            <w:pPr>
              <w:rPr>
                <w:b/>
                <w:bCs/>
                <w:color w:val="0070C0"/>
                <w:lang w:val="en-US"/>
              </w:rPr>
            </w:pPr>
            <w:r>
              <w:rPr>
                <w:b/>
                <w:bCs/>
                <w:color w:val="0070C0"/>
                <w:lang w:val="en-US"/>
              </w:rPr>
              <w:t>Applications</w:t>
            </w:r>
          </w:p>
        </w:tc>
        <w:tc>
          <w:tcPr>
            <w:tcW w:w="4975" w:type="dxa"/>
            <w:gridSpan w:val="3"/>
          </w:tcPr>
          <w:p w14:paraId="468F5129" w14:textId="77777777" w:rsidR="00720121" w:rsidRPr="001A744B" w:rsidRDefault="00720121" w:rsidP="000C5F8A">
            <w:pPr>
              <w:rPr>
                <w:noProof/>
                <w:lang w:val="bs-Latn-BA"/>
              </w:rPr>
            </w:pPr>
            <w:r w:rsidRPr="001A744B">
              <w:rPr>
                <w:noProof/>
                <w:lang w:val="bs-Latn-BA"/>
              </w:rPr>
              <w:t>Applications for winter semester until 30</w:t>
            </w:r>
            <w:r w:rsidRPr="001A744B">
              <w:rPr>
                <w:noProof/>
                <w:vertAlign w:val="superscript"/>
                <w:lang w:val="bs-Latn-BA"/>
              </w:rPr>
              <w:t>th</w:t>
            </w:r>
            <w:r w:rsidRPr="001A744B">
              <w:rPr>
                <w:noProof/>
                <w:lang w:val="bs-Latn-BA"/>
              </w:rPr>
              <w:t xml:space="preserve"> of September 2026. Applications for summer semester from February 2027 (exact date will be announced) until 1</w:t>
            </w:r>
            <w:r w:rsidRPr="001A744B">
              <w:rPr>
                <w:noProof/>
                <w:vertAlign w:val="superscript"/>
                <w:lang w:val="bs-Latn-BA"/>
              </w:rPr>
              <w:t>st</w:t>
            </w:r>
            <w:r w:rsidRPr="001A744B">
              <w:rPr>
                <w:noProof/>
                <w:lang w:val="bs-Latn-BA"/>
              </w:rPr>
              <w:t xml:space="preserve"> of March 2027</w:t>
            </w:r>
          </w:p>
        </w:tc>
      </w:tr>
      <w:tr w:rsidR="00720121" w14:paraId="56D126E4" w14:textId="77777777" w:rsidTr="000C5F8A">
        <w:tc>
          <w:tcPr>
            <w:tcW w:w="3519" w:type="dxa"/>
            <w:gridSpan w:val="3"/>
          </w:tcPr>
          <w:p w14:paraId="67F43302" w14:textId="77777777" w:rsidR="00720121" w:rsidRDefault="00720121" w:rsidP="000C5F8A">
            <w:pPr>
              <w:rPr>
                <w:lang w:val="en-US"/>
              </w:rPr>
            </w:pPr>
            <w:r>
              <w:rPr>
                <w:b/>
                <w:bCs/>
                <w:color w:val="0070C0"/>
                <w:lang w:val="en-US"/>
              </w:rPr>
              <w:t>Language(s) of Instruction</w:t>
            </w:r>
            <w:r>
              <w:rPr>
                <w:lang w:val="en-US"/>
              </w:rPr>
              <w:t xml:space="preserve"> </w:t>
            </w:r>
          </w:p>
          <w:p w14:paraId="1E55C912" w14:textId="77777777" w:rsidR="00720121" w:rsidRDefault="00720121" w:rsidP="000C5F8A">
            <w:pPr>
              <w:rPr>
                <w:lang w:val="en-US"/>
              </w:rPr>
            </w:pPr>
            <w:r>
              <w:rPr>
                <w:lang w:val="en-US"/>
              </w:rPr>
              <w:t>[Specify Language(s)]</w:t>
            </w:r>
          </w:p>
        </w:tc>
        <w:tc>
          <w:tcPr>
            <w:tcW w:w="4975" w:type="dxa"/>
            <w:gridSpan w:val="3"/>
          </w:tcPr>
          <w:p w14:paraId="5C0F6CE3" w14:textId="77777777" w:rsidR="00720121" w:rsidRDefault="00720121" w:rsidP="000C5F8A">
            <w:pPr>
              <w:rPr>
                <w:lang w:val="en-US"/>
              </w:rPr>
            </w:pPr>
            <w:r>
              <w:rPr>
                <w:lang w:val="en-US"/>
              </w:rPr>
              <w:t>English</w:t>
            </w:r>
          </w:p>
        </w:tc>
      </w:tr>
      <w:tr w:rsidR="00720121" w14:paraId="23C213D0" w14:textId="77777777" w:rsidTr="000C5F8A">
        <w:tc>
          <w:tcPr>
            <w:tcW w:w="3519" w:type="dxa"/>
            <w:gridSpan w:val="3"/>
          </w:tcPr>
          <w:p w14:paraId="30CDDE48" w14:textId="77777777" w:rsidR="00720121" w:rsidRPr="00330BEF" w:rsidRDefault="00720121" w:rsidP="000C5F8A">
            <w:pPr>
              <w:rPr>
                <w:b/>
                <w:bCs/>
                <w:noProof/>
                <w:color w:val="0070C0"/>
                <w:lang w:val="bs-Latn-BA"/>
              </w:rPr>
            </w:pPr>
            <w:r w:rsidRPr="00330BEF">
              <w:rPr>
                <w:b/>
                <w:bCs/>
                <w:noProof/>
                <w:color w:val="0070C0"/>
                <w:lang w:val="bs-Latn-BA"/>
              </w:rPr>
              <w:t xml:space="preserve">Course Coordinator and Contact Information </w:t>
            </w:r>
          </w:p>
          <w:p w14:paraId="64D547BF" w14:textId="77777777" w:rsidR="00720121" w:rsidRPr="00330BEF" w:rsidRDefault="00720121" w:rsidP="000C5F8A">
            <w:pPr>
              <w:rPr>
                <w:noProof/>
                <w:lang w:val="bs-Latn-BA"/>
              </w:rPr>
            </w:pPr>
            <w:r w:rsidRPr="00330BEF">
              <w:rPr>
                <w:noProof/>
                <w:lang w:val="bs-Latn-BA"/>
              </w:rPr>
              <w:t>[Coordinator’s Name, Email and Phone number]</w:t>
            </w:r>
          </w:p>
        </w:tc>
        <w:tc>
          <w:tcPr>
            <w:tcW w:w="4975" w:type="dxa"/>
            <w:gridSpan w:val="3"/>
          </w:tcPr>
          <w:p w14:paraId="652E5130" w14:textId="26D95867" w:rsidR="00720121" w:rsidRPr="00330BEF" w:rsidRDefault="00720121" w:rsidP="000C5F8A">
            <w:pPr>
              <w:rPr>
                <w:noProof/>
                <w:lang w:val="bs-Latn-BA"/>
              </w:rPr>
            </w:pPr>
            <w:r w:rsidRPr="00330BEF">
              <w:rPr>
                <w:noProof/>
                <w:lang w:val="bs-Latn-BA"/>
              </w:rPr>
              <w:t>Ass</w:t>
            </w:r>
            <w:r w:rsidR="00330BEF" w:rsidRPr="00330BEF">
              <w:rPr>
                <w:noProof/>
                <w:lang w:val="bs-Latn-BA"/>
              </w:rPr>
              <w:t>i</w:t>
            </w:r>
            <w:r w:rsidR="00330BEF">
              <w:rPr>
                <w:noProof/>
                <w:lang w:val="bs-Latn-BA"/>
              </w:rPr>
              <w:t>st</w:t>
            </w:r>
            <w:r w:rsidR="004A3866">
              <w:rPr>
                <w:noProof/>
                <w:lang w:val="bs-Latn-BA"/>
              </w:rPr>
              <w:t>.</w:t>
            </w:r>
            <w:r w:rsidR="00330BEF" w:rsidRPr="00330BEF">
              <w:rPr>
                <w:noProof/>
                <w:lang w:val="bs-Latn-BA"/>
              </w:rPr>
              <w:t xml:space="preserve"> </w:t>
            </w:r>
            <w:r w:rsidR="00330BEF">
              <w:rPr>
                <w:noProof/>
                <w:lang w:val="bs-Latn-BA"/>
              </w:rPr>
              <w:t>p</w:t>
            </w:r>
            <w:r w:rsidR="00330BEF" w:rsidRPr="00330BEF">
              <w:rPr>
                <w:noProof/>
                <w:lang w:val="bs-Latn-BA"/>
              </w:rPr>
              <w:t>rof.</w:t>
            </w:r>
            <w:r w:rsidRPr="00330BEF">
              <w:rPr>
                <w:noProof/>
                <w:lang w:val="bs-Latn-BA"/>
              </w:rPr>
              <w:t xml:space="preserve"> Alma Ferovic Fazlic</w:t>
            </w:r>
          </w:p>
          <w:p w14:paraId="3CED805F" w14:textId="77777777" w:rsidR="00720121" w:rsidRPr="00330BEF" w:rsidRDefault="00000000" w:rsidP="000C5F8A">
            <w:pPr>
              <w:rPr>
                <w:noProof/>
                <w:lang w:val="bs-Latn-BA"/>
              </w:rPr>
            </w:pPr>
            <w:hyperlink r:id="rId30" w:history="1">
              <w:r w:rsidR="00720121" w:rsidRPr="00330BEF">
                <w:rPr>
                  <w:rStyle w:val="Hyperlink"/>
                  <w:noProof/>
                  <w:lang w:val="bs-Latn-BA"/>
                </w:rPr>
                <w:t>alma.ferovic.fazlic@asu.unsa.ba</w:t>
              </w:r>
            </w:hyperlink>
            <w:r w:rsidR="00720121" w:rsidRPr="00330BEF">
              <w:rPr>
                <w:noProof/>
                <w:lang w:val="bs-Latn-BA"/>
              </w:rPr>
              <w:t xml:space="preserve"> </w:t>
            </w:r>
          </w:p>
          <w:p w14:paraId="7E627F7E" w14:textId="77777777" w:rsidR="00720121" w:rsidRPr="00330BEF" w:rsidRDefault="00720121" w:rsidP="000C5F8A">
            <w:pPr>
              <w:rPr>
                <w:noProof/>
                <w:lang w:val="bs-Latn-BA"/>
              </w:rPr>
            </w:pPr>
            <w:r w:rsidRPr="00330BEF">
              <w:rPr>
                <w:noProof/>
                <w:lang w:val="bs-Latn-BA"/>
              </w:rPr>
              <w:t>0038761160337</w:t>
            </w:r>
          </w:p>
        </w:tc>
      </w:tr>
      <w:tr w:rsidR="00720121" w14:paraId="16258627" w14:textId="77777777" w:rsidTr="000C5F8A">
        <w:tc>
          <w:tcPr>
            <w:tcW w:w="3519" w:type="dxa"/>
            <w:gridSpan w:val="3"/>
          </w:tcPr>
          <w:p w14:paraId="677EE2F5" w14:textId="77777777" w:rsidR="00720121" w:rsidRDefault="00720121" w:rsidP="000C5F8A">
            <w:pPr>
              <w:rPr>
                <w:b/>
                <w:bCs/>
                <w:color w:val="0070C0"/>
                <w:lang w:val="en-US"/>
              </w:rPr>
            </w:pPr>
            <w:r>
              <w:rPr>
                <w:b/>
                <w:bCs/>
                <w:color w:val="0070C0"/>
                <w:lang w:val="en-US"/>
              </w:rPr>
              <w:t>Administrative contact</w:t>
            </w:r>
          </w:p>
          <w:p w14:paraId="09D5CD63" w14:textId="77777777" w:rsidR="00720121" w:rsidRDefault="00720121" w:rsidP="000C5F8A">
            <w:pPr>
              <w:rPr>
                <w:lang w:val="en-US"/>
              </w:rPr>
            </w:pPr>
            <w:r>
              <w:rPr>
                <w:lang w:val="en-US"/>
              </w:rPr>
              <w:t>[Contact from the department responsible for the communication with the students, Email and Phone number]</w:t>
            </w:r>
          </w:p>
        </w:tc>
        <w:tc>
          <w:tcPr>
            <w:tcW w:w="4975" w:type="dxa"/>
            <w:gridSpan w:val="3"/>
          </w:tcPr>
          <w:p w14:paraId="6A351685" w14:textId="7B212CCC" w:rsidR="00720121" w:rsidRDefault="00720121" w:rsidP="000C5F8A">
            <w:pPr>
              <w:rPr>
                <w:lang w:val="en-US"/>
              </w:rPr>
            </w:pPr>
            <w:r>
              <w:rPr>
                <w:lang w:val="en-US"/>
              </w:rPr>
              <w:t>Ass</w:t>
            </w:r>
            <w:r w:rsidR="00330BEF">
              <w:rPr>
                <w:lang w:val="en-US"/>
              </w:rPr>
              <w:t>ist</w:t>
            </w:r>
            <w:r w:rsidR="004A3866">
              <w:rPr>
                <w:lang w:val="en-US"/>
              </w:rPr>
              <w:t>.</w:t>
            </w:r>
            <w:r w:rsidR="00330BEF">
              <w:rPr>
                <w:lang w:val="en-US"/>
              </w:rPr>
              <w:t xml:space="preserve"> </w:t>
            </w:r>
            <w:r>
              <w:rPr>
                <w:lang w:val="en-US"/>
              </w:rPr>
              <w:t xml:space="preserve">prof. Adnan </w:t>
            </w:r>
            <w:proofErr w:type="spellStart"/>
            <w:r>
              <w:rPr>
                <w:lang w:val="en-US"/>
              </w:rPr>
              <w:t>Lugonic</w:t>
            </w:r>
            <w:proofErr w:type="spellEnd"/>
          </w:p>
          <w:p w14:paraId="11ADD811" w14:textId="77777777" w:rsidR="00720121" w:rsidRDefault="00000000" w:rsidP="000C5F8A">
            <w:pPr>
              <w:rPr>
                <w:lang w:val="en-US"/>
              </w:rPr>
            </w:pPr>
            <w:hyperlink r:id="rId31" w:history="1">
              <w:r w:rsidR="00720121" w:rsidRPr="00A518CF">
                <w:rPr>
                  <w:rStyle w:val="Hyperlink"/>
                  <w:lang w:val="en-US"/>
                </w:rPr>
                <w:t>adnan.lugonic@asu.unsa.ba</w:t>
              </w:r>
            </w:hyperlink>
            <w:r w:rsidR="00720121">
              <w:rPr>
                <w:lang w:val="en-US"/>
              </w:rPr>
              <w:t xml:space="preserve"> </w:t>
            </w:r>
          </w:p>
          <w:p w14:paraId="5546BF4B" w14:textId="77777777" w:rsidR="00720121" w:rsidRDefault="00720121" w:rsidP="000C5F8A">
            <w:pPr>
              <w:rPr>
                <w:lang w:val="en-US"/>
              </w:rPr>
            </w:pPr>
            <w:r w:rsidRPr="00AB6379">
              <w:rPr>
                <w:rStyle w:val="Strong"/>
                <w:rFonts w:cstheme="minorHAnsi"/>
                <w:b w:val="0"/>
                <w:bCs w:val="0"/>
              </w:rPr>
              <w:t>+387 33 215-277</w:t>
            </w:r>
          </w:p>
        </w:tc>
      </w:tr>
      <w:tr w:rsidR="00720121" w14:paraId="43163E8B" w14:textId="77777777" w:rsidTr="000C5F8A">
        <w:tc>
          <w:tcPr>
            <w:tcW w:w="8494" w:type="dxa"/>
            <w:gridSpan w:val="6"/>
            <w:shd w:val="clear" w:color="auto" w:fill="95B3D7" w:themeFill="accent1" w:themeFillTint="99"/>
          </w:tcPr>
          <w:p w14:paraId="38983AD8" w14:textId="77777777" w:rsidR="00720121" w:rsidRDefault="00720121" w:rsidP="000C5F8A">
            <w:pPr>
              <w:jc w:val="center"/>
              <w:rPr>
                <w:b/>
                <w:bCs/>
                <w:sz w:val="28"/>
                <w:szCs w:val="28"/>
                <w:lang w:val="en-US"/>
              </w:rPr>
            </w:pPr>
            <w:r>
              <w:rPr>
                <w:b/>
                <w:bCs/>
                <w:color w:val="FFFFFF" w:themeColor="background1"/>
                <w:sz w:val="28"/>
                <w:szCs w:val="28"/>
                <w:lang w:val="en-US"/>
              </w:rPr>
              <w:t>Target audience</w:t>
            </w:r>
          </w:p>
        </w:tc>
      </w:tr>
      <w:tr w:rsidR="00720121" w14:paraId="7CFA374E" w14:textId="77777777" w:rsidTr="000C5F8A">
        <w:tc>
          <w:tcPr>
            <w:tcW w:w="8494" w:type="dxa"/>
            <w:gridSpan w:val="6"/>
          </w:tcPr>
          <w:p w14:paraId="476A3EAD" w14:textId="77777777" w:rsidR="00720121" w:rsidRDefault="00720121" w:rsidP="000C5F8A">
            <w:pPr>
              <w:jc w:val="center"/>
              <w:rPr>
                <w:b/>
                <w:bCs/>
                <w:color w:val="0070C0"/>
                <w:lang w:val="en-US"/>
              </w:rPr>
            </w:pPr>
            <w:r>
              <w:rPr>
                <w:b/>
                <w:bCs/>
                <w:color w:val="0070C0"/>
                <w:lang w:val="en-US"/>
              </w:rPr>
              <w:t>Course level</w:t>
            </w:r>
          </w:p>
          <w:p w14:paraId="51F34711" w14:textId="77777777" w:rsidR="00720121" w:rsidRDefault="00720121" w:rsidP="000C5F8A">
            <w:pPr>
              <w:jc w:val="center"/>
              <w:rPr>
                <w:noProof/>
                <w:lang w:val="en-US"/>
              </w:rPr>
            </w:pPr>
            <w:r>
              <w:rPr>
                <w:noProof/>
                <w:sz w:val="17"/>
                <w:szCs w:val="17"/>
                <w:lang w:val="en-US"/>
              </w:rPr>
              <w:t xml:space="preserve">□ </w:t>
            </w:r>
            <w:r>
              <w:rPr>
                <w:noProof/>
                <w:lang w:val="en-US"/>
              </w:rPr>
              <w:t>Microcredential/</w:t>
            </w:r>
            <w:r w:rsidRPr="008E4C62">
              <w:rPr>
                <w:noProof/>
                <w:lang w:val="en-US"/>
              </w:rPr>
              <w:t xml:space="preserve">Module </w:t>
            </w:r>
            <w:r w:rsidRPr="008E4C62">
              <w:rPr>
                <w:noProof/>
                <w:sz w:val="17"/>
                <w:szCs w:val="17"/>
                <w:lang w:val="en-US"/>
              </w:rPr>
              <w:t>□</w:t>
            </w:r>
            <w:r w:rsidRPr="008E4C62">
              <w:rPr>
                <w:b/>
                <w:bCs/>
                <w:noProof/>
                <w:sz w:val="17"/>
                <w:szCs w:val="17"/>
                <w:lang w:val="en-US"/>
              </w:rPr>
              <w:t xml:space="preserve"> </w:t>
            </w:r>
            <w:r w:rsidRPr="008E4C62">
              <w:rPr>
                <w:b/>
                <w:bCs/>
                <w:noProof/>
                <w:lang w:val="en-US"/>
              </w:rPr>
              <w:t>Bachelor</w:t>
            </w:r>
            <w:r>
              <w:rPr>
                <w:noProof/>
                <w:lang w:val="en-US"/>
              </w:rPr>
              <w:t xml:space="preserve"> □</w:t>
            </w:r>
            <w:r>
              <w:rPr>
                <w:noProof/>
                <w:sz w:val="17"/>
                <w:szCs w:val="17"/>
                <w:lang w:val="en-US"/>
              </w:rPr>
              <w:t xml:space="preserve"> </w:t>
            </w:r>
            <w:r>
              <w:rPr>
                <w:noProof/>
                <w:lang w:val="en-US"/>
              </w:rPr>
              <w:t xml:space="preserve">Master </w:t>
            </w:r>
          </w:p>
        </w:tc>
      </w:tr>
      <w:tr w:rsidR="00720121" w14:paraId="018BBBD6" w14:textId="77777777" w:rsidTr="000C5F8A">
        <w:tc>
          <w:tcPr>
            <w:tcW w:w="8494" w:type="dxa"/>
            <w:gridSpan w:val="6"/>
            <w:shd w:val="clear" w:color="auto" w:fill="95B3D7" w:themeFill="accent1" w:themeFillTint="99"/>
          </w:tcPr>
          <w:p w14:paraId="2628AD43" w14:textId="77777777" w:rsidR="00720121" w:rsidRDefault="00720121" w:rsidP="000C5F8A">
            <w:pPr>
              <w:jc w:val="center"/>
              <w:rPr>
                <w:b/>
                <w:bCs/>
                <w:sz w:val="28"/>
                <w:szCs w:val="28"/>
                <w:lang w:val="en-US"/>
              </w:rPr>
            </w:pPr>
            <w:r>
              <w:rPr>
                <w:b/>
                <w:bCs/>
                <w:color w:val="FFFFFF" w:themeColor="background1"/>
                <w:sz w:val="28"/>
                <w:szCs w:val="28"/>
                <w:lang w:val="en-US"/>
              </w:rPr>
              <w:t>Workload and recognition</w:t>
            </w:r>
          </w:p>
        </w:tc>
      </w:tr>
      <w:tr w:rsidR="00720121" w14:paraId="63404550" w14:textId="77777777" w:rsidTr="000C5F8A">
        <w:tc>
          <w:tcPr>
            <w:tcW w:w="4319" w:type="dxa"/>
            <w:gridSpan w:val="4"/>
          </w:tcPr>
          <w:p w14:paraId="68B1A1B5" w14:textId="77777777" w:rsidR="00720121" w:rsidRDefault="00720121" w:rsidP="000C5F8A">
            <w:pPr>
              <w:rPr>
                <w:b/>
                <w:bCs/>
                <w:lang w:val="en-US"/>
              </w:rPr>
            </w:pPr>
            <w:r>
              <w:rPr>
                <w:b/>
                <w:bCs/>
                <w:color w:val="0070C0"/>
                <w:lang w:val="en-US"/>
              </w:rPr>
              <w:t>Number of hours</w:t>
            </w:r>
          </w:p>
        </w:tc>
        <w:tc>
          <w:tcPr>
            <w:tcW w:w="4175" w:type="dxa"/>
            <w:gridSpan w:val="2"/>
          </w:tcPr>
          <w:p w14:paraId="019599F7" w14:textId="77777777" w:rsidR="00720121" w:rsidRDefault="00720121" w:rsidP="000C5F8A">
            <w:pPr>
              <w:rPr>
                <w:lang w:val="en-US"/>
              </w:rPr>
            </w:pPr>
            <w:r>
              <w:rPr>
                <w:lang w:val="en-US"/>
              </w:rPr>
              <w:t>45 per semester</w:t>
            </w:r>
          </w:p>
        </w:tc>
      </w:tr>
      <w:tr w:rsidR="00720121" w14:paraId="25E3BC5E" w14:textId="77777777" w:rsidTr="000C5F8A">
        <w:tc>
          <w:tcPr>
            <w:tcW w:w="4319" w:type="dxa"/>
            <w:gridSpan w:val="4"/>
          </w:tcPr>
          <w:p w14:paraId="33AFEAD3" w14:textId="77777777" w:rsidR="00720121" w:rsidRDefault="00720121" w:rsidP="000C5F8A">
            <w:pPr>
              <w:rPr>
                <w:lang w:val="en-US"/>
              </w:rPr>
            </w:pPr>
            <w:r>
              <w:rPr>
                <w:b/>
                <w:bCs/>
                <w:color w:val="0070C0"/>
                <w:lang w:val="en-US"/>
              </w:rPr>
              <w:t>ECTS Credits</w:t>
            </w:r>
            <w:r>
              <w:rPr>
                <w:color w:val="0070C0"/>
                <w:lang w:val="en-US"/>
              </w:rPr>
              <w:t xml:space="preserve"> </w:t>
            </w:r>
          </w:p>
          <w:p w14:paraId="7ED08102" w14:textId="77777777" w:rsidR="00720121" w:rsidRDefault="00720121" w:rsidP="000C5F8A">
            <w:pPr>
              <w:rPr>
                <w:lang w:val="en-US"/>
              </w:rPr>
            </w:pPr>
            <w:r>
              <w:rPr>
                <w:lang w:val="en-US"/>
              </w:rPr>
              <w:t>[Specify Number of ECTS Credits if applicable]</w:t>
            </w:r>
          </w:p>
        </w:tc>
        <w:tc>
          <w:tcPr>
            <w:tcW w:w="4175" w:type="dxa"/>
            <w:gridSpan w:val="2"/>
          </w:tcPr>
          <w:p w14:paraId="1FF21A32" w14:textId="77777777" w:rsidR="00720121" w:rsidRDefault="00720121" w:rsidP="000C5F8A">
            <w:pPr>
              <w:rPr>
                <w:lang w:val="en-US"/>
              </w:rPr>
            </w:pPr>
            <w:r>
              <w:rPr>
                <w:lang w:val="en-US"/>
              </w:rPr>
              <w:t>3 ECTS</w:t>
            </w:r>
          </w:p>
        </w:tc>
      </w:tr>
      <w:tr w:rsidR="00720121" w14:paraId="57D9835B" w14:textId="77777777" w:rsidTr="000C5F8A">
        <w:tc>
          <w:tcPr>
            <w:tcW w:w="4319" w:type="dxa"/>
            <w:gridSpan w:val="4"/>
          </w:tcPr>
          <w:p w14:paraId="2CBE3193" w14:textId="77777777" w:rsidR="00720121" w:rsidRDefault="00720121" w:rsidP="000C5F8A">
            <w:pPr>
              <w:rPr>
                <w:b/>
                <w:bCs/>
                <w:color w:val="0070C0"/>
                <w:lang w:val="en-US"/>
              </w:rPr>
            </w:pPr>
            <w:r>
              <w:rPr>
                <w:b/>
                <w:bCs/>
                <w:color w:val="0070C0"/>
                <w:lang w:val="en-US"/>
              </w:rPr>
              <w:t xml:space="preserve">Diploma </w:t>
            </w:r>
          </w:p>
          <w:p w14:paraId="17809C90" w14:textId="77777777" w:rsidR="00720121" w:rsidRDefault="00720121" w:rsidP="000C5F8A">
            <w:pPr>
              <w:rPr>
                <w:lang w:val="en-US"/>
              </w:rPr>
            </w:pPr>
            <w:r>
              <w:rPr>
                <w:lang w:val="en-US"/>
              </w:rPr>
              <w:t>[if applicable]</w:t>
            </w:r>
          </w:p>
        </w:tc>
        <w:tc>
          <w:tcPr>
            <w:tcW w:w="4175" w:type="dxa"/>
            <w:gridSpan w:val="2"/>
          </w:tcPr>
          <w:p w14:paraId="3C02F0B7" w14:textId="77777777" w:rsidR="00720121" w:rsidRDefault="00720121" w:rsidP="000C5F8A">
            <w:pPr>
              <w:rPr>
                <w:highlight w:val="yellow"/>
                <w:lang w:val="en-US"/>
              </w:rPr>
            </w:pPr>
          </w:p>
        </w:tc>
      </w:tr>
      <w:tr w:rsidR="00720121" w14:paraId="30F6F63C" w14:textId="77777777" w:rsidTr="000C5F8A">
        <w:tc>
          <w:tcPr>
            <w:tcW w:w="8494" w:type="dxa"/>
            <w:gridSpan w:val="6"/>
            <w:shd w:val="clear" w:color="auto" w:fill="95B3D7" w:themeFill="accent1" w:themeFillTint="99"/>
          </w:tcPr>
          <w:p w14:paraId="4E9122F5" w14:textId="77777777" w:rsidR="00720121" w:rsidRDefault="00720121" w:rsidP="000C5F8A">
            <w:pPr>
              <w:jc w:val="center"/>
              <w:rPr>
                <w:b/>
                <w:bCs/>
                <w:sz w:val="28"/>
                <w:szCs w:val="28"/>
                <w:lang w:val="en-US"/>
              </w:rPr>
            </w:pPr>
            <w:r>
              <w:rPr>
                <w:b/>
                <w:bCs/>
                <w:color w:val="FFFFFF" w:themeColor="background1"/>
                <w:sz w:val="28"/>
                <w:szCs w:val="28"/>
                <w:lang w:val="en-US"/>
              </w:rPr>
              <w:t>Course description</w:t>
            </w:r>
          </w:p>
        </w:tc>
      </w:tr>
      <w:tr w:rsidR="00720121" w14:paraId="39AEF798" w14:textId="77777777" w:rsidTr="000C5F8A">
        <w:tc>
          <w:tcPr>
            <w:tcW w:w="1781" w:type="dxa"/>
          </w:tcPr>
          <w:p w14:paraId="0D511E7D" w14:textId="77777777" w:rsidR="00720121" w:rsidRDefault="00720121" w:rsidP="000C5F8A">
            <w:pPr>
              <w:rPr>
                <w:b/>
                <w:bCs/>
                <w:color w:val="0070C0"/>
                <w:lang w:val="en-US"/>
              </w:rPr>
            </w:pPr>
            <w:r>
              <w:rPr>
                <w:b/>
                <w:bCs/>
                <w:color w:val="0070C0"/>
                <w:lang w:val="en-US"/>
              </w:rPr>
              <w:t>CONTENT</w:t>
            </w:r>
          </w:p>
        </w:tc>
        <w:tc>
          <w:tcPr>
            <w:tcW w:w="6713" w:type="dxa"/>
            <w:gridSpan w:val="5"/>
          </w:tcPr>
          <w:p w14:paraId="7C0B47D8" w14:textId="77777777" w:rsidR="00720121" w:rsidRDefault="00720121" w:rsidP="000C5F8A">
            <w:proofErr w:type="spellStart"/>
            <w:r>
              <w:t>Course</w:t>
            </w:r>
            <w:proofErr w:type="spellEnd"/>
            <w:r>
              <w:t xml:space="preserve"> </w:t>
            </w:r>
            <w:proofErr w:type="spellStart"/>
            <w:r>
              <w:t>content</w:t>
            </w:r>
            <w:proofErr w:type="spellEnd"/>
          </w:p>
          <w:p w14:paraId="57D030A3" w14:textId="77777777" w:rsidR="00720121" w:rsidRPr="004D06B9" w:rsidRDefault="00720121" w:rsidP="00720121">
            <w:pPr>
              <w:numPr>
                <w:ilvl w:val="0"/>
                <w:numId w:val="22"/>
              </w:numPr>
              <w:spacing w:before="100" w:beforeAutospacing="1" w:after="100" w:afterAutospacing="1"/>
              <w:rPr>
                <w:color w:val="000000"/>
                <w:lang w:val="en-GB"/>
              </w:rPr>
            </w:pPr>
            <w:r w:rsidRPr="004D06B9">
              <w:rPr>
                <w:color w:val="000000"/>
                <w:lang w:val="en-GB"/>
              </w:rPr>
              <w:t>Introduction to the Voice course.</w:t>
            </w:r>
          </w:p>
          <w:p w14:paraId="68E6D120" w14:textId="77777777" w:rsidR="00720121" w:rsidRPr="004D06B9" w:rsidRDefault="00720121" w:rsidP="00720121">
            <w:pPr>
              <w:numPr>
                <w:ilvl w:val="0"/>
                <w:numId w:val="22"/>
              </w:numPr>
              <w:spacing w:before="100" w:beforeAutospacing="1" w:after="100" w:afterAutospacing="1"/>
              <w:rPr>
                <w:color w:val="000000"/>
                <w:lang w:val="en-GB"/>
              </w:rPr>
            </w:pPr>
            <w:r w:rsidRPr="004D06B9">
              <w:rPr>
                <w:color w:val="000000"/>
                <w:lang w:val="en-GB"/>
              </w:rPr>
              <w:t>The voice as an instrument.</w:t>
            </w:r>
          </w:p>
          <w:p w14:paraId="79F1B8C0" w14:textId="77777777" w:rsidR="00720121" w:rsidRPr="004D06B9" w:rsidRDefault="00720121" w:rsidP="00720121">
            <w:pPr>
              <w:numPr>
                <w:ilvl w:val="0"/>
                <w:numId w:val="22"/>
              </w:numPr>
              <w:spacing w:before="100" w:beforeAutospacing="1" w:after="100" w:afterAutospacing="1"/>
              <w:rPr>
                <w:color w:val="000000"/>
                <w:lang w:val="en-GB"/>
              </w:rPr>
            </w:pPr>
            <w:r w:rsidRPr="004D06B9">
              <w:rPr>
                <w:color w:val="000000"/>
                <w:lang w:val="en-GB"/>
              </w:rPr>
              <w:t>The sense of hearing and the reception of sound waves.</w:t>
            </w:r>
          </w:p>
          <w:p w14:paraId="49498ED1" w14:textId="77777777" w:rsidR="00720121" w:rsidRPr="004D06B9" w:rsidRDefault="00720121" w:rsidP="00720121">
            <w:pPr>
              <w:numPr>
                <w:ilvl w:val="0"/>
                <w:numId w:val="22"/>
              </w:numPr>
              <w:spacing w:before="100" w:beforeAutospacing="1" w:after="100" w:afterAutospacing="1"/>
              <w:rPr>
                <w:color w:val="000000"/>
                <w:lang w:val="en-GB"/>
              </w:rPr>
            </w:pPr>
            <w:r w:rsidRPr="004D06B9">
              <w:rPr>
                <w:color w:val="000000"/>
                <w:lang w:val="en-GB"/>
              </w:rPr>
              <w:t>Activation of the vocal instrument.</w:t>
            </w:r>
          </w:p>
          <w:p w14:paraId="25F8C583" w14:textId="77777777" w:rsidR="00720121" w:rsidRPr="004D06B9" w:rsidRDefault="00720121" w:rsidP="00720121">
            <w:pPr>
              <w:numPr>
                <w:ilvl w:val="0"/>
                <w:numId w:val="22"/>
              </w:numPr>
              <w:spacing w:before="100" w:beforeAutospacing="1" w:after="100" w:afterAutospacing="1"/>
              <w:rPr>
                <w:color w:val="000000"/>
                <w:lang w:val="en-GB"/>
              </w:rPr>
            </w:pPr>
            <w:r w:rsidRPr="004D06B9">
              <w:rPr>
                <w:color w:val="000000"/>
                <w:lang w:val="en-GB"/>
              </w:rPr>
              <w:t>Gibberish as a tool for developing instinctive vocal expressiveness and improvisational responses.</w:t>
            </w:r>
          </w:p>
          <w:p w14:paraId="53BE0768" w14:textId="77777777" w:rsidR="00720121" w:rsidRPr="004D06B9" w:rsidRDefault="00720121" w:rsidP="00720121">
            <w:pPr>
              <w:numPr>
                <w:ilvl w:val="0"/>
                <w:numId w:val="22"/>
              </w:numPr>
              <w:spacing w:before="100" w:beforeAutospacing="1" w:after="100" w:afterAutospacing="1"/>
              <w:rPr>
                <w:color w:val="000000"/>
                <w:lang w:val="en-GB"/>
              </w:rPr>
            </w:pPr>
            <w:r w:rsidRPr="004D06B9">
              <w:rPr>
                <w:color w:val="000000"/>
                <w:lang w:val="en-GB"/>
              </w:rPr>
              <w:t>Anatomy and physiology of the vocal structures.</w:t>
            </w:r>
          </w:p>
          <w:p w14:paraId="3C2F124C" w14:textId="77777777" w:rsidR="00720121" w:rsidRPr="004D06B9" w:rsidRDefault="00720121" w:rsidP="00720121">
            <w:pPr>
              <w:numPr>
                <w:ilvl w:val="0"/>
                <w:numId w:val="22"/>
              </w:numPr>
              <w:spacing w:before="100" w:beforeAutospacing="1" w:after="100" w:afterAutospacing="1"/>
              <w:rPr>
                <w:color w:val="000000"/>
                <w:lang w:val="en-GB"/>
              </w:rPr>
            </w:pPr>
            <w:r w:rsidRPr="004D06B9">
              <w:rPr>
                <w:color w:val="000000"/>
                <w:lang w:val="en-GB"/>
              </w:rPr>
              <w:t>Organs of vocal resonance.</w:t>
            </w:r>
          </w:p>
          <w:p w14:paraId="74DDCE90" w14:textId="77777777" w:rsidR="00720121" w:rsidRPr="004D06B9" w:rsidRDefault="00720121" w:rsidP="00720121">
            <w:pPr>
              <w:numPr>
                <w:ilvl w:val="0"/>
                <w:numId w:val="22"/>
              </w:numPr>
              <w:spacing w:before="100" w:beforeAutospacing="1" w:after="100" w:afterAutospacing="1"/>
              <w:rPr>
                <w:color w:val="000000"/>
                <w:lang w:val="en-GB"/>
              </w:rPr>
            </w:pPr>
            <w:r w:rsidRPr="004D06B9">
              <w:rPr>
                <w:color w:val="000000"/>
                <w:lang w:val="en-GB"/>
              </w:rPr>
              <w:t>Physiology of the vocal structures.</w:t>
            </w:r>
          </w:p>
          <w:p w14:paraId="7C4A6C29" w14:textId="77777777" w:rsidR="00720121" w:rsidRPr="004D06B9" w:rsidRDefault="00720121" w:rsidP="00720121">
            <w:pPr>
              <w:numPr>
                <w:ilvl w:val="0"/>
                <w:numId w:val="22"/>
              </w:numPr>
              <w:spacing w:before="100" w:beforeAutospacing="1" w:after="100" w:afterAutospacing="1"/>
              <w:rPr>
                <w:color w:val="000000"/>
                <w:lang w:val="en-GB"/>
              </w:rPr>
            </w:pPr>
            <w:r w:rsidRPr="004D06B9">
              <w:rPr>
                <w:color w:val="000000"/>
                <w:lang w:val="en-GB"/>
              </w:rPr>
              <w:lastRenderedPageBreak/>
              <w:t>Physiology of the respiratory system.</w:t>
            </w:r>
          </w:p>
          <w:p w14:paraId="4E2458DB" w14:textId="77777777" w:rsidR="00720121" w:rsidRPr="004D06B9" w:rsidRDefault="00720121" w:rsidP="00720121">
            <w:pPr>
              <w:numPr>
                <w:ilvl w:val="0"/>
                <w:numId w:val="22"/>
              </w:numPr>
              <w:spacing w:before="100" w:beforeAutospacing="1" w:after="100" w:afterAutospacing="1"/>
              <w:rPr>
                <w:color w:val="000000"/>
                <w:lang w:val="en-GB"/>
              </w:rPr>
            </w:pPr>
            <w:r w:rsidRPr="004D06B9">
              <w:rPr>
                <w:color w:val="000000"/>
                <w:lang w:val="en-GB"/>
              </w:rPr>
              <w:t>Physiology of the phonatory organs (larynx).</w:t>
            </w:r>
          </w:p>
          <w:p w14:paraId="63719C0E" w14:textId="77777777" w:rsidR="00720121" w:rsidRPr="004D06B9" w:rsidRDefault="00720121" w:rsidP="00720121">
            <w:pPr>
              <w:numPr>
                <w:ilvl w:val="0"/>
                <w:numId w:val="22"/>
              </w:numPr>
              <w:spacing w:before="100" w:beforeAutospacing="1" w:after="100" w:afterAutospacing="1"/>
              <w:rPr>
                <w:color w:val="000000"/>
                <w:lang w:val="en-GB"/>
              </w:rPr>
            </w:pPr>
            <w:r w:rsidRPr="004D06B9">
              <w:rPr>
                <w:color w:val="000000"/>
                <w:lang w:val="en-GB"/>
              </w:rPr>
              <w:t>Physiology of the organs responsible for shaping the voice.</w:t>
            </w:r>
          </w:p>
          <w:p w14:paraId="187C9E67" w14:textId="77777777" w:rsidR="00720121" w:rsidRPr="004D06B9" w:rsidRDefault="00720121" w:rsidP="00720121">
            <w:pPr>
              <w:numPr>
                <w:ilvl w:val="0"/>
                <w:numId w:val="22"/>
              </w:numPr>
              <w:spacing w:before="100" w:beforeAutospacing="1" w:after="100" w:afterAutospacing="1"/>
              <w:rPr>
                <w:color w:val="000000"/>
                <w:lang w:val="en-GB"/>
              </w:rPr>
            </w:pPr>
            <w:r w:rsidRPr="004D06B9">
              <w:rPr>
                <w:color w:val="000000"/>
                <w:lang w:val="en-GB"/>
              </w:rPr>
              <w:t>Tone and its characteristics – timbre/pitch/intonation/intensity/frequency/loudness/duration (rhythm, tempo).</w:t>
            </w:r>
          </w:p>
          <w:p w14:paraId="7FD59CAC" w14:textId="77777777" w:rsidR="00720121" w:rsidRPr="004D06B9" w:rsidRDefault="00720121" w:rsidP="00720121">
            <w:pPr>
              <w:numPr>
                <w:ilvl w:val="0"/>
                <w:numId w:val="22"/>
              </w:numPr>
              <w:spacing w:before="100" w:beforeAutospacing="1" w:after="100" w:afterAutospacing="1"/>
              <w:rPr>
                <w:color w:val="000000"/>
                <w:lang w:val="en-GB"/>
              </w:rPr>
            </w:pPr>
            <w:r w:rsidRPr="004D06B9">
              <w:rPr>
                <w:color w:val="000000"/>
                <w:lang w:val="en-GB"/>
              </w:rPr>
              <w:t>Basic classification of voices.</w:t>
            </w:r>
          </w:p>
          <w:p w14:paraId="40E868B9" w14:textId="77777777" w:rsidR="00720121" w:rsidRPr="004D06B9" w:rsidRDefault="00720121" w:rsidP="00720121">
            <w:pPr>
              <w:numPr>
                <w:ilvl w:val="0"/>
                <w:numId w:val="22"/>
              </w:numPr>
              <w:spacing w:before="100" w:beforeAutospacing="1" w:after="100" w:afterAutospacing="1"/>
              <w:rPr>
                <w:color w:val="000000"/>
                <w:lang w:val="en-GB"/>
              </w:rPr>
            </w:pPr>
            <w:r w:rsidRPr="004D06B9">
              <w:rPr>
                <w:color w:val="000000"/>
                <w:lang w:val="en-GB"/>
              </w:rPr>
              <w:t>Vowels and consonants.</w:t>
            </w:r>
          </w:p>
          <w:p w14:paraId="2F064CD0" w14:textId="77777777" w:rsidR="00720121" w:rsidRPr="004D06B9" w:rsidRDefault="00720121" w:rsidP="00720121">
            <w:pPr>
              <w:numPr>
                <w:ilvl w:val="0"/>
                <w:numId w:val="22"/>
              </w:numPr>
              <w:spacing w:before="100" w:beforeAutospacing="1" w:after="100" w:afterAutospacing="1"/>
              <w:rPr>
                <w:color w:val="000000"/>
                <w:lang w:val="en-GB"/>
              </w:rPr>
            </w:pPr>
            <w:r w:rsidRPr="004D06B9">
              <w:rPr>
                <w:color w:val="000000"/>
                <w:lang w:val="en-GB"/>
              </w:rPr>
              <w:t>Warm-up exercises for the vocal apparatus.</w:t>
            </w:r>
          </w:p>
          <w:p w14:paraId="1FBD859B" w14:textId="77777777" w:rsidR="00720121" w:rsidRPr="004D06B9" w:rsidRDefault="00720121" w:rsidP="00720121">
            <w:pPr>
              <w:numPr>
                <w:ilvl w:val="0"/>
                <w:numId w:val="22"/>
              </w:numPr>
              <w:spacing w:before="100" w:beforeAutospacing="1" w:after="100" w:afterAutospacing="1"/>
              <w:rPr>
                <w:color w:val="000000"/>
                <w:lang w:val="en-GB"/>
              </w:rPr>
            </w:pPr>
            <w:r w:rsidRPr="004D06B9">
              <w:rPr>
                <w:color w:val="000000"/>
                <w:lang w:val="en-GB"/>
              </w:rPr>
              <w:t>Relaxation exercises.</w:t>
            </w:r>
          </w:p>
          <w:p w14:paraId="44BB4E12" w14:textId="77777777" w:rsidR="00720121" w:rsidRPr="004D06B9" w:rsidRDefault="00720121" w:rsidP="00720121">
            <w:pPr>
              <w:numPr>
                <w:ilvl w:val="0"/>
                <w:numId w:val="22"/>
              </w:numPr>
              <w:spacing w:before="100" w:beforeAutospacing="1" w:after="100" w:afterAutospacing="1"/>
              <w:rPr>
                <w:color w:val="000000"/>
                <w:lang w:val="en-GB"/>
              </w:rPr>
            </w:pPr>
            <w:r w:rsidRPr="004D06B9">
              <w:rPr>
                <w:color w:val="000000"/>
                <w:lang w:val="en-GB"/>
              </w:rPr>
              <w:t>Exercises for the articulatory-resonant parts of the vocal mechanism.</w:t>
            </w:r>
          </w:p>
          <w:p w14:paraId="60AEDC4F" w14:textId="77777777" w:rsidR="00720121" w:rsidRPr="004D06B9" w:rsidRDefault="00720121" w:rsidP="00720121">
            <w:pPr>
              <w:numPr>
                <w:ilvl w:val="0"/>
                <w:numId w:val="22"/>
              </w:numPr>
              <w:spacing w:before="100" w:beforeAutospacing="1" w:after="100" w:afterAutospacing="1"/>
              <w:rPr>
                <w:color w:val="000000"/>
                <w:lang w:val="en-GB"/>
              </w:rPr>
            </w:pPr>
            <w:r w:rsidRPr="004D06B9">
              <w:rPr>
                <w:color w:val="000000"/>
                <w:lang w:val="en-GB"/>
              </w:rPr>
              <w:t>Exercises for activating and increasing the flexibility of the soft palate and larynx.</w:t>
            </w:r>
          </w:p>
          <w:p w14:paraId="2F469F63" w14:textId="77777777" w:rsidR="00720121" w:rsidRPr="004D06B9" w:rsidRDefault="00720121" w:rsidP="00720121">
            <w:pPr>
              <w:numPr>
                <w:ilvl w:val="0"/>
                <w:numId w:val="22"/>
              </w:numPr>
              <w:spacing w:before="100" w:beforeAutospacing="1" w:after="100" w:afterAutospacing="1"/>
              <w:rPr>
                <w:color w:val="000000"/>
                <w:lang w:val="en-GB"/>
              </w:rPr>
            </w:pPr>
            <w:r w:rsidRPr="004D06B9">
              <w:rPr>
                <w:color w:val="000000"/>
                <w:lang w:val="en-GB"/>
              </w:rPr>
              <w:t>Opening and closing exercises.</w:t>
            </w:r>
          </w:p>
          <w:p w14:paraId="435D66E4" w14:textId="77777777" w:rsidR="00720121" w:rsidRPr="004D06B9" w:rsidRDefault="00720121" w:rsidP="00720121">
            <w:pPr>
              <w:numPr>
                <w:ilvl w:val="0"/>
                <w:numId w:val="22"/>
              </w:numPr>
              <w:spacing w:before="100" w:beforeAutospacing="1" w:after="100" w:afterAutospacing="1"/>
              <w:rPr>
                <w:color w:val="000000"/>
                <w:lang w:val="en-GB"/>
              </w:rPr>
            </w:pPr>
            <w:r w:rsidRPr="004D06B9">
              <w:rPr>
                <w:color w:val="000000"/>
                <w:lang w:val="en-GB"/>
              </w:rPr>
              <w:t>Voice placement exercises: staccato/martellato/legato.</w:t>
            </w:r>
          </w:p>
          <w:p w14:paraId="71410F11" w14:textId="77777777" w:rsidR="00720121" w:rsidRDefault="00720121" w:rsidP="00720121">
            <w:pPr>
              <w:numPr>
                <w:ilvl w:val="0"/>
                <w:numId w:val="22"/>
              </w:numPr>
              <w:spacing w:before="100" w:beforeAutospacing="1" w:after="100" w:afterAutospacing="1"/>
              <w:rPr>
                <w:color w:val="000000"/>
                <w:lang w:val="en-GB"/>
              </w:rPr>
            </w:pPr>
            <w:r w:rsidRPr="004D06B9">
              <w:rPr>
                <w:color w:val="000000"/>
                <w:lang w:val="en-GB"/>
              </w:rPr>
              <w:t xml:space="preserve">Exercises for vocal dynamics. </w:t>
            </w:r>
          </w:p>
          <w:p w14:paraId="67EC0200" w14:textId="77777777" w:rsidR="00720121" w:rsidRDefault="00720121" w:rsidP="000C5F8A">
            <w:pPr>
              <w:pStyle w:val="Heading4"/>
              <w:rPr>
                <w:rFonts w:ascii="Times New Roman" w:hAnsi="Times New Roman" w:cs="Times New Roman"/>
                <w:b/>
                <w:bCs/>
                <w:color w:val="000000"/>
                <w:lang w:val="en-GB"/>
              </w:rPr>
            </w:pPr>
            <w:r w:rsidRPr="004D06B9">
              <w:rPr>
                <w:rFonts w:ascii="Times New Roman" w:hAnsi="Times New Roman" w:cs="Times New Roman"/>
                <w:b/>
                <w:bCs/>
                <w:color w:val="000000"/>
                <w:lang w:val="en-GB"/>
              </w:rPr>
              <w:t xml:space="preserve">TERM WRITTEN ASSIGNMENT  </w:t>
            </w:r>
          </w:p>
          <w:p w14:paraId="64159962" w14:textId="77777777" w:rsidR="00720121" w:rsidRPr="004D06B9" w:rsidRDefault="00720121" w:rsidP="000C5F8A">
            <w:pPr>
              <w:pStyle w:val="Heading4"/>
              <w:rPr>
                <w:rFonts w:ascii="Times New Roman" w:hAnsi="Times New Roman" w:cs="Times New Roman"/>
                <w:b/>
                <w:bCs/>
                <w:i w:val="0"/>
                <w:iCs w:val="0"/>
                <w:color w:val="000000"/>
                <w:lang w:val="en-GB"/>
              </w:rPr>
            </w:pPr>
            <w:r w:rsidRPr="004D06B9">
              <w:rPr>
                <w:rFonts w:ascii="Times New Roman" w:hAnsi="Times New Roman" w:cs="Times New Roman"/>
                <w:b/>
                <w:bCs/>
                <w:i w:val="0"/>
                <w:iCs w:val="0"/>
                <w:color w:val="000000"/>
                <w:lang w:val="en-GB"/>
              </w:rPr>
              <w:t>Learning Outcomes</w:t>
            </w:r>
          </w:p>
          <w:p w14:paraId="2BAA2735" w14:textId="77777777" w:rsidR="00720121" w:rsidRPr="00094D71" w:rsidRDefault="00720121" w:rsidP="000C5F8A">
            <w:pPr>
              <w:rPr>
                <w:lang w:val="en-GB"/>
              </w:rPr>
            </w:pPr>
            <w:r w:rsidRPr="004D06B9">
              <w:rPr>
                <w:rFonts w:ascii="Times New Roman" w:hAnsi="Times New Roman" w:cs="Times New Roman"/>
                <w:color w:val="000000"/>
                <w:lang w:val="en-GB"/>
              </w:rPr>
              <w:br/>
              <w:t>Theoretical knowledge of fundamental concepts related to voice training.</w:t>
            </w:r>
            <w:r w:rsidRPr="004D06B9">
              <w:rPr>
                <w:rFonts w:ascii="Times New Roman" w:hAnsi="Times New Roman" w:cs="Times New Roman"/>
                <w:color w:val="000000"/>
                <w:lang w:val="en-GB"/>
              </w:rPr>
              <w:br/>
              <w:t>Mastery of the basics of proper breathing technique, awareness of individual vocal timbre and correct voice production, as well as articulation.</w:t>
            </w:r>
          </w:p>
        </w:tc>
      </w:tr>
      <w:tr w:rsidR="00720121" w14:paraId="6BA82F12" w14:textId="77777777" w:rsidTr="000C5F8A">
        <w:tc>
          <w:tcPr>
            <w:tcW w:w="1781" w:type="dxa"/>
          </w:tcPr>
          <w:p w14:paraId="085D45CF" w14:textId="77777777" w:rsidR="00720121" w:rsidRDefault="00720121" w:rsidP="000C5F8A">
            <w:pPr>
              <w:rPr>
                <w:b/>
                <w:bCs/>
                <w:color w:val="0070C0"/>
                <w:lang w:val="en-US"/>
              </w:rPr>
            </w:pPr>
            <w:r>
              <w:rPr>
                <w:b/>
                <w:bCs/>
                <w:color w:val="0070C0"/>
                <w:lang w:val="en-US"/>
              </w:rPr>
              <w:lastRenderedPageBreak/>
              <w:t>COMPETENCES</w:t>
            </w:r>
          </w:p>
        </w:tc>
        <w:tc>
          <w:tcPr>
            <w:tcW w:w="6713" w:type="dxa"/>
            <w:gridSpan w:val="5"/>
          </w:tcPr>
          <w:p w14:paraId="7D4BC387" w14:textId="77777777" w:rsidR="00720121" w:rsidRPr="004D06B9" w:rsidRDefault="00720121" w:rsidP="000C5F8A">
            <w:pPr>
              <w:jc w:val="both"/>
              <w:rPr>
                <w:b/>
                <w:bCs/>
                <w:color w:val="000000" w:themeColor="text1"/>
                <w:lang w:val="en-GB"/>
              </w:rPr>
            </w:pPr>
          </w:p>
          <w:p w14:paraId="5E990E1F" w14:textId="77777777" w:rsidR="00720121" w:rsidRPr="004D06B9" w:rsidRDefault="00720121" w:rsidP="000C5F8A">
            <w:pPr>
              <w:jc w:val="both"/>
              <w:rPr>
                <w:b/>
                <w:bCs/>
                <w:color w:val="000000" w:themeColor="text1"/>
                <w:lang w:val="en-GB"/>
              </w:rPr>
            </w:pPr>
            <w:r w:rsidRPr="004D06B9">
              <w:rPr>
                <w:b/>
                <w:bCs/>
                <w:color w:val="000000" w:themeColor="text1"/>
                <w:lang w:val="en-GB"/>
              </w:rPr>
              <w:t>Competences &amp; Learning Objectives</w:t>
            </w:r>
          </w:p>
          <w:p w14:paraId="30BFB3AC" w14:textId="77777777" w:rsidR="00720121" w:rsidRPr="004D06B9" w:rsidRDefault="00720121" w:rsidP="000C5F8A">
            <w:pPr>
              <w:jc w:val="both"/>
              <w:rPr>
                <w:b/>
                <w:bCs/>
                <w:color w:val="000000" w:themeColor="text1"/>
                <w:lang w:val="en-GB"/>
              </w:rPr>
            </w:pPr>
          </w:p>
          <w:p w14:paraId="455CA35A" w14:textId="77777777" w:rsidR="00720121" w:rsidRDefault="00720121" w:rsidP="000C5F8A">
            <w:pPr>
              <w:pStyle w:val="Heading4"/>
              <w:jc w:val="both"/>
              <w:rPr>
                <w:rFonts w:ascii="Times New Roman" w:hAnsi="Times New Roman" w:cs="Times New Roman"/>
                <w:i w:val="0"/>
                <w:iCs w:val="0"/>
                <w:color w:val="000000"/>
                <w:lang w:val="en-GB"/>
              </w:rPr>
            </w:pPr>
            <w:r w:rsidRPr="004D06B9">
              <w:rPr>
                <w:rFonts w:ascii="Times New Roman" w:hAnsi="Times New Roman" w:cs="Times New Roman"/>
                <w:i w:val="0"/>
                <w:iCs w:val="0"/>
                <w:color w:val="000000"/>
                <w:lang w:val="en-GB"/>
              </w:rPr>
              <w:t>Students will be able to apply proper breathing and voice production techniques and develop a conscious, expressive, and functional voice.</w:t>
            </w:r>
          </w:p>
          <w:p w14:paraId="0DF393AF" w14:textId="77777777" w:rsidR="00720121" w:rsidRDefault="00720121" w:rsidP="000C5F8A">
            <w:pPr>
              <w:rPr>
                <w:lang w:val="en-GB"/>
              </w:rPr>
            </w:pPr>
          </w:p>
          <w:p w14:paraId="547547D6" w14:textId="77777777" w:rsidR="00720121" w:rsidRDefault="00720121" w:rsidP="000C5F8A">
            <w:pPr>
              <w:rPr>
                <w:lang w:val="en-GB"/>
              </w:rPr>
            </w:pPr>
            <w:r>
              <w:rPr>
                <w:lang w:val="en-GB"/>
              </w:rPr>
              <w:t>Objectives:</w:t>
            </w:r>
          </w:p>
          <w:p w14:paraId="3251BD7A" w14:textId="77777777" w:rsidR="00720121" w:rsidRPr="00093CBB" w:rsidRDefault="00720121" w:rsidP="00720121">
            <w:pPr>
              <w:pStyle w:val="NormalWeb"/>
              <w:numPr>
                <w:ilvl w:val="0"/>
                <w:numId w:val="23"/>
              </w:numPr>
              <w:rPr>
                <w:color w:val="000000"/>
                <w:lang w:val="en-GB"/>
              </w:rPr>
            </w:pPr>
            <w:r w:rsidRPr="00093CBB">
              <w:rPr>
                <w:color w:val="000000"/>
                <w:lang w:val="en-GB"/>
              </w:rPr>
              <w:t>Introduction to voice training through theoretical familiarization with basic concepts related to voice production.</w:t>
            </w:r>
          </w:p>
          <w:p w14:paraId="04DEB7E8" w14:textId="77777777" w:rsidR="00720121" w:rsidRPr="00093CBB" w:rsidRDefault="00720121" w:rsidP="00720121">
            <w:pPr>
              <w:pStyle w:val="NormalWeb"/>
              <w:numPr>
                <w:ilvl w:val="0"/>
                <w:numId w:val="23"/>
              </w:numPr>
              <w:rPr>
                <w:color w:val="000000"/>
                <w:lang w:val="en-GB"/>
              </w:rPr>
            </w:pPr>
            <w:r w:rsidRPr="00093CBB">
              <w:rPr>
                <w:color w:val="000000"/>
                <w:lang w:val="en-GB"/>
              </w:rPr>
              <w:t>Identify individual vocal predispositions and analyse the way the voice is used prior to beginning voice training.</w:t>
            </w:r>
          </w:p>
          <w:p w14:paraId="6F41F6CD" w14:textId="77777777" w:rsidR="00720121" w:rsidRPr="00093CBB" w:rsidRDefault="00720121" w:rsidP="00720121">
            <w:pPr>
              <w:pStyle w:val="NormalWeb"/>
              <w:numPr>
                <w:ilvl w:val="0"/>
                <w:numId w:val="23"/>
              </w:numPr>
              <w:rPr>
                <w:color w:val="000000"/>
                <w:lang w:val="en-GB"/>
              </w:rPr>
            </w:pPr>
            <w:r w:rsidRPr="00093CBB">
              <w:rPr>
                <w:color w:val="000000"/>
                <w:lang w:val="en-GB"/>
              </w:rPr>
              <w:t>Become familiar with one’s own voice through the process of developing awareness of individual vocal timbre and central register.</w:t>
            </w:r>
          </w:p>
          <w:p w14:paraId="50A6072A" w14:textId="77777777" w:rsidR="00720121" w:rsidRPr="00093CBB" w:rsidRDefault="00720121" w:rsidP="00720121">
            <w:pPr>
              <w:pStyle w:val="NormalWeb"/>
              <w:numPr>
                <w:ilvl w:val="0"/>
                <w:numId w:val="23"/>
              </w:numPr>
              <w:rPr>
                <w:color w:val="000000"/>
                <w:lang w:val="en-GB"/>
              </w:rPr>
            </w:pPr>
            <w:r w:rsidRPr="00093CBB">
              <w:rPr>
                <w:color w:val="000000"/>
                <w:lang w:val="en-GB"/>
              </w:rPr>
              <w:t>Develop proper body posture as a foundation for efficient vocal technique.</w:t>
            </w:r>
          </w:p>
          <w:p w14:paraId="0C6DB74B" w14:textId="77777777" w:rsidR="00720121" w:rsidRPr="00093CBB" w:rsidRDefault="00720121" w:rsidP="00720121">
            <w:pPr>
              <w:pStyle w:val="NormalWeb"/>
              <w:numPr>
                <w:ilvl w:val="0"/>
                <w:numId w:val="23"/>
              </w:numPr>
              <w:rPr>
                <w:color w:val="000000"/>
                <w:lang w:val="en-GB"/>
              </w:rPr>
            </w:pPr>
            <w:r w:rsidRPr="00093CBB">
              <w:rPr>
                <w:color w:val="000000"/>
                <w:lang w:val="en-GB"/>
              </w:rPr>
              <w:t>Acquire proper breathing technique through practical exercises and conscious control of respiration.</w:t>
            </w:r>
          </w:p>
          <w:p w14:paraId="681D7456" w14:textId="77777777" w:rsidR="00720121" w:rsidRPr="00093CBB" w:rsidRDefault="00720121" w:rsidP="00720121">
            <w:pPr>
              <w:pStyle w:val="NormalWeb"/>
              <w:numPr>
                <w:ilvl w:val="0"/>
                <w:numId w:val="23"/>
              </w:numPr>
              <w:rPr>
                <w:color w:val="000000"/>
                <w:lang w:val="en-GB"/>
              </w:rPr>
            </w:pPr>
            <w:r w:rsidRPr="00093CBB">
              <w:rPr>
                <w:color w:val="000000"/>
                <w:lang w:val="en-GB"/>
              </w:rPr>
              <w:t xml:space="preserve">Gain basic knowledge of the anatomy of the vocal apparatus </w:t>
            </w:r>
            <w:proofErr w:type="gramStart"/>
            <w:r w:rsidRPr="00093CBB">
              <w:rPr>
                <w:color w:val="000000"/>
                <w:lang w:val="en-GB"/>
              </w:rPr>
              <w:t>in order to</w:t>
            </w:r>
            <w:proofErr w:type="gramEnd"/>
            <w:r w:rsidRPr="00093CBB">
              <w:rPr>
                <w:color w:val="000000"/>
                <w:lang w:val="en-GB"/>
              </w:rPr>
              <w:t xml:space="preserve"> better understand vocal function.</w:t>
            </w:r>
          </w:p>
          <w:p w14:paraId="4D04FB02" w14:textId="77777777" w:rsidR="00720121" w:rsidRPr="00093CBB" w:rsidRDefault="00720121" w:rsidP="00720121">
            <w:pPr>
              <w:pStyle w:val="NormalWeb"/>
              <w:numPr>
                <w:ilvl w:val="0"/>
                <w:numId w:val="23"/>
              </w:numPr>
              <w:rPr>
                <w:color w:val="000000"/>
                <w:lang w:val="en-GB"/>
              </w:rPr>
            </w:pPr>
            <w:r w:rsidRPr="00093CBB">
              <w:rPr>
                <w:color w:val="000000"/>
                <w:lang w:val="en-GB"/>
              </w:rPr>
              <w:t>Develop the technique of voice placement.</w:t>
            </w:r>
          </w:p>
          <w:p w14:paraId="531E478E" w14:textId="77777777" w:rsidR="00720121" w:rsidRPr="00093CBB" w:rsidRDefault="00720121" w:rsidP="00720121">
            <w:pPr>
              <w:pStyle w:val="NormalWeb"/>
              <w:numPr>
                <w:ilvl w:val="0"/>
                <w:numId w:val="23"/>
              </w:numPr>
              <w:rPr>
                <w:color w:val="000000"/>
                <w:lang w:val="en-GB"/>
              </w:rPr>
            </w:pPr>
            <w:r w:rsidRPr="00093CBB">
              <w:rPr>
                <w:color w:val="000000"/>
                <w:lang w:val="en-GB"/>
              </w:rPr>
              <w:t>Become aware of and activate resonant spaces within the body.</w:t>
            </w:r>
          </w:p>
          <w:p w14:paraId="4BABE588" w14:textId="77777777" w:rsidR="00720121" w:rsidRPr="00093CBB" w:rsidRDefault="00720121" w:rsidP="00720121">
            <w:pPr>
              <w:pStyle w:val="NormalWeb"/>
              <w:numPr>
                <w:ilvl w:val="0"/>
                <w:numId w:val="23"/>
              </w:numPr>
              <w:rPr>
                <w:color w:val="000000"/>
                <w:lang w:val="en-GB"/>
              </w:rPr>
            </w:pPr>
            <w:r w:rsidRPr="00093CBB">
              <w:rPr>
                <w:color w:val="000000"/>
                <w:lang w:val="en-GB"/>
              </w:rPr>
              <w:t>Recognize and develop basic vocal qualities such as timbre, pitch, and duration.</w:t>
            </w:r>
          </w:p>
          <w:p w14:paraId="1C916F2C" w14:textId="77777777" w:rsidR="00720121" w:rsidRPr="00093CBB" w:rsidRDefault="00720121" w:rsidP="00720121">
            <w:pPr>
              <w:pStyle w:val="NormalWeb"/>
              <w:numPr>
                <w:ilvl w:val="0"/>
                <w:numId w:val="23"/>
              </w:numPr>
              <w:rPr>
                <w:color w:val="000000"/>
                <w:lang w:val="en-GB"/>
              </w:rPr>
            </w:pPr>
            <w:r w:rsidRPr="00093CBB">
              <w:rPr>
                <w:color w:val="000000"/>
                <w:lang w:val="en-GB"/>
              </w:rPr>
              <w:t>Improve the ability to control vocal dynamics.</w:t>
            </w:r>
          </w:p>
          <w:p w14:paraId="12629985" w14:textId="77777777" w:rsidR="00720121" w:rsidRPr="00962EE1" w:rsidRDefault="00720121" w:rsidP="00720121">
            <w:pPr>
              <w:pStyle w:val="NormalWeb"/>
              <w:numPr>
                <w:ilvl w:val="0"/>
                <w:numId w:val="23"/>
              </w:numPr>
              <w:rPr>
                <w:color w:val="000000"/>
                <w:lang w:val="en-GB"/>
              </w:rPr>
            </w:pPr>
            <w:r w:rsidRPr="00093CBB">
              <w:rPr>
                <w:color w:val="000000"/>
                <w:lang w:val="en-GB"/>
              </w:rPr>
              <w:lastRenderedPageBreak/>
              <w:t>Adopt principles of proper vocal care.</w:t>
            </w:r>
          </w:p>
        </w:tc>
      </w:tr>
      <w:tr w:rsidR="00720121" w14:paraId="3D247A50" w14:textId="77777777" w:rsidTr="000C5F8A">
        <w:tc>
          <w:tcPr>
            <w:tcW w:w="1781" w:type="dxa"/>
          </w:tcPr>
          <w:p w14:paraId="2E22C8BD" w14:textId="77777777" w:rsidR="00720121" w:rsidRDefault="00720121" w:rsidP="000C5F8A">
            <w:pPr>
              <w:rPr>
                <w:b/>
                <w:bCs/>
                <w:color w:val="0070C0"/>
                <w:lang w:val="en-US"/>
              </w:rPr>
            </w:pPr>
            <w:r>
              <w:rPr>
                <w:b/>
                <w:bCs/>
                <w:color w:val="0070C0"/>
                <w:lang w:val="en-US"/>
              </w:rPr>
              <w:lastRenderedPageBreak/>
              <w:t>LINK TO THE COURSE</w:t>
            </w:r>
          </w:p>
          <w:p w14:paraId="077BD69A" w14:textId="77777777" w:rsidR="00720121" w:rsidRDefault="00720121" w:rsidP="000C5F8A">
            <w:pPr>
              <w:rPr>
                <w:lang w:val="en-US"/>
              </w:rPr>
            </w:pPr>
            <w:r>
              <w:rPr>
                <w:lang w:val="en-US"/>
              </w:rPr>
              <w:t>[For further information, i.e. how to apply]</w:t>
            </w:r>
          </w:p>
        </w:tc>
        <w:tc>
          <w:tcPr>
            <w:tcW w:w="6713" w:type="dxa"/>
            <w:gridSpan w:val="5"/>
          </w:tcPr>
          <w:p w14:paraId="34E4808D" w14:textId="77777777" w:rsidR="00720121" w:rsidRDefault="00000000" w:rsidP="000C5F8A">
            <w:pPr>
              <w:rPr>
                <w:lang w:val="en-US"/>
              </w:rPr>
            </w:pPr>
            <w:hyperlink r:id="rId32" w:history="1">
              <w:r w:rsidR="00720121" w:rsidRPr="000236A7">
                <w:rPr>
                  <w:rStyle w:val="Hyperlink"/>
                  <w:rFonts w:ascii="Times New Roman"/>
                </w:rPr>
                <w:t>https://www.unsa.ba/veep-european-track</w:t>
              </w:r>
            </w:hyperlink>
            <w:r w:rsidR="00720121" w:rsidRPr="000236A7">
              <w:rPr>
                <w:rFonts w:ascii="Times New Roman"/>
              </w:rPr>
              <w:t xml:space="preserve">  </w:t>
            </w:r>
          </w:p>
        </w:tc>
      </w:tr>
    </w:tbl>
    <w:p w14:paraId="2E64F524" w14:textId="77777777" w:rsidR="00833B73" w:rsidRDefault="00833B73"/>
    <w:p w14:paraId="428D797F" w14:textId="77777777" w:rsidR="00720121" w:rsidRDefault="00720121"/>
    <w:p w14:paraId="290C63B9" w14:textId="77777777" w:rsidR="00720121" w:rsidRDefault="00720121"/>
    <w:p w14:paraId="3735F0A9" w14:textId="77777777" w:rsidR="00720121" w:rsidRDefault="00720121"/>
    <w:p w14:paraId="5A998198" w14:textId="77777777" w:rsidR="00720121" w:rsidRDefault="00720121"/>
    <w:p w14:paraId="77844D4A" w14:textId="77777777" w:rsidR="00720121" w:rsidRDefault="00720121"/>
    <w:p w14:paraId="7BF13960" w14:textId="77777777" w:rsidR="00720121" w:rsidRDefault="00720121"/>
    <w:p w14:paraId="7240F3AB" w14:textId="77777777" w:rsidR="00720121" w:rsidRDefault="00720121"/>
    <w:p w14:paraId="28BD331C" w14:textId="77777777" w:rsidR="00720121" w:rsidRDefault="00720121"/>
    <w:p w14:paraId="2C5AF861" w14:textId="77777777" w:rsidR="00720121" w:rsidRDefault="00720121"/>
    <w:p w14:paraId="09843C94" w14:textId="77777777" w:rsidR="00720121" w:rsidRDefault="00720121"/>
    <w:p w14:paraId="02666844" w14:textId="77777777" w:rsidR="00720121" w:rsidRDefault="00720121"/>
    <w:p w14:paraId="6ED66216" w14:textId="77777777" w:rsidR="00720121" w:rsidRDefault="00720121"/>
    <w:p w14:paraId="46427A58" w14:textId="77777777" w:rsidR="00720121" w:rsidRDefault="00720121"/>
    <w:p w14:paraId="15BC400E" w14:textId="77777777" w:rsidR="00720121" w:rsidRDefault="00720121"/>
    <w:p w14:paraId="6EBEB7A3" w14:textId="77777777" w:rsidR="00720121" w:rsidRDefault="00720121"/>
    <w:p w14:paraId="4C410AB5" w14:textId="77777777" w:rsidR="00720121" w:rsidRDefault="00720121"/>
    <w:p w14:paraId="43C6A8B9" w14:textId="77777777" w:rsidR="00720121" w:rsidRDefault="00720121"/>
    <w:p w14:paraId="3835664F" w14:textId="77777777" w:rsidR="00720121" w:rsidRDefault="00720121"/>
    <w:p w14:paraId="4204ED61" w14:textId="77777777" w:rsidR="00720121" w:rsidRDefault="00720121"/>
    <w:p w14:paraId="4FBCE640" w14:textId="77777777" w:rsidR="00720121" w:rsidRDefault="00720121"/>
    <w:p w14:paraId="7083B964" w14:textId="77777777" w:rsidR="00720121" w:rsidRDefault="00720121"/>
    <w:p w14:paraId="3559B255" w14:textId="77777777" w:rsidR="00720121" w:rsidRDefault="00720121"/>
    <w:p w14:paraId="28B14E7A" w14:textId="77777777" w:rsidR="00720121" w:rsidRDefault="00720121"/>
    <w:p w14:paraId="1BF91F95" w14:textId="77777777" w:rsidR="00720121" w:rsidRDefault="00720121"/>
    <w:p w14:paraId="316BDF8E" w14:textId="77777777" w:rsidR="00720121" w:rsidRDefault="00720121"/>
    <w:p w14:paraId="566E416B" w14:textId="77777777" w:rsidR="00720121" w:rsidRDefault="00720121"/>
    <w:p w14:paraId="03A5ADEB" w14:textId="77777777" w:rsidR="00720121" w:rsidRDefault="00720121"/>
    <w:p w14:paraId="5778A083" w14:textId="77777777" w:rsidR="00720121" w:rsidRDefault="00720121"/>
    <w:p w14:paraId="687C8908" w14:textId="77777777" w:rsidR="00720121" w:rsidRDefault="00720121"/>
    <w:p w14:paraId="37B335A7" w14:textId="77777777" w:rsidR="00720121" w:rsidRDefault="00720121"/>
    <w:p w14:paraId="2C00E983" w14:textId="77777777" w:rsidR="00720121" w:rsidRDefault="00720121"/>
    <w:p w14:paraId="55FF439E" w14:textId="77777777" w:rsidR="00720121" w:rsidRDefault="00720121"/>
    <w:p w14:paraId="5BB78B47" w14:textId="77777777" w:rsidR="00720121" w:rsidRDefault="00720121"/>
    <w:p w14:paraId="2A5554BF" w14:textId="77777777" w:rsidR="00720121" w:rsidRDefault="00720121"/>
    <w:p w14:paraId="0872F381" w14:textId="77777777" w:rsidR="00720121" w:rsidRDefault="00720121"/>
    <w:p w14:paraId="0612B192" w14:textId="77777777" w:rsidR="00720121" w:rsidRDefault="00720121"/>
    <w:p w14:paraId="39D14D50" w14:textId="77777777" w:rsidR="00720121" w:rsidRDefault="00720121"/>
    <w:p w14:paraId="029D51C8" w14:textId="77777777" w:rsidR="00720121" w:rsidRDefault="00720121"/>
    <w:p w14:paraId="708E7D79" w14:textId="77777777" w:rsidR="00720121" w:rsidRDefault="00720121"/>
    <w:p w14:paraId="658F83FE" w14:textId="77777777" w:rsidR="00720121" w:rsidRDefault="00720121"/>
    <w:p w14:paraId="7CDE829B" w14:textId="77777777" w:rsidR="00720121" w:rsidRDefault="00720121"/>
    <w:p w14:paraId="2435128D" w14:textId="77777777" w:rsidR="00720121" w:rsidRDefault="00720121"/>
    <w:p w14:paraId="09A49F40" w14:textId="77777777" w:rsidR="00720121" w:rsidRDefault="00720121"/>
    <w:p w14:paraId="7D463139" w14:textId="77777777" w:rsidR="00720121" w:rsidRDefault="00720121"/>
    <w:p w14:paraId="6091E55B" w14:textId="77777777" w:rsidR="00720121" w:rsidRDefault="00720121"/>
    <w:p w14:paraId="4A438F24" w14:textId="77777777" w:rsidR="00720121" w:rsidRDefault="00720121"/>
    <w:p w14:paraId="09D61130" w14:textId="77777777" w:rsidR="00720121" w:rsidRDefault="00720121"/>
    <w:p w14:paraId="5A0716FA" w14:textId="77777777" w:rsidR="00720121" w:rsidRDefault="00720121"/>
    <w:tbl>
      <w:tblPr>
        <w:tblStyle w:val="TableGrid"/>
        <w:tblW w:w="0" w:type="auto"/>
        <w:tblLook w:val="04A0" w:firstRow="1" w:lastRow="0" w:firstColumn="1" w:lastColumn="0" w:noHBand="0" w:noVBand="1"/>
      </w:tblPr>
      <w:tblGrid>
        <w:gridCol w:w="1781"/>
        <w:gridCol w:w="221"/>
        <w:gridCol w:w="1517"/>
        <w:gridCol w:w="800"/>
        <w:gridCol w:w="1000"/>
        <w:gridCol w:w="3175"/>
      </w:tblGrid>
      <w:tr w:rsidR="00720121" w14:paraId="3BE5FDCC" w14:textId="77777777" w:rsidTr="000C5F8A">
        <w:tc>
          <w:tcPr>
            <w:tcW w:w="8494" w:type="dxa"/>
            <w:gridSpan w:val="6"/>
            <w:shd w:val="clear" w:color="auto" w:fill="95B3D7" w:themeFill="accent1" w:themeFillTint="99"/>
          </w:tcPr>
          <w:p w14:paraId="119C7FF8" w14:textId="77777777" w:rsidR="00720121" w:rsidRDefault="00720121" w:rsidP="000C5F8A">
            <w:pPr>
              <w:jc w:val="center"/>
              <w:rPr>
                <w:b/>
                <w:bCs/>
                <w:sz w:val="28"/>
                <w:szCs w:val="28"/>
                <w:lang w:val="en-US"/>
              </w:rPr>
            </w:pPr>
            <w:r>
              <w:rPr>
                <w:b/>
                <w:bCs/>
                <w:color w:val="FFFFFF" w:themeColor="background1"/>
                <w:sz w:val="28"/>
                <w:szCs w:val="28"/>
                <w:lang w:val="en-US"/>
              </w:rPr>
              <w:lastRenderedPageBreak/>
              <w:t>COURSE INFORMATION</w:t>
            </w:r>
          </w:p>
        </w:tc>
      </w:tr>
      <w:tr w:rsidR="00720121" w14:paraId="086BB6F4" w14:textId="77777777" w:rsidTr="000C5F8A">
        <w:tc>
          <w:tcPr>
            <w:tcW w:w="2002" w:type="dxa"/>
            <w:gridSpan w:val="2"/>
          </w:tcPr>
          <w:p w14:paraId="01465780" w14:textId="77777777" w:rsidR="00720121" w:rsidRDefault="00720121" w:rsidP="000C5F8A">
            <w:pPr>
              <w:rPr>
                <w:b/>
                <w:bCs/>
                <w:lang w:val="en-US"/>
              </w:rPr>
            </w:pPr>
            <w:proofErr w:type="spellStart"/>
            <w:r>
              <w:rPr>
                <w:b/>
                <w:bCs/>
                <w:color w:val="0070C0"/>
              </w:rPr>
              <w:t>EUPeace</w:t>
            </w:r>
            <w:proofErr w:type="spellEnd"/>
            <w:r>
              <w:rPr>
                <w:b/>
                <w:bCs/>
                <w:color w:val="0070C0"/>
              </w:rPr>
              <w:t xml:space="preserve"> Alliance </w:t>
            </w:r>
            <w:proofErr w:type="spellStart"/>
            <w:r>
              <w:rPr>
                <w:b/>
                <w:bCs/>
                <w:color w:val="0070C0"/>
              </w:rPr>
              <w:t>University</w:t>
            </w:r>
            <w:proofErr w:type="spellEnd"/>
            <w:r>
              <w:rPr>
                <w:b/>
                <w:bCs/>
                <w:color w:val="0070C0"/>
              </w:rPr>
              <w:t xml:space="preserve">  </w:t>
            </w:r>
          </w:p>
        </w:tc>
        <w:tc>
          <w:tcPr>
            <w:tcW w:w="6492" w:type="dxa"/>
            <w:gridSpan w:val="4"/>
          </w:tcPr>
          <w:p w14:paraId="02977B8E" w14:textId="77777777" w:rsidR="00720121" w:rsidRDefault="00720121" w:rsidP="000C5F8A">
            <w:pPr>
              <w:rPr>
                <w:lang w:val="en-US"/>
              </w:rPr>
            </w:pPr>
            <w:r>
              <w:rPr>
                <w:lang w:val="en-US"/>
              </w:rPr>
              <w:t>University of Sarajevo</w:t>
            </w:r>
          </w:p>
        </w:tc>
      </w:tr>
      <w:tr w:rsidR="00720121" w14:paraId="4D0ECB68" w14:textId="77777777" w:rsidTr="000C5F8A">
        <w:tc>
          <w:tcPr>
            <w:tcW w:w="2002" w:type="dxa"/>
            <w:gridSpan w:val="2"/>
          </w:tcPr>
          <w:p w14:paraId="27566EBE" w14:textId="77777777" w:rsidR="00720121" w:rsidRDefault="00720121" w:rsidP="000C5F8A">
            <w:pPr>
              <w:rPr>
                <w:b/>
                <w:bCs/>
                <w:color w:val="0070C0"/>
                <w:lang w:val="en-US"/>
              </w:rPr>
            </w:pPr>
            <w:r>
              <w:rPr>
                <w:b/>
                <w:bCs/>
                <w:color w:val="0070C0"/>
                <w:lang w:val="en-US"/>
              </w:rPr>
              <w:t>Course Title</w:t>
            </w:r>
          </w:p>
          <w:p w14:paraId="39E32DC9" w14:textId="77777777" w:rsidR="00720121" w:rsidRDefault="00720121" w:rsidP="000C5F8A">
            <w:pPr>
              <w:rPr>
                <w:lang w:val="en-US"/>
              </w:rPr>
            </w:pPr>
            <w:r>
              <w:rPr>
                <w:lang w:val="en-US"/>
              </w:rPr>
              <w:t>[in L1 and/or in EN]</w:t>
            </w:r>
          </w:p>
        </w:tc>
        <w:tc>
          <w:tcPr>
            <w:tcW w:w="6492" w:type="dxa"/>
            <w:gridSpan w:val="4"/>
          </w:tcPr>
          <w:p w14:paraId="5B6052AE" w14:textId="77777777" w:rsidR="00720121" w:rsidRDefault="00720121" w:rsidP="000C5F8A">
            <w:pPr>
              <w:rPr>
                <w:lang w:val="en-US"/>
              </w:rPr>
            </w:pPr>
            <w:r>
              <w:rPr>
                <w:lang w:val="en-US"/>
              </w:rPr>
              <w:t>VOICE II</w:t>
            </w:r>
          </w:p>
          <w:p w14:paraId="1950D52C" w14:textId="77777777" w:rsidR="00720121" w:rsidRDefault="00720121" w:rsidP="000C5F8A">
            <w:pPr>
              <w:rPr>
                <w:lang w:val="en-US"/>
              </w:rPr>
            </w:pPr>
            <w:r>
              <w:rPr>
                <w:lang w:val="en-US"/>
              </w:rPr>
              <w:t>GLAS II</w:t>
            </w:r>
          </w:p>
        </w:tc>
      </w:tr>
      <w:tr w:rsidR="00720121" w14:paraId="4D922DA6" w14:textId="77777777" w:rsidTr="000C5F8A">
        <w:tc>
          <w:tcPr>
            <w:tcW w:w="2002" w:type="dxa"/>
            <w:gridSpan w:val="2"/>
          </w:tcPr>
          <w:p w14:paraId="4B9E2721" w14:textId="77777777" w:rsidR="00720121" w:rsidRDefault="00720121" w:rsidP="000C5F8A">
            <w:pPr>
              <w:rPr>
                <w:b/>
                <w:bCs/>
                <w:lang w:val="en-US"/>
              </w:rPr>
            </w:pPr>
            <w:r>
              <w:rPr>
                <w:b/>
                <w:bCs/>
                <w:color w:val="0070C0"/>
                <w:lang w:val="en-US"/>
              </w:rPr>
              <w:t>Department and/or Faculty</w:t>
            </w:r>
          </w:p>
        </w:tc>
        <w:tc>
          <w:tcPr>
            <w:tcW w:w="6492" w:type="dxa"/>
            <w:gridSpan w:val="4"/>
          </w:tcPr>
          <w:p w14:paraId="0D4FE85F" w14:textId="77777777" w:rsidR="00720121" w:rsidRDefault="00720121" w:rsidP="000C5F8A">
            <w:proofErr w:type="spellStart"/>
            <w:r>
              <w:t>Acting</w:t>
            </w:r>
            <w:proofErr w:type="spellEnd"/>
            <w:r>
              <w:t xml:space="preserve"> </w:t>
            </w:r>
            <w:proofErr w:type="spellStart"/>
            <w:r>
              <w:t>department</w:t>
            </w:r>
            <w:proofErr w:type="spellEnd"/>
            <w:r>
              <w:t xml:space="preserve">, </w:t>
            </w:r>
            <w:proofErr w:type="spellStart"/>
            <w:r>
              <w:t>Academy</w:t>
            </w:r>
            <w:proofErr w:type="spellEnd"/>
            <w:r>
              <w:t xml:space="preserve"> </w:t>
            </w:r>
            <w:proofErr w:type="spellStart"/>
            <w:r>
              <w:t>of</w:t>
            </w:r>
            <w:proofErr w:type="spellEnd"/>
            <w:r>
              <w:t xml:space="preserve"> </w:t>
            </w:r>
            <w:proofErr w:type="spellStart"/>
            <w:r>
              <w:t>Performing</w:t>
            </w:r>
            <w:proofErr w:type="spellEnd"/>
            <w:r>
              <w:t xml:space="preserve"> </w:t>
            </w:r>
            <w:proofErr w:type="spellStart"/>
            <w:r>
              <w:t>Arts</w:t>
            </w:r>
            <w:proofErr w:type="spellEnd"/>
          </w:p>
        </w:tc>
      </w:tr>
      <w:tr w:rsidR="00720121" w14:paraId="6CA99645" w14:textId="77777777" w:rsidTr="000C5F8A">
        <w:tc>
          <w:tcPr>
            <w:tcW w:w="5319" w:type="dxa"/>
            <w:gridSpan w:val="5"/>
          </w:tcPr>
          <w:p w14:paraId="7BEE086D" w14:textId="77777777" w:rsidR="00720121" w:rsidRDefault="00720121" w:rsidP="000C5F8A">
            <w:pPr>
              <w:rPr>
                <w:b/>
                <w:bCs/>
                <w:color w:val="0070C0"/>
                <w:lang w:val="en-US"/>
              </w:rPr>
            </w:pPr>
            <w:r>
              <w:rPr>
                <w:b/>
                <w:bCs/>
                <w:color w:val="0070C0"/>
                <w:lang w:val="en-US"/>
              </w:rPr>
              <w:t xml:space="preserve">Course Code </w:t>
            </w:r>
          </w:p>
          <w:p w14:paraId="75C6369B" w14:textId="77777777" w:rsidR="00720121" w:rsidRDefault="00720121" w:rsidP="000C5F8A">
            <w:pPr>
              <w:rPr>
                <w:lang w:val="en-US"/>
              </w:rPr>
            </w:pPr>
            <w:r>
              <w:rPr>
                <w:lang w:val="en-US"/>
              </w:rPr>
              <w:t>[as catalogued by the Alliance University offering the Course]</w:t>
            </w:r>
          </w:p>
        </w:tc>
        <w:tc>
          <w:tcPr>
            <w:tcW w:w="3175" w:type="dxa"/>
          </w:tcPr>
          <w:p w14:paraId="5029BFA2" w14:textId="77777777" w:rsidR="00720121" w:rsidRDefault="00720121" w:rsidP="000C5F8A">
            <w:pPr>
              <w:rPr>
                <w:lang w:val="en-US"/>
              </w:rPr>
            </w:pPr>
          </w:p>
        </w:tc>
      </w:tr>
      <w:tr w:rsidR="00720121" w14:paraId="7CFEA75E" w14:textId="77777777" w:rsidTr="000C5F8A">
        <w:tc>
          <w:tcPr>
            <w:tcW w:w="3519" w:type="dxa"/>
            <w:gridSpan w:val="3"/>
          </w:tcPr>
          <w:p w14:paraId="40F6CEE6" w14:textId="77777777" w:rsidR="00720121" w:rsidRPr="00FD41E6" w:rsidRDefault="00720121" w:rsidP="000C5F8A">
            <w:pPr>
              <w:rPr>
                <w:b/>
                <w:bCs/>
                <w:color w:val="0070C0"/>
                <w:lang w:val="en-US"/>
              </w:rPr>
            </w:pPr>
            <w:r w:rsidRPr="00FD41E6">
              <w:rPr>
                <w:b/>
                <w:bCs/>
                <w:color w:val="0070C0"/>
                <w:lang w:val="en-US"/>
              </w:rPr>
              <w:t>Course type</w:t>
            </w:r>
          </w:p>
          <w:p w14:paraId="576C34BB" w14:textId="77777777" w:rsidR="00720121" w:rsidRPr="00FD41E6" w:rsidRDefault="00720121" w:rsidP="00720121">
            <w:pPr>
              <w:pStyle w:val="ListParagraph"/>
              <w:numPr>
                <w:ilvl w:val="0"/>
                <w:numId w:val="26"/>
              </w:numPr>
              <w:contextualSpacing/>
              <w:rPr>
                <w:b/>
                <w:bCs/>
                <w:lang w:val="en-US"/>
              </w:rPr>
            </w:pPr>
            <w:r w:rsidRPr="00FD41E6">
              <w:rPr>
                <w:b/>
                <w:bCs/>
                <w:lang w:val="en-US"/>
              </w:rPr>
              <w:t>Curricular offer</w:t>
            </w:r>
          </w:p>
          <w:p w14:paraId="6D2FC857" w14:textId="77777777" w:rsidR="00720121" w:rsidRPr="00FD41E6" w:rsidRDefault="00720121" w:rsidP="00720121">
            <w:pPr>
              <w:pStyle w:val="ListParagraph"/>
              <w:numPr>
                <w:ilvl w:val="0"/>
                <w:numId w:val="26"/>
              </w:numPr>
              <w:contextualSpacing/>
              <w:rPr>
                <w:lang w:val="en-US"/>
              </w:rPr>
            </w:pPr>
            <w:r w:rsidRPr="00FD41E6">
              <w:rPr>
                <w:lang w:val="en-US"/>
              </w:rPr>
              <w:t>Non-curricular offer</w:t>
            </w:r>
          </w:p>
          <w:p w14:paraId="5D25ACB6" w14:textId="77777777" w:rsidR="00720121" w:rsidRPr="00FD41E6" w:rsidRDefault="00720121" w:rsidP="000C5F8A">
            <w:pPr>
              <w:rPr>
                <w:b/>
                <w:bCs/>
                <w:lang w:val="en-US"/>
              </w:rPr>
            </w:pPr>
          </w:p>
        </w:tc>
        <w:tc>
          <w:tcPr>
            <w:tcW w:w="4975" w:type="dxa"/>
            <w:gridSpan w:val="3"/>
          </w:tcPr>
          <w:p w14:paraId="095FACBE" w14:textId="77777777" w:rsidR="00720121" w:rsidRPr="00FD41E6" w:rsidRDefault="00720121" w:rsidP="000C5F8A">
            <w:pPr>
              <w:rPr>
                <w:b/>
                <w:bCs/>
                <w:color w:val="0070C0"/>
                <w:lang w:val="en-US"/>
              </w:rPr>
            </w:pPr>
            <w:r w:rsidRPr="00FD41E6">
              <w:rPr>
                <w:b/>
                <w:bCs/>
                <w:color w:val="0070C0"/>
                <w:lang w:val="en-US"/>
              </w:rPr>
              <w:t>Course modality</w:t>
            </w:r>
          </w:p>
          <w:p w14:paraId="3672BAB5" w14:textId="77777777" w:rsidR="00720121" w:rsidRPr="00FD41E6" w:rsidRDefault="00720121" w:rsidP="00720121">
            <w:pPr>
              <w:pStyle w:val="ListParagraph"/>
              <w:numPr>
                <w:ilvl w:val="0"/>
                <w:numId w:val="26"/>
              </w:numPr>
              <w:contextualSpacing/>
              <w:rPr>
                <w:lang w:val="en-US"/>
              </w:rPr>
            </w:pPr>
            <w:r w:rsidRPr="00FD41E6">
              <w:rPr>
                <w:lang w:val="en-US"/>
              </w:rPr>
              <w:t>Synchronous</w:t>
            </w:r>
          </w:p>
          <w:p w14:paraId="6A7188BE" w14:textId="77777777" w:rsidR="00720121" w:rsidRPr="00FD41E6" w:rsidRDefault="00720121" w:rsidP="00720121">
            <w:pPr>
              <w:pStyle w:val="ListParagraph"/>
              <w:numPr>
                <w:ilvl w:val="0"/>
                <w:numId w:val="26"/>
              </w:numPr>
              <w:contextualSpacing/>
              <w:rPr>
                <w:lang w:val="en-US"/>
              </w:rPr>
            </w:pPr>
            <w:r w:rsidRPr="00FD41E6">
              <w:rPr>
                <w:lang w:val="en-US"/>
              </w:rPr>
              <w:t>Asynchronous</w:t>
            </w:r>
          </w:p>
          <w:p w14:paraId="2097DCCF" w14:textId="77777777" w:rsidR="00720121" w:rsidRPr="00FD41E6" w:rsidRDefault="00720121" w:rsidP="00720121">
            <w:pPr>
              <w:pStyle w:val="ListParagraph"/>
              <w:numPr>
                <w:ilvl w:val="0"/>
                <w:numId w:val="26"/>
              </w:numPr>
              <w:contextualSpacing/>
              <w:rPr>
                <w:b/>
                <w:bCs/>
                <w:lang w:val="en-US"/>
              </w:rPr>
            </w:pPr>
            <w:r w:rsidRPr="00FD41E6">
              <w:rPr>
                <w:b/>
                <w:bCs/>
                <w:lang w:val="en-US"/>
              </w:rPr>
              <w:t>Both</w:t>
            </w:r>
          </w:p>
        </w:tc>
      </w:tr>
      <w:tr w:rsidR="00720121" w14:paraId="3338A439" w14:textId="77777777" w:rsidTr="000C5F8A">
        <w:tc>
          <w:tcPr>
            <w:tcW w:w="3519" w:type="dxa"/>
            <w:gridSpan w:val="3"/>
          </w:tcPr>
          <w:p w14:paraId="5067CDDD" w14:textId="77777777" w:rsidR="00720121" w:rsidRDefault="00720121" w:rsidP="000C5F8A">
            <w:pPr>
              <w:rPr>
                <w:b/>
                <w:bCs/>
                <w:color w:val="0070C0"/>
                <w:lang w:val="en-US"/>
              </w:rPr>
            </w:pPr>
            <w:r>
              <w:rPr>
                <w:b/>
                <w:bCs/>
                <w:color w:val="0070C0"/>
                <w:lang w:val="en-US"/>
              </w:rPr>
              <w:t xml:space="preserve">Dates </w:t>
            </w:r>
          </w:p>
          <w:p w14:paraId="395175C5" w14:textId="77777777" w:rsidR="00720121" w:rsidRDefault="00720121" w:rsidP="000C5F8A">
            <w:pPr>
              <w:rPr>
                <w:lang w:val="en-US"/>
              </w:rPr>
            </w:pPr>
            <w:r>
              <w:rPr>
                <w:lang w:val="en-US"/>
              </w:rPr>
              <w:t>[Course duration]</w:t>
            </w:r>
          </w:p>
        </w:tc>
        <w:tc>
          <w:tcPr>
            <w:tcW w:w="4975" w:type="dxa"/>
            <w:gridSpan w:val="3"/>
          </w:tcPr>
          <w:p w14:paraId="051FE248" w14:textId="77777777" w:rsidR="00720121" w:rsidRPr="005751E5" w:rsidRDefault="00720121" w:rsidP="000C5F8A">
            <w:pPr>
              <w:jc w:val="both"/>
              <w:rPr>
                <w:noProof/>
                <w:lang w:val="bs-Latn-BA"/>
              </w:rPr>
            </w:pPr>
            <w:r w:rsidRPr="005751E5">
              <w:rPr>
                <w:noProof/>
                <w:spacing w:val="-2"/>
                <w:lang w:val="bs-Latn-BA"/>
              </w:rPr>
              <w:t>The duration of the course will be defined together by students and the course professor, starting from the 5</w:t>
            </w:r>
            <w:r w:rsidRPr="005751E5">
              <w:rPr>
                <w:noProof/>
                <w:spacing w:val="-2"/>
                <w:vertAlign w:val="superscript"/>
                <w:lang w:val="bs-Latn-BA"/>
              </w:rPr>
              <w:t>th</w:t>
            </w:r>
            <w:r w:rsidRPr="005751E5">
              <w:rPr>
                <w:noProof/>
                <w:spacing w:val="-2"/>
                <w:lang w:val="bs-Latn-BA"/>
              </w:rPr>
              <w:t xml:space="preserve"> of October 2026, the beginning of the 2026/2027 academic year at the University of Sarajevo </w:t>
            </w:r>
          </w:p>
        </w:tc>
      </w:tr>
      <w:tr w:rsidR="00720121" w14:paraId="495963D4" w14:textId="77777777" w:rsidTr="000C5F8A">
        <w:tc>
          <w:tcPr>
            <w:tcW w:w="3519" w:type="dxa"/>
            <w:gridSpan w:val="3"/>
          </w:tcPr>
          <w:p w14:paraId="1F00DDCD" w14:textId="77777777" w:rsidR="00720121" w:rsidRDefault="00720121" w:rsidP="000C5F8A">
            <w:pPr>
              <w:rPr>
                <w:b/>
                <w:bCs/>
                <w:color w:val="0070C0"/>
                <w:lang w:val="en-US"/>
              </w:rPr>
            </w:pPr>
            <w:r>
              <w:rPr>
                <w:b/>
                <w:bCs/>
                <w:color w:val="0070C0"/>
                <w:lang w:val="en-US"/>
              </w:rPr>
              <w:t>Applications</w:t>
            </w:r>
          </w:p>
        </w:tc>
        <w:tc>
          <w:tcPr>
            <w:tcW w:w="4975" w:type="dxa"/>
            <w:gridSpan w:val="3"/>
          </w:tcPr>
          <w:p w14:paraId="7F49B2B2" w14:textId="77777777" w:rsidR="00720121" w:rsidRPr="005751E5" w:rsidRDefault="00720121" w:rsidP="000C5F8A">
            <w:pPr>
              <w:jc w:val="both"/>
              <w:rPr>
                <w:noProof/>
                <w:lang w:val="bs-Latn-BA"/>
              </w:rPr>
            </w:pPr>
            <w:r w:rsidRPr="005751E5">
              <w:rPr>
                <w:noProof/>
                <w:lang w:val="bs-Latn-BA"/>
              </w:rPr>
              <w:t>Applications for winter semester until 30</w:t>
            </w:r>
            <w:r w:rsidRPr="005751E5">
              <w:rPr>
                <w:noProof/>
                <w:vertAlign w:val="superscript"/>
                <w:lang w:val="bs-Latn-BA"/>
              </w:rPr>
              <w:t>th</w:t>
            </w:r>
            <w:r w:rsidRPr="005751E5">
              <w:rPr>
                <w:noProof/>
                <w:lang w:val="bs-Latn-BA"/>
              </w:rPr>
              <w:t xml:space="preserve"> of September 2026. Applications for summer semester from February 2027 (exact date will be announced) until 1</w:t>
            </w:r>
            <w:r w:rsidRPr="005751E5">
              <w:rPr>
                <w:noProof/>
                <w:vertAlign w:val="superscript"/>
                <w:lang w:val="bs-Latn-BA"/>
              </w:rPr>
              <w:t>st</w:t>
            </w:r>
            <w:r w:rsidRPr="005751E5">
              <w:rPr>
                <w:noProof/>
                <w:lang w:val="bs-Latn-BA"/>
              </w:rPr>
              <w:t xml:space="preserve"> of March 2027</w:t>
            </w:r>
          </w:p>
        </w:tc>
      </w:tr>
      <w:tr w:rsidR="00720121" w14:paraId="09A916C8" w14:textId="77777777" w:rsidTr="000C5F8A">
        <w:tc>
          <w:tcPr>
            <w:tcW w:w="3519" w:type="dxa"/>
            <w:gridSpan w:val="3"/>
          </w:tcPr>
          <w:p w14:paraId="05579DF3" w14:textId="77777777" w:rsidR="00720121" w:rsidRDefault="00720121" w:rsidP="000C5F8A">
            <w:pPr>
              <w:rPr>
                <w:lang w:val="en-US"/>
              </w:rPr>
            </w:pPr>
            <w:r>
              <w:rPr>
                <w:b/>
                <w:bCs/>
                <w:color w:val="0070C0"/>
                <w:lang w:val="en-US"/>
              </w:rPr>
              <w:t>Language(s) of Instruction</w:t>
            </w:r>
            <w:r>
              <w:rPr>
                <w:lang w:val="en-US"/>
              </w:rPr>
              <w:t xml:space="preserve"> </w:t>
            </w:r>
          </w:p>
          <w:p w14:paraId="0D533644" w14:textId="77777777" w:rsidR="00720121" w:rsidRDefault="00720121" w:rsidP="000C5F8A">
            <w:pPr>
              <w:rPr>
                <w:lang w:val="en-US"/>
              </w:rPr>
            </w:pPr>
            <w:r>
              <w:rPr>
                <w:lang w:val="en-US"/>
              </w:rPr>
              <w:t>[Specify Language(s)]</w:t>
            </w:r>
          </w:p>
        </w:tc>
        <w:tc>
          <w:tcPr>
            <w:tcW w:w="4975" w:type="dxa"/>
            <w:gridSpan w:val="3"/>
          </w:tcPr>
          <w:p w14:paraId="4C559104" w14:textId="77777777" w:rsidR="00720121" w:rsidRDefault="00720121" w:rsidP="000C5F8A">
            <w:pPr>
              <w:rPr>
                <w:lang w:val="en-US"/>
              </w:rPr>
            </w:pPr>
            <w:r>
              <w:rPr>
                <w:lang w:val="en-US"/>
              </w:rPr>
              <w:t>English</w:t>
            </w:r>
          </w:p>
        </w:tc>
      </w:tr>
      <w:tr w:rsidR="00330BEF" w14:paraId="033FCC08" w14:textId="77777777" w:rsidTr="000C5F8A">
        <w:tc>
          <w:tcPr>
            <w:tcW w:w="3519" w:type="dxa"/>
            <w:gridSpan w:val="3"/>
          </w:tcPr>
          <w:p w14:paraId="36DB9F58" w14:textId="77777777" w:rsidR="00330BEF" w:rsidRDefault="00330BEF" w:rsidP="00330BEF">
            <w:pPr>
              <w:rPr>
                <w:b/>
                <w:bCs/>
                <w:color w:val="0070C0"/>
                <w:lang w:val="en-US"/>
              </w:rPr>
            </w:pPr>
            <w:r>
              <w:rPr>
                <w:b/>
                <w:bCs/>
                <w:color w:val="0070C0"/>
                <w:lang w:val="en-US"/>
              </w:rPr>
              <w:t xml:space="preserve">Course Coordinator and Contact Information </w:t>
            </w:r>
          </w:p>
          <w:p w14:paraId="227CBEA6" w14:textId="77777777" w:rsidR="00330BEF" w:rsidRDefault="00330BEF" w:rsidP="00330BEF">
            <w:pPr>
              <w:rPr>
                <w:lang w:val="en-US"/>
              </w:rPr>
            </w:pPr>
            <w:r>
              <w:rPr>
                <w:lang w:val="en-US"/>
              </w:rPr>
              <w:t>[Coordinator’s Name, Email and Phone number]</w:t>
            </w:r>
          </w:p>
        </w:tc>
        <w:tc>
          <w:tcPr>
            <w:tcW w:w="4975" w:type="dxa"/>
            <w:gridSpan w:val="3"/>
          </w:tcPr>
          <w:p w14:paraId="7727BAA1" w14:textId="42C095F4" w:rsidR="00330BEF" w:rsidRPr="00330BEF" w:rsidRDefault="00330BEF" w:rsidP="00330BEF">
            <w:pPr>
              <w:rPr>
                <w:noProof/>
                <w:lang w:val="bs-Latn-BA"/>
              </w:rPr>
            </w:pPr>
            <w:r w:rsidRPr="00330BEF">
              <w:rPr>
                <w:noProof/>
                <w:lang w:val="bs-Latn-BA"/>
              </w:rPr>
              <w:t>Assi</w:t>
            </w:r>
            <w:r>
              <w:rPr>
                <w:noProof/>
                <w:lang w:val="bs-Latn-BA"/>
              </w:rPr>
              <w:t>st</w:t>
            </w:r>
            <w:r w:rsidR="004A3866">
              <w:rPr>
                <w:noProof/>
                <w:lang w:val="bs-Latn-BA"/>
              </w:rPr>
              <w:t>.</w:t>
            </w:r>
            <w:r w:rsidRPr="00330BEF">
              <w:rPr>
                <w:noProof/>
                <w:lang w:val="bs-Latn-BA"/>
              </w:rPr>
              <w:t xml:space="preserve"> </w:t>
            </w:r>
            <w:r>
              <w:rPr>
                <w:noProof/>
                <w:lang w:val="bs-Latn-BA"/>
              </w:rPr>
              <w:t>p</w:t>
            </w:r>
            <w:r w:rsidRPr="00330BEF">
              <w:rPr>
                <w:noProof/>
                <w:lang w:val="bs-Latn-BA"/>
              </w:rPr>
              <w:t>rof. Alma Ferovic Fazlic</w:t>
            </w:r>
          </w:p>
          <w:p w14:paraId="4A2F982A" w14:textId="77777777" w:rsidR="00330BEF" w:rsidRPr="00330BEF" w:rsidRDefault="00000000" w:rsidP="00330BEF">
            <w:pPr>
              <w:rPr>
                <w:noProof/>
                <w:lang w:val="bs-Latn-BA"/>
              </w:rPr>
            </w:pPr>
            <w:hyperlink r:id="rId33" w:history="1">
              <w:r w:rsidR="00330BEF" w:rsidRPr="00330BEF">
                <w:rPr>
                  <w:rStyle w:val="Hyperlink"/>
                  <w:noProof/>
                  <w:lang w:val="bs-Latn-BA"/>
                </w:rPr>
                <w:t>alma.ferovic.fazlic@asu.unsa.ba</w:t>
              </w:r>
            </w:hyperlink>
            <w:r w:rsidR="00330BEF" w:rsidRPr="00330BEF">
              <w:rPr>
                <w:noProof/>
                <w:lang w:val="bs-Latn-BA"/>
              </w:rPr>
              <w:t xml:space="preserve"> </w:t>
            </w:r>
          </w:p>
          <w:p w14:paraId="15E4BD53" w14:textId="1EED6FD5" w:rsidR="00330BEF" w:rsidRDefault="00330BEF" w:rsidP="00330BEF">
            <w:pPr>
              <w:rPr>
                <w:lang w:val="en-US"/>
              </w:rPr>
            </w:pPr>
            <w:r w:rsidRPr="00330BEF">
              <w:rPr>
                <w:noProof/>
                <w:lang w:val="bs-Latn-BA"/>
              </w:rPr>
              <w:t>0038761160337</w:t>
            </w:r>
          </w:p>
        </w:tc>
      </w:tr>
      <w:tr w:rsidR="00330BEF" w14:paraId="0AD400FC" w14:textId="77777777" w:rsidTr="000C5F8A">
        <w:tc>
          <w:tcPr>
            <w:tcW w:w="3519" w:type="dxa"/>
            <w:gridSpan w:val="3"/>
          </w:tcPr>
          <w:p w14:paraId="41830F32" w14:textId="77777777" w:rsidR="00330BEF" w:rsidRDefault="00330BEF" w:rsidP="00330BEF">
            <w:pPr>
              <w:rPr>
                <w:b/>
                <w:bCs/>
                <w:color w:val="0070C0"/>
                <w:lang w:val="en-US"/>
              </w:rPr>
            </w:pPr>
            <w:r>
              <w:rPr>
                <w:b/>
                <w:bCs/>
                <w:color w:val="0070C0"/>
                <w:lang w:val="en-US"/>
              </w:rPr>
              <w:t>Administrative contact</w:t>
            </w:r>
          </w:p>
          <w:p w14:paraId="5BEAC529" w14:textId="77777777" w:rsidR="00330BEF" w:rsidRDefault="00330BEF" w:rsidP="00330BEF">
            <w:pPr>
              <w:rPr>
                <w:lang w:val="en-US"/>
              </w:rPr>
            </w:pPr>
            <w:r>
              <w:rPr>
                <w:lang w:val="en-US"/>
              </w:rPr>
              <w:t>[Contact from the department responsible for the communication with the students, Email and Phone number]</w:t>
            </w:r>
          </w:p>
        </w:tc>
        <w:tc>
          <w:tcPr>
            <w:tcW w:w="4975" w:type="dxa"/>
            <w:gridSpan w:val="3"/>
          </w:tcPr>
          <w:p w14:paraId="7F58832A" w14:textId="7145979E" w:rsidR="00330BEF" w:rsidRDefault="00330BEF" w:rsidP="00330BEF">
            <w:pPr>
              <w:rPr>
                <w:lang w:val="en-US"/>
              </w:rPr>
            </w:pPr>
            <w:r>
              <w:rPr>
                <w:lang w:val="en-US"/>
              </w:rPr>
              <w:t>Assist</w:t>
            </w:r>
            <w:r w:rsidR="004A3866">
              <w:rPr>
                <w:lang w:val="en-US"/>
              </w:rPr>
              <w:t>.</w:t>
            </w:r>
            <w:r>
              <w:rPr>
                <w:lang w:val="en-US"/>
              </w:rPr>
              <w:t xml:space="preserve"> prof. Adnan </w:t>
            </w:r>
            <w:proofErr w:type="spellStart"/>
            <w:r>
              <w:rPr>
                <w:lang w:val="en-US"/>
              </w:rPr>
              <w:t>Lugonic</w:t>
            </w:r>
            <w:proofErr w:type="spellEnd"/>
          </w:p>
          <w:p w14:paraId="01ACE7C9" w14:textId="77777777" w:rsidR="00330BEF" w:rsidRDefault="00000000" w:rsidP="00330BEF">
            <w:pPr>
              <w:rPr>
                <w:lang w:val="en-US"/>
              </w:rPr>
            </w:pPr>
            <w:hyperlink r:id="rId34" w:history="1">
              <w:r w:rsidR="00330BEF" w:rsidRPr="00A518CF">
                <w:rPr>
                  <w:rStyle w:val="Hyperlink"/>
                  <w:lang w:val="en-US"/>
                </w:rPr>
                <w:t>adnan.lugonic@asu.unsa.ba</w:t>
              </w:r>
            </w:hyperlink>
            <w:r w:rsidR="00330BEF">
              <w:rPr>
                <w:lang w:val="en-US"/>
              </w:rPr>
              <w:t xml:space="preserve"> </w:t>
            </w:r>
          </w:p>
          <w:p w14:paraId="2B5F873D" w14:textId="6144B15B" w:rsidR="00330BEF" w:rsidRPr="00860815" w:rsidRDefault="00330BEF" w:rsidP="00330BEF">
            <w:pPr>
              <w:rPr>
                <w:rFonts w:cstheme="minorHAnsi"/>
                <w:lang w:val="en-US"/>
              </w:rPr>
            </w:pPr>
            <w:r w:rsidRPr="00AB6379">
              <w:rPr>
                <w:rStyle w:val="Strong"/>
                <w:rFonts w:cstheme="minorHAnsi"/>
                <w:b w:val="0"/>
                <w:bCs w:val="0"/>
              </w:rPr>
              <w:t>+387 33 215-277</w:t>
            </w:r>
          </w:p>
        </w:tc>
      </w:tr>
      <w:tr w:rsidR="00330BEF" w14:paraId="00865B94" w14:textId="77777777" w:rsidTr="000C5F8A">
        <w:tc>
          <w:tcPr>
            <w:tcW w:w="8494" w:type="dxa"/>
            <w:gridSpan w:val="6"/>
            <w:shd w:val="clear" w:color="auto" w:fill="95B3D7" w:themeFill="accent1" w:themeFillTint="99"/>
          </w:tcPr>
          <w:p w14:paraId="02368484" w14:textId="77777777" w:rsidR="00330BEF" w:rsidRDefault="00330BEF" w:rsidP="00330BEF">
            <w:pPr>
              <w:jc w:val="center"/>
              <w:rPr>
                <w:b/>
                <w:bCs/>
                <w:sz w:val="28"/>
                <w:szCs w:val="28"/>
                <w:lang w:val="en-US"/>
              </w:rPr>
            </w:pPr>
            <w:r>
              <w:rPr>
                <w:b/>
                <w:bCs/>
                <w:color w:val="FFFFFF" w:themeColor="background1"/>
                <w:sz w:val="28"/>
                <w:szCs w:val="28"/>
                <w:lang w:val="en-US"/>
              </w:rPr>
              <w:t>Target audience</w:t>
            </w:r>
          </w:p>
        </w:tc>
      </w:tr>
      <w:tr w:rsidR="00330BEF" w14:paraId="78F891D7" w14:textId="77777777" w:rsidTr="000C5F8A">
        <w:tc>
          <w:tcPr>
            <w:tcW w:w="8494" w:type="dxa"/>
            <w:gridSpan w:val="6"/>
          </w:tcPr>
          <w:p w14:paraId="3D73E2E8" w14:textId="77777777" w:rsidR="00330BEF" w:rsidRDefault="00330BEF" w:rsidP="00330BEF">
            <w:pPr>
              <w:jc w:val="center"/>
              <w:rPr>
                <w:b/>
                <w:bCs/>
                <w:color w:val="0070C0"/>
                <w:lang w:val="en-US"/>
              </w:rPr>
            </w:pPr>
            <w:r>
              <w:rPr>
                <w:b/>
                <w:bCs/>
                <w:color w:val="0070C0"/>
                <w:lang w:val="en-US"/>
              </w:rPr>
              <w:t>Course level</w:t>
            </w:r>
          </w:p>
          <w:p w14:paraId="21D4BA37" w14:textId="77777777" w:rsidR="00330BEF" w:rsidRDefault="00330BEF" w:rsidP="00330BEF">
            <w:pPr>
              <w:jc w:val="center"/>
              <w:rPr>
                <w:lang w:val="en-US"/>
              </w:rPr>
            </w:pPr>
            <w:r>
              <w:rPr>
                <w:sz w:val="17"/>
                <w:szCs w:val="17"/>
                <w:lang w:val="en-US"/>
              </w:rPr>
              <w:t xml:space="preserve">□ </w:t>
            </w:r>
            <w:r>
              <w:rPr>
                <w:lang w:val="en-US"/>
              </w:rPr>
              <w:t xml:space="preserve">Microcredential/Module </w:t>
            </w:r>
            <w:r w:rsidRPr="00FD41E6">
              <w:rPr>
                <w:sz w:val="17"/>
                <w:szCs w:val="17"/>
                <w:lang w:val="en-US"/>
              </w:rPr>
              <w:t xml:space="preserve">□ </w:t>
            </w:r>
            <w:r w:rsidRPr="00FD41E6">
              <w:rPr>
                <w:b/>
                <w:bCs/>
                <w:lang w:val="en-US"/>
              </w:rPr>
              <w:t>Bachelor</w:t>
            </w:r>
            <w:r w:rsidRPr="005751E5">
              <w:rPr>
                <w:b/>
                <w:bCs/>
                <w:lang w:val="en-US"/>
              </w:rPr>
              <w:t xml:space="preserve"> </w:t>
            </w:r>
            <w:r>
              <w:rPr>
                <w:lang w:val="en-US"/>
              </w:rPr>
              <w:t>□</w:t>
            </w:r>
            <w:r>
              <w:rPr>
                <w:sz w:val="17"/>
                <w:szCs w:val="17"/>
                <w:lang w:val="en-US"/>
              </w:rPr>
              <w:t xml:space="preserve"> </w:t>
            </w:r>
            <w:r>
              <w:rPr>
                <w:lang w:val="en-US"/>
              </w:rPr>
              <w:t xml:space="preserve">Master </w:t>
            </w:r>
          </w:p>
        </w:tc>
      </w:tr>
      <w:tr w:rsidR="00330BEF" w14:paraId="5C1B8FBE" w14:textId="77777777" w:rsidTr="000C5F8A">
        <w:tc>
          <w:tcPr>
            <w:tcW w:w="8494" w:type="dxa"/>
            <w:gridSpan w:val="6"/>
            <w:shd w:val="clear" w:color="auto" w:fill="95B3D7" w:themeFill="accent1" w:themeFillTint="99"/>
          </w:tcPr>
          <w:p w14:paraId="72FFD858" w14:textId="77777777" w:rsidR="00330BEF" w:rsidRDefault="00330BEF" w:rsidP="00330BEF">
            <w:pPr>
              <w:jc w:val="center"/>
              <w:rPr>
                <w:b/>
                <w:bCs/>
                <w:sz w:val="28"/>
                <w:szCs w:val="28"/>
                <w:lang w:val="en-US"/>
              </w:rPr>
            </w:pPr>
            <w:r>
              <w:rPr>
                <w:b/>
                <w:bCs/>
                <w:color w:val="FFFFFF" w:themeColor="background1"/>
                <w:sz w:val="28"/>
                <w:szCs w:val="28"/>
                <w:lang w:val="en-US"/>
              </w:rPr>
              <w:t>Workload and recognition</w:t>
            </w:r>
          </w:p>
        </w:tc>
      </w:tr>
      <w:tr w:rsidR="00330BEF" w14:paraId="25762C40" w14:textId="77777777" w:rsidTr="000C5F8A">
        <w:tc>
          <w:tcPr>
            <w:tcW w:w="4319" w:type="dxa"/>
            <w:gridSpan w:val="4"/>
          </w:tcPr>
          <w:p w14:paraId="28665BE5" w14:textId="77777777" w:rsidR="00330BEF" w:rsidRDefault="00330BEF" w:rsidP="00330BEF">
            <w:pPr>
              <w:rPr>
                <w:b/>
                <w:bCs/>
                <w:lang w:val="en-US"/>
              </w:rPr>
            </w:pPr>
            <w:r>
              <w:rPr>
                <w:b/>
                <w:bCs/>
                <w:color w:val="0070C0"/>
                <w:lang w:val="en-US"/>
              </w:rPr>
              <w:t>Number of hours</w:t>
            </w:r>
          </w:p>
        </w:tc>
        <w:tc>
          <w:tcPr>
            <w:tcW w:w="4175" w:type="dxa"/>
            <w:gridSpan w:val="2"/>
          </w:tcPr>
          <w:p w14:paraId="79E01AEF" w14:textId="77777777" w:rsidR="00330BEF" w:rsidRDefault="00330BEF" w:rsidP="00330BEF">
            <w:pPr>
              <w:rPr>
                <w:lang w:val="en-US"/>
              </w:rPr>
            </w:pPr>
            <w:r>
              <w:rPr>
                <w:lang w:val="en-US"/>
              </w:rPr>
              <w:t>45 per semester</w:t>
            </w:r>
          </w:p>
        </w:tc>
      </w:tr>
      <w:tr w:rsidR="00330BEF" w14:paraId="7B856870" w14:textId="77777777" w:rsidTr="000C5F8A">
        <w:tc>
          <w:tcPr>
            <w:tcW w:w="4319" w:type="dxa"/>
            <w:gridSpan w:val="4"/>
          </w:tcPr>
          <w:p w14:paraId="418C5C9B" w14:textId="77777777" w:rsidR="00330BEF" w:rsidRDefault="00330BEF" w:rsidP="00330BEF">
            <w:pPr>
              <w:rPr>
                <w:lang w:val="en-US"/>
              </w:rPr>
            </w:pPr>
            <w:r>
              <w:rPr>
                <w:b/>
                <w:bCs/>
                <w:color w:val="0070C0"/>
                <w:lang w:val="en-US"/>
              </w:rPr>
              <w:t>ECTS Credits</w:t>
            </w:r>
            <w:r>
              <w:rPr>
                <w:color w:val="0070C0"/>
                <w:lang w:val="en-US"/>
              </w:rPr>
              <w:t xml:space="preserve"> </w:t>
            </w:r>
          </w:p>
          <w:p w14:paraId="40C9797B" w14:textId="77777777" w:rsidR="00330BEF" w:rsidRDefault="00330BEF" w:rsidP="00330BEF">
            <w:pPr>
              <w:rPr>
                <w:lang w:val="en-US"/>
              </w:rPr>
            </w:pPr>
            <w:r>
              <w:rPr>
                <w:lang w:val="en-US"/>
              </w:rPr>
              <w:t>[Specify Number of ECTS Credits if applicable]</w:t>
            </w:r>
          </w:p>
        </w:tc>
        <w:tc>
          <w:tcPr>
            <w:tcW w:w="4175" w:type="dxa"/>
            <w:gridSpan w:val="2"/>
          </w:tcPr>
          <w:p w14:paraId="0C462EFD" w14:textId="77777777" w:rsidR="00330BEF" w:rsidRDefault="00330BEF" w:rsidP="00330BEF">
            <w:pPr>
              <w:rPr>
                <w:lang w:val="en-US"/>
              </w:rPr>
            </w:pPr>
            <w:r>
              <w:rPr>
                <w:lang w:val="en-US"/>
              </w:rPr>
              <w:t>3 ECTS</w:t>
            </w:r>
          </w:p>
        </w:tc>
      </w:tr>
      <w:tr w:rsidR="00330BEF" w14:paraId="376D081A" w14:textId="77777777" w:rsidTr="000C5F8A">
        <w:tc>
          <w:tcPr>
            <w:tcW w:w="4319" w:type="dxa"/>
            <w:gridSpan w:val="4"/>
          </w:tcPr>
          <w:p w14:paraId="48048A4C" w14:textId="77777777" w:rsidR="00330BEF" w:rsidRDefault="00330BEF" w:rsidP="00330BEF">
            <w:pPr>
              <w:rPr>
                <w:b/>
                <w:bCs/>
                <w:color w:val="0070C0"/>
                <w:lang w:val="en-US"/>
              </w:rPr>
            </w:pPr>
            <w:r>
              <w:rPr>
                <w:b/>
                <w:bCs/>
                <w:color w:val="0070C0"/>
                <w:lang w:val="en-US"/>
              </w:rPr>
              <w:t xml:space="preserve">Diploma </w:t>
            </w:r>
          </w:p>
          <w:p w14:paraId="713A57F4" w14:textId="77777777" w:rsidR="00330BEF" w:rsidRDefault="00330BEF" w:rsidP="00330BEF">
            <w:pPr>
              <w:rPr>
                <w:lang w:val="en-US"/>
              </w:rPr>
            </w:pPr>
            <w:r>
              <w:rPr>
                <w:lang w:val="en-US"/>
              </w:rPr>
              <w:t>[if applicable]</w:t>
            </w:r>
          </w:p>
        </w:tc>
        <w:tc>
          <w:tcPr>
            <w:tcW w:w="4175" w:type="dxa"/>
            <w:gridSpan w:val="2"/>
          </w:tcPr>
          <w:p w14:paraId="664D1D61" w14:textId="77777777" w:rsidR="00330BEF" w:rsidRDefault="00330BEF" w:rsidP="00330BEF">
            <w:pPr>
              <w:rPr>
                <w:highlight w:val="yellow"/>
                <w:lang w:val="en-US"/>
              </w:rPr>
            </w:pPr>
          </w:p>
        </w:tc>
      </w:tr>
      <w:tr w:rsidR="00330BEF" w14:paraId="666F5FAF" w14:textId="77777777" w:rsidTr="000C5F8A">
        <w:tc>
          <w:tcPr>
            <w:tcW w:w="8494" w:type="dxa"/>
            <w:gridSpan w:val="6"/>
            <w:shd w:val="clear" w:color="auto" w:fill="95B3D7" w:themeFill="accent1" w:themeFillTint="99"/>
          </w:tcPr>
          <w:p w14:paraId="6CDC9C91" w14:textId="77777777" w:rsidR="00330BEF" w:rsidRDefault="00330BEF" w:rsidP="00330BEF">
            <w:pPr>
              <w:jc w:val="center"/>
              <w:rPr>
                <w:b/>
                <w:bCs/>
                <w:sz w:val="28"/>
                <w:szCs w:val="28"/>
                <w:lang w:val="en-US"/>
              </w:rPr>
            </w:pPr>
            <w:r>
              <w:rPr>
                <w:b/>
                <w:bCs/>
                <w:color w:val="FFFFFF" w:themeColor="background1"/>
                <w:sz w:val="28"/>
                <w:szCs w:val="28"/>
                <w:lang w:val="en-US"/>
              </w:rPr>
              <w:t>Course description</w:t>
            </w:r>
          </w:p>
        </w:tc>
      </w:tr>
      <w:tr w:rsidR="00330BEF" w14:paraId="0F8B7E68" w14:textId="77777777" w:rsidTr="000C5F8A">
        <w:tc>
          <w:tcPr>
            <w:tcW w:w="1781" w:type="dxa"/>
          </w:tcPr>
          <w:p w14:paraId="59B6A3E6" w14:textId="77777777" w:rsidR="00330BEF" w:rsidRDefault="00330BEF" w:rsidP="00330BEF">
            <w:pPr>
              <w:rPr>
                <w:b/>
                <w:bCs/>
                <w:color w:val="0070C0"/>
                <w:lang w:val="en-US"/>
              </w:rPr>
            </w:pPr>
            <w:r>
              <w:rPr>
                <w:b/>
                <w:bCs/>
                <w:color w:val="0070C0"/>
                <w:lang w:val="en-US"/>
              </w:rPr>
              <w:t>CONTENT</w:t>
            </w:r>
          </w:p>
        </w:tc>
        <w:tc>
          <w:tcPr>
            <w:tcW w:w="6713" w:type="dxa"/>
            <w:gridSpan w:val="5"/>
          </w:tcPr>
          <w:p w14:paraId="4EBA9AE7" w14:textId="77777777" w:rsidR="00330BEF" w:rsidRPr="004D06B9" w:rsidRDefault="00330BEF" w:rsidP="00330BEF">
            <w:pPr>
              <w:jc w:val="both"/>
              <w:rPr>
                <w:b/>
                <w:bCs/>
                <w:color w:val="000000" w:themeColor="text1"/>
                <w:lang w:val="en-US"/>
              </w:rPr>
            </w:pPr>
            <w:r w:rsidRPr="004D06B9">
              <w:rPr>
                <w:b/>
                <w:bCs/>
                <w:color w:val="000000" w:themeColor="text1"/>
                <w:lang w:val="en-US"/>
              </w:rPr>
              <w:t>Course content</w:t>
            </w:r>
          </w:p>
          <w:p w14:paraId="67D55C6B" w14:textId="77777777" w:rsidR="00330BEF" w:rsidRPr="0064655C" w:rsidRDefault="00330BEF" w:rsidP="00330BEF">
            <w:pPr>
              <w:pStyle w:val="NormalWeb"/>
              <w:numPr>
                <w:ilvl w:val="0"/>
                <w:numId w:val="25"/>
              </w:numPr>
              <w:rPr>
                <w:color w:val="000000"/>
                <w:lang w:val="en-GB"/>
              </w:rPr>
            </w:pPr>
            <w:r w:rsidRPr="0064655C">
              <w:rPr>
                <w:color w:val="000000"/>
                <w:lang w:val="en-GB"/>
              </w:rPr>
              <w:t>Strengthening of the respiratory muscles.</w:t>
            </w:r>
          </w:p>
          <w:p w14:paraId="7F47602A" w14:textId="77777777" w:rsidR="00330BEF" w:rsidRPr="0064655C" w:rsidRDefault="00330BEF" w:rsidP="00330BEF">
            <w:pPr>
              <w:pStyle w:val="NormalWeb"/>
              <w:numPr>
                <w:ilvl w:val="0"/>
                <w:numId w:val="25"/>
              </w:numPr>
              <w:rPr>
                <w:color w:val="000000"/>
                <w:lang w:val="en-GB"/>
              </w:rPr>
            </w:pPr>
            <w:r w:rsidRPr="0064655C">
              <w:rPr>
                <w:color w:val="000000"/>
                <w:lang w:val="en-GB"/>
              </w:rPr>
              <w:t>Activation of the vocal apparatus.</w:t>
            </w:r>
          </w:p>
          <w:p w14:paraId="70412FA7" w14:textId="77777777" w:rsidR="00330BEF" w:rsidRPr="0064655C" w:rsidRDefault="00330BEF" w:rsidP="00330BEF">
            <w:pPr>
              <w:pStyle w:val="NormalWeb"/>
              <w:numPr>
                <w:ilvl w:val="0"/>
                <w:numId w:val="25"/>
              </w:numPr>
              <w:rPr>
                <w:color w:val="000000"/>
                <w:lang w:val="en-GB"/>
              </w:rPr>
            </w:pPr>
            <w:r w:rsidRPr="0064655C">
              <w:rPr>
                <w:color w:val="000000"/>
                <w:lang w:val="en-GB"/>
              </w:rPr>
              <w:t>Mimic (facial expression) exercises.</w:t>
            </w:r>
          </w:p>
          <w:p w14:paraId="0FCE1860" w14:textId="77777777" w:rsidR="00330BEF" w:rsidRPr="0064655C" w:rsidRDefault="00330BEF" w:rsidP="00330BEF">
            <w:pPr>
              <w:pStyle w:val="NormalWeb"/>
              <w:numPr>
                <w:ilvl w:val="0"/>
                <w:numId w:val="25"/>
              </w:numPr>
              <w:rPr>
                <w:color w:val="000000"/>
                <w:lang w:val="en-GB"/>
              </w:rPr>
            </w:pPr>
            <w:r w:rsidRPr="0064655C">
              <w:rPr>
                <w:color w:val="000000"/>
                <w:lang w:val="en-GB"/>
              </w:rPr>
              <w:t>Mobility of the root, tip, and middle of the tongue.</w:t>
            </w:r>
          </w:p>
          <w:p w14:paraId="7089D458" w14:textId="77777777" w:rsidR="00330BEF" w:rsidRPr="0064655C" w:rsidRDefault="00330BEF" w:rsidP="00330BEF">
            <w:pPr>
              <w:pStyle w:val="NormalWeb"/>
              <w:numPr>
                <w:ilvl w:val="0"/>
                <w:numId w:val="25"/>
              </w:numPr>
              <w:rPr>
                <w:color w:val="000000"/>
                <w:lang w:val="en-GB"/>
              </w:rPr>
            </w:pPr>
            <w:r w:rsidRPr="0064655C">
              <w:rPr>
                <w:color w:val="000000"/>
                <w:lang w:val="en-GB"/>
              </w:rPr>
              <w:t>Tongue twisters.</w:t>
            </w:r>
          </w:p>
          <w:p w14:paraId="72A41A05" w14:textId="77777777" w:rsidR="00330BEF" w:rsidRPr="0064655C" w:rsidRDefault="00330BEF" w:rsidP="00330BEF">
            <w:pPr>
              <w:pStyle w:val="NormalWeb"/>
              <w:numPr>
                <w:ilvl w:val="0"/>
                <w:numId w:val="25"/>
              </w:numPr>
              <w:rPr>
                <w:color w:val="000000"/>
                <w:lang w:val="en-GB"/>
              </w:rPr>
            </w:pPr>
            <w:r w:rsidRPr="0064655C">
              <w:rPr>
                <w:color w:val="000000"/>
                <w:lang w:val="en-GB"/>
              </w:rPr>
              <w:t>Gibberish as a tool for activating vocal spontaneity and enhancing interpretative freedom.</w:t>
            </w:r>
          </w:p>
          <w:p w14:paraId="1C871ACB" w14:textId="77777777" w:rsidR="00330BEF" w:rsidRPr="0064655C" w:rsidRDefault="00330BEF" w:rsidP="00330BEF">
            <w:pPr>
              <w:pStyle w:val="NormalWeb"/>
              <w:numPr>
                <w:ilvl w:val="0"/>
                <w:numId w:val="25"/>
              </w:numPr>
              <w:rPr>
                <w:color w:val="000000"/>
                <w:lang w:val="en-GB"/>
              </w:rPr>
            </w:pPr>
            <w:r w:rsidRPr="0064655C">
              <w:rPr>
                <w:color w:val="000000"/>
                <w:lang w:val="en-GB"/>
              </w:rPr>
              <w:t>Formation of vowels.</w:t>
            </w:r>
          </w:p>
          <w:p w14:paraId="061BA3A8" w14:textId="77777777" w:rsidR="00330BEF" w:rsidRPr="0064655C" w:rsidRDefault="00330BEF" w:rsidP="00330BEF">
            <w:pPr>
              <w:pStyle w:val="NormalWeb"/>
              <w:numPr>
                <w:ilvl w:val="0"/>
                <w:numId w:val="25"/>
              </w:numPr>
              <w:rPr>
                <w:color w:val="000000"/>
                <w:lang w:val="en-GB"/>
              </w:rPr>
            </w:pPr>
            <w:r w:rsidRPr="0064655C">
              <w:rPr>
                <w:color w:val="000000"/>
                <w:lang w:val="en-GB"/>
              </w:rPr>
              <w:t>Nasal tone quality.</w:t>
            </w:r>
          </w:p>
          <w:p w14:paraId="6D622990" w14:textId="77777777" w:rsidR="00330BEF" w:rsidRPr="0064655C" w:rsidRDefault="00330BEF" w:rsidP="00330BEF">
            <w:pPr>
              <w:pStyle w:val="NormalWeb"/>
              <w:numPr>
                <w:ilvl w:val="0"/>
                <w:numId w:val="25"/>
              </w:numPr>
              <w:rPr>
                <w:color w:val="000000"/>
                <w:lang w:val="en-GB"/>
              </w:rPr>
            </w:pPr>
            <w:r w:rsidRPr="0064655C">
              <w:rPr>
                <w:color w:val="000000"/>
                <w:lang w:val="en-GB"/>
              </w:rPr>
              <w:lastRenderedPageBreak/>
              <w:t>Introduction to vocal registers.</w:t>
            </w:r>
          </w:p>
          <w:p w14:paraId="69E168BB" w14:textId="77777777" w:rsidR="00330BEF" w:rsidRPr="0064655C" w:rsidRDefault="00330BEF" w:rsidP="00330BEF">
            <w:pPr>
              <w:pStyle w:val="NormalWeb"/>
              <w:numPr>
                <w:ilvl w:val="0"/>
                <w:numId w:val="25"/>
              </w:numPr>
              <w:rPr>
                <w:color w:val="000000"/>
                <w:lang w:val="en-GB"/>
              </w:rPr>
            </w:pPr>
            <w:r w:rsidRPr="0064655C">
              <w:rPr>
                <w:color w:val="000000"/>
                <w:lang w:val="en-GB"/>
              </w:rPr>
              <w:t>Shaping the voice from the lowest to the highest tones.</w:t>
            </w:r>
          </w:p>
          <w:p w14:paraId="077BABAC" w14:textId="77777777" w:rsidR="00330BEF" w:rsidRPr="0064655C" w:rsidRDefault="00330BEF" w:rsidP="00330BEF">
            <w:pPr>
              <w:pStyle w:val="NormalWeb"/>
              <w:numPr>
                <w:ilvl w:val="0"/>
                <w:numId w:val="25"/>
              </w:numPr>
              <w:rPr>
                <w:color w:val="000000"/>
                <w:lang w:val="en-GB"/>
              </w:rPr>
            </w:pPr>
            <w:r w:rsidRPr="0064655C">
              <w:rPr>
                <w:color w:val="000000"/>
                <w:lang w:val="en-GB"/>
              </w:rPr>
              <w:t>Errors resulting from improper use of the vocal apparatus.</w:t>
            </w:r>
          </w:p>
          <w:p w14:paraId="2E75A1E1" w14:textId="77777777" w:rsidR="00330BEF" w:rsidRPr="0064655C" w:rsidRDefault="00330BEF" w:rsidP="00330BEF">
            <w:pPr>
              <w:pStyle w:val="NormalWeb"/>
              <w:numPr>
                <w:ilvl w:val="0"/>
                <w:numId w:val="25"/>
              </w:numPr>
              <w:rPr>
                <w:color w:val="000000"/>
                <w:lang w:val="en-GB"/>
              </w:rPr>
            </w:pPr>
            <w:r w:rsidRPr="0064655C">
              <w:rPr>
                <w:color w:val="000000"/>
                <w:lang w:val="en-GB"/>
              </w:rPr>
              <w:t>Static breathing exercises with vowels.</w:t>
            </w:r>
          </w:p>
          <w:p w14:paraId="71CFF7A6" w14:textId="77777777" w:rsidR="00330BEF" w:rsidRPr="0064655C" w:rsidRDefault="00330BEF" w:rsidP="00330BEF">
            <w:pPr>
              <w:pStyle w:val="NormalWeb"/>
              <w:numPr>
                <w:ilvl w:val="0"/>
                <w:numId w:val="25"/>
              </w:numPr>
              <w:rPr>
                <w:color w:val="000000"/>
                <w:lang w:val="en-GB"/>
              </w:rPr>
            </w:pPr>
            <w:r w:rsidRPr="0064655C">
              <w:rPr>
                <w:color w:val="000000"/>
                <w:lang w:val="en-GB"/>
              </w:rPr>
              <w:t>Static breathing exercises in the natural register.</w:t>
            </w:r>
          </w:p>
          <w:p w14:paraId="525C7D03" w14:textId="77777777" w:rsidR="00330BEF" w:rsidRPr="0064655C" w:rsidRDefault="00330BEF" w:rsidP="00330BEF">
            <w:pPr>
              <w:pStyle w:val="NormalWeb"/>
              <w:numPr>
                <w:ilvl w:val="0"/>
                <w:numId w:val="25"/>
              </w:numPr>
              <w:rPr>
                <w:color w:val="000000"/>
                <w:lang w:val="en-GB"/>
              </w:rPr>
            </w:pPr>
            <w:r w:rsidRPr="0064655C">
              <w:rPr>
                <w:color w:val="000000"/>
                <w:lang w:val="en-GB"/>
              </w:rPr>
              <w:t>Static breathing exercises with text.</w:t>
            </w:r>
          </w:p>
          <w:p w14:paraId="4134B089" w14:textId="77777777" w:rsidR="00330BEF" w:rsidRPr="0064655C" w:rsidRDefault="00330BEF" w:rsidP="00330BEF">
            <w:pPr>
              <w:pStyle w:val="NormalWeb"/>
              <w:numPr>
                <w:ilvl w:val="0"/>
                <w:numId w:val="25"/>
              </w:numPr>
              <w:rPr>
                <w:color w:val="000000"/>
                <w:lang w:val="en-GB"/>
              </w:rPr>
            </w:pPr>
            <w:r w:rsidRPr="0064655C">
              <w:rPr>
                <w:color w:val="000000"/>
                <w:lang w:val="en-GB"/>
              </w:rPr>
              <w:t>Static breathing exercises with tonal articulation.</w:t>
            </w:r>
          </w:p>
          <w:p w14:paraId="1D654672" w14:textId="77777777" w:rsidR="00330BEF" w:rsidRPr="0064655C" w:rsidRDefault="00330BEF" w:rsidP="00330BEF">
            <w:pPr>
              <w:pStyle w:val="NormalWeb"/>
              <w:numPr>
                <w:ilvl w:val="0"/>
                <w:numId w:val="25"/>
              </w:numPr>
              <w:rPr>
                <w:color w:val="000000"/>
                <w:lang w:val="en-GB"/>
              </w:rPr>
            </w:pPr>
            <w:r w:rsidRPr="0064655C">
              <w:rPr>
                <w:color w:val="000000"/>
                <w:lang w:val="en-GB"/>
              </w:rPr>
              <w:t>Complex dynamic exercises.</w:t>
            </w:r>
          </w:p>
          <w:p w14:paraId="514C529D" w14:textId="77777777" w:rsidR="00330BEF" w:rsidRPr="0064655C" w:rsidRDefault="00330BEF" w:rsidP="00330BEF">
            <w:pPr>
              <w:pStyle w:val="NormalWeb"/>
              <w:numPr>
                <w:ilvl w:val="0"/>
                <w:numId w:val="25"/>
              </w:numPr>
              <w:rPr>
                <w:color w:val="000000"/>
                <w:lang w:val="en-GB"/>
              </w:rPr>
            </w:pPr>
            <w:r w:rsidRPr="0064655C">
              <w:rPr>
                <w:color w:val="000000"/>
                <w:lang w:val="en-GB"/>
              </w:rPr>
              <w:t>Jaw exercises.</w:t>
            </w:r>
          </w:p>
          <w:p w14:paraId="780A2AA5" w14:textId="77777777" w:rsidR="00330BEF" w:rsidRPr="0064655C" w:rsidRDefault="00330BEF" w:rsidP="00330BEF">
            <w:pPr>
              <w:pStyle w:val="NormalWeb"/>
              <w:numPr>
                <w:ilvl w:val="0"/>
                <w:numId w:val="25"/>
              </w:numPr>
              <w:rPr>
                <w:color w:val="000000"/>
                <w:lang w:val="en-GB"/>
              </w:rPr>
            </w:pPr>
            <w:r w:rsidRPr="0064655C">
              <w:rPr>
                <w:color w:val="000000"/>
                <w:lang w:val="en-GB"/>
              </w:rPr>
              <w:t>The relationship of the voice in space, individually and with a partner.</w:t>
            </w:r>
          </w:p>
          <w:p w14:paraId="39130570" w14:textId="77777777" w:rsidR="00330BEF" w:rsidRPr="0064655C" w:rsidRDefault="00330BEF" w:rsidP="00330BEF">
            <w:pPr>
              <w:pStyle w:val="NormalWeb"/>
              <w:numPr>
                <w:ilvl w:val="0"/>
                <w:numId w:val="25"/>
              </w:numPr>
              <w:rPr>
                <w:color w:val="000000"/>
                <w:lang w:val="en-GB"/>
              </w:rPr>
            </w:pPr>
            <w:r w:rsidRPr="0064655C">
              <w:rPr>
                <w:color w:val="000000"/>
                <w:lang w:val="en-GB"/>
              </w:rPr>
              <w:t>Spontaneous voice emission.</w:t>
            </w:r>
          </w:p>
          <w:p w14:paraId="29C45927" w14:textId="77777777" w:rsidR="00330BEF" w:rsidRPr="0064655C" w:rsidRDefault="00330BEF" w:rsidP="00330BEF">
            <w:pPr>
              <w:pStyle w:val="NormalWeb"/>
              <w:numPr>
                <w:ilvl w:val="0"/>
                <w:numId w:val="25"/>
              </w:numPr>
              <w:rPr>
                <w:color w:val="000000"/>
                <w:lang w:val="en-GB"/>
              </w:rPr>
            </w:pPr>
            <w:r w:rsidRPr="0064655C">
              <w:rPr>
                <w:color w:val="000000"/>
                <w:lang w:val="en-GB"/>
              </w:rPr>
              <w:t>Voice responding to movement.</w:t>
            </w:r>
          </w:p>
          <w:p w14:paraId="6C9D013C" w14:textId="77777777" w:rsidR="00330BEF" w:rsidRPr="0064655C" w:rsidRDefault="00330BEF" w:rsidP="00330BEF">
            <w:pPr>
              <w:pStyle w:val="NormalWeb"/>
              <w:numPr>
                <w:ilvl w:val="0"/>
                <w:numId w:val="25"/>
              </w:numPr>
              <w:rPr>
                <w:color w:val="000000"/>
                <w:lang w:val="en-GB"/>
              </w:rPr>
            </w:pPr>
            <w:r w:rsidRPr="0064655C">
              <w:rPr>
                <w:color w:val="000000"/>
                <w:lang w:val="en-GB"/>
              </w:rPr>
              <w:t>Function and operation of the articulatory-resonant apparatus.</w:t>
            </w:r>
          </w:p>
          <w:p w14:paraId="5E45535B" w14:textId="77777777" w:rsidR="00330BEF" w:rsidRPr="0064655C" w:rsidRDefault="00330BEF" w:rsidP="00330BEF">
            <w:pPr>
              <w:pStyle w:val="NormalWeb"/>
              <w:numPr>
                <w:ilvl w:val="0"/>
                <w:numId w:val="25"/>
              </w:numPr>
              <w:rPr>
                <w:color w:val="000000"/>
                <w:lang w:val="en-GB"/>
              </w:rPr>
            </w:pPr>
            <w:r w:rsidRPr="0064655C">
              <w:rPr>
                <w:color w:val="000000"/>
                <w:lang w:val="en-GB"/>
              </w:rPr>
              <w:t>Establishing proper pitch and optimal vocal intensity.</w:t>
            </w:r>
          </w:p>
          <w:p w14:paraId="249BADF1" w14:textId="77777777" w:rsidR="00330BEF" w:rsidRPr="0064655C" w:rsidRDefault="00330BEF" w:rsidP="00330BEF">
            <w:pPr>
              <w:pStyle w:val="NormalWeb"/>
              <w:numPr>
                <w:ilvl w:val="0"/>
                <w:numId w:val="25"/>
              </w:numPr>
              <w:rPr>
                <w:color w:val="000000"/>
                <w:lang w:val="en-GB"/>
              </w:rPr>
            </w:pPr>
            <w:r w:rsidRPr="0064655C">
              <w:rPr>
                <w:color w:val="000000"/>
                <w:lang w:val="en-GB"/>
              </w:rPr>
              <w:t>Various models of vocal warm-up.</w:t>
            </w:r>
          </w:p>
          <w:p w14:paraId="036CAEE7" w14:textId="77777777" w:rsidR="00330BEF" w:rsidRDefault="00330BEF" w:rsidP="00330BEF">
            <w:pPr>
              <w:pStyle w:val="Heading4"/>
              <w:rPr>
                <w:rFonts w:ascii="Times New Roman" w:hAnsi="Times New Roman" w:cs="Times New Roman"/>
                <w:b/>
                <w:bCs/>
                <w:color w:val="000000"/>
                <w:lang w:val="en-GB"/>
              </w:rPr>
            </w:pPr>
            <w:r w:rsidRPr="0064655C">
              <w:rPr>
                <w:rFonts w:ascii="Times New Roman" w:hAnsi="Times New Roman" w:cs="Times New Roman"/>
                <w:b/>
                <w:bCs/>
                <w:color w:val="000000"/>
                <w:lang w:val="en-GB"/>
              </w:rPr>
              <w:t xml:space="preserve">TERM WRITTEN ASSINGNMENT  </w:t>
            </w:r>
          </w:p>
          <w:p w14:paraId="7B7E77CE" w14:textId="77777777" w:rsidR="00330BEF" w:rsidRDefault="00330BEF" w:rsidP="00330BEF">
            <w:pPr>
              <w:rPr>
                <w:lang w:val="en-GB"/>
              </w:rPr>
            </w:pPr>
          </w:p>
          <w:p w14:paraId="3DC71A43" w14:textId="77777777" w:rsidR="00330BEF" w:rsidRPr="004D06B9" w:rsidRDefault="00330BEF" w:rsidP="00330BEF">
            <w:pPr>
              <w:pStyle w:val="Heading4"/>
              <w:rPr>
                <w:rFonts w:ascii="Times New Roman" w:hAnsi="Times New Roman" w:cs="Times New Roman"/>
                <w:b/>
                <w:bCs/>
                <w:i w:val="0"/>
                <w:iCs w:val="0"/>
                <w:color w:val="000000"/>
                <w:lang w:val="en-GB"/>
              </w:rPr>
            </w:pPr>
            <w:r w:rsidRPr="004D06B9">
              <w:rPr>
                <w:rFonts w:ascii="Times New Roman" w:hAnsi="Times New Roman" w:cs="Times New Roman"/>
                <w:b/>
                <w:bCs/>
                <w:i w:val="0"/>
                <w:iCs w:val="0"/>
                <w:color w:val="000000"/>
                <w:lang w:val="en-GB"/>
              </w:rPr>
              <w:t>Learning Outcomes</w:t>
            </w:r>
          </w:p>
          <w:p w14:paraId="1A4762EB" w14:textId="77777777" w:rsidR="00330BEF" w:rsidRPr="00860815" w:rsidRDefault="00330BEF" w:rsidP="00330BEF">
            <w:pPr>
              <w:pStyle w:val="Heading4"/>
              <w:rPr>
                <w:rFonts w:ascii="Times New Roman" w:hAnsi="Times New Roman" w:cs="Times New Roman"/>
                <w:i w:val="0"/>
                <w:iCs w:val="0"/>
                <w:color w:val="000000"/>
                <w:lang w:val="en-GB"/>
              </w:rPr>
            </w:pPr>
            <w:r w:rsidRPr="004D06B9">
              <w:rPr>
                <w:rFonts w:ascii="Times New Roman" w:hAnsi="Times New Roman" w:cs="Times New Roman"/>
                <w:color w:val="000000"/>
                <w:lang w:val="en-GB"/>
              </w:rPr>
              <w:br/>
            </w:r>
            <w:r w:rsidRPr="0064655C">
              <w:rPr>
                <w:rFonts w:ascii="Times New Roman" w:hAnsi="Times New Roman" w:cs="Times New Roman"/>
                <w:i w:val="0"/>
                <w:iCs w:val="0"/>
                <w:color w:val="000000"/>
                <w:lang w:val="en-GB"/>
              </w:rPr>
              <w:t>Theoretical and practical understanding of the structure of the phonatory apparatus. Mastery of voice and speech skills through conscious breath control, stable phonation, articulation, resonance, and expressive use of the voice, supported by developed body awareness and the adoption of principles for the care and preservation of the vocal apparatus.</w:t>
            </w:r>
          </w:p>
          <w:p w14:paraId="3FAA9E66" w14:textId="77777777" w:rsidR="00330BEF" w:rsidRPr="00962EE1" w:rsidRDefault="00330BEF" w:rsidP="00330BEF">
            <w:pPr>
              <w:pStyle w:val="Heading4"/>
              <w:rPr>
                <w:rFonts w:ascii="Times New Roman" w:hAnsi="Times New Roman" w:cs="Times New Roman"/>
                <w:b/>
                <w:bCs/>
                <w:color w:val="000000"/>
                <w:lang w:val="en-GB"/>
              </w:rPr>
            </w:pPr>
          </w:p>
        </w:tc>
      </w:tr>
      <w:tr w:rsidR="00330BEF" w14:paraId="60D75D0D" w14:textId="77777777" w:rsidTr="000C5F8A">
        <w:tc>
          <w:tcPr>
            <w:tcW w:w="1781" w:type="dxa"/>
          </w:tcPr>
          <w:p w14:paraId="757D1CF7" w14:textId="77777777" w:rsidR="00330BEF" w:rsidRDefault="00330BEF" w:rsidP="00330BEF">
            <w:pPr>
              <w:rPr>
                <w:b/>
                <w:bCs/>
                <w:color w:val="0070C0"/>
                <w:lang w:val="en-US"/>
              </w:rPr>
            </w:pPr>
            <w:r>
              <w:rPr>
                <w:b/>
                <w:bCs/>
                <w:color w:val="0070C0"/>
                <w:lang w:val="en-US"/>
              </w:rPr>
              <w:lastRenderedPageBreak/>
              <w:t>COMPETENCES</w:t>
            </w:r>
          </w:p>
        </w:tc>
        <w:tc>
          <w:tcPr>
            <w:tcW w:w="6713" w:type="dxa"/>
            <w:gridSpan w:val="5"/>
          </w:tcPr>
          <w:p w14:paraId="5BCD30FB" w14:textId="77777777" w:rsidR="00330BEF" w:rsidRPr="004D06B9" w:rsidRDefault="00330BEF" w:rsidP="00330BEF">
            <w:pPr>
              <w:jc w:val="both"/>
              <w:rPr>
                <w:b/>
                <w:bCs/>
                <w:color w:val="000000" w:themeColor="text1"/>
                <w:lang w:val="en-GB"/>
              </w:rPr>
            </w:pPr>
          </w:p>
          <w:p w14:paraId="69DCF3C2" w14:textId="77777777" w:rsidR="00330BEF" w:rsidRPr="004D06B9" w:rsidRDefault="00330BEF" w:rsidP="00330BEF">
            <w:pPr>
              <w:jc w:val="both"/>
              <w:rPr>
                <w:b/>
                <w:bCs/>
                <w:color w:val="000000" w:themeColor="text1"/>
                <w:lang w:val="en-GB"/>
              </w:rPr>
            </w:pPr>
            <w:r w:rsidRPr="004D06B9">
              <w:rPr>
                <w:b/>
                <w:bCs/>
                <w:color w:val="000000" w:themeColor="text1"/>
                <w:lang w:val="en-GB"/>
              </w:rPr>
              <w:t>Competences &amp; Learning Objectives</w:t>
            </w:r>
          </w:p>
          <w:p w14:paraId="5C804CDD" w14:textId="77777777" w:rsidR="00330BEF" w:rsidRPr="004D06B9" w:rsidRDefault="00330BEF" w:rsidP="00330BEF">
            <w:pPr>
              <w:jc w:val="both"/>
              <w:rPr>
                <w:b/>
                <w:bCs/>
                <w:color w:val="000000" w:themeColor="text1"/>
                <w:lang w:val="en-GB"/>
              </w:rPr>
            </w:pPr>
          </w:p>
          <w:p w14:paraId="4111AFFF" w14:textId="77777777" w:rsidR="00330BEF" w:rsidRPr="0064655C" w:rsidRDefault="00330BEF" w:rsidP="00330BEF">
            <w:pPr>
              <w:pStyle w:val="NormalWeb"/>
              <w:rPr>
                <w:color w:val="000000"/>
                <w:lang w:val="en-GB"/>
              </w:rPr>
            </w:pPr>
            <w:r w:rsidRPr="0064655C">
              <w:rPr>
                <w:color w:val="000000"/>
                <w:lang w:val="en-GB"/>
              </w:rPr>
              <w:t>Students will develop the ability to manage the vocal apparatus for stable voice production and expressive articulation in speech and performance.</w:t>
            </w:r>
          </w:p>
          <w:p w14:paraId="5E99B130" w14:textId="77777777" w:rsidR="00330BEF" w:rsidRDefault="00330BEF" w:rsidP="00330BEF">
            <w:pPr>
              <w:rPr>
                <w:lang w:val="en-GB"/>
              </w:rPr>
            </w:pPr>
            <w:r>
              <w:rPr>
                <w:lang w:val="en-GB"/>
              </w:rPr>
              <w:t>Objectives:</w:t>
            </w:r>
          </w:p>
          <w:p w14:paraId="492F5953" w14:textId="77777777" w:rsidR="00330BEF" w:rsidRPr="0064655C" w:rsidRDefault="00330BEF" w:rsidP="00330BEF">
            <w:pPr>
              <w:pStyle w:val="NormalWeb"/>
              <w:numPr>
                <w:ilvl w:val="0"/>
                <w:numId w:val="24"/>
              </w:numPr>
              <w:rPr>
                <w:color w:val="000000"/>
                <w:lang w:val="en-GB"/>
              </w:rPr>
            </w:pPr>
            <w:r w:rsidRPr="0064655C">
              <w:rPr>
                <w:color w:val="000000"/>
                <w:lang w:val="en-GB"/>
              </w:rPr>
              <w:t>Develop the ability to release the natural voice.</w:t>
            </w:r>
          </w:p>
          <w:p w14:paraId="3882ABA8" w14:textId="77777777" w:rsidR="00330BEF" w:rsidRPr="0064655C" w:rsidRDefault="00330BEF" w:rsidP="00330BEF">
            <w:pPr>
              <w:pStyle w:val="NormalWeb"/>
              <w:numPr>
                <w:ilvl w:val="0"/>
                <w:numId w:val="24"/>
              </w:numPr>
              <w:rPr>
                <w:color w:val="000000"/>
                <w:lang w:val="en-GB"/>
              </w:rPr>
            </w:pPr>
            <w:r w:rsidRPr="0064655C">
              <w:rPr>
                <w:color w:val="000000"/>
                <w:lang w:val="en-GB"/>
              </w:rPr>
              <w:t>Acquire proper breathing technique for all stage demands (long and short breath).</w:t>
            </w:r>
          </w:p>
          <w:p w14:paraId="08001218" w14:textId="77777777" w:rsidR="00330BEF" w:rsidRPr="0064655C" w:rsidRDefault="00330BEF" w:rsidP="00330BEF">
            <w:pPr>
              <w:pStyle w:val="NormalWeb"/>
              <w:numPr>
                <w:ilvl w:val="0"/>
                <w:numId w:val="24"/>
              </w:numPr>
              <w:rPr>
                <w:color w:val="000000"/>
                <w:lang w:val="en-GB"/>
              </w:rPr>
            </w:pPr>
            <w:r w:rsidRPr="0064655C">
              <w:rPr>
                <w:color w:val="000000"/>
                <w:lang w:val="en-GB"/>
              </w:rPr>
              <w:t>Achieve stability in voice emission.</w:t>
            </w:r>
          </w:p>
          <w:p w14:paraId="05C2CFD4" w14:textId="77777777" w:rsidR="00330BEF" w:rsidRPr="0064655C" w:rsidRDefault="00330BEF" w:rsidP="00330BEF">
            <w:pPr>
              <w:pStyle w:val="NormalWeb"/>
              <w:numPr>
                <w:ilvl w:val="0"/>
                <w:numId w:val="24"/>
              </w:numPr>
              <w:rPr>
                <w:color w:val="000000"/>
                <w:lang w:val="en-GB"/>
              </w:rPr>
            </w:pPr>
            <w:r w:rsidRPr="0064655C">
              <w:rPr>
                <w:color w:val="000000"/>
                <w:lang w:val="en-GB"/>
              </w:rPr>
              <w:t>Improve expressiveness and mobility of the facial and jaw muscles through mimic exercises.</w:t>
            </w:r>
          </w:p>
          <w:p w14:paraId="1DABB8D5" w14:textId="77777777" w:rsidR="00330BEF" w:rsidRPr="0064655C" w:rsidRDefault="00330BEF" w:rsidP="00330BEF">
            <w:pPr>
              <w:pStyle w:val="NormalWeb"/>
              <w:numPr>
                <w:ilvl w:val="0"/>
                <w:numId w:val="24"/>
              </w:numPr>
              <w:rPr>
                <w:color w:val="000000"/>
                <w:lang w:val="en-GB"/>
              </w:rPr>
            </w:pPr>
            <w:r w:rsidRPr="0064655C">
              <w:rPr>
                <w:color w:val="000000"/>
                <w:lang w:val="en-GB"/>
              </w:rPr>
              <w:t>Develop articulation through work with vowel–consonant groupings.</w:t>
            </w:r>
          </w:p>
          <w:p w14:paraId="5FDE7B6C" w14:textId="77777777" w:rsidR="00330BEF" w:rsidRPr="0064655C" w:rsidRDefault="00330BEF" w:rsidP="00330BEF">
            <w:pPr>
              <w:pStyle w:val="NormalWeb"/>
              <w:numPr>
                <w:ilvl w:val="0"/>
                <w:numId w:val="24"/>
              </w:numPr>
              <w:rPr>
                <w:color w:val="000000"/>
                <w:lang w:val="en-GB"/>
              </w:rPr>
            </w:pPr>
            <w:r w:rsidRPr="0064655C">
              <w:rPr>
                <w:color w:val="000000"/>
                <w:lang w:val="en-GB"/>
              </w:rPr>
              <w:t>Improve diction and reaction speed through tongue twister exercises.</w:t>
            </w:r>
          </w:p>
          <w:p w14:paraId="7531D957" w14:textId="77777777" w:rsidR="00330BEF" w:rsidRPr="0064655C" w:rsidRDefault="00330BEF" w:rsidP="00330BEF">
            <w:pPr>
              <w:pStyle w:val="NormalWeb"/>
              <w:numPr>
                <w:ilvl w:val="0"/>
                <w:numId w:val="24"/>
              </w:numPr>
              <w:rPr>
                <w:color w:val="000000"/>
                <w:lang w:val="en-GB"/>
              </w:rPr>
            </w:pPr>
            <w:r w:rsidRPr="0064655C">
              <w:rPr>
                <w:color w:val="000000"/>
                <w:lang w:val="en-GB"/>
              </w:rPr>
              <w:t>Develop control of vocal dynamics for expressive performance.</w:t>
            </w:r>
          </w:p>
          <w:p w14:paraId="146BC928" w14:textId="77777777" w:rsidR="00330BEF" w:rsidRPr="0064655C" w:rsidRDefault="00330BEF" w:rsidP="00330BEF">
            <w:pPr>
              <w:pStyle w:val="NormalWeb"/>
              <w:numPr>
                <w:ilvl w:val="0"/>
                <w:numId w:val="24"/>
              </w:numPr>
              <w:rPr>
                <w:color w:val="000000"/>
                <w:lang w:val="en-GB"/>
              </w:rPr>
            </w:pPr>
            <w:r w:rsidRPr="0064655C">
              <w:rPr>
                <w:color w:val="000000"/>
                <w:lang w:val="en-GB"/>
              </w:rPr>
              <w:t>Recognize and correct the most common mistakes in voice production.</w:t>
            </w:r>
          </w:p>
          <w:p w14:paraId="0610C240" w14:textId="77777777" w:rsidR="00330BEF" w:rsidRPr="0064655C" w:rsidRDefault="00330BEF" w:rsidP="00330BEF">
            <w:pPr>
              <w:pStyle w:val="NormalWeb"/>
              <w:numPr>
                <w:ilvl w:val="0"/>
                <w:numId w:val="24"/>
              </w:numPr>
              <w:rPr>
                <w:color w:val="000000"/>
                <w:lang w:val="en-GB"/>
              </w:rPr>
            </w:pPr>
            <w:r w:rsidRPr="0064655C">
              <w:rPr>
                <w:color w:val="000000"/>
                <w:lang w:val="en-GB"/>
              </w:rPr>
              <w:t xml:space="preserve">Enhance the connection between the voice and emotional </w:t>
            </w:r>
            <w:r w:rsidRPr="0064655C">
              <w:rPr>
                <w:color w:val="000000"/>
                <w:lang w:val="en-GB"/>
              </w:rPr>
              <w:lastRenderedPageBreak/>
              <w:t>and cognitive impulse.</w:t>
            </w:r>
          </w:p>
          <w:p w14:paraId="4BF8C600" w14:textId="77777777" w:rsidR="00330BEF" w:rsidRDefault="00330BEF" w:rsidP="00330BEF">
            <w:pPr>
              <w:pStyle w:val="NormalWeb"/>
              <w:numPr>
                <w:ilvl w:val="0"/>
                <w:numId w:val="24"/>
              </w:numPr>
              <w:rPr>
                <w:color w:val="000000"/>
                <w:lang w:val="en-GB"/>
              </w:rPr>
            </w:pPr>
            <w:r w:rsidRPr="0064655C">
              <w:rPr>
                <w:color w:val="000000"/>
                <w:lang w:val="en-GB"/>
              </w:rPr>
              <w:t>Develop stable and resonant phonation through coordinated activation of the vocal folds and breath.</w:t>
            </w:r>
          </w:p>
          <w:p w14:paraId="21D0C30C" w14:textId="77777777" w:rsidR="00330BEF" w:rsidRPr="00962EE1" w:rsidRDefault="00330BEF" w:rsidP="00330BEF">
            <w:pPr>
              <w:pStyle w:val="NormalWeb"/>
              <w:ind w:left="720"/>
              <w:rPr>
                <w:color w:val="000000"/>
                <w:lang w:val="en-GB"/>
              </w:rPr>
            </w:pPr>
            <w:r w:rsidRPr="0064655C">
              <w:rPr>
                <w:color w:val="000000"/>
                <w:lang w:val="en-GB"/>
              </w:rPr>
              <w:t>Improve clarity, strength, and endurance of the voice through proper voice production.</w:t>
            </w:r>
          </w:p>
        </w:tc>
      </w:tr>
      <w:tr w:rsidR="00330BEF" w14:paraId="4FF82109" w14:textId="77777777" w:rsidTr="000C5F8A">
        <w:tc>
          <w:tcPr>
            <w:tcW w:w="1781" w:type="dxa"/>
          </w:tcPr>
          <w:p w14:paraId="4119B6AE" w14:textId="77777777" w:rsidR="00330BEF" w:rsidRDefault="00330BEF" w:rsidP="00330BEF">
            <w:pPr>
              <w:rPr>
                <w:b/>
                <w:bCs/>
                <w:color w:val="0070C0"/>
                <w:lang w:val="en-US"/>
              </w:rPr>
            </w:pPr>
            <w:r>
              <w:rPr>
                <w:b/>
                <w:bCs/>
                <w:color w:val="0070C0"/>
                <w:lang w:val="en-US"/>
              </w:rPr>
              <w:lastRenderedPageBreak/>
              <w:t>LINK TO THE COURSE</w:t>
            </w:r>
          </w:p>
          <w:p w14:paraId="12820DD3" w14:textId="77777777" w:rsidR="00330BEF" w:rsidRDefault="00330BEF" w:rsidP="00330BEF">
            <w:pPr>
              <w:rPr>
                <w:lang w:val="en-US"/>
              </w:rPr>
            </w:pPr>
            <w:r>
              <w:rPr>
                <w:lang w:val="en-US"/>
              </w:rPr>
              <w:t>[For further information, i.e. how to apply]</w:t>
            </w:r>
          </w:p>
        </w:tc>
        <w:tc>
          <w:tcPr>
            <w:tcW w:w="6713" w:type="dxa"/>
            <w:gridSpan w:val="5"/>
          </w:tcPr>
          <w:p w14:paraId="22591E9D" w14:textId="77777777" w:rsidR="00330BEF" w:rsidRDefault="00000000" w:rsidP="00330BEF">
            <w:pPr>
              <w:rPr>
                <w:lang w:val="en-US"/>
              </w:rPr>
            </w:pPr>
            <w:hyperlink r:id="rId35" w:history="1">
              <w:r w:rsidR="00330BEF" w:rsidRPr="000236A7">
                <w:rPr>
                  <w:rStyle w:val="Hyperlink"/>
                  <w:rFonts w:ascii="Times New Roman"/>
                </w:rPr>
                <w:t>https://www.unsa.ba/veep-european-track</w:t>
              </w:r>
            </w:hyperlink>
            <w:r w:rsidR="00330BEF" w:rsidRPr="000236A7">
              <w:rPr>
                <w:rFonts w:ascii="Times New Roman"/>
              </w:rPr>
              <w:t xml:space="preserve">  </w:t>
            </w:r>
          </w:p>
        </w:tc>
      </w:tr>
    </w:tbl>
    <w:p w14:paraId="4BD31BC5" w14:textId="77777777" w:rsidR="00720121" w:rsidRDefault="00720121"/>
    <w:p w14:paraId="13FEF17E" w14:textId="77777777" w:rsidR="00720121" w:rsidRDefault="00720121"/>
    <w:p w14:paraId="62C82043" w14:textId="77777777" w:rsidR="00720121" w:rsidRDefault="00720121"/>
    <w:p w14:paraId="0822DD32" w14:textId="77777777" w:rsidR="00720121" w:rsidRDefault="00720121"/>
    <w:p w14:paraId="7477B52E" w14:textId="77777777" w:rsidR="00720121" w:rsidRDefault="00720121"/>
    <w:p w14:paraId="3EACC41F" w14:textId="77777777" w:rsidR="00720121" w:rsidRDefault="00720121"/>
    <w:p w14:paraId="099C873B" w14:textId="77777777" w:rsidR="00720121" w:rsidRDefault="00720121"/>
    <w:p w14:paraId="78EA7EFF" w14:textId="77777777" w:rsidR="00720121" w:rsidRDefault="00720121"/>
    <w:p w14:paraId="24651E84" w14:textId="77777777" w:rsidR="00720121" w:rsidRDefault="00720121"/>
    <w:p w14:paraId="697673ED" w14:textId="77777777" w:rsidR="00720121" w:rsidRDefault="00720121"/>
    <w:p w14:paraId="3A9F9885" w14:textId="77777777" w:rsidR="00720121" w:rsidRDefault="00720121"/>
    <w:p w14:paraId="150F8BA7" w14:textId="77777777" w:rsidR="00720121" w:rsidRDefault="00720121"/>
    <w:p w14:paraId="4D4F42E9" w14:textId="77777777" w:rsidR="00720121" w:rsidRDefault="00720121"/>
    <w:p w14:paraId="06419B56" w14:textId="77777777" w:rsidR="00720121" w:rsidRDefault="00720121"/>
    <w:p w14:paraId="3E674CFB" w14:textId="77777777" w:rsidR="00720121" w:rsidRDefault="00720121"/>
    <w:p w14:paraId="6FAE2593" w14:textId="77777777" w:rsidR="00720121" w:rsidRDefault="00720121"/>
    <w:p w14:paraId="03810041" w14:textId="77777777" w:rsidR="00720121" w:rsidRDefault="00720121"/>
    <w:p w14:paraId="41E7CC51" w14:textId="77777777" w:rsidR="00720121" w:rsidRDefault="00720121"/>
    <w:p w14:paraId="3B574E44" w14:textId="77777777" w:rsidR="00720121" w:rsidRDefault="00720121"/>
    <w:p w14:paraId="1C2445E9" w14:textId="77777777" w:rsidR="00720121" w:rsidRDefault="00720121"/>
    <w:p w14:paraId="6BAF56B8" w14:textId="77777777" w:rsidR="00720121" w:rsidRDefault="00720121"/>
    <w:p w14:paraId="249BEF94" w14:textId="77777777" w:rsidR="00720121" w:rsidRDefault="00720121"/>
    <w:p w14:paraId="55B2C18B" w14:textId="77777777" w:rsidR="00720121" w:rsidRDefault="00720121"/>
    <w:p w14:paraId="3A0B70DE" w14:textId="77777777" w:rsidR="00720121" w:rsidRDefault="00720121"/>
    <w:p w14:paraId="674A4B3A" w14:textId="77777777" w:rsidR="00720121" w:rsidRDefault="00720121"/>
    <w:p w14:paraId="108B2F45" w14:textId="77777777" w:rsidR="00720121" w:rsidRDefault="00720121"/>
    <w:p w14:paraId="305B739F" w14:textId="77777777" w:rsidR="00720121" w:rsidRDefault="00720121"/>
    <w:p w14:paraId="32772281" w14:textId="77777777" w:rsidR="00720121" w:rsidRDefault="00720121"/>
    <w:p w14:paraId="2EC60DC3" w14:textId="77777777" w:rsidR="00720121" w:rsidRDefault="00720121"/>
    <w:p w14:paraId="59D05F6E" w14:textId="77777777" w:rsidR="00720121" w:rsidRDefault="00720121"/>
    <w:p w14:paraId="0A714AAF" w14:textId="77777777" w:rsidR="00720121" w:rsidRDefault="00720121"/>
    <w:p w14:paraId="4C68F239" w14:textId="77777777" w:rsidR="00720121" w:rsidRDefault="00720121"/>
    <w:p w14:paraId="2408F6F7" w14:textId="77777777" w:rsidR="00720121" w:rsidRDefault="00720121"/>
    <w:p w14:paraId="557BA44C" w14:textId="77777777" w:rsidR="00720121" w:rsidRDefault="00720121"/>
    <w:p w14:paraId="4EEB3165" w14:textId="77777777" w:rsidR="00720121" w:rsidRDefault="00720121"/>
    <w:p w14:paraId="473C190A" w14:textId="77777777" w:rsidR="00720121" w:rsidRDefault="00720121"/>
    <w:p w14:paraId="05609BED" w14:textId="77777777" w:rsidR="00720121" w:rsidRDefault="00720121"/>
    <w:p w14:paraId="51CF2175" w14:textId="77777777" w:rsidR="00720121" w:rsidRDefault="00720121"/>
    <w:p w14:paraId="3D1DCB1B" w14:textId="77777777" w:rsidR="00720121" w:rsidRDefault="00720121"/>
    <w:p w14:paraId="649B2E2E" w14:textId="77777777" w:rsidR="00720121" w:rsidRDefault="00720121"/>
    <w:p w14:paraId="4196C827" w14:textId="77777777" w:rsidR="00720121" w:rsidRDefault="00720121"/>
    <w:p w14:paraId="3ED36178" w14:textId="77777777" w:rsidR="00720121" w:rsidRDefault="00720121"/>
    <w:p w14:paraId="4B7A32E0" w14:textId="77777777" w:rsidR="00720121" w:rsidRDefault="00720121"/>
    <w:p w14:paraId="253F4135" w14:textId="77777777" w:rsidR="00720121" w:rsidRDefault="00720121"/>
    <w:p w14:paraId="76E603B8" w14:textId="77777777" w:rsidR="00720121" w:rsidRDefault="00720121"/>
    <w:tbl>
      <w:tblPr>
        <w:tblStyle w:val="TableGrid"/>
        <w:tblW w:w="0" w:type="auto"/>
        <w:tblLook w:val="04A0" w:firstRow="1" w:lastRow="0" w:firstColumn="1" w:lastColumn="0" w:noHBand="0" w:noVBand="1"/>
      </w:tblPr>
      <w:tblGrid>
        <w:gridCol w:w="1781"/>
        <w:gridCol w:w="221"/>
        <w:gridCol w:w="1517"/>
        <w:gridCol w:w="800"/>
        <w:gridCol w:w="1000"/>
        <w:gridCol w:w="3175"/>
      </w:tblGrid>
      <w:tr w:rsidR="00720121" w14:paraId="015A2E64" w14:textId="77777777" w:rsidTr="000C5F8A">
        <w:tc>
          <w:tcPr>
            <w:tcW w:w="8494" w:type="dxa"/>
            <w:gridSpan w:val="6"/>
            <w:shd w:val="clear" w:color="auto" w:fill="95B3D7" w:themeFill="accent1" w:themeFillTint="99"/>
          </w:tcPr>
          <w:p w14:paraId="40D68933" w14:textId="77777777" w:rsidR="00720121" w:rsidRDefault="00720121" w:rsidP="000C5F8A">
            <w:pPr>
              <w:jc w:val="center"/>
              <w:rPr>
                <w:b/>
                <w:bCs/>
                <w:sz w:val="28"/>
                <w:szCs w:val="28"/>
                <w:lang w:val="en-US"/>
              </w:rPr>
            </w:pPr>
            <w:r>
              <w:rPr>
                <w:b/>
                <w:bCs/>
                <w:color w:val="FFFFFF" w:themeColor="background1"/>
                <w:sz w:val="28"/>
                <w:szCs w:val="28"/>
                <w:lang w:val="en-US"/>
              </w:rPr>
              <w:lastRenderedPageBreak/>
              <w:t>COURSE INFORMATION</w:t>
            </w:r>
          </w:p>
        </w:tc>
      </w:tr>
      <w:tr w:rsidR="00720121" w14:paraId="34944F20" w14:textId="77777777" w:rsidTr="000C5F8A">
        <w:tc>
          <w:tcPr>
            <w:tcW w:w="2002" w:type="dxa"/>
            <w:gridSpan w:val="2"/>
          </w:tcPr>
          <w:p w14:paraId="7BB26307" w14:textId="77777777" w:rsidR="00720121" w:rsidRDefault="00720121" w:rsidP="000C5F8A">
            <w:pPr>
              <w:rPr>
                <w:b/>
                <w:bCs/>
                <w:lang w:val="en-US"/>
              </w:rPr>
            </w:pPr>
            <w:proofErr w:type="spellStart"/>
            <w:r>
              <w:rPr>
                <w:b/>
                <w:bCs/>
                <w:color w:val="0070C0"/>
              </w:rPr>
              <w:t>EUPeace</w:t>
            </w:r>
            <w:proofErr w:type="spellEnd"/>
            <w:r>
              <w:rPr>
                <w:b/>
                <w:bCs/>
                <w:color w:val="0070C0"/>
              </w:rPr>
              <w:t xml:space="preserve"> Alliance </w:t>
            </w:r>
            <w:proofErr w:type="spellStart"/>
            <w:r>
              <w:rPr>
                <w:b/>
                <w:bCs/>
                <w:color w:val="0070C0"/>
              </w:rPr>
              <w:t>University</w:t>
            </w:r>
            <w:proofErr w:type="spellEnd"/>
            <w:r>
              <w:rPr>
                <w:b/>
                <w:bCs/>
                <w:color w:val="0070C0"/>
              </w:rPr>
              <w:t xml:space="preserve">  </w:t>
            </w:r>
          </w:p>
        </w:tc>
        <w:tc>
          <w:tcPr>
            <w:tcW w:w="6492" w:type="dxa"/>
            <w:gridSpan w:val="4"/>
          </w:tcPr>
          <w:p w14:paraId="058E064C" w14:textId="77777777" w:rsidR="00720121" w:rsidRDefault="00720121" w:rsidP="000C5F8A">
            <w:pPr>
              <w:rPr>
                <w:lang w:val="en-US"/>
              </w:rPr>
            </w:pPr>
            <w:r>
              <w:rPr>
                <w:lang w:val="en-US"/>
              </w:rPr>
              <w:t>University of Sarajevo</w:t>
            </w:r>
          </w:p>
        </w:tc>
      </w:tr>
      <w:tr w:rsidR="00720121" w14:paraId="5DD717D5" w14:textId="77777777" w:rsidTr="000C5F8A">
        <w:tc>
          <w:tcPr>
            <w:tcW w:w="2002" w:type="dxa"/>
            <w:gridSpan w:val="2"/>
          </w:tcPr>
          <w:p w14:paraId="38AC5D56" w14:textId="77777777" w:rsidR="00720121" w:rsidRDefault="00720121" w:rsidP="000C5F8A">
            <w:pPr>
              <w:rPr>
                <w:b/>
                <w:bCs/>
                <w:color w:val="0070C0"/>
                <w:lang w:val="en-US"/>
              </w:rPr>
            </w:pPr>
            <w:r>
              <w:rPr>
                <w:b/>
                <w:bCs/>
                <w:color w:val="0070C0"/>
                <w:lang w:val="en-US"/>
              </w:rPr>
              <w:t>Course Title</w:t>
            </w:r>
          </w:p>
          <w:p w14:paraId="4785767F" w14:textId="77777777" w:rsidR="00720121" w:rsidRDefault="00720121" w:rsidP="000C5F8A">
            <w:pPr>
              <w:rPr>
                <w:lang w:val="en-US"/>
              </w:rPr>
            </w:pPr>
            <w:r>
              <w:rPr>
                <w:lang w:val="en-US"/>
              </w:rPr>
              <w:t>[in L1 and/or in EN]</w:t>
            </w:r>
          </w:p>
        </w:tc>
        <w:tc>
          <w:tcPr>
            <w:tcW w:w="6492" w:type="dxa"/>
            <w:gridSpan w:val="4"/>
          </w:tcPr>
          <w:p w14:paraId="661FC033" w14:textId="77777777" w:rsidR="00720121" w:rsidRDefault="00720121" w:rsidP="000C5F8A">
            <w:pPr>
              <w:rPr>
                <w:lang w:val="en-US"/>
              </w:rPr>
            </w:pPr>
            <w:r>
              <w:rPr>
                <w:lang w:val="en-US"/>
              </w:rPr>
              <w:t>VOICE VII</w:t>
            </w:r>
          </w:p>
          <w:p w14:paraId="6B1D4B1A" w14:textId="77777777" w:rsidR="00720121" w:rsidRDefault="00720121" w:rsidP="000C5F8A">
            <w:pPr>
              <w:rPr>
                <w:lang w:val="en-US"/>
              </w:rPr>
            </w:pPr>
            <w:r>
              <w:rPr>
                <w:lang w:val="en-US"/>
              </w:rPr>
              <w:t>GLAS VII</w:t>
            </w:r>
          </w:p>
        </w:tc>
      </w:tr>
      <w:tr w:rsidR="00720121" w14:paraId="08DB102C" w14:textId="77777777" w:rsidTr="000C5F8A">
        <w:tc>
          <w:tcPr>
            <w:tcW w:w="2002" w:type="dxa"/>
            <w:gridSpan w:val="2"/>
          </w:tcPr>
          <w:p w14:paraId="1FBA3C18" w14:textId="77777777" w:rsidR="00720121" w:rsidRDefault="00720121" w:rsidP="000C5F8A">
            <w:pPr>
              <w:rPr>
                <w:b/>
                <w:bCs/>
                <w:lang w:val="en-US"/>
              </w:rPr>
            </w:pPr>
            <w:r>
              <w:rPr>
                <w:b/>
                <w:bCs/>
                <w:color w:val="0070C0"/>
                <w:lang w:val="en-US"/>
              </w:rPr>
              <w:t>Department and/or Faculty</w:t>
            </w:r>
          </w:p>
        </w:tc>
        <w:tc>
          <w:tcPr>
            <w:tcW w:w="6492" w:type="dxa"/>
            <w:gridSpan w:val="4"/>
          </w:tcPr>
          <w:p w14:paraId="46A025E8" w14:textId="77777777" w:rsidR="00720121" w:rsidRDefault="00720121" w:rsidP="000C5F8A">
            <w:proofErr w:type="spellStart"/>
            <w:r>
              <w:t>Acting</w:t>
            </w:r>
            <w:proofErr w:type="spellEnd"/>
            <w:r>
              <w:t xml:space="preserve"> </w:t>
            </w:r>
            <w:proofErr w:type="spellStart"/>
            <w:r>
              <w:t>department</w:t>
            </w:r>
            <w:proofErr w:type="spellEnd"/>
            <w:r>
              <w:t xml:space="preserve">, </w:t>
            </w:r>
            <w:proofErr w:type="spellStart"/>
            <w:r>
              <w:t>Academy</w:t>
            </w:r>
            <w:proofErr w:type="spellEnd"/>
            <w:r>
              <w:t xml:space="preserve"> </w:t>
            </w:r>
            <w:proofErr w:type="spellStart"/>
            <w:r>
              <w:t>of</w:t>
            </w:r>
            <w:proofErr w:type="spellEnd"/>
            <w:r>
              <w:t xml:space="preserve"> </w:t>
            </w:r>
            <w:proofErr w:type="spellStart"/>
            <w:r>
              <w:t>Performing</w:t>
            </w:r>
            <w:proofErr w:type="spellEnd"/>
            <w:r>
              <w:t xml:space="preserve"> </w:t>
            </w:r>
            <w:proofErr w:type="spellStart"/>
            <w:r>
              <w:t>Arts</w:t>
            </w:r>
            <w:proofErr w:type="spellEnd"/>
          </w:p>
        </w:tc>
      </w:tr>
      <w:tr w:rsidR="00720121" w14:paraId="366CE72C" w14:textId="77777777" w:rsidTr="000C5F8A">
        <w:tc>
          <w:tcPr>
            <w:tcW w:w="5319" w:type="dxa"/>
            <w:gridSpan w:val="5"/>
          </w:tcPr>
          <w:p w14:paraId="5708281F" w14:textId="77777777" w:rsidR="00720121" w:rsidRDefault="00720121" w:rsidP="000C5F8A">
            <w:pPr>
              <w:rPr>
                <w:b/>
                <w:bCs/>
                <w:color w:val="0070C0"/>
                <w:lang w:val="en-US"/>
              </w:rPr>
            </w:pPr>
            <w:r>
              <w:rPr>
                <w:b/>
                <w:bCs/>
                <w:color w:val="0070C0"/>
                <w:lang w:val="en-US"/>
              </w:rPr>
              <w:t xml:space="preserve">Course Code </w:t>
            </w:r>
          </w:p>
          <w:p w14:paraId="6EF819AE" w14:textId="77777777" w:rsidR="00720121" w:rsidRDefault="00720121" w:rsidP="000C5F8A">
            <w:pPr>
              <w:rPr>
                <w:lang w:val="en-US"/>
              </w:rPr>
            </w:pPr>
            <w:r>
              <w:rPr>
                <w:lang w:val="en-US"/>
              </w:rPr>
              <w:t>[as catalogued by the Alliance University offering the Course]</w:t>
            </w:r>
          </w:p>
        </w:tc>
        <w:tc>
          <w:tcPr>
            <w:tcW w:w="3175" w:type="dxa"/>
          </w:tcPr>
          <w:p w14:paraId="3EFE220B" w14:textId="77777777" w:rsidR="00720121" w:rsidRDefault="00720121" w:rsidP="000C5F8A">
            <w:pPr>
              <w:rPr>
                <w:lang w:val="en-US"/>
              </w:rPr>
            </w:pPr>
          </w:p>
        </w:tc>
      </w:tr>
      <w:tr w:rsidR="00720121" w14:paraId="226858AF" w14:textId="77777777" w:rsidTr="000C5F8A">
        <w:tc>
          <w:tcPr>
            <w:tcW w:w="3519" w:type="dxa"/>
            <w:gridSpan w:val="3"/>
          </w:tcPr>
          <w:p w14:paraId="0AED6166" w14:textId="77777777" w:rsidR="00720121" w:rsidRDefault="00720121" w:rsidP="000C5F8A">
            <w:pPr>
              <w:rPr>
                <w:b/>
                <w:bCs/>
                <w:color w:val="0070C0"/>
                <w:lang w:val="en-US"/>
              </w:rPr>
            </w:pPr>
            <w:r>
              <w:rPr>
                <w:b/>
                <w:bCs/>
                <w:color w:val="0070C0"/>
                <w:lang w:val="en-US"/>
              </w:rPr>
              <w:t>Course type</w:t>
            </w:r>
          </w:p>
          <w:p w14:paraId="4FBE346F" w14:textId="77777777" w:rsidR="00720121" w:rsidRPr="00727EDC" w:rsidRDefault="00720121" w:rsidP="00720121">
            <w:pPr>
              <w:pStyle w:val="ListParagraph"/>
              <w:numPr>
                <w:ilvl w:val="0"/>
                <w:numId w:val="26"/>
              </w:numPr>
              <w:contextualSpacing/>
              <w:rPr>
                <w:b/>
                <w:bCs/>
                <w:lang w:val="en-US"/>
              </w:rPr>
            </w:pPr>
            <w:r w:rsidRPr="00727EDC">
              <w:rPr>
                <w:b/>
                <w:bCs/>
                <w:lang w:val="en-US"/>
              </w:rPr>
              <w:t>Curricular offer</w:t>
            </w:r>
          </w:p>
          <w:p w14:paraId="4EEE70DF" w14:textId="77777777" w:rsidR="00720121" w:rsidRDefault="00720121" w:rsidP="00720121">
            <w:pPr>
              <w:pStyle w:val="ListParagraph"/>
              <w:numPr>
                <w:ilvl w:val="0"/>
                <w:numId w:val="26"/>
              </w:numPr>
              <w:contextualSpacing/>
              <w:rPr>
                <w:lang w:val="en-US"/>
              </w:rPr>
            </w:pPr>
            <w:r>
              <w:rPr>
                <w:lang w:val="en-US"/>
              </w:rPr>
              <w:t>Non-curricular offer</w:t>
            </w:r>
          </w:p>
          <w:p w14:paraId="2C6D0017" w14:textId="77777777" w:rsidR="00720121" w:rsidRDefault="00720121" w:rsidP="000C5F8A">
            <w:pPr>
              <w:rPr>
                <w:b/>
                <w:bCs/>
                <w:lang w:val="en-US"/>
              </w:rPr>
            </w:pPr>
          </w:p>
        </w:tc>
        <w:tc>
          <w:tcPr>
            <w:tcW w:w="4975" w:type="dxa"/>
            <w:gridSpan w:val="3"/>
          </w:tcPr>
          <w:p w14:paraId="6CA94D77" w14:textId="77777777" w:rsidR="00720121" w:rsidRDefault="00720121" w:rsidP="000C5F8A">
            <w:pPr>
              <w:rPr>
                <w:b/>
                <w:bCs/>
                <w:color w:val="0070C0"/>
                <w:lang w:val="en-US"/>
              </w:rPr>
            </w:pPr>
            <w:r>
              <w:rPr>
                <w:b/>
                <w:bCs/>
                <w:color w:val="0070C0"/>
                <w:lang w:val="en-US"/>
              </w:rPr>
              <w:t>Course modality</w:t>
            </w:r>
          </w:p>
          <w:p w14:paraId="360DC9A3" w14:textId="77777777" w:rsidR="00720121" w:rsidRDefault="00720121" w:rsidP="00720121">
            <w:pPr>
              <w:pStyle w:val="ListParagraph"/>
              <w:numPr>
                <w:ilvl w:val="0"/>
                <w:numId w:val="26"/>
              </w:numPr>
              <w:contextualSpacing/>
              <w:rPr>
                <w:lang w:val="en-US"/>
              </w:rPr>
            </w:pPr>
            <w:r>
              <w:rPr>
                <w:lang w:val="en-US"/>
              </w:rPr>
              <w:t>Synchronous</w:t>
            </w:r>
          </w:p>
          <w:p w14:paraId="49FD5259" w14:textId="77777777" w:rsidR="00720121" w:rsidRDefault="00720121" w:rsidP="00720121">
            <w:pPr>
              <w:pStyle w:val="ListParagraph"/>
              <w:numPr>
                <w:ilvl w:val="0"/>
                <w:numId w:val="26"/>
              </w:numPr>
              <w:contextualSpacing/>
              <w:rPr>
                <w:lang w:val="en-US"/>
              </w:rPr>
            </w:pPr>
            <w:r>
              <w:rPr>
                <w:lang w:val="en-US"/>
              </w:rPr>
              <w:t>Asynchronous</w:t>
            </w:r>
          </w:p>
          <w:p w14:paraId="164CFBE6" w14:textId="77777777" w:rsidR="00720121" w:rsidRPr="00727EDC" w:rsidRDefault="00720121" w:rsidP="00720121">
            <w:pPr>
              <w:pStyle w:val="ListParagraph"/>
              <w:numPr>
                <w:ilvl w:val="0"/>
                <w:numId w:val="26"/>
              </w:numPr>
              <w:contextualSpacing/>
              <w:rPr>
                <w:b/>
                <w:bCs/>
                <w:lang w:val="en-US"/>
              </w:rPr>
            </w:pPr>
            <w:r w:rsidRPr="00727EDC">
              <w:rPr>
                <w:b/>
                <w:bCs/>
                <w:lang w:val="en-US"/>
              </w:rPr>
              <w:t>Both</w:t>
            </w:r>
          </w:p>
        </w:tc>
      </w:tr>
      <w:tr w:rsidR="00720121" w14:paraId="416FE296" w14:textId="77777777" w:rsidTr="000C5F8A">
        <w:tc>
          <w:tcPr>
            <w:tcW w:w="3519" w:type="dxa"/>
            <w:gridSpan w:val="3"/>
          </w:tcPr>
          <w:p w14:paraId="181EF8E9" w14:textId="77777777" w:rsidR="00720121" w:rsidRDefault="00720121" w:rsidP="000C5F8A">
            <w:pPr>
              <w:rPr>
                <w:b/>
                <w:bCs/>
                <w:color w:val="0070C0"/>
                <w:lang w:val="en-US"/>
              </w:rPr>
            </w:pPr>
            <w:r>
              <w:rPr>
                <w:b/>
                <w:bCs/>
                <w:color w:val="0070C0"/>
                <w:lang w:val="en-US"/>
              </w:rPr>
              <w:t xml:space="preserve">Dates </w:t>
            </w:r>
          </w:p>
          <w:p w14:paraId="773FB31F" w14:textId="77777777" w:rsidR="00720121" w:rsidRDefault="00720121" w:rsidP="000C5F8A">
            <w:pPr>
              <w:rPr>
                <w:lang w:val="en-US"/>
              </w:rPr>
            </w:pPr>
            <w:r>
              <w:rPr>
                <w:lang w:val="en-US"/>
              </w:rPr>
              <w:t>[Course duration]</w:t>
            </w:r>
          </w:p>
        </w:tc>
        <w:tc>
          <w:tcPr>
            <w:tcW w:w="4975" w:type="dxa"/>
            <w:gridSpan w:val="3"/>
          </w:tcPr>
          <w:p w14:paraId="61C79A1B" w14:textId="77777777" w:rsidR="00720121" w:rsidRDefault="00720121" w:rsidP="000C5F8A">
            <w:pPr>
              <w:jc w:val="both"/>
              <w:rPr>
                <w:lang w:val="en-US"/>
              </w:rPr>
            </w:pPr>
            <w:r w:rsidRPr="001A744B">
              <w:rPr>
                <w:noProof/>
                <w:spacing w:val="-2"/>
                <w:lang w:val="bs-Latn-BA"/>
              </w:rPr>
              <w:t>The duration of the course will be defined together by students and the course professor, starting from the 5</w:t>
            </w:r>
            <w:r w:rsidRPr="001A744B">
              <w:rPr>
                <w:noProof/>
                <w:spacing w:val="-2"/>
                <w:vertAlign w:val="superscript"/>
                <w:lang w:val="bs-Latn-BA"/>
              </w:rPr>
              <w:t>th</w:t>
            </w:r>
            <w:r w:rsidRPr="001A744B">
              <w:rPr>
                <w:noProof/>
                <w:spacing w:val="-2"/>
                <w:lang w:val="bs-Latn-BA"/>
              </w:rPr>
              <w:t xml:space="preserve"> of October 2026, the beginning of the 2026/2027 academic year at the University of Sarajevo</w:t>
            </w:r>
          </w:p>
        </w:tc>
      </w:tr>
      <w:tr w:rsidR="00720121" w14:paraId="652DDF85" w14:textId="77777777" w:rsidTr="000C5F8A">
        <w:tc>
          <w:tcPr>
            <w:tcW w:w="3519" w:type="dxa"/>
            <w:gridSpan w:val="3"/>
          </w:tcPr>
          <w:p w14:paraId="7C547A17" w14:textId="77777777" w:rsidR="00720121" w:rsidRDefault="00720121" w:rsidP="000C5F8A">
            <w:pPr>
              <w:rPr>
                <w:b/>
                <w:bCs/>
                <w:color w:val="0070C0"/>
                <w:lang w:val="en-US"/>
              </w:rPr>
            </w:pPr>
            <w:r>
              <w:rPr>
                <w:b/>
                <w:bCs/>
                <w:color w:val="0070C0"/>
                <w:lang w:val="en-US"/>
              </w:rPr>
              <w:t>Applications</w:t>
            </w:r>
          </w:p>
        </w:tc>
        <w:tc>
          <w:tcPr>
            <w:tcW w:w="4975" w:type="dxa"/>
            <w:gridSpan w:val="3"/>
          </w:tcPr>
          <w:p w14:paraId="4FDCD03F" w14:textId="77777777" w:rsidR="00720121" w:rsidRDefault="00720121" w:rsidP="000C5F8A">
            <w:pPr>
              <w:rPr>
                <w:lang w:val="en-US"/>
              </w:rPr>
            </w:pPr>
            <w:r w:rsidRPr="001A744B">
              <w:rPr>
                <w:noProof/>
                <w:lang w:val="bs-Latn-BA"/>
              </w:rPr>
              <w:t>Applications for winter semester until 30</w:t>
            </w:r>
            <w:r w:rsidRPr="001A744B">
              <w:rPr>
                <w:noProof/>
                <w:vertAlign w:val="superscript"/>
                <w:lang w:val="bs-Latn-BA"/>
              </w:rPr>
              <w:t>th</w:t>
            </w:r>
            <w:r w:rsidRPr="001A744B">
              <w:rPr>
                <w:noProof/>
                <w:lang w:val="bs-Latn-BA"/>
              </w:rPr>
              <w:t xml:space="preserve"> of September 2026. Applications for summer semester from February 2027 (exact date will be announced) until 1</w:t>
            </w:r>
            <w:r w:rsidRPr="001A744B">
              <w:rPr>
                <w:noProof/>
                <w:vertAlign w:val="superscript"/>
                <w:lang w:val="bs-Latn-BA"/>
              </w:rPr>
              <w:t>st</w:t>
            </w:r>
            <w:r w:rsidRPr="001A744B">
              <w:rPr>
                <w:noProof/>
                <w:lang w:val="bs-Latn-BA"/>
              </w:rPr>
              <w:t xml:space="preserve"> of March 2027</w:t>
            </w:r>
          </w:p>
        </w:tc>
      </w:tr>
      <w:tr w:rsidR="00720121" w14:paraId="7A3A8E29" w14:textId="77777777" w:rsidTr="000C5F8A">
        <w:tc>
          <w:tcPr>
            <w:tcW w:w="3519" w:type="dxa"/>
            <w:gridSpan w:val="3"/>
          </w:tcPr>
          <w:p w14:paraId="2BE4DAF8" w14:textId="77777777" w:rsidR="00720121" w:rsidRDefault="00720121" w:rsidP="000C5F8A">
            <w:pPr>
              <w:rPr>
                <w:lang w:val="en-US"/>
              </w:rPr>
            </w:pPr>
            <w:r>
              <w:rPr>
                <w:b/>
                <w:bCs/>
                <w:color w:val="0070C0"/>
                <w:lang w:val="en-US"/>
              </w:rPr>
              <w:t>Language(s) of Instruction</w:t>
            </w:r>
            <w:r>
              <w:rPr>
                <w:lang w:val="en-US"/>
              </w:rPr>
              <w:t xml:space="preserve"> </w:t>
            </w:r>
          </w:p>
          <w:p w14:paraId="05B113EB" w14:textId="77777777" w:rsidR="00720121" w:rsidRDefault="00720121" w:rsidP="000C5F8A">
            <w:pPr>
              <w:rPr>
                <w:lang w:val="en-US"/>
              </w:rPr>
            </w:pPr>
            <w:r>
              <w:rPr>
                <w:lang w:val="en-US"/>
              </w:rPr>
              <w:t>[Specify Language(s)]</w:t>
            </w:r>
          </w:p>
        </w:tc>
        <w:tc>
          <w:tcPr>
            <w:tcW w:w="4975" w:type="dxa"/>
            <w:gridSpan w:val="3"/>
          </w:tcPr>
          <w:p w14:paraId="7555DE35" w14:textId="77777777" w:rsidR="00720121" w:rsidRDefault="00720121" w:rsidP="000C5F8A">
            <w:pPr>
              <w:rPr>
                <w:lang w:val="en-US"/>
              </w:rPr>
            </w:pPr>
            <w:r>
              <w:rPr>
                <w:lang w:val="en-US"/>
              </w:rPr>
              <w:t>English</w:t>
            </w:r>
          </w:p>
        </w:tc>
      </w:tr>
      <w:tr w:rsidR="00330BEF" w14:paraId="535DE9CB" w14:textId="77777777" w:rsidTr="000C5F8A">
        <w:tc>
          <w:tcPr>
            <w:tcW w:w="3519" w:type="dxa"/>
            <w:gridSpan w:val="3"/>
          </w:tcPr>
          <w:p w14:paraId="336CC54A" w14:textId="77777777" w:rsidR="00330BEF" w:rsidRDefault="00330BEF" w:rsidP="00330BEF">
            <w:pPr>
              <w:rPr>
                <w:b/>
                <w:bCs/>
                <w:color w:val="0070C0"/>
                <w:lang w:val="en-US"/>
              </w:rPr>
            </w:pPr>
            <w:r>
              <w:rPr>
                <w:b/>
                <w:bCs/>
                <w:color w:val="0070C0"/>
                <w:lang w:val="en-US"/>
              </w:rPr>
              <w:t xml:space="preserve">Course Coordinator and Contact Information </w:t>
            </w:r>
          </w:p>
          <w:p w14:paraId="6ED96E3D" w14:textId="77777777" w:rsidR="00330BEF" w:rsidRDefault="00330BEF" w:rsidP="00330BEF">
            <w:pPr>
              <w:rPr>
                <w:lang w:val="en-US"/>
              </w:rPr>
            </w:pPr>
            <w:r>
              <w:rPr>
                <w:lang w:val="en-US"/>
              </w:rPr>
              <w:t>[Coordinator’s Name, Email and Phone number]</w:t>
            </w:r>
          </w:p>
        </w:tc>
        <w:tc>
          <w:tcPr>
            <w:tcW w:w="4975" w:type="dxa"/>
            <w:gridSpan w:val="3"/>
          </w:tcPr>
          <w:p w14:paraId="7AB809CD" w14:textId="15D66A68" w:rsidR="00330BEF" w:rsidRPr="00330BEF" w:rsidRDefault="00330BEF" w:rsidP="00330BEF">
            <w:pPr>
              <w:rPr>
                <w:noProof/>
                <w:lang w:val="bs-Latn-BA"/>
              </w:rPr>
            </w:pPr>
            <w:r w:rsidRPr="00330BEF">
              <w:rPr>
                <w:noProof/>
                <w:lang w:val="bs-Latn-BA"/>
              </w:rPr>
              <w:t>Assi</w:t>
            </w:r>
            <w:r>
              <w:rPr>
                <w:noProof/>
                <w:lang w:val="bs-Latn-BA"/>
              </w:rPr>
              <w:t>st</w:t>
            </w:r>
            <w:r w:rsidR="004A3866">
              <w:rPr>
                <w:noProof/>
                <w:lang w:val="bs-Latn-BA"/>
              </w:rPr>
              <w:t>.</w:t>
            </w:r>
            <w:r w:rsidRPr="00330BEF">
              <w:rPr>
                <w:noProof/>
                <w:lang w:val="bs-Latn-BA"/>
              </w:rPr>
              <w:t xml:space="preserve"> </w:t>
            </w:r>
            <w:r>
              <w:rPr>
                <w:noProof/>
                <w:lang w:val="bs-Latn-BA"/>
              </w:rPr>
              <w:t>p</w:t>
            </w:r>
            <w:r w:rsidRPr="00330BEF">
              <w:rPr>
                <w:noProof/>
                <w:lang w:val="bs-Latn-BA"/>
              </w:rPr>
              <w:t>rof. Alma Ferovic Fazlic</w:t>
            </w:r>
          </w:p>
          <w:p w14:paraId="015D09F8" w14:textId="77777777" w:rsidR="00330BEF" w:rsidRPr="00330BEF" w:rsidRDefault="00000000" w:rsidP="00330BEF">
            <w:pPr>
              <w:rPr>
                <w:noProof/>
                <w:lang w:val="bs-Latn-BA"/>
              </w:rPr>
            </w:pPr>
            <w:hyperlink r:id="rId36" w:history="1">
              <w:r w:rsidR="00330BEF" w:rsidRPr="00330BEF">
                <w:rPr>
                  <w:rStyle w:val="Hyperlink"/>
                  <w:noProof/>
                  <w:lang w:val="bs-Latn-BA"/>
                </w:rPr>
                <w:t>alma.ferovic.fazlic@asu.unsa.ba</w:t>
              </w:r>
            </w:hyperlink>
            <w:r w:rsidR="00330BEF" w:rsidRPr="00330BEF">
              <w:rPr>
                <w:noProof/>
                <w:lang w:val="bs-Latn-BA"/>
              </w:rPr>
              <w:t xml:space="preserve"> </w:t>
            </w:r>
          </w:p>
          <w:p w14:paraId="2BBED77F" w14:textId="69541262" w:rsidR="00330BEF" w:rsidRDefault="00330BEF" w:rsidP="00330BEF">
            <w:pPr>
              <w:rPr>
                <w:lang w:val="en-US"/>
              </w:rPr>
            </w:pPr>
            <w:r w:rsidRPr="00330BEF">
              <w:rPr>
                <w:noProof/>
                <w:lang w:val="bs-Latn-BA"/>
              </w:rPr>
              <w:t>0038761160337</w:t>
            </w:r>
          </w:p>
        </w:tc>
      </w:tr>
      <w:tr w:rsidR="00330BEF" w14:paraId="3EADB51E" w14:textId="77777777" w:rsidTr="000C5F8A">
        <w:tc>
          <w:tcPr>
            <w:tcW w:w="3519" w:type="dxa"/>
            <w:gridSpan w:val="3"/>
          </w:tcPr>
          <w:p w14:paraId="54DEF599" w14:textId="77777777" w:rsidR="00330BEF" w:rsidRDefault="00330BEF" w:rsidP="00330BEF">
            <w:pPr>
              <w:rPr>
                <w:b/>
                <w:bCs/>
                <w:color w:val="0070C0"/>
                <w:lang w:val="en-US"/>
              </w:rPr>
            </w:pPr>
            <w:r>
              <w:rPr>
                <w:b/>
                <w:bCs/>
                <w:color w:val="0070C0"/>
                <w:lang w:val="en-US"/>
              </w:rPr>
              <w:t>Administrative contact</w:t>
            </w:r>
          </w:p>
          <w:p w14:paraId="0880DB28" w14:textId="77777777" w:rsidR="00330BEF" w:rsidRDefault="00330BEF" w:rsidP="00330BEF">
            <w:pPr>
              <w:rPr>
                <w:lang w:val="en-US"/>
              </w:rPr>
            </w:pPr>
            <w:r>
              <w:rPr>
                <w:lang w:val="en-US"/>
              </w:rPr>
              <w:t>[Contact from the department responsible for the communication with the students, Email and Phone number]</w:t>
            </w:r>
          </w:p>
        </w:tc>
        <w:tc>
          <w:tcPr>
            <w:tcW w:w="4975" w:type="dxa"/>
            <w:gridSpan w:val="3"/>
          </w:tcPr>
          <w:p w14:paraId="595228A5" w14:textId="5DBCE1BC" w:rsidR="00330BEF" w:rsidRDefault="00330BEF" w:rsidP="00330BEF">
            <w:pPr>
              <w:rPr>
                <w:lang w:val="en-US"/>
              </w:rPr>
            </w:pPr>
            <w:r>
              <w:rPr>
                <w:lang w:val="en-US"/>
              </w:rPr>
              <w:t>Assist</w:t>
            </w:r>
            <w:r w:rsidR="004A3866">
              <w:rPr>
                <w:lang w:val="en-US"/>
              </w:rPr>
              <w:t>.</w:t>
            </w:r>
            <w:r>
              <w:rPr>
                <w:lang w:val="en-US"/>
              </w:rPr>
              <w:t xml:space="preserve"> prof. Adnan </w:t>
            </w:r>
            <w:proofErr w:type="spellStart"/>
            <w:r>
              <w:rPr>
                <w:lang w:val="en-US"/>
              </w:rPr>
              <w:t>Lugonic</w:t>
            </w:r>
            <w:proofErr w:type="spellEnd"/>
          </w:p>
          <w:p w14:paraId="3FEE2E96" w14:textId="77777777" w:rsidR="00330BEF" w:rsidRDefault="00000000" w:rsidP="00330BEF">
            <w:pPr>
              <w:rPr>
                <w:lang w:val="en-US"/>
              </w:rPr>
            </w:pPr>
            <w:hyperlink r:id="rId37" w:history="1">
              <w:r w:rsidR="00330BEF" w:rsidRPr="00A518CF">
                <w:rPr>
                  <w:rStyle w:val="Hyperlink"/>
                  <w:lang w:val="en-US"/>
                </w:rPr>
                <w:t>adnan.lugonic@asu.unsa.ba</w:t>
              </w:r>
            </w:hyperlink>
            <w:r w:rsidR="00330BEF">
              <w:rPr>
                <w:lang w:val="en-US"/>
              </w:rPr>
              <w:t xml:space="preserve"> </w:t>
            </w:r>
          </w:p>
          <w:p w14:paraId="16CFD867" w14:textId="2F7E18DE" w:rsidR="00330BEF" w:rsidRPr="00AB6379" w:rsidRDefault="00330BEF" w:rsidP="00330BEF">
            <w:pPr>
              <w:rPr>
                <w:rFonts w:cstheme="minorHAnsi"/>
                <w:lang w:val="en-US"/>
              </w:rPr>
            </w:pPr>
            <w:r w:rsidRPr="00AB6379">
              <w:rPr>
                <w:rStyle w:val="Strong"/>
                <w:rFonts w:cstheme="minorHAnsi"/>
                <w:b w:val="0"/>
                <w:bCs w:val="0"/>
              </w:rPr>
              <w:t>+387 33 215-277</w:t>
            </w:r>
          </w:p>
        </w:tc>
      </w:tr>
      <w:tr w:rsidR="00330BEF" w14:paraId="059E0169" w14:textId="77777777" w:rsidTr="000C5F8A">
        <w:tc>
          <w:tcPr>
            <w:tcW w:w="8494" w:type="dxa"/>
            <w:gridSpan w:val="6"/>
            <w:shd w:val="clear" w:color="auto" w:fill="95B3D7" w:themeFill="accent1" w:themeFillTint="99"/>
          </w:tcPr>
          <w:p w14:paraId="290A279A" w14:textId="77777777" w:rsidR="00330BEF" w:rsidRDefault="00330BEF" w:rsidP="00330BEF">
            <w:pPr>
              <w:jc w:val="center"/>
              <w:rPr>
                <w:b/>
                <w:bCs/>
                <w:sz w:val="28"/>
                <w:szCs w:val="28"/>
                <w:lang w:val="en-US"/>
              </w:rPr>
            </w:pPr>
            <w:r>
              <w:rPr>
                <w:b/>
                <w:bCs/>
                <w:color w:val="FFFFFF" w:themeColor="background1"/>
                <w:sz w:val="28"/>
                <w:szCs w:val="28"/>
                <w:lang w:val="en-US"/>
              </w:rPr>
              <w:t>Target audience</w:t>
            </w:r>
          </w:p>
        </w:tc>
      </w:tr>
      <w:tr w:rsidR="00330BEF" w14:paraId="4A4A0043" w14:textId="77777777" w:rsidTr="000C5F8A">
        <w:tc>
          <w:tcPr>
            <w:tcW w:w="8494" w:type="dxa"/>
            <w:gridSpan w:val="6"/>
          </w:tcPr>
          <w:p w14:paraId="19A8D10B" w14:textId="77777777" w:rsidR="00330BEF" w:rsidRDefault="00330BEF" w:rsidP="00330BEF">
            <w:pPr>
              <w:jc w:val="center"/>
              <w:rPr>
                <w:b/>
                <w:bCs/>
                <w:color w:val="0070C0"/>
                <w:lang w:val="en-US"/>
              </w:rPr>
            </w:pPr>
            <w:r>
              <w:rPr>
                <w:b/>
                <w:bCs/>
                <w:color w:val="0070C0"/>
                <w:lang w:val="en-US"/>
              </w:rPr>
              <w:t>Course level</w:t>
            </w:r>
          </w:p>
          <w:p w14:paraId="7C6859CD" w14:textId="77777777" w:rsidR="00330BEF" w:rsidRDefault="00330BEF" w:rsidP="00330BEF">
            <w:pPr>
              <w:jc w:val="center"/>
              <w:rPr>
                <w:lang w:val="en-US"/>
              </w:rPr>
            </w:pPr>
            <w:r>
              <w:rPr>
                <w:sz w:val="17"/>
                <w:szCs w:val="17"/>
                <w:lang w:val="en-US"/>
              </w:rPr>
              <w:t xml:space="preserve">□ </w:t>
            </w:r>
            <w:r>
              <w:rPr>
                <w:lang w:val="en-US"/>
              </w:rPr>
              <w:t xml:space="preserve">Microcredential/Module </w:t>
            </w:r>
            <w:r w:rsidRPr="00727EDC">
              <w:rPr>
                <w:sz w:val="17"/>
                <w:szCs w:val="17"/>
                <w:lang w:val="en-US"/>
              </w:rPr>
              <w:t xml:space="preserve">□ </w:t>
            </w:r>
            <w:r w:rsidRPr="00727EDC">
              <w:rPr>
                <w:b/>
                <w:bCs/>
                <w:lang w:val="en-US"/>
              </w:rPr>
              <w:t>Bachelor</w:t>
            </w:r>
            <w:r>
              <w:rPr>
                <w:lang w:val="en-US"/>
              </w:rPr>
              <w:t xml:space="preserve"> □</w:t>
            </w:r>
            <w:r>
              <w:rPr>
                <w:sz w:val="17"/>
                <w:szCs w:val="17"/>
                <w:lang w:val="en-US"/>
              </w:rPr>
              <w:t xml:space="preserve"> </w:t>
            </w:r>
            <w:r>
              <w:rPr>
                <w:lang w:val="en-US"/>
              </w:rPr>
              <w:t xml:space="preserve">Master </w:t>
            </w:r>
          </w:p>
        </w:tc>
      </w:tr>
      <w:tr w:rsidR="00330BEF" w14:paraId="4FE8F847" w14:textId="77777777" w:rsidTr="000C5F8A">
        <w:tc>
          <w:tcPr>
            <w:tcW w:w="8494" w:type="dxa"/>
            <w:gridSpan w:val="6"/>
            <w:shd w:val="clear" w:color="auto" w:fill="95B3D7" w:themeFill="accent1" w:themeFillTint="99"/>
          </w:tcPr>
          <w:p w14:paraId="13F8EEAC" w14:textId="77777777" w:rsidR="00330BEF" w:rsidRDefault="00330BEF" w:rsidP="00330BEF">
            <w:pPr>
              <w:jc w:val="center"/>
              <w:rPr>
                <w:b/>
                <w:bCs/>
                <w:sz w:val="28"/>
                <w:szCs w:val="28"/>
                <w:lang w:val="en-US"/>
              </w:rPr>
            </w:pPr>
            <w:r>
              <w:rPr>
                <w:b/>
                <w:bCs/>
                <w:color w:val="FFFFFF" w:themeColor="background1"/>
                <w:sz w:val="28"/>
                <w:szCs w:val="28"/>
                <w:lang w:val="en-US"/>
              </w:rPr>
              <w:t>Workload and recognition</w:t>
            </w:r>
          </w:p>
        </w:tc>
      </w:tr>
      <w:tr w:rsidR="00330BEF" w14:paraId="1F0AE1EA" w14:textId="77777777" w:rsidTr="000C5F8A">
        <w:tc>
          <w:tcPr>
            <w:tcW w:w="4319" w:type="dxa"/>
            <w:gridSpan w:val="4"/>
          </w:tcPr>
          <w:p w14:paraId="378993AF" w14:textId="77777777" w:rsidR="00330BEF" w:rsidRDefault="00330BEF" w:rsidP="00330BEF">
            <w:pPr>
              <w:rPr>
                <w:b/>
                <w:bCs/>
                <w:lang w:val="en-US"/>
              </w:rPr>
            </w:pPr>
            <w:r>
              <w:rPr>
                <w:b/>
                <w:bCs/>
                <w:color w:val="0070C0"/>
                <w:lang w:val="en-US"/>
              </w:rPr>
              <w:t>Number of hours</w:t>
            </w:r>
          </w:p>
        </w:tc>
        <w:tc>
          <w:tcPr>
            <w:tcW w:w="4175" w:type="dxa"/>
            <w:gridSpan w:val="2"/>
          </w:tcPr>
          <w:p w14:paraId="33F37CE3" w14:textId="77777777" w:rsidR="00330BEF" w:rsidRDefault="00330BEF" w:rsidP="00330BEF">
            <w:pPr>
              <w:rPr>
                <w:lang w:val="en-US"/>
              </w:rPr>
            </w:pPr>
            <w:r>
              <w:rPr>
                <w:lang w:val="en-US"/>
              </w:rPr>
              <w:t>30 per semester</w:t>
            </w:r>
          </w:p>
        </w:tc>
      </w:tr>
      <w:tr w:rsidR="00330BEF" w14:paraId="36E7A0EC" w14:textId="77777777" w:rsidTr="000C5F8A">
        <w:tc>
          <w:tcPr>
            <w:tcW w:w="4319" w:type="dxa"/>
            <w:gridSpan w:val="4"/>
          </w:tcPr>
          <w:p w14:paraId="7F89927D" w14:textId="77777777" w:rsidR="00330BEF" w:rsidRDefault="00330BEF" w:rsidP="00330BEF">
            <w:pPr>
              <w:rPr>
                <w:lang w:val="en-US"/>
              </w:rPr>
            </w:pPr>
            <w:r>
              <w:rPr>
                <w:b/>
                <w:bCs/>
                <w:color w:val="0070C0"/>
                <w:lang w:val="en-US"/>
              </w:rPr>
              <w:t>ECTS Credits</w:t>
            </w:r>
            <w:r>
              <w:rPr>
                <w:color w:val="0070C0"/>
                <w:lang w:val="en-US"/>
              </w:rPr>
              <w:t xml:space="preserve"> </w:t>
            </w:r>
          </w:p>
          <w:p w14:paraId="5BC5C65C" w14:textId="77777777" w:rsidR="00330BEF" w:rsidRDefault="00330BEF" w:rsidP="00330BEF">
            <w:pPr>
              <w:rPr>
                <w:lang w:val="en-US"/>
              </w:rPr>
            </w:pPr>
            <w:r>
              <w:rPr>
                <w:lang w:val="en-US"/>
              </w:rPr>
              <w:t>[Specify Number of ECTS Credits if applicable]</w:t>
            </w:r>
          </w:p>
        </w:tc>
        <w:tc>
          <w:tcPr>
            <w:tcW w:w="4175" w:type="dxa"/>
            <w:gridSpan w:val="2"/>
          </w:tcPr>
          <w:p w14:paraId="4D57A87D" w14:textId="77777777" w:rsidR="00330BEF" w:rsidRDefault="00330BEF" w:rsidP="00330BEF">
            <w:pPr>
              <w:rPr>
                <w:lang w:val="en-US"/>
              </w:rPr>
            </w:pPr>
            <w:r>
              <w:rPr>
                <w:lang w:val="en-US"/>
              </w:rPr>
              <w:t>2 ECTS</w:t>
            </w:r>
          </w:p>
        </w:tc>
      </w:tr>
      <w:tr w:rsidR="00330BEF" w14:paraId="3079A908" w14:textId="77777777" w:rsidTr="000C5F8A">
        <w:tc>
          <w:tcPr>
            <w:tcW w:w="4319" w:type="dxa"/>
            <w:gridSpan w:val="4"/>
          </w:tcPr>
          <w:p w14:paraId="6F154B95" w14:textId="77777777" w:rsidR="00330BEF" w:rsidRDefault="00330BEF" w:rsidP="00330BEF">
            <w:pPr>
              <w:rPr>
                <w:b/>
                <w:bCs/>
                <w:color w:val="0070C0"/>
                <w:lang w:val="en-US"/>
              </w:rPr>
            </w:pPr>
            <w:r>
              <w:rPr>
                <w:b/>
                <w:bCs/>
                <w:color w:val="0070C0"/>
                <w:lang w:val="en-US"/>
              </w:rPr>
              <w:t xml:space="preserve">Diploma </w:t>
            </w:r>
          </w:p>
          <w:p w14:paraId="1F0188C5" w14:textId="77777777" w:rsidR="00330BEF" w:rsidRDefault="00330BEF" w:rsidP="00330BEF">
            <w:pPr>
              <w:rPr>
                <w:lang w:val="en-US"/>
              </w:rPr>
            </w:pPr>
            <w:r>
              <w:rPr>
                <w:lang w:val="en-US"/>
              </w:rPr>
              <w:t>[if applicable]</w:t>
            </w:r>
          </w:p>
        </w:tc>
        <w:tc>
          <w:tcPr>
            <w:tcW w:w="4175" w:type="dxa"/>
            <w:gridSpan w:val="2"/>
          </w:tcPr>
          <w:p w14:paraId="18E8A7CA" w14:textId="77777777" w:rsidR="00330BEF" w:rsidRDefault="00330BEF" w:rsidP="00330BEF">
            <w:pPr>
              <w:rPr>
                <w:highlight w:val="yellow"/>
                <w:lang w:val="en-US"/>
              </w:rPr>
            </w:pPr>
          </w:p>
        </w:tc>
      </w:tr>
      <w:tr w:rsidR="00330BEF" w14:paraId="796E2B10" w14:textId="77777777" w:rsidTr="000C5F8A">
        <w:tc>
          <w:tcPr>
            <w:tcW w:w="8494" w:type="dxa"/>
            <w:gridSpan w:val="6"/>
            <w:shd w:val="clear" w:color="auto" w:fill="95B3D7" w:themeFill="accent1" w:themeFillTint="99"/>
          </w:tcPr>
          <w:p w14:paraId="465657AC" w14:textId="77777777" w:rsidR="00330BEF" w:rsidRDefault="00330BEF" w:rsidP="00330BEF">
            <w:pPr>
              <w:jc w:val="center"/>
              <w:rPr>
                <w:b/>
                <w:bCs/>
                <w:sz w:val="28"/>
                <w:szCs w:val="28"/>
                <w:lang w:val="en-US"/>
              </w:rPr>
            </w:pPr>
            <w:r>
              <w:rPr>
                <w:b/>
                <w:bCs/>
                <w:color w:val="FFFFFF" w:themeColor="background1"/>
                <w:sz w:val="28"/>
                <w:szCs w:val="28"/>
                <w:lang w:val="en-US"/>
              </w:rPr>
              <w:t>Course description</w:t>
            </w:r>
          </w:p>
        </w:tc>
      </w:tr>
      <w:tr w:rsidR="00330BEF" w14:paraId="5EBDFC31" w14:textId="77777777" w:rsidTr="000C5F8A">
        <w:tc>
          <w:tcPr>
            <w:tcW w:w="1781" w:type="dxa"/>
          </w:tcPr>
          <w:p w14:paraId="1276ECE4" w14:textId="77777777" w:rsidR="00330BEF" w:rsidRDefault="00330BEF" w:rsidP="00330BEF">
            <w:pPr>
              <w:rPr>
                <w:b/>
                <w:bCs/>
                <w:color w:val="0070C0"/>
                <w:lang w:val="en-US"/>
              </w:rPr>
            </w:pPr>
            <w:r>
              <w:rPr>
                <w:b/>
                <w:bCs/>
                <w:color w:val="0070C0"/>
                <w:lang w:val="en-US"/>
              </w:rPr>
              <w:t>CONTENT</w:t>
            </w:r>
          </w:p>
        </w:tc>
        <w:tc>
          <w:tcPr>
            <w:tcW w:w="6713" w:type="dxa"/>
            <w:gridSpan w:val="5"/>
          </w:tcPr>
          <w:p w14:paraId="776AA5D7" w14:textId="77777777" w:rsidR="00330BEF" w:rsidRPr="004D06B9" w:rsidRDefault="00330BEF" w:rsidP="00330BEF">
            <w:pPr>
              <w:jc w:val="both"/>
              <w:rPr>
                <w:b/>
                <w:bCs/>
                <w:color w:val="000000" w:themeColor="text1"/>
                <w:lang w:val="en-US"/>
              </w:rPr>
            </w:pPr>
            <w:r w:rsidRPr="004D06B9">
              <w:rPr>
                <w:b/>
                <w:bCs/>
                <w:color w:val="000000" w:themeColor="text1"/>
                <w:lang w:val="en-US"/>
              </w:rPr>
              <w:t>Course content</w:t>
            </w:r>
          </w:p>
          <w:p w14:paraId="51692017" w14:textId="77777777" w:rsidR="00330BEF" w:rsidRPr="005365AA" w:rsidRDefault="00330BEF" w:rsidP="00330BEF">
            <w:pPr>
              <w:pStyle w:val="Heading4"/>
              <w:rPr>
                <w:rFonts w:ascii="Times New Roman" w:hAnsi="Times New Roman" w:cs="Times New Roman"/>
                <w:b/>
                <w:bCs/>
                <w:color w:val="000000"/>
                <w:lang w:val="en-GB"/>
              </w:rPr>
            </w:pPr>
          </w:p>
          <w:p w14:paraId="4900FD47" w14:textId="77777777" w:rsidR="00330BEF" w:rsidRPr="005365AA" w:rsidRDefault="00330BEF" w:rsidP="00330BEF">
            <w:pPr>
              <w:rPr>
                <w:bCs/>
                <w:lang w:val="en-GB" w:eastAsia="hr-BA"/>
              </w:rPr>
            </w:pPr>
            <w:r w:rsidRPr="005365AA">
              <w:rPr>
                <w:bCs/>
                <w:lang w:val="en-GB" w:eastAsia="hr-BA"/>
              </w:rPr>
              <w:t>- Group voice training model.</w:t>
            </w:r>
          </w:p>
          <w:p w14:paraId="46016E59" w14:textId="77777777" w:rsidR="00330BEF" w:rsidRPr="005365AA" w:rsidRDefault="00330BEF" w:rsidP="00330BEF">
            <w:pPr>
              <w:rPr>
                <w:bCs/>
                <w:lang w:val="en-GB" w:eastAsia="hr-BA"/>
              </w:rPr>
            </w:pPr>
            <w:r w:rsidRPr="005365AA">
              <w:rPr>
                <w:bCs/>
                <w:lang w:val="en-GB" w:eastAsia="hr-BA"/>
              </w:rPr>
              <w:t>- Vocal qualities in relation to genre.</w:t>
            </w:r>
          </w:p>
          <w:p w14:paraId="3FF33934" w14:textId="77777777" w:rsidR="00330BEF" w:rsidRPr="005365AA" w:rsidRDefault="00330BEF" w:rsidP="00330BEF">
            <w:pPr>
              <w:rPr>
                <w:bCs/>
                <w:lang w:val="en-GB" w:eastAsia="hr-BA"/>
              </w:rPr>
            </w:pPr>
            <w:r w:rsidRPr="005365AA">
              <w:rPr>
                <w:bCs/>
                <w:lang w:val="en-GB" w:eastAsia="hr-BA"/>
              </w:rPr>
              <w:t>- Technical exercises with the piano.</w:t>
            </w:r>
          </w:p>
          <w:p w14:paraId="70E656CE" w14:textId="77777777" w:rsidR="00330BEF" w:rsidRPr="005365AA" w:rsidRDefault="00330BEF" w:rsidP="00330BEF">
            <w:pPr>
              <w:rPr>
                <w:bCs/>
                <w:lang w:val="en-GB" w:eastAsia="hr-BA"/>
              </w:rPr>
            </w:pPr>
            <w:r w:rsidRPr="005365AA">
              <w:rPr>
                <w:bCs/>
                <w:lang w:val="en-GB" w:eastAsia="hr-BA"/>
              </w:rPr>
              <w:t xml:space="preserve">- Stage singing and creation of singing material. </w:t>
            </w:r>
          </w:p>
          <w:p w14:paraId="4F9D11A6" w14:textId="77777777" w:rsidR="00330BEF" w:rsidRPr="005365AA" w:rsidRDefault="00330BEF" w:rsidP="00330BEF">
            <w:pPr>
              <w:rPr>
                <w:bCs/>
                <w:lang w:val="en-GB" w:eastAsia="hr-BA"/>
              </w:rPr>
            </w:pPr>
            <w:r w:rsidRPr="005365AA">
              <w:rPr>
                <w:bCs/>
                <w:lang w:val="en-GB" w:eastAsia="hr-BA"/>
              </w:rPr>
              <w:t xml:space="preserve">- Working with an accompanist: vocalizations and phrasing. </w:t>
            </w:r>
          </w:p>
          <w:p w14:paraId="57BAEE09" w14:textId="77777777" w:rsidR="00330BEF" w:rsidRPr="005365AA" w:rsidRDefault="00330BEF" w:rsidP="00330BEF">
            <w:pPr>
              <w:rPr>
                <w:bCs/>
                <w:lang w:val="en-GB" w:eastAsia="hr-BA"/>
              </w:rPr>
            </w:pPr>
            <w:r w:rsidRPr="005365AA">
              <w:rPr>
                <w:bCs/>
                <w:lang w:val="en-GB" w:eastAsia="hr-BA"/>
              </w:rPr>
              <w:t>- Working with musical equipment (microphone, PA, monitors).</w:t>
            </w:r>
          </w:p>
          <w:p w14:paraId="394ABC37" w14:textId="77777777" w:rsidR="00330BEF" w:rsidRPr="005365AA" w:rsidRDefault="00330BEF" w:rsidP="00330BEF">
            <w:pPr>
              <w:rPr>
                <w:bCs/>
                <w:lang w:val="en-GB" w:eastAsia="hr-BA"/>
              </w:rPr>
            </w:pPr>
            <w:r w:rsidRPr="005365AA">
              <w:rPr>
                <w:bCs/>
                <w:lang w:val="en-GB" w:eastAsia="hr-BA"/>
              </w:rPr>
              <w:t>- Historical overview and listening to vocal performances in the theatre (opera, operetta, vaudeville, revue, musical).</w:t>
            </w:r>
          </w:p>
          <w:p w14:paraId="032367DF" w14:textId="77777777" w:rsidR="00330BEF" w:rsidRPr="005365AA" w:rsidRDefault="00330BEF" w:rsidP="00330BEF">
            <w:pPr>
              <w:rPr>
                <w:bCs/>
                <w:lang w:val="en-GB" w:eastAsia="hr-BA"/>
              </w:rPr>
            </w:pPr>
            <w:r w:rsidRPr="005365AA">
              <w:rPr>
                <w:bCs/>
                <w:lang w:val="en-GB" w:eastAsia="hr-BA"/>
              </w:rPr>
              <w:t>- Musical styles (jazz, world music, folk, pop, rock, blues and others).</w:t>
            </w:r>
          </w:p>
          <w:p w14:paraId="005479FB" w14:textId="77777777" w:rsidR="00330BEF" w:rsidRPr="005365AA" w:rsidRDefault="00330BEF" w:rsidP="00330BEF">
            <w:pPr>
              <w:rPr>
                <w:bCs/>
                <w:lang w:val="en-GB" w:eastAsia="hr-BA"/>
              </w:rPr>
            </w:pPr>
            <w:r w:rsidRPr="005365AA">
              <w:rPr>
                <w:bCs/>
                <w:lang w:val="en-GB" w:eastAsia="hr-BA"/>
              </w:rPr>
              <w:lastRenderedPageBreak/>
              <w:t>- Music in the theatre.</w:t>
            </w:r>
          </w:p>
          <w:p w14:paraId="43D84CDB" w14:textId="77777777" w:rsidR="00330BEF" w:rsidRPr="005365AA" w:rsidRDefault="00330BEF" w:rsidP="00330BEF">
            <w:pPr>
              <w:rPr>
                <w:bCs/>
                <w:lang w:val="en-GB" w:eastAsia="hr-BA"/>
              </w:rPr>
            </w:pPr>
            <w:r w:rsidRPr="005365AA">
              <w:rPr>
                <w:bCs/>
                <w:lang w:val="en-GB" w:eastAsia="hr-BA"/>
              </w:rPr>
              <w:t>- Film music.</w:t>
            </w:r>
          </w:p>
          <w:p w14:paraId="5C0940A6" w14:textId="77777777" w:rsidR="00330BEF" w:rsidRPr="005365AA" w:rsidRDefault="00330BEF" w:rsidP="00330BEF">
            <w:pPr>
              <w:rPr>
                <w:bCs/>
                <w:lang w:val="en-GB" w:eastAsia="hr-BA"/>
              </w:rPr>
            </w:pPr>
            <w:r w:rsidRPr="005365AA">
              <w:rPr>
                <w:bCs/>
                <w:lang w:val="en-GB" w:eastAsia="hr-BA"/>
              </w:rPr>
              <w:t>- Composing.</w:t>
            </w:r>
          </w:p>
          <w:p w14:paraId="6A01FABE" w14:textId="77777777" w:rsidR="00330BEF" w:rsidRPr="005365AA" w:rsidRDefault="00330BEF" w:rsidP="00330BEF">
            <w:pPr>
              <w:rPr>
                <w:bCs/>
                <w:lang w:val="en-GB" w:eastAsia="hr-BA"/>
              </w:rPr>
            </w:pPr>
            <w:r w:rsidRPr="005365AA">
              <w:rPr>
                <w:bCs/>
                <w:lang w:val="en-GB" w:eastAsia="hr-BA"/>
              </w:rPr>
              <w:t>- Listening and analysing music and vocal works.</w:t>
            </w:r>
          </w:p>
          <w:p w14:paraId="68FD2E14" w14:textId="77777777" w:rsidR="00330BEF" w:rsidRPr="005365AA" w:rsidRDefault="00330BEF" w:rsidP="00330BEF">
            <w:pPr>
              <w:rPr>
                <w:bCs/>
                <w:lang w:val="en-GB" w:eastAsia="hr-BA"/>
              </w:rPr>
            </w:pPr>
            <w:r w:rsidRPr="005365AA">
              <w:rPr>
                <w:bCs/>
                <w:lang w:val="en-GB" w:eastAsia="hr-BA"/>
              </w:rPr>
              <w:t xml:space="preserve">- Introduction to musical literature. </w:t>
            </w:r>
          </w:p>
          <w:p w14:paraId="53DD940D" w14:textId="77777777" w:rsidR="00330BEF" w:rsidRPr="005365AA" w:rsidRDefault="00330BEF" w:rsidP="00330BEF">
            <w:pPr>
              <w:rPr>
                <w:bCs/>
                <w:lang w:val="en-GB" w:eastAsia="hr-BA"/>
              </w:rPr>
            </w:pPr>
            <w:r w:rsidRPr="005365AA">
              <w:rPr>
                <w:b/>
                <w:lang w:val="en-GB" w:eastAsia="hr-BA"/>
              </w:rPr>
              <w:t xml:space="preserve">- </w:t>
            </w:r>
            <w:r w:rsidRPr="005365AA">
              <w:rPr>
                <w:bCs/>
                <w:lang w:val="en-GB" w:eastAsia="hr-BA"/>
              </w:rPr>
              <w:t>Understanding the basics of musical language.</w:t>
            </w:r>
          </w:p>
          <w:p w14:paraId="768587F1" w14:textId="77777777" w:rsidR="00330BEF" w:rsidRPr="005365AA" w:rsidRDefault="00330BEF" w:rsidP="00330BEF">
            <w:pPr>
              <w:rPr>
                <w:bCs/>
                <w:lang w:val="en-GB" w:eastAsia="hr-BA"/>
              </w:rPr>
            </w:pPr>
          </w:p>
          <w:p w14:paraId="7BBD24DA" w14:textId="77777777" w:rsidR="00330BEF" w:rsidRPr="005365AA" w:rsidRDefault="00330BEF" w:rsidP="00330BEF">
            <w:pPr>
              <w:pStyle w:val="Heading4"/>
              <w:rPr>
                <w:rFonts w:ascii="Times New Roman" w:hAnsi="Times New Roman" w:cs="Times New Roman"/>
                <w:b/>
                <w:bCs/>
                <w:color w:val="000000"/>
              </w:rPr>
            </w:pPr>
            <w:r w:rsidRPr="005365AA">
              <w:rPr>
                <w:rFonts w:ascii="Times New Roman" w:hAnsi="Times New Roman" w:cs="Times New Roman"/>
                <w:b/>
                <w:bCs/>
                <w:color w:val="000000"/>
              </w:rPr>
              <w:t xml:space="preserve">TERM WRITTEN ASSINGMENT  </w:t>
            </w:r>
          </w:p>
          <w:p w14:paraId="223BCC96" w14:textId="77777777" w:rsidR="00330BEF" w:rsidRPr="005365AA" w:rsidRDefault="00330BEF" w:rsidP="00330BEF"/>
          <w:p w14:paraId="6B24670A" w14:textId="77777777" w:rsidR="00330BEF" w:rsidRPr="004D06B9" w:rsidRDefault="00330BEF" w:rsidP="00330BEF">
            <w:pPr>
              <w:pStyle w:val="Heading4"/>
              <w:rPr>
                <w:rFonts w:ascii="Times New Roman" w:hAnsi="Times New Roman" w:cs="Times New Roman"/>
                <w:b/>
                <w:bCs/>
                <w:i w:val="0"/>
                <w:iCs w:val="0"/>
                <w:color w:val="000000"/>
                <w:lang w:val="en-GB"/>
              </w:rPr>
            </w:pPr>
            <w:r w:rsidRPr="004D06B9">
              <w:rPr>
                <w:rFonts w:ascii="Times New Roman" w:hAnsi="Times New Roman" w:cs="Times New Roman"/>
                <w:b/>
                <w:bCs/>
                <w:i w:val="0"/>
                <w:iCs w:val="0"/>
                <w:color w:val="000000"/>
                <w:lang w:val="en-GB"/>
              </w:rPr>
              <w:t>Learning Outcomes</w:t>
            </w:r>
          </w:p>
          <w:p w14:paraId="6E91CE96" w14:textId="77777777" w:rsidR="00330BEF" w:rsidRPr="003A342A" w:rsidRDefault="00330BEF" w:rsidP="00330BEF">
            <w:pPr>
              <w:rPr>
                <w:rFonts w:cstheme="minorHAnsi"/>
                <w:bCs/>
                <w:lang w:val="en-GB" w:eastAsia="hr-BA"/>
              </w:rPr>
            </w:pPr>
            <w:r w:rsidRPr="004D06B9">
              <w:rPr>
                <w:color w:val="000000"/>
                <w:lang w:val="en-GB"/>
              </w:rPr>
              <w:br/>
            </w:r>
            <w:r w:rsidRPr="003A342A">
              <w:rPr>
                <w:rFonts w:cstheme="minorHAnsi"/>
                <w:bCs/>
                <w:lang w:val="en-GB" w:eastAsia="hr-BA"/>
              </w:rPr>
              <w:t>Acting through singing. Knowledge of various techniques of vocal performance and acting expression, as well as an understanding of dramaturgical and musical characteristics including styles, emotions and interpretation.</w:t>
            </w:r>
            <w:r>
              <w:rPr>
                <w:rFonts w:cstheme="minorHAnsi"/>
                <w:bCs/>
                <w:lang w:val="en-GB" w:eastAsia="hr-BA"/>
              </w:rPr>
              <w:t xml:space="preserve"> </w:t>
            </w:r>
            <w:r w:rsidRPr="003A342A">
              <w:rPr>
                <w:rFonts w:cstheme="minorHAnsi"/>
                <w:bCs/>
                <w:lang w:val="en-GB" w:eastAsia="hr-BA"/>
              </w:rPr>
              <w:t>Interpretation of musical numbers through the harmonization of vocal performance, acting expression and emotional connection with the content. Performance of songs in a dramatic situation, including coordination of movement and voice, in accordance with dramaturgical requirements.</w:t>
            </w:r>
          </w:p>
          <w:p w14:paraId="6AAF362B" w14:textId="77777777" w:rsidR="00330BEF" w:rsidRPr="00962EE1" w:rsidRDefault="00330BEF" w:rsidP="00330BEF">
            <w:pPr>
              <w:pStyle w:val="Heading4"/>
              <w:rPr>
                <w:rFonts w:ascii="Times New Roman" w:hAnsi="Times New Roman" w:cs="Times New Roman"/>
                <w:b/>
                <w:bCs/>
                <w:color w:val="000000"/>
                <w:lang w:val="en-GB"/>
              </w:rPr>
            </w:pPr>
          </w:p>
        </w:tc>
      </w:tr>
      <w:tr w:rsidR="00330BEF" w14:paraId="43BA2127" w14:textId="77777777" w:rsidTr="000C5F8A">
        <w:tc>
          <w:tcPr>
            <w:tcW w:w="1781" w:type="dxa"/>
          </w:tcPr>
          <w:p w14:paraId="3980C535" w14:textId="77777777" w:rsidR="00330BEF" w:rsidRDefault="00330BEF" w:rsidP="00330BEF">
            <w:pPr>
              <w:rPr>
                <w:b/>
                <w:bCs/>
                <w:color w:val="0070C0"/>
                <w:lang w:val="en-US"/>
              </w:rPr>
            </w:pPr>
            <w:r>
              <w:rPr>
                <w:b/>
                <w:bCs/>
                <w:color w:val="0070C0"/>
                <w:lang w:val="en-US"/>
              </w:rPr>
              <w:lastRenderedPageBreak/>
              <w:t>COMPETENCES</w:t>
            </w:r>
          </w:p>
        </w:tc>
        <w:tc>
          <w:tcPr>
            <w:tcW w:w="6713" w:type="dxa"/>
            <w:gridSpan w:val="5"/>
          </w:tcPr>
          <w:p w14:paraId="1C1A6131" w14:textId="77777777" w:rsidR="00330BEF" w:rsidRPr="004D06B9" w:rsidRDefault="00330BEF" w:rsidP="00330BEF">
            <w:pPr>
              <w:jc w:val="both"/>
              <w:rPr>
                <w:b/>
                <w:bCs/>
                <w:color w:val="000000" w:themeColor="text1"/>
                <w:lang w:val="en-GB"/>
              </w:rPr>
            </w:pPr>
            <w:r w:rsidRPr="004D06B9">
              <w:rPr>
                <w:b/>
                <w:bCs/>
                <w:color w:val="000000" w:themeColor="text1"/>
                <w:lang w:val="en-GB"/>
              </w:rPr>
              <w:t>Competences &amp; Learning Objectives</w:t>
            </w:r>
          </w:p>
          <w:p w14:paraId="3B0F4D99" w14:textId="77777777" w:rsidR="00330BEF" w:rsidRPr="004D06B9" w:rsidRDefault="00330BEF" w:rsidP="00330BEF">
            <w:pPr>
              <w:jc w:val="both"/>
              <w:rPr>
                <w:b/>
                <w:bCs/>
                <w:color w:val="000000" w:themeColor="text1"/>
                <w:lang w:val="en-GB"/>
              </w:rPr>
            </w:pPr>
          </w:p>
          <w:p w14:paraId="5520B448" w14:textId="77777777" w:rsidR="00330BEF" w:rsidRPr="003A342A" w:rsidRDefault="00330BEF" w:rsidP="00330BEF">
            <w:pPr>
              <w:rPr>
                <w:rFonts w:cstheme="minorHAnsi"/>
                <w:bCs/>
                <w:lang w:val="en-GB" w:eastAsia="hr-BA"/>
              </w:rPr>
            </w:pPr>
            <w:r w:rsidRPr="00212E92">
              <w:rPr>
                <w:rFonts w:cstheme="minorHAnsi"/>
                <w:bCs/>
                <w:lang w:val="en-GB" w:eastAsia="hr-BA"/>
              </w:rPr>
              <w:t>St</w:t>
            </w:r>
            <w:r w:rsidRPr="003A342A">
              <w:rPr>
                <w:rFonts w:cstheme="minorHAnsi"/>
                <w:bCs/>
                <w:lang w:val="en-GB" w:eastAsia="hr-BA"/>
              </w:rPr>
              <w:t>udents will demonstrate technically stable, expressive and stylistically adapted vocal expression through spoken and sung forms and will be trained to work with microphones and audio equipment.</w:t>
            </w:r>
          </w:p>
          <w:p w14:paraId="62B115DB" w14:textId="77777777" w:rsidR="00330BEF" w:rsidRDefault="00330BEF" w:rsidP="00330BEF">
            <w:pPr>
              <w:rPr>
                <w:rFonts w:cstheme="minorHAnsi"/>
                <w:bCs/>
                <w:lang w:val="en-GB" w:eastAsia="hr-BA"/>
              </w:rPr>
            </w:pPr>
            <w:r w:rsidRPr="003A342A">
              <w:rPr>
                <w:rFonts w:cstheme="minorHAnsi"/>
                <w:bCs/>
                <w:lang w:val="en-GB" w:eastAsia="hr-BA"/>
              </w:rPr>
              <w:t>Students will be able to interpret musical numbers and perform scenes with all vocal, acting and expressive techniques characteristic of musical theatr</w:t>
            </w:r>
            <w:r>
              <w:rPr>
                <w:rFonts w:cstheme="minorHAnsi"/>
                <w:bCs/>
                <w:lang w:val="en-GB" w:eastAsia="hr-BA"/>
              </w:rPr>
              <w:t xml:space="preserve">e. </w:t>
            </w:r>
          </w:p>
          <w:p w14:paraId="3EA05B62" w14:textId="77777777" w:rsidR="00330BEF" w:rsidRDefault="00330BEF" w:rsidP="00330BEF">
            <w:pPr>
              <w:rPr>
                <w:lang w:val="en-GB"/>
              </w:rPr>
            </w:pPr>
          </w:p>
          <w:p w14:paraId="28DE9CDD" w14:textId="77777777" w:rsidR="00330BEF" w:rsidRDefault="00330BEF" w:rsidP="00330BEF">
            <w:pPr>
              <w:rPr>
                <w:lang w:val="en-GB"/>
              </w:rPr>
            </w:pPr>
            <w:r>
              <w:rPr>
                <w:lang w:val="en-GB"/>
              </w:rPr>
              <w:t>Objectives:</w:t>
            </w:r>
          </w:p>
          <w:p w14:paraId="7F349117" w14:textId="77777777" w:rsidR="00330BEF" w:rsidRDefault="00330BEF" w:rsidP="00330BEF">
            <w:pPr>
              <w:rPr>
                <w:lang w:val="en-GB"/>
              </w:rPr>
            </w:pPr>
          </w:p>
          <w:p w14:paraId="1EAF1226" w14:textId="77777777" w:rsidR="00330BEF" w:rsidRPr="003A342A" w:rsidRDefault="00330BEF" w:rsidP="00330BEF">
            <w:pPr>
              <w:rPr>
                <w:rFonts w:cstheme="minorHAnsi"/>
                <w:bCs/>
                <w:lang w:val="en-GB" w:eastAsia="hr-BA"/>
              </w:rPr>
            </w:pPr>
            <w:r w:rsidRPr="003A342A">
              <w:rPr>
                <w:rFonts w:cstheme="minorHAnsi"/>
                <w:bCs/>
                <w:lang w:val="en-GB" w:eastAsia="hr-BA"/>
              </w:rPr>
              <w:t xml:space="preserve">1. </w:t>
            </w:r>
            <w:r>
              <w:rPr>
                <w:rFonts w:cstheme="minorHAnsi"/>
                <w:bCs/>
                <w:lang w:val="en-GB" w:eastAsia="hr-BA"/>
              </w:rPr>
              <w:t>To a</w:t>
            </w:r>
            <w:r w:rsidRPr="003A342A">
              <w:rPr>
                <w:rFonts w:cstheme="minorHAnsi"/>
                <w:bCs/>
                <w:lang w:val="en-GB" w:eastAsia="hr-BA"/>
              </w:rPr>
              <w:t xml:space="preserve">dopt proper tone control and to develop the culture of spoken and sung tone. </w:t>
            </w:r>
          </w:p>
          <w:p w14:paraId="3D57F9C5" w14:textId="77777777" w:rsidR="00330BEF" w:rsidRPr="003A342A" w:rsidRDefault="00330BEF" w:rsidP="00330BEF">
            <w:pPr>
              <w:rPr>
                <w:rFonts w:cstheme="minorHAnsi"/>
                <w:bCs/>
                <w:lang w:val="en-GB" w:eastAsia="hr-BA"/>
              </w:rPr>
            </w:pPr>
            <w:r w:rsidRPr="003A342A">
              <w:rPr>
                <w:rFonts w:cstheme="minorHAnsi"/>
                <w:bCs/>
                <w:lang w:val="en-GB" w:eastAsia="hr-BA"/>
              </w:rPr>
              <w:t xml:space="preserve">2. </w:t>
            </w:r>
            <w:r>
              <w:rPr>
                <w:rFonts w:cstheme="minorHAnsi"/>
                <w:bCs/>
                <w:lang w:val="en-GB" w:eastAsia="hr-BA"/>
              </w:rPr>
              <w:t>To fa</w:t>
            </w:r>
            <w:r w:rsidRPr="003A342A">
              <w:rPr>
                <w:rFonts w:cstheme="minorHAnsi"/>
                <w:bCs/>
                <w:lang w:val="en-GB" w:eastAsia="hr-BA"/>
              </w:rPr>
              <w:t>miliarize with basic terms from the history of music.</w:t>
            </w:r>
          </w:p>
          <w:p w14:paraId="7315DCB8" w14:textId="77777777" w:rsidR="00330BEF" w:rsidRPr="003A342A" w:rsidRDefault="00330BEF" w:rsidP="00330BEF">
            <w:pPr>
              <w:rPr>
                <w:rFonts w:cstheme="minorHAnsi"/>
                <w:bCs/>
                <w:lang w:val="en-GB" w:eastAsia="hr-BA"/>
              </w:rPr>
            </w:pPr>
            <w:r w:rsidRPr="003A342A">
              <w:rPr>
                <w:rFonts w:cstheme="minorHAnsi"/>
                <w:bCs/>
                <w:lang w:val="en-GB" w:eastAsia="hr-BA"/>
              </w:rPr>
              <w:t xml:space="preserve">3. </w:t>
            </w:r>
            <w:r>
              <w:rPr>
                <w:rFonts w:cstheme="minorHAnsi"/>
                <w:bCs/>
                <w:lang w:val="en-GB" w:eastAsia="hr-BA"/>
              </w:rPr>
              <w:t>D</w:t>
            </w:r>
            <w:r w:rsidRPr="003A342A">
              <w:rPr>
                <w:rFonts w:cstheme="minorHAnsi"/>
                <w:bCs/>
                <w:lang w:val="en-GB" w:eastAsia="hr-BA"/>
              </w:rPr>
              <w:t>ifferentiate vocal performance styles and understand the characteristics of musical styles.</w:t>
            </w:r>
          </w:p>
          <w:p w14:paraId="28C17D1A" w14:textId="77777777" w:rsidR="00330BEF" w:rsidRPr="003A342A" w:rsidRDefault="00330BEF" w:rsidP="00330BEF">
            <w:pPr>
              <w:rPr>
                <w:rFonts w:cstheme="minorHAnsi"/>
                <w:bCs/>
                <w:lang w:val="en-GB" w:eastAsia="hr-BA"/>
              </w:rPr>
            </w:pPr>
            <w:r w:rsidRPr="003A342A">
              <w:rPr>
                <w:rFonts w:cstheme="minorHAnsi"/>
                <w:bCs/>
                <w:lang w:val="en-GB" w:eastAsia="hr-BA"/>
              </w:rPr>
              <w:t xml:space="preserve">4. </w:t>
            </w:r>
            <w:r>
              <w:rPr>
                <w:rFonts w:cstheme="minorHAnsi"/>
                <w:bCs/>
                <w:lang w:val="en-GB" w:eastAsia="hr-BA"/>
              </w:rPr>
              <w:t>D</w:t>
            </w:r>
            <w:r w:rsidRPr="003A342A">
              <w:rPr>
                <w:rFonts w:cstheme="minorHAnsi"/>
                <w:bCs/>
                <w:lang w:val="en-GB" w:eastAsia="hr-BA"/>
              </w:rPr>
              <w:t>evelop the ability to interpret musical and spoken material.</w:t>
            </w:r>
          </w:p>
          <w:p w14:paraId="21E90479" w14:textId="77777777" w:rsidR="00330BEF" w:rsidRPr="003A342A" w:rsidRDefault="00330BEF" w:rsidP="00330BEF">
            <w:pPr>
              <w:rPr>
                <w:rFonts w:cstheme="minorHAnsi"/>
                <w:bCs/>
                <w:lang w:val="en-GB" w:eastAsia="hr-BA"/>
              </w:rPr>
            </w:pPr>
            <w:r w:rsidRPr="003A342A">
              <w:rPr>
                <w:rFonts w:cstheme="minorHAnsi"/>
                <w:bCs/>
                <w:lang w:val="en-GB" w:eastAsia="hr-BA"/>
              </w:rPr>
              <w:t xml:space="preserve">5. </w:t>
            </w:r>
            <w:r>
              <w:rPr>
                <w:rFonts w:cstheme="minorHAnsi"/>
                <w:bCs/>
                <w:lang w:val="en-GB" w:eastAsia="hr-BA"/>
              </w:rPr>
              <w:t>F</w:t>
            </w:r>
            <w:r w:rsidRPr="003A342A">
              <w:rPr>
                <w:rFonts w:cstheme="minorHAnsi"/>
                <w:bCs/>
                <w:lang w:val="en-GB" w:eastAsia="hr-BA"/>
              </w:rPr>
              <w:t>amiliarize with the basics of musical theatre and means of expression.</w:t>
            </w:r>
          </w:p>
          <w:p w14:paraId="035D4803" w14:textId="77777777" w:rsidR="00330BEF" w:rsidRPr="003A342A" w:rsidRDefault="00330BEF" w:rsidP="00330BEF">
            <w:pPr>
              <w:rPr>
                <w:rFonts w:cstheme="minorHAnsi"/>
                <w:bCs/>
                <w:lang w:val="en-GB" w:eastAsia="hr-BA"/>
              </w:rPr>
            </w:pPr>
            <w:r w:rsidRPr="003A342A">
              <w:rPr>
                <w:rFonts w:cstheme="minorHAnsi"/>
                <w:bCs/>
                <w:lang w:val="en-GB" w:eastAsia="hr-BA"/>
              </w:rPr>
              <w:t>6. Master the basic techniques of working with a microphone.</w:t>
            </w:r>
          </w:p>
          <w:p w14:paraId="2CA05B74" w14:textId="77777777" w:rsidR="00330BEF" w:rsidRPr="003A342A" w:rsidRDefault="00330BEF" w:rsidP="00330BEF">
            <w:pPr>
              <w:rPr>
                <w:rFonts w:cstheme="minorHAnsi"/>
                <w:bCs/>
                <w:lang w:val="en-GB" w:eastAsia="hr-BA"/>
              </w:rPr>
            </w:pPr>
            <w:r w:rsidRPr="003A342A">
              <w:rPr>
                <w:rFonts w:cstheme="minorHAnsi"/>
                <w:bCs/>
                <w:lang w:val="en-GB" w:eastAsia="hr-BA"/>
              </w:rPr>
              <w:t>7. Understand and use voice transformations in electronic media.</w:t>
            </w:r>
          </w:p>
          <w:p w14:paraId="1EE14C1B" w14:textId="77777777" w:rsidR="00330BEF" w:rsidRPr="003A342A" w:rsidRDefault="00330BEF" w:rsidP="00330BEF">
            <w:pPr>
              <w:rPr>
                <w:rFonts w:cstheme="minorHAnsi"/>
                <w:bCs/>
                <w:lang w:val="en-GB" w:eastAsia="hr-BA"/>
              </w:rPr>
            </w:pPr>
            <w:r w:rsidRPr="003A342A">
              <w:rPr>
                <w:rFonts w:cstheme="minorHAnsi"/>
                <w:bCs/>
                <w:lang w:val="en-GB" w:eastAsia="hr-BA"/>
              </w:rPr>
              <w:t>8. Present the acquired knowledge through group stage exercises and practical application of vocal skills.</w:t>
            </w:r>
          </w:p>
          <w:p w14:paraId="44316EEA" w14:textId="77777777" w:rsidR="00330BEF" w:rsidRPr="003A342A" w:rsidRDefault="00330BEF" w:rsidP="00330BEF">
            <w:pPr>
              <w:rPr>
                <w:rFonts w:cstheme="minorHAnsi"/>
                <w:bCs/>
                <w:lang w:val="en-GB" w:eastAsia="hr-BA"/>
              </w:rPr>
            </w:pPr>
            <w:r w:rsidRPr="003A342A">
              <w:rPr>
                <w:rFonts w:cstheme="minorHAnsi"/>
                <w:bCs/>
                <w:lang w:val="en-GB" w:eastAsia="hr-BA"/>
              </w:rPr>
              <w:t>9. Develop intonation precision and musical phrasing through technical and interpretative exercises.</w:t>
            </w:r>
          </w:p>
          <w:p w14:paraId="3778EF4F" w14:textId="77777777" w:rsidR="00330BEF" w:rsidRPr="003A342A" w:rsidRDefault="00330BEF" w:rsidP="00330BEF">
            <w:pPr>
              <w:rPr>
                <w:rFonts w:cstheme="minorHAnsi"/>
                <w:bCs/>
                <w:lang w:val="en-GB" w:eastAsia="hr-BA"/>
              </w:rPr>
            </w:pPr>
            <w:r w:rsidRPr="003A342A">
              <w:rPr>
                <w:rFonts w:cstheme="minorHAnsi"/>
                <w:bCs/>
                <w:lang w:val="en-GB" w:eastAsia="hr-BA"/>
              </w:rPr>
              <w:t>10. To improve vocal flexibility and expressiveness, through work on different genres and styles of singing.</w:t>
            </w:r>
          </w:p>
          <w:p w14:paraId="35817D8C" w14:textId="77777777" w:rsidR="00330BEF" w:rsidRPr="00D861E8" w:rsidRDefault="00330BEF" w:rsidP="00330BEF">
            <w:pPr>
              <w:rPr>
                <w:color w:val="000000" w:themeColor="text1"/>
              </w:rPr>
            </w:pPr>
            <w:r w:rsidRPr="003A342A">
              <w:rPr>
                <w:rFonts w:cstheme="minorHAnsi"/>
                <w:bCs/>
                <w:lang w:val="en-GB" w:eastAsia="hr-BA"/>
              </w:rPr>
              <w:t>11. To improve the ability of teamwork and collective performance through group exercises and ensemble performances.</w:t>
            </w:r>
          </w:p>
        </w:tc>
      </w:tr>
      <w:tr w:rsidR="00330BEF" w14:paraId="54B32B52" w14:textId="77777777" w:rsidTr="000C5F8A">
        <w:tc>
          <w:tcPr>
            <w:tcW w:w="1781" w:type="dxa"/>
          </w:tcPr>
          <w:p w14:paraId="56969EF9" w14:textId="77777777" w:rsidR="00330BEF" w:rsidRDefault="00330BEF" w:rsidP="00330BEF">
            <w:pPr>
              <w:rPr>
                <w:b/>
                <w:bCs/>
                <w:color w:val="0070C0"/>
                <w:lang w:val="en-US"/>
              </w:rPr>
            </w:pPr>
            <w:r>
              <w:rPr>
                <w:b/>
                <w:bCs/>
                <w:color w:val="0070C0"/>
                <w:lang w:val="en-US"/>
              </w:rPr>
              <w:t>LINK TO THE COURSE</w:t>
            </w:r>
          </w:p>
          <w:p w14:paraId="6B5D8D12" w14:textId="77777777" w:rsidR="00330BEF" w:rsidRDefault="00330BEF" w:rsidP="00330BEF">
            <w:pPr>
              <w:rPr>
                <w:lang w:val="en-US"/>
              </w:rPr>
            </w:pPr>
            <w:r>
              <w:rPr>
                <w:lang w:val="en-US"/>
              </w:rPr>
              <w:t>[For further information, i.e. how to apply]</w:t>
            </w:r>
          </w:p>
        </w:tc>
        <w:tc>
          <w:tcPr>
            <w:tcW w:w="6713" w:type="dxa"/>
            <w:gridSpan w:val="5"/>
          </w:tcPr>
          <w:p w14:paraId="7EF9EAD7" w14:textId="77777777" w:rsidR="00330BEF" w:rsidRDefault="00000000" w:rsidP="00330BEF">
            <w:pPr>
              <w:rPr>
                <w:lang w:val="en-US"/>
              </w:rPr>
            </w:pPr>
            <w:hyperlink r:id="rId38" w:history="1">
              <w:r w:rsidR="00330BEF" w:rsidRPr="000236A7">
                <w:rPr>
                  <w:rStyle w:val="Hyperlink"/>
                  <w:rFonts w:ascii="Times New Roman"/>
                </w:rPr>
                <w:t>https://www.unsa.ba/veep-european-track</w:t>
              </w:r>
            </w:hyperlink>
            <w:r w:rsidR="00330BEF" w:rsidRPr="000236A7">
              <w:rPr>
                <w:rFonts w:ascii="Times New Roman"/>
              </w:rPr>
              <w:t xml:space="preserve">  </w:t>
            </w:r>
          </w:p>
        </w:tc>
      </w:tr>
    </w:tbl>
    <w:p w14:paraId="62E108F9" w14:textId="77777777" w:rsidR="00720121" w:rsidRDefault="00720121"/>
    <w:tbl>
      <w:tblPr>
        <w:tblStyle w:val="TableGrid"/>
        <w:tblW w:w="0" w:type="auto"/>
        <w:tblLook w:val="04A0" w:firstRow="1" w:lastRow="0" w:firstColumn="1" w:lastColumn="0" w:noHBand="0" w:noVBand="1"/>
      </w:tblPr>
      <w:tblGrid>
        <w:gridCol w:w="1781"/>
        <w:gridCol w:w="221"/>
        <w:gridCol w:w="1517"/>
        <w:gridCol w:w="800"/>
        <w:gridCol w:w="1000"/>
        <w:gridCol w:w="3175"/>
      </w:tblGrid>
      <w:tr w:rsidR="00720121" w14:paraId="4C4F84F6" w14:textId="77777777" w:rsidTr="000C5F8A">
        <w:tc>
          <w:tcPr>
            <w:tcW w:w="8494" w:type="dxa"/>
            <w:gridSpan w:val="6"/>
            <w:shd w:val="clear" w:color="auto" w:fill="95B3D7" w:themeFill="accent1" w:themeFillTint="99"/>
          </w:tcPr>
          <w:p w14:paraId="1D471DD0" w14:textId="77777777" w:rsidR="00720121" w:rsidRDefault="00720121" w:rsidP="000C5F8A">
            <w:pPr>
              <w:jc w:val="center"/>
              <w:rPr>
                <w:b/>
                <w:bCs/>
                <w:sz w:val="28"/>
                <w:szCs w:val="28"/>
                <w:lang w:val="en-US"/>
              </w:rPr>
            </w:pPr>
            <w:r>
              <w:rPr>
                <w:b/>
                <w:bCs/>
                <w:color w:val="FFFFFF" w:themeColor="background1"/>
                <w:sz w:val="28"/>
                <w:szCs w:val="28"/>
                <w:lang w:val="en-US"/>
              </w:rPr>
              <w:lastRenderedPageBreak/>
              <w:t>COURSE INFORMATION</w:t>
            </w:r>
          </w:p>
        </w:tc>
      </w:tr>
      <w:tr w:rsidR="00720121" w14:paraId="0E510211" w14:textId="77777777" w:rsidTr="000C5F8A">
        <w:tc>
          <w:tcPr>
            <w:tcW w:w="2002" w:type="dxa"/>
            <w:gridSpan w:val="2"/>
          </w:tcPr>
          <w:p w14:paraId="21ACA763" w14:textId="77777777" w:rsidR="00720121" w:rsidRDefault="00720121" w:rsidP="000C5F8A">
            <w:pPr>
              <w:rPr>
                <w:b/>
                <w:bCs/>
                <w:lang w:val="en-US"/>
              </w:rPr>
            </w:pPr>
            <w:proofErr w:type="spellStart"/>
            <w:r>
              <w:rPr>
                <w:b/>
                <w:bCs/>
                <w:color w:val="0070C0"/>
              </w:rPr>
              <w:t>EUPeace</w:t>
            </w:r>
            <w:proofErr w:type="spellEnd"/>
            <w:r>
              <w:rPr>
                <w:b/>
                <w:bCs/>
                <w:color w:val="0070C0"/>
              </w:rPr>
              <w:t xml:space="preserve"> Alliance </w:t>
            </w:r>
            <w:proofErr w:type="spellStart"/>
            <w:r>
              <w:rPr>
                <w:b/>
                <w:bCs/>
                <w:color w:val="0070C0"/>
              </w:rPr>
              <w:t>University</w:t>
            </w:r>
            <w:proofErr w:type="spellEnd"/>
            <w:r>
              <w:rPr>
                <w:b/>
                <w:bCs/>
                <w:color w:val="0070C0"/>
              </w:rPr>
              <w:t xml:space="preserve">  </w:t>
            </w:r>
          </w:p>
        </w:tc>
        <w:tc>
          <w:tcPr>
            <w:tcW w:w="6492" w:type="dxa"/>
            <w:gridSpan w:val="4"/>
          </w:tcPr>
          <w:p w14:paraId="779E4885" w14:textId="77777777" w:rsidR="00720121" w:rsidRDefault="00720121" w:rsidP="000C5F8A">
            <w:pPr>
              <w:rPr>
                <w:lang w:val="en-US"/>
              </w:rPr>
            </w:pPr>
            <w:r>
              <w:rPr>
                <w:lang w:val="en-US"/>
              </w:rPr>
              <w:t>University of Sarajevo</w:t>
            </w:r>
          </w:p>
        </w:tc>
      </w:tr>
      <w:tr w:rsidR="00720121" w14:paraId="095020AE" w14:textId="77777777" w:rsidTr="000C5F8A">
        <w:tc>
          <w:tcPr>
            <w:tcW w:w="2002" w:type="dxa"/>
            <w:gridSpan w:val="2"/>
          </w:tcPr>
          <w:p w14:paraId="54C9014B" w14:textId="77777777" w:rsidR="00720121" w:rsidRDefault="00720121" w:rsidP="000C5F8A">
            <w:pPr>
              <w:rPr>
                <w:b/>
                <w:bCs/>
                <w:color w:val="0070C0"/>
                <w:lang w:val="en-US"/>
              </w:rPr>
            </w:pPr>
            <w:r>
              <w:rPr>
                <w:b/>
                <w:bCs/>
                <w:color w:val="0070C0"/>
                <w:lang w:val="en-US"/>
              </w:rPr>
              <w:t>Course Title</w:t>
            </w:r>
          </w:p>
          <w:p w14:paraId="3E438026" w14:textId="77777777" w:rsidR="00720121" w:rsidRDefault="00720121" w:rsidP="000C5F8A">
            <w:pPr>
              <w:rPr>
                <w:lang w:val="en-US"/>
              </w:rPr>
            </w:pPr>
            <w:r>
              <w:rPr>
                <w:lang w:val="en-US"/>
              </w:rPr>
              <w:t>[in L1 and/or in EN]</w:t>
            </w:r>
          </w:p>
        </w:tc>
        <w:tc>
          <w:tcPr>
            <w:tcW w:w="6492" w:type="dxa"/>
            <w:gridSpan w:val="4"/>
          </w:tcPr>
          <w:p w14:paraId="3E980CD8" w14:textId="77777777" w:rsidR="00720121" w:rsidRDefault="00720121" w:rsidP="000C5F8A">
            <w:pPr>
              <w:rPr>
                <w:lang w:val="en-US"/>
              </w:rPr>
            </w:pPr>
            <w:r>
              <w:rPr>
                <w:lang w:val="en-US"/>
              </w:rPr>
              <w:t>VOICE VIII</w:t>
            </w:r>
          </w:p>
          <w:p w14:paraId="6A31888B" w14:textId="77777777" w:rsidR="00720121" w:rsidRDefault="00720121" w:rsidP="000C5F8A">
            <w:pPr>
              <w:rPr>
                <w:lang w:val="en-US"/>
              </w:rPr>
            </w:pPr>
            <w:r>
              <w:rPr>
                <w:lang w:val="en-US"/>
              </w:rPr>
              <w:t>GLAS VIII</w:t>
            </w:r>
          </w:p>
        </w:tc>
      </w:tr>
      <w:tr w:rsidR="00720121" w14:paraId="4E361743" w14:textId="77777777" w:rsidTr="000C5F8A">
        <w:tc>
          <w:tcPr>
            <w:tcW w:w="2002" w:type="dxa"/>
            <w:gridSpan w:val="2"/>
          </w:tcPr>
          <w:p w14:paraId="62026111" w14:textId="77777777" w:rsidR="00720121" w:rsidRDefault="00720121" w:rsidP="000C5F8A">
            <w:pPr>
              <w:rPr>
                <w:b/>
                <w:bCs/>
                <w:lang w:val="en-US"/>
              </w:rPr>
            </w:pPr>
            <w:r>
              <w:rPr>
                <w:b/>
                <w:bCs/>
                <w:color w:val="0070C0"/>
                <w:lang w:val="en-US"/>
              </w:rPr>
              <w:t>Department and/or Faculty</w:t>
            </w:r>
          </w:p>
        </w:tc>
        <w:tc>
          <w:tcPr>
            <w:tcW w:w="6492" w:type="dxa"/>
            <w:gridSpan w:val="4"/>
          </w:tcPr>
          <w:p w14:paraId="1052A950" w14:textId="77777777" w:rsidR="00720121" w:rsidRDefault="00720121" w:rsidP="000C5F8A">
            <w:proofErr w:type="spellStart"/>
            <w:r>
              <w:t>Acting</w:t>
            </w:r>
            <w:proofErr w:type="spellEnd"/>
            <w:r>
              <w:t xml:space="preserve"> </w:t>
            </w:r>
            <w:proofErr w:type="spellStart"/>
            <w:r>
              <w:t>department</w:t>
            </w:r>
            <w:proofErr w:type="spellEnd"/>
            <w:r>
              <w:t xml:space="preserve">, </w:t>
            </w:r>
            <w:proofErr w:type="spellStart"/>
            <w:r>
              <w:t>Academy</w:t>
            </w:r>
            <w:proofErr w:type="spellEnd"/>
            <w:r>
              <w:t xml:space="preserve"> </w:t>
            </w:r>
            <w:proofErr w:type="spellStart"/>
            <w:r>
              <w:t>of</w:t>
            </w:r>
            <w:proofErr w:type="spellEnd"/>
            <w:r>
              <w:t xml:space="preserve"> </w:t>
            </w:r>
            <w:proofErr w:type="spellStart"/>
            <w:r>
              <w:t>Performing</w:t>
            </w:r>
            <w:proofErr w:type="spellEnd"/>
            <w:r>
              <w:t xml:space="preserve"> </w:t>
            </w:r>
            <w:proofErr w:type="spellStart"/>
            <w:r>
              <w:t>Arts</w:t>
            </w:r>
            <w:proofErr w:type="spellEnd"/>
          </w:p>
        </w:tc>
      </w:tr>
      <w:tr w:rsidR="00720121" w14:paraId="3BD9C3D9" w14:textId="77777777" w:rsidTr="000C5F8A">
        <w:tc>
          <w:tcPr>
            <w:tcW w:w="5319" w:type="dxa"/>
            <w:gridSpan w:val="5"/>
          </w:tcPr>
          <w:p w14:paraId="0C273DD5" w14:textId="77777777" w:rsidR="00720121" w:rsidRDefault="00720121" w:rsidP="000C5F8A">
            <w:pPr>
              <w:rPr>
                <w:b/>
                <w:bCs/>
                <w:color w:val="0070C0"/>
                <w:lang w:val="en-US"/>
              </w:rPr>
            </w:pPr>
            <w:r>
              <w:rPr>
                <w:b/>
                <w:bCs/>
                <w:color w:val="0070C0"/>
                <w:lang w:val="en-US"/>
              </w:rPr>
              <w:t xml:space="preserve">Course Code </w:t>
            </w:r>
          </w:p>
          <w:p w14:paraId="587BDBB6" w14:textId="77777777" w:rsidR="00720121" w:rsidRDefault="00720121" w:rsidP="000C5F8A">
            <w:pPr>
              <w:rPr>
                <w:lang w:val="en-US"/>
              </w:rPr>
            </w:pPr>
            <w:r>
              <w:rPr>
                <w:lang w:val="en-US"/>
              </w:rPr>
              <w:t>[as catalogued by the Alliance University offering the Course]</w:t>
            </w:r>
          </w:p>
        </w:tc>
        <w:tc>
          <w:tcPr>
            <w:tcW w:w="3175" w:type="dxa"/>
          </w:tcPr>
          <w:p w14:paraId="22A8ABF6" w14:textId="77777777" w:rsidR="00720121" w:rsidRDefault="00720121" w:rsidP="000C5F8A">
            <w:pPr>
              <w:rPr>
                <w:lang w:val="en-US"/>
              </w:rPr>
            </w:pPr>
          </w:p>
        </w:tc>
      </w:tr>
      <w:tr w:rsidR="00720121" w14:paraId="62306F48" w14:textId="77777777" w:rsidTr="000C5F8A">
        <w:tc>
          <w:tcPr>
            <w:tcW w:w="3519" w:type="dxa"/>
            <w:gridSpan w:val="3"/>
          </w:tcPr>
          <w:p w14:paraId="2C3B409D" w14:textId="77777777" w:rsidR="00720121" w:rsidRDefault="00720121" w:rsidP="000C5F8A">
            <w:pPr>
              <w:rPr>
                <w:b/>
                <w:bCs/>
                <w:color w:val="0070C0"/>
                <w:lang w:val="en-US"/>
              </w:rPr>
            </w:pPr>
            <w:r>
              <w:rPr>
                <w:b/>
                <w:bCs/>
                <w:color w:val="0070C0"/>
                <w:lang w:val="en-US"/>
              </w:rPr>
              <w:t>Course type</w:t>
            </w:r>
          </w:p>
          <w:p w14:paraId="782A8646" w14:textId="77777777" w:rsidR="00720121" w:rsidRPr="00D13891" w:rsidRDefault="00720121" w:rsidP="00720121">
            <w:pPr>
              <w:pStyle w:val="ListParagraph"/>
              <w:numPr>
                <w:ilvl w:val="0"/>
                <w:numId w:val="26"/>
              </w:numPr>
              <w:contextualSpacing/>
              <w:rPr>
                <w:b/>
                <w:bCs/>
                <w:lang w:val="en-US"/>
              </w:rPr>
            </w:pPr>
            <w:r w:rsidRPr="00D13891">
              <w:rPr>
                <w:b/>
                <w:bCs/>
                <w:lang w:val="en-US"/>
              </w:rPr>
              <w:t>Curricular offer</w:t>
            </w:r>
          </w:p>
          <w:p w14:paraId="126E10F6" w14:textId="77777777" w:rsidR="00720121" w:rsidRDefault="00720121" w:rsidP="00720121">
            <w:pPr>
              <w:pStyle w:val="ListParagraph"/>
              <w:numPr>
                <w:ilvl w:val="0"/>
                <w:numId w:val="26"/>
              </w:numPr>
              <w:contextualSpacing/>
              <w:rPr>
                <w:lang w:val="en-US"/>
              </w:rPr>
            </w:pPr>
            <w:r>
              <w:rPr>
                <w:lang w:val="en-US"/>
              </w:rPr>
              <w:t>Non-curricular offer</w:t>
            </w:r>
          </w:p>
          <w:p w14:paraId="238D65A4" w14:textId="77777777" w:rsidR="00720121" w:rsidRDefault="00720121" w:rsidP="000C5F8A">
            <w:pPr>
              <w:rPr>
                <w:b/>
                <w:bCs/>
                <w:lang w:val="en-US"/>
              </w:rPr>
            </w:pPr>
          </w:p>
        </w:tc>
        <w:tc>
          <w:tcPr>
            <w:tcW w:w="4975" w:type="dxa"/>
            <w:gridSpan w:val="3"/>
          </w:tcPr>
          <w:p w14:paraId="028107DE" w14:textId="77777777" w:rsidR="00720121" w:rsidRDefault="00720121" w:rsidP="000C5F8A">
            <w:pPr>
              <w:rPr>
                <w:b/>
                <w:bCs/>
                <w:color w:val="0070C0"/>
                <w:lang w:val="en-US"/>
              </w:rPr>
            </w:pPr>
            <w:r>
              <w:rPr>
                <w:b/>
                <w:bCs/>
                <w:color w:val="0070C0"/>
                <w:lang w:val="en-US"/>
              </w:rPr>
              <w:t>Course modality</w:t>
            </w:r>
          </w:p>
          <w:p w14:paraId="2B178779" w14:textId="77777777" w:rsidR="00720121" w:rsidRDefault="00720121" w:rsidP="00720121">
            <w:pPr>
              <w:pStyle w:val="ListParagraph"/>
              <w:numPr>
                <w:ilvl w:val="0"/>
                <w:numId w:val="26"/>
              </w:numPr>
              <w:contextualSpacing/>
              <w:rPr>
                <w:lang w:val="en-US"/>
              </w:rPr>
            </w:pPr>
            <w:r>
              <w:rPr>
                <w:lang w:val="en-US"/>
              </w:rPr>
              <w:t>Synchronous</w:t>
            </w:r>
          </w:p>
          <w:p w14:paraId="40B4ECCC" w14:textId="77777777" w:rsidR="00720121" w:rsidRDefault="00720121" w:rsidP="00720121">
            <w:pPr>
              <w:pStyle w:val="ListParagraph"/>
              <w:numPr>
                <w:ilvl w:val="0"/>
                <w:numId w:val="26"/>
              </w:numPr>
              <w:contextualSpacing/>
              <w:rPr>
                <w:lang w:val="en-US"/>
              </w:rPr>
            </w:pPr>
            <w:r>
              <w:rPr>
                <w:lang w:val="en-US"/>
              </w:rPr>
              <w:t>Asynchronous</w:t>
            </w:r>
          </w:p>
          <w:p w14:paraId="77ED35A8" w14:textId="77777777" w:rsidR="00720121" w:rsidRPr="00D13891" w:rsidRDefault="00720121" w:rsidP="00720121">
            <w:pPr>
              <w:pStyle w:val="ListParagraph"/>
              <w:numPr>
                <w:ilvl w:val="0"/>
                <w:numId w:val="26"/>
              </w:numPr>
              <w:contextualSpacing/>
              <w:rPr>
                <w:b/>
                <w:bCs/>
                <w:lang w:val="en-US"/>
              </w:rPr>
            </w:pPr>
            <w:r w:rsidRPr="00D13891">
              <w:rPr>
                <w:b/>
                <w:bCs/>
                <w:lang w:val="en-US"/>
              </w:rPr>
              <w:t>Both</w:t>
            </w:r>
          </w:p>
        </w:tc>
      </w:tr>
      <w:tr w:rsidR="00720121" w14:paraId="2BD0890D" w14:textId="77777777" w:rsidTr="000C5F8A">
        <w:tc>
          <w:tcPr>
            <w:tcW w:w="3519" w:type="dxa"/>
            <w:gridSpan w:val="3"/>
          </w:tcPr>
          <w:p w14:paraId="772A03BB" w14:textId="77777777" w:rsidR="00720121" w:rsidRDefault="00720121" w:rsidP="000C5F8A">
            <w:pPr>
              <w:rPr>
                <w:b/>
                <w:bCs/>
                <w:color w:val="0070C0"/>
                <w:lang w:val="en-US"/>
              </w:rPr>
            </w:pPr>
            <w:r>
              <w:rPr>
                <w:b/>
                <w:bCs/>
                <w:color w:val="0070C0"/>
                <w:lang w:val="en-US"/>
              </w:rPr>
              <w:t xml:space="preserve">Dates </w:t>
            </w:r>
          </w:p>
          <w:p w14:paraId="21DE1053" w14:textId="77777777" w:rsidR="00720121" w:rsidRDefault="00720121" w:rsidP="000C5F8A">
            <w:pPr>
              <w:rPr>
                <w:lang w:val="en-US"/>
              </w:rPr>
            </w:pPr>
            <w:r>
              <w:rPr>
                <w:lang w:val="en-US"/>
              </w:rPr>
              <w:t>[Course duration]</w:t>
            </w:r>
          </w:p>
        </w:tc>
        <w:tc>
          <w:tcPr>
            <w:tcW w:w="4975" w:type="dxa"/>
            <w:gridSpan w:val="3"/>
          </w:tcPr>
          <w:p w14:paraId="5F250F80" w14:textId="77777777" w:rsidR="00720121" w:rsidRPr="00D13891" w:rsidRDefault="00720121" w:rsidP="000C5F8A">
            <w:pPr>
              <w:jc w:val="both"/>
              <w:rPr>
                <w:noProof/>
                <w:lang w:val="bs-Latn-BA"/>
              </w:rPr>
            </w:pPr>
            <w:r w:rsidRPr="00D13891">
              <w:rPr>
                <w:noProof/>
                <w:spacing w:val="-2"/>
                <w:lang w:val="bs-Latn-BA"/>
              </w:rPr>
              <w:t>The duration of the course will be defined together by students and the course professor, starting from the 5</w:t>
            </w:r>
            <w:r w:rsidRPr="00D13891">
              <w:rPr>
                <w:noProof/>
                <w:spacing w:val="-2"/>
                <w:vertAlign w:val="superscript"/>
                <w:lang w:val="bs-Latn-BA"/>
              </w:rPr>
              <w:t>th</w:t>
            </w:r>
            <w:r w:rsidRPr="00D13891">
              <w:rPr>
                <w:noProof/>
                <w:spacing w:val="-2"/>
                <w:lang w:val="bs-Latn-BA"/>
              </w:rPr>
              <w:t xml:space="preserve"> of October 2026, the beginning of the 2026/2027 academic year at the University of Sarajevo</w:t>
            </w:r>
          </w:p>
        </w:tc>
      </w:tr>
      <w:tr w:rsidR="00720121" w14:paraId="29DDF168" w14:textId="77777777" w:rsidTr="000C5F8A">
        <w:tc>
          <w:tcPr>
            <w:tcW w:w="3519" w:type="dxa"/>
            <w:gridSpan w:val="3"/>
          </w:tcPr>
          <w:p w14:paraId="7A26929C" w14:textId="77777777" w:rsidR="00720121" w:rsidRDefault="00720121" w:rsidP="000C5F8A">
            <w:pPr>
              <w:rPr>
                <w:b/>
                <w:bCs/>
                <w:color w:val="0070C0"/>
                <w:lang w:val="en-US"/>
              </w:rPr>
            </w:pPr>
            <w:r>
              <w:rPr>
                <w:b/>
                <w:bCs/>
                <w:color w:val="0070C0"/>
                <w:lang w:val="en-US"/>
              </w:rPr>
              <w:t>Applications</w:t>
            </w:r>
          </w:p>
        </w:tc>
        <w:tc>
          <w:tcPr>
            <w:tcW w:w="4975" w:type="dxa"/>
            <w:gridSpan w:val="3"/>
          </w:tcPr>
          <w:p w14:paraId="34D3512D" w14:textId="77777777" w:rsidR="00720121" w:rsidRPr="00D13891" w:rsidRDefault="00720121" w:rsidP="000C5F8A">
            <w:pPr>
              <w:jc w:val="both"/>
              <w:rPr>
                <w:noProof/>
                <w:lang w:val="bs-Latn-BA"/>
              </w:rPr>
            </w:pPr>
            <w:r w:rsidRPr="00D13891">
              <w:rPr>
                <w:noProof/>
                <w:lang w:val="bs-Latn-BA"/>
              </w:rPr>
              <w:t>Applications for winter semester until 30</w:t>
            </w:r>
            <w:r w:rsidRPr="00D13891">
              <w:rPr>
                <w:noProof/>
                <w:vertAlign w:val="superscript"/>
                <w:lang w:val="bs-Latn-BA"/>
              </w:rPr>
              <w:t>th</w:t>
            </w:r>
            <w:r w:rsidRPr="00D13891">
              <w:rPr>
                <w:noProof/>
                <w:lang w:val="bs-Latn-BA"/>
              </w:rPr>
              <w:t xml:space="preserve"> of September 2026. Applications for summer semester from February 2027 (exact date will be announced) until 1</w:t>
            </w:r>
            <w:r w:rsidRPr="00D13891">
              <w:rPr>
                <w:noProof/>
                <w:vertAlign w:val="superscript"/>
                <w:lang w:val="bs-Latn-BA"/>
              </w:rPr>
              <w:t>st</w:t>
            </w:r>
            <w:r w:rsidRPr="00D13891">
              <w:rPr>
                <w:noProof/>
                <w:lang w:val="bs-Latn-BA"/>
              </w:rPr>
              <w:t xml:space="preserve"> of March 2027</w:t>
            </w:r>
          </w:p>
        </w:tc>
      </w:tr>
      <w:tr w:rsidR="00720121" w14:paraId="0ACEC179" w14:textId="77777777" w:rsidTr="000C5F8A">
        <w:tc>
          <w:tcPr>
            <w:tcW w:w="3519" w:type="dxa"/>
            <w:gridSpan w:val="3"/>
          </w:tcPr>
          <w:p w14:paraId="4282F640" w14:textId="77777777" w:rsidR="00720121" w:rsidRDefault="00720121" w:rsidP="000C5F8A">
            <w:pPr>
              <w:rPr>
                <w:lang w:val="en-US"/>
              </w:rPr>
            </w:pPr>
            <w:r>
              <w:rPr>
                <w:b/>
                <w:bCs/>
                <w:color w:val="0070C0"/>
                <w:lang w:val="en-US"/>
              </w:rPr>
              <w:t>Language(s) of Instruction</w:t>
            </w:r>
            <w:r>
              <w:rPr>
                <w:lang w:val="en-US"/>
              </w:rPr>
              <w:t xml:space="preserve"> </w:t>
            </w:r>
          </w:p>
          <w:p w14:paraId="352DDC6D" w14:textId="77777777" w:rsidR="00720121" w:rsidRDefault="00720121" w:rsidP="000C5F8A">
            <w:pPr>
              <w:rPr>
                <w:lang w:val="en-US"/>
              </w:rPr>
            </w:pPr>
            <w:r>
              <w:rPr>
                <w:lang w:val="en-US"/>
              </w:rPr>
              <w:t>[Specify Language(s)]</w:t>
            </w:r>
          </w:p>
        </w:tc>
        <w:tc>
          <w:tcPr>
            <w:tcW w:w="4975" w:type="dxa"/>
            <w:gridSpan w:val="3"/>
          </w:tcPr>
          <w:p w14:paraId="3B6E2002" w14:textId="77777777" w:rsidR="00720121" w:rsidRDefault="00720121" w:rsidP="000C5F8A">
            <w:pPr>
              <w:rPr>
                <w:lang w:val="en-US"/>
              </w:rPr>
            </w:pPr>
            <w:r>
              <w:rPr>
                <w:lang w:val="en-US"/>
              </w:rPr>
              <w:t>English</w:t>
            </w:r>
          </w:p>
        </w:tc>
      </w:tr>
      <w:tr w:rsidR="00330BEF" w14:paraId="3F2C31E7" w14:textId="77777777" w:rsidTr="000C5F8A">
        <w:tc>
          <w:tcPr>
            <w:tcW w:w="3519" w:type="dxa"/>
            <w:gridSpan w:val="3"/>
          </w:tcPr>
          <w:p w14:paraId="38E10324" w14:textId="77777777" w:rsidR="00330BEF" w:rsidRDefault="00330BEF" w:rsidP="00330BEF">
            <w:pPr>
              <w:rPr>
                <w:b/>
                <w:bCs/>
                <w:color w:val="0070C0"/>
                <w:lang w:val="en-US"/>
              </w:rPr>
            </w:pPr>
            <w:r>
              <w:rPr>
                <w:b/>
                <w:bCs/>
                <w:color w:val="0070C0"/>
                <w:lang w:val="en-US"/>
              </w:rPr>
              <w:t xml:space="preserve">Course Coordinator and Contact Information </w:t>
            </w:r>
          </w:p>
          <w:p w14:paraId="2B426128" w14:textId="77777777" w:rsidR="00330BEF" w:rsidRDefault="00330BEF" w:rsidP="00330BEF">
            <w:pPr>
              <w:rPr>
                <w:lang w:val="en-US"/>
              </w:rPr>
            </w:pPr>
            <w:r>
              <w:rPr>
                <w:lang w:val="en-US"/>
              </w:rPr>
              <w:t>[Coordinator’s Name, Email and Phone number]</w:t>
            </w:r>
          </w:p>
        </w:tc>
        <w:tc>
          <w:tcPr>
            <w:tcW w:w="4975" w:type="dxa"/>
            <w:gridSpan w:val="3"/>
          </w:tcPr>
          <w:p w14:paraId="4CA1AE2D" w14:textId="7BE1F4E4" w:rsidR="00330BEF" w:rsidRPr="00330BEF" w:rsidRDefault="00330BEF" w:rsidP="00330BEF">
            <w:pPr>
              <w:rPr>
                <w:noProof/>
                <w:lang w:val="bs-Latn-BA"/>
              </w:rPr>
            </w:pPr>
            <w:r w:rsidRPr="00330BEF">
              <w:rPr>
                <w:noProof/>
                <w:lang w:val="bs-Latn-BA"/>
              </w:rPr>
              <w:t>Assi</w:t>
            </w:r>
            <w:r>
              <w:rPr>
                <w:noProof/>
                <w:lang w:val="bs-Latn-BA"/>
              </w:rPr>
              <w:t>st</w:t>
            </w:r>
            <w:r w:rsidR="004A3866">
              <w:rPr>
                <w:noProof/>
                <w:lang w:val="bs-Latn-BA"/>
              </w:rPr>
              <w:t>.</w:t>
            </w:r>
            <w:r>
              <w:rPr>
                <w:noProof/>
                <w:lang w:val="bs-Latn-BA"/>
              </w:rPr>
              <w:t>p</w:t>
            </w:r>
            <w:r w:rsidRPr="00330BEF">
              <w:rPr>
                <w:noProof/>
                <w:lang w:val="bs-Latn-BA"/>
              </w:rPr>
              <w:t>rof. Alma Ferovic Fazlic</w:t>
            </w:r>
          </w:p>
          <w:p w14:paraId="71A3D334" w14:textId="77777777" w:rsidR="00330BEF" w:rsidRPr="00330BEF" w:rsidRDefault="00000000" w:rsidP="00330BEF">
            <w:pPr>
              <w:rPr>
                <w:noProof/>
                <w:lang w:val="bs-Latn-BA"/>
              </w:rPr>
            </w:pPr>
            <w:hyperlink r:id="rId39" w:history="1">
              <w:r w:rsidR="00330BEF" w:rsidRPr="00330BEF">
                <w:rPr>
                  <w:rStyle w:val="Hyperlink"/>
                  <w:noProof/>
                  <w:lang w:val="bs-Latn-BA"/>
                </w:rPr>
                <w:t>alma.ferovic.fazlic@asu.unsa.ba</w:t>
              </w:r>
            </w:hyperlink>
            <w:r w:rsidR="00330BEF" w:rsidRPr="00330BEF">
              <w:rPr>
                <w:noProof/>
                <w:lang w:val="bs-Latn-BA"/>
              </w:rPr>
              <w:t xml:space="preserve"> </w:t>
            </w:r>
          </w:p>
          <w:p w14:paraId="45007F9B" w14:textId="34EA7072" w:rsidR="00330BEF" w:rsidRDefault="00330BEF" w:rsidP="00330BEF">
            <w:pPr>
              <w:rPr>
                <w:lang w:val="en-US"/>
              </w:rPr>
            </w:pPr>
            <w:r w:rsidRPr="00330BEF">
              <w:rPr>
                <w:noProof/>
                <w:lang w:val="bs-Latn-BA"/>
              </w:rPr>
              <w:t>0038761160337</w:t>
            </w:r>
          </w:p>
        </w:tc>
      </w:tr>
      <w:tr w:rsidR="00330BEF" w14:paraId="0B07A005" w14:textId="77777777" w:rsidTr="000C5F8A">
        <w:tc>
          <w:tcPr>
            <w:tcW w:w="3519" w:type="dxa"/>
            <w:gridSpan w:val="3"/>
          </w:tcPr>
          <w:p w14:paraId="1D834788" w14:textId="77777777" w:rsidR="00330BEF" w:rsidRDefault="00330BEF" w:rsidP="00330BEF">
            <w:pPr>
              <w:rPr>
                <w:b/>
                <w:bCs/>
                <w:color w:val="0070C0"/>
                <w:lang w:val="en-US"/>
              </w:rPr>
            </w:pPr>
            <w:r>
              <w:rPr>
                <w:b/>
                <w:bCs/>
                <w:color w:val="0070C0"/>
                <w:lang w:val="en-US"/>
              </w:rPr>
              <w:t>Administrative contact</w:t>
            </w:r>
          </w:p>
          <w:p w14:paraId="505BF35D" w14:textId="77777777" w:rsidR="00330BEF" w:rsidRDefault="00330BEF" w:rsidP="00330BEF">
            <w:pPr>
              <w:rPr>
                <w:lang w:val="en-US"/>
              </w:rPr>
            </w:pPr>
            <w:r>
              <w:rPr>
                <w:lang w:val="en-US"/>
              </w:rPr>
              <w:t>[Contact from the department responsible for the communication with the students, Email and Phone number]</w:t>
            </w:r>
          </w:p>
        </w:tc>
        <w:tc>
          <w:tcPr>
            <w:tcW w:w="4975" w:type="dxa"/>
            <w:gridSpan w:val="3"/>
          </w:tcPr>
          <w:p w14:paraId="20E89750" w14:textId="267CC0B9" w:rsidR="00330BEF" w:rsidRDefault="00330BEF" w:rsidP="00330BEF">
            <w:pPr>
              <w:rPr>
                <w:lang w:val="en-US"/>
              </w:rPr>
            </w:pPr>
            <w:r>
              <w:rPr>
                <w:lang w:val="en-US"/>
              </w:rPr>
              <w:t>Assist</w:t>
            </w:r>
            <w:r w:rsidR="004A3866">
              <w:rPr>
                <w:lang w:val="en-US"/>
              </w:rPr>
              <w:t>.</w:t>
            </w:r>
            <w:r>
              <w:rPr>
                <w:lang w:val="en-US"/>
              </w:rPr>
              <w:t xml:space="preserve"> prof. Adnan </w:t>
            </w:r>
            <w:proofErr w:type="spellStart"/>
            <w:r>
              <w:rPr>
                <w:lang w:val="en-US"/>
              </w:rPr>
              <w:t>Lugonic</w:t>
            </w:r>
            <w:proofErr w:type="spellEnd"/>
          </w:p>
          <w:p w14:paraId="16019FFF" w14:textId="77777777" w:rsidR="00330BEF" w:rsidRDefault="00000000" w:rsidP="00330BEF">
            <w:pPr>
              <w:rPr>
                <w:lang w:val="en-US"/>
              </w:rPr>
            </w:pPr>
            <w:hyperlink r:id="rId40" w:history="1">
              <w:r w:rsidR="00330BEF" w:rsidRPr="00A518CF">
                <w:rPr>
                  <w:rStyle w:val="Hyperlink"/>
                  <w:lang w:val="en-US"/>
                </w:rPr>
                <w:t>adnan.lugonic@asu.unsa.ba</w:t>
              </w:r>
            </w:hyperlink>
            <w:r w:rsidR="00330BEF">
              <w:rPr>
                <w:lang w:val="en-US"/>
              </w:rPr>
              <w:t xml:space="preserve"> </w:t>
            </w:r>
          </w:p>
          <w:p w14:paraId="27A89FCF" w14:textId="5763BB7F" w:rsidR="00330BEF" w:rsidRDefault="00330BEF" w:rsidP="00330BEF">
            <w:pPr>
              <w:rPr>
                <w:lang w:val="en-US"/>
              </w:rPr>
            </w:pPr>
            <w:r w:rsidRPr="00AB6379">
              <w:rPr>
                <w:rStyle w:val="Strong"/>
                <w:rFonts w:cstheme="minorHAnsi"/>
                <w:b w:val="0"/>
                <w:bCs w:val="0"/>
              </w:rPr>
              <w:t>+387 33 215-277</w:t>
            </w:r>
          </w:p>
        </w:tc>
      </w:tr>
      <w:tr w:rsidR="00330BEF" w14:paraId="177CFDAE" w14:textId="77777777" w:rsidTr="000C5F8A">
        <w:tc>
          <w:tcPr>
            <w:tcW w:w="8494" w:type="dxa"/>
            <w:gridSpan w:val="6"/>
            <w:shd w:val="clear" w:color="auto" w:fill="95B3D7" w:themeFill="accent1" w:themeFillTint="99"/>
          </w:tcPr>
          <w:p w14:paraId="3E928ECC" w14:textId="77777777" w:rsidR="00330BEF" w:rsidRDefault="00330BEF" w:rsidP="00330BEF">
            <w:pPr>
              <w:jc w:val="center"/>
              <w:rPr>
                <w:b/>
                <w:bCs/>
                <w:sz w:val="28"/>
                <w:szCs w:val="28"/>
                <w:lang w:val="en-US"/>
              </w:rPr>
            </w:pPr>
            <w:r>
              <w:rPr>
                <w:b/>
                <w:bCs/>
                <w:color w:val="FFFFFF" w:themeColor="background1"/>
                <w:sz w:val="28"/>
                <w:szCs w:val="28"/>
                <w:lang w:val="en-US"/>
              </w:rPr>
              <w:t>Target audience</w:t>
            </w:r>
          </w:p>
        </w:tc>
      </w:tr>
      <w:tr w:rsidR="00330BEF" w14:paraId="386F41CA" w14:textId="77777777" w:rsidTr="000C5F8A">
        <w:tc>
          <w:tcPr>
            <w:tcW w:w="8494" w:type="dxa"/>
            <w:gridSpan w:val="6"/>
          </w:tcPr>
          <w:p w14:paraId="311CC052" w14:textId="77777777" w:rsidR="00330BEF" w:rsidRDefault="00330BEF" w:rsidP="00330BEF">
            <w:pPr>
              <w:jc w:val="center"/>
              <w:rPr>
                <w:b/>
                <w:bCs/>
                <w:color w:val="0070C0"/>
                <w:lang w:val="en-US"/>
              </w:rPr>
            </w:pPr>
            <w:r>
              <w:rPr>
                <w:b/>
                <w:bCs/>
                <w:color w:val="0070C0"/>
                <w:lang w:val="en-US"/>
              </w:rPr>
              <w:t>Course level</w:t>
            </w:r>
          </w:p>
          <w:p w14:paraId="370AE7E6" w14:textId="77777777" w:rsidR="00330BEF" w:rsidRDefault="00330BEF" w:rsidP="00330BEF">
            <w:pPr>
              <w:jc w:val="center"/>
              <w:rPr>
                <w:lang w:val="en-US"/>
              </w:rPr>
            </w:pPr>
            <w:r>
              <w:rPr>
                <w:sz w:val="17"/>
                <w:szCs w:val="17"/>
                <w:lang w:val="en-US"/>
              </w:rPr>
              <w:t xml:space="preserve">□ </w:t>
            </w:r>
            <w:r>
              <w:rPr>
                <w:lang w:val="en-US"/>
              </w:rPr>
              <w:t>Microcredential/</w:t>
            </w:r>
            <w:r w:rsidRPr="00D13891">
              <w:rPr>
                <w:lang w:val="en-US"/>
              </w:rPr>
              <w:t xml:space="preserve">Module </w:t>
            </w:r>
            <w:r w:rsidRPr="00D13891">
              <w:rPr>
                <w:sz w:val="17"/>
                <w:szCs w:val="17"/>
                <w:lang w:val="en-US"/>
              </w:rPr>
              <w:t xml:space="preserve">□ </w:t>
            </w:r>
            <w:r w:rsidRPr="00D13891">
              <w:rPr>
                <w:b/>
                <w:bCs/>
                <w:lang w:val="en-US"/>
              </w:rPr>
              <w:t>Bachelor</w:t>
            </w:r>
            <w:r>
              <w:rPr>
                <w:lang w:val="en-US"/>
              </w:rPr>
              <w:t xml:space="preserve"> □</w:t>
            </w:r>
            <w:r>
              <w:rPr>
                <w:sz w:val="17"/>
                <w:szCs w:val="17"/>
                <w:lang w:val="en-US"/>
              </w:rPr>
              <w:t xml:space="preserve"> </w:t>
            </w:r>
            <w:r>
              <w:rPr>
                <w:lang w:val="en-US"/>
              </w:rPr>
              <w:t xml:space="preserve">Master </w:t>
            </w:r>
          </w:p>
        </w:tc>
      </w:tr>
      <w:tr w:rsidR="00330BEF" w14:paraId="50EA514D" w14:textId="77777777" w:rsidTr="000C5F8A">
        <w:tc>
          <w:tcPr>
            <w:tcW w:w="8494" w:type="dxa"/>
            <w:gridSpan w:val="6"/>
            <w:shd w:val="clear" w:color="auto" w:fill="95B3D7" w:themeFill="accent1" w:themeFillTint="99"/>
          </w:tcPr>
          <w:p w14:paraId="1F3BB70E" w14:textId="77777777" w:rsidR="00330BEF" w:rsidRDefault="00330BEF" w:rsidP="00330BEF">
            <w:pPr>
              <w:jc w:val="center"/>
              <w:rPr>
                <w:b/>
                <w:bCs/>
                <w:sz w:val="28"/>
                <w:szCs w:val="28"/>
                <w:lang w:val="en-US"/>
              </w:rPr>
            </w:pPr>
            <w:r>
              <w:rPr>
                <w:b/>
                <w:bCs/>
                <w:color w:val="FFFFFF" w:themeColor="background1"/>
                <w:sz w:val="28"/>
                <w:szCs w:val="28"/>
                <w:lang w:val="en-US"/>
              </w:rPr>
              <w:t>Workload and recognition</w:t>
            </w:r>
          </w:p>
        </w:tc>
      </w:tr>
      <w:tr w:rsidR="00330BEF" w14:paraId="5B19DBC5" w14:textId="77777777" w:rsidTr="000C5F8A">
        <w:tc>
          <w:tcPr>
            <w:tcW w:w="4319" w:type="dxa"/>
            <w:gridSpan w:val="4"/>
          </w:tcPr>
          <w:p w14:paraId="483DE02C" w14:textId="77777777" w:rsidR="00330BEF" w:rsidRDefault="00330BEF" w:rsidP="00330BEF">
            <w:pPr>
              <w:rPr>
                <w:b/>
                <w:bCs/>
                <w:lang w:val="en-US"/>
              </w:rPr>
            </w:pPr>
            <w:r>
              <w:rPr>
                <w:b/>
                <w:bCs/>
                <w:color w:val="0070C0"/>
                <w:lang w:val="en-US"/>
              </w:rPr>
              <w:t>Number of hours</w:t>
            </w:r>
          </w:p>
        </w:tc>
        <w:tc>
          <w:tcPr>
            <w:tcW w:w="4175" w:type="dxa"/>
            <w:gridSpan w:val="2"/>
          </w:tcPr>
          <w:p w14:paraId="08CDD2BA" w14:textId="77777777" w:rsidR="00330BEF" w:rsidRDefault="00330BEF" w:rsidP="00330BEF">
            <w:pPr>
              <w:rPr>
                <w:lang w:val="en-US"/>
              </w:rPr>
            </w:pPr>
            <w:r>
              <w:rPr>
                <w:lang w:val="en-US"/>
              </w:rPr>
              <w:t>30 per semester</w:t>
            </w:r>
          </w:p>
        </w:tc>
      </w:tr>
      <w:tr w:rsidR="00330BEF" w14:paraId="3F334C39" w14:textId="77777777" w:rsidTr="000C5F8A">
        <w:tc>
          <w:tcPr>
            <w:tcW w:w="4319" w:type="dxa"/>
            <w:gridSpan w:val="4"/>
          </w:tcPr>
          <w:p w14:paraId="0A11093C" w14:textId="77777777" w:rsidR="00330BEF" w:rsidRDefault="00330BEF" w:rsidP="00330BEF">
            <w:pPr>
              <w:rPr>
                <w:lang w:val="en-US"/>
              </w:rPr>
            </w:pPr>
            <w:r>
              <w:rPr>
                <w:b/>
                <w:bCs/>
                <w:color w:val="0070C0"/>
                <w:lang w:val="en-US"/>
              </w:rPr>
              <w:t>ECTS Credits</w:t>
            </w:r>
            <w:r>
              <w:rPr>
                <w:color w:val="0070C0"/>
                <w:lang w:val="en-US"/>
              </w:rPr>
              <w:t xml:space="preserve"> </w:t>
            </w:r>
          </w:p>
          <w:p w14:paraId="4A9BEF27" w14:textId="77777777" w:rsidR="00330BEF" w:rsidRDefault="00330BEF" w:rsidP="00330BEF">
            <w:pPr>
              <w:rPr>
                <w:lang w:val="en-US"/>
              </w:rPr>
            </w:pPr>
            <w:r>
              <w:rPr>
                <w:lang w:val="en-US"/>
              </w:rPr>
              <w:t>[Specify Number of ECTS Credits if applicable]</w:t>
            </w:r>
          </w:p>
        </w:tc>
        <w:tc>
          <w:tcPr>
            <w:tcW w:w="4175" w:type="dxa"/>
            <w:gridSpan w:val="2"/>
          </w:tcPr>
          <w:p w14:paraId="5B329963" w14:textId="77777777" w:rsidR="00330BEF" w:rsidRDefault="00330BEF" w:rsidP="00330BEF">
            <w:pPr>
              <w:rPr>
                <w:lang w:val="en-US"/>
              </w:rPr>
            </w:pPr>
            <w:r>
              <w:rPr>
                <w:lang w:val="en-US"/>
              </w:rPr>
              <w:t>2 ECTS</w:t>
            </w:r>
          </w:p>
        </w:tc>
      </w:tr>
      <w:tr w:rsidR="00330BEF" w14:paraId="3AD1A669" w14:textId="77777777" w:rsidTr="000C5F8A">
        <w:tc>
          <w:tcPr>
            <w:tcW w:w="4319" w:type="dxa"/>
            <w:gridSpan w:val="4"/>
          </w:tcPr>
          <w:p w14:paraId="2DFFF7B5" w14:textId="77777777" w:rsidR="00330BEF" w:rsidRDefault="00330BEF" w:rsidP="00330BEF">
            <w:pPr>
              <w:rPr>
                <w:b/>
                <w:bCs/>
                <w:color w:val="0070C0"/>
                <w:lang w:val="en-US"/>
              </w:rPr>
            </w:pPr>
            <w:r>
              <w:rPr>
                <w:b/>
                <w:bCs/>
                <w:color w:val="0070C0"/>
                <w:lang w:val="en-US"/>
              </w:rPr>
              <w:t xml:space="preserve">Diploma </w:t>
            </w:r>
          </w:p>
          <w:p w14:paraId="4FCE9BCB" w14:textId="77777777" w:rsidR="00330BEF" w:rsidRDefault="00330BEF" w:rsidP="00330BEF">
            <w:pPr>
              <w:rPr>
                <w:lang w:val="en-US"/>
              </w:rPr>
            </w:pPr>
            <w:r>
              <w:rPr>
                <w:lang w:val="en-US"/>
              </w:rPr>
              <w:t>[if applicable]</w:t>
            </w:r>
          </w:p>
        </w:tc>
        <w:tc>
          <w:tcPr>
            <w:tcW w:w="4175" w:type="dxa"/>
            <w:gridSpan w:val="2"/>
          </w:tcPr>
          <w:p w14:paraId="443B87B3" w14:textId="77777777" w:rsidR="00330BEF" w:rsidRDefault="00330BEF" w:rsidP="00330BEF">
            <w:pPr>
              <w:rPr>
                <w:highlight w:val="yellow"/>
                <w:lang w:val="en-US"/>
              </w:rPr>
            </w:pPr>
          </w:p>
        </w:tc>
      </w:tr>
      <w:tr w:rsidR="00330BEF" w14:paraId="7FC86FA7" w14:textId="77777777" w:rsidTr="000C5F8A">
        <w:tc>
          <w:tcPr>
            <w:tcW w:w="8494" w:type="dxa"/>
            <w:gridSpan w:val="6"/>
            <w:shd w:val="clear" w:color="auto" w:fill="95B3D7" w:themeFill="accent1" w:themeFillTint="99"/>
          </w:tcPr>
          <w:p w14:paraId="17E9CF75" w14:textId="77777777" w:rsidR="00330BEF" w:rsidRDefault="00330BEF" w:rsidP="00330BEF">
            <w:pPr>
              <w:jc w:val="center"/>
              <w:rPr>
                <w:b/>
                <w:bCs/>
                <w:sz w:val="28"/>
                <w:szCs w:val="28"/>
                <w:lang w:val="en-US"/>
              </w:rPr>
            </w:pPr>
            <w:r>
              <w:rPr>
                <w:b/>
                <w:bCs/>
                <w:color w:val="FFFFFF" w:themeColor="background1"/>
                <w:sz w:val="28"/>
                <w:szCs w:val="28"/>
                <w:lang w:val="en-US"/>
              </w:rPr>
              <w:t>Course description</w:t>
            </w:r>
          </w:p>
        </w:tc>
      </w:tr>
      <w:tr w:rsidR="00330BEF" w14:paraId="2EE590EC" w14:textId="77777777" w:rsidTr="000C5F8A">
        <w:tc>
          <w:tcPr>
            <w:tcW w:w="1781" w:type="dxa"/>
          </w:tcPr>
          <w:p w14:paraId="477043B1" w14:textId="77777777" w:rsidR="00330BEF" w:rsidRDefault="00330BEF" w:rsidP="00330BEF">
            <w:pPr>
              <w:rPr>
                <w:b/>
                <w:bCs/>
                <w:color w:val="0070C0"/>
                <w:lang w:val="en-US"/>
              </w:rPr>
            </w:pPr>
            <w:r>
              <w:rPr>
                <w:b/>
                <w:bCs/>
                <w:color w:val="0070C0"/>
                <w:lang w:val="en-US"/>
              </w:rPr>
              <w:t>CONTENT</w:t>
            </w:r>
          </w:p>
        </w:tc>
        <w:tc>
          <w:tcPr>
            <w:tcW w:w="6713" w:type="dxa"/>
            <w:gridSpan w:val="5"/>
          </w:tcPr>
          <w:p w14:paraId="38E1B80A" w14:textId="77777777" w:rsidR="00330BEF" w:rsidRPr="004D06B9" w:rsidRDefault="00330BEF" w:rsidP="00330BEF">
            <w:pPr>
              <w:jc w:val="both"/>
              <w:rPr>
                <w:b/>
                <w:bCs/>
                <w:color w:val="000000" w:themeColor="text1"/>
                <w:lang w:val="en-US"/>
              </w:rPr>
            </w:pPr>
            <w:r w:rsidRPr="004D06B9">
              <w:rPr>
                <w:b/>
                <w:bCs/>
                <w:color w:val="000000" w:themeColor="text1"/>
                <w:lang w:val="en-US"/>
              </w:rPr>
              <w:t>Course content</w:t>
            </w:r>
          </w:p>
          <w:p w14:paraId="465E3033" w14:textId="77777777" w:rsidR="00330BEF" w:rsidRPr="005365AA" w:rsidRDefault="00330BEF" w:rsidP="00330BEF">
            <w:pPr>
              <w:pStyle w:val="Heading4"/>
              <w:rPr>
                <w:rFonts w:ascii="Times New Roman" w:hAnsi="Times New Roman" w:cs="Times New Roman"/>
                <w:b/>
                <w:bCs/>
                <w:color w:val="000000"/>
                <w:lang w:val="en-GB"/>
              </w:rPr>
            </w:pPr>
          </w:p>
          <w:p w14:paraId="266BE2D4" w14:textId="77777777" w:rsidR="00330BEF" w:rsidRPr="009933EF" w:rsidRDefault="00330BEF" w:rsidP="00330BEF">
            <w:pPr>
              <w:rPr>
                <w:rFonts w:cstheme="minorHAnsi"/>
                <w:bCs/>
                <w:lang w:val="en-GB" w:eastAsia="hr-BA"/>
              </w:rPr>
            </w:pPr>
            <w:r w:rsidRPr="009933EF">
              <w:rPr>
                <w:rFonts w:cstheme="minorHAnsi"/>
                <w:bCs/>
                <w:lang w:val="en-GB" w:eastAsia="hr-BA"/>
              </w:rPr>
              <w:t>- Model of individual voice training.</w:t>
            </w:r>
          </w:p>
          <w:p w14:paraId="13E9B1BD" w14:textId="77777777" w:rsidR="00330BEF" w:rsidRPr="009933EF" w:rsidRDefault="00330BEF" w:rsidP="00330BEF">
            <w:pPr>
              <w:rPr>
                <w:rFonts w:cstheme="minorHAnsi"/>
                <w:bCs/>
                <w:lang w:val="en-GB" w:eastAsia="hr-BA"/>
              </w:rPr>
            </w:pPr>
            <w:r w:rsidRPr="009933EF">
              <w:rPr>
                <w:rFonts w:cstheme="minorHAnsi"/>
                <w:bCs/>
                <w:lang w:val="en-GB" w:eastAsia="hr-BA"/>
              </w:rPr>
              <w:t>- Recapitulation of technical exercises for proper voice production.</w:t>
            </w:r>
          </w:p>
          <w:p w14:paraId="07546785" w14:textId="77777777" w:rsidR="00330BEF" w:rsidRPr="009933EF" w:rsidRDefault="00330BEF" w:rsidP="00330BEF">
            <w:pPr>
              <w:rPr>
                <w:rFonts w:cstheme="minorHAnsi"/>
                <w:bCs/>
                <w:lang w:val="en-GB" w:eastAsia="hr-BA"/>
              </w:rPr>
            </w:pPr>
            <w:r w:rsidRPr="009933EF">
              <w:rPr>
                <w:rFonts w:cstheme="minorHAnsi"/>
                <w:bCs/>
                <w:lang w:val="en-GB" w:eastAsia="hr-BA"/>
              </w:rPr>
              <w:t xml:space="preserve">- </w:t>
            </w:r>
            <w:r>
              <w:rPr>
                <w:rFonts w:cstheme="minorHAnsi"/>
                <w:bCs/>
                <w:lang w:val="en-GB" w:eastAsia="hr-BA"/>
              </w:rPr>
              <w:t>Vocal</w:t>
            </w:r>
            <w:r w:rsidRPr="009933EF">
              <w:rPr>
                <w:rFonts w:cstheme="minorHAnsi"/>
                <w:bCs/>
                <w:lang w:val="en-GB" w:eastAsia="hr-BA"/>
              </w:rPr>
              <w:t xml:space="preserve"> exercises with the piano.</w:t>
            </w:r>
          </w:p>
          <w:p w14:paraId="4C141436" w14:textId="77777777" w:rsidR="00330BEF" w:rsidRPr="009933EF" w:rsidRDefault="00330BEF" w:rsidP="00330BEF">
            <w:pPr>
              <w:rPr>
                <w:rFonts w:cstheme="minorHAnsi"/>
                <w:bCs/>
                <w:lang w:val="en-GB" w:eastAsia="hr-BA"/>
              </w:rPr>
            </w:pPr>
            <w:r w:rsidRPr="009933EF">
              <w:rPr>
                <w:rFonts w:cstheme="minorHAnsi"/>
                <w:bCs/>
                <w:lang w:val="en-GB" w:eastAsia="hr-BA"/>
              </w:rPr>
              <w:t>- Individual work on selected material.</w:t>
            </w:r>
          </w:p>
          <w:p w14:paraId="39582C9E" w14:textId="77777777" w:rsidR="00330BEF" w:rsidRPr="009933EF" w:rsidRDefault="00330BEF" w:rsidP="00330BEF">
            <w:pPr>
              <w:rPr>
                <w:rFonts w:cstheme="minorHAnsi"/>
                <w:bCs/>
                <w:lang w:val="en-GB" w:eastAsia="hr-BA"/>
              </w:rPr>
            </w:pPr>
            <w:r w:rsidRPr="009933EF">
              <w:rPr>
                <w:rFonts w:cstheme="minorHAnsi"/>
                <w:bCs/>
                <w:lang w:val="en-GB" w:eastAsia="hr-BA"/>
              </w:rPr>
              <w:t xml:space="preserve">- Vocalizations and phrasing. </w:t>
            </w:r>
          </w:p>
          <w:p w14:paraId="06B46A71" w14:textId="77777777" w:rsidR="00330BEF" w:rsidRPr="009933EF" w:rsidRDefault="00330BEF" w:rsidP="00330BEF">
            <w:pPr>
              <w:rPr>
                <w:rFonts w:cstheme="minorHAnsi"/>
                <w:bCs/>
                <w:lang w:val="en-GB" w:eastAsia="hr-BA"/>
              </w:rPr>
            </w:pPr>
            <w:r w:rsidRPr="009933EF">
              <w:rPr>
                <w:rFonts w:cstheme="minorHAnsi"/>
                <w:bCs/>
                <w:lang w:val="en-GB" w:eastAsia="hr-BA"/>
              </w:rPr>
              <w:t>- Creation of singing material with an accompanist.</w:t>
            </w:r>
          </w:p>
          <w:p w14:paraId="526417A3" w14:textId="77777777" w:rsidR="00330BEF" w:rsidRPr="009933EF" w:rsidRDefault="00330BEF" w:rsidP="00330BEF">
            <w:pPr>
              <w:rPr>
                <w:rFonts w:cstheme="minorHAnsi"/>
                <w:bCs/>
                <w:lang w:val="en-GB" w:eastAsia="hr-BA"/>
              </w:rPr>
            </w:pPr>
            <w:r w:rsidRPr="009933EF">
              <w:rPr>
                <w:rFonts w:cstheme="minorHAnsi"/>
                <w:bCs/>
                <w:lang w:val="en-GB" w:eastAsia="hr-BA"/>
              </w:rPr>
              <w:t>- Interpretation of different vocal qualities in relation to the genre.</w:t>
            </w:r>
          </w:p>
          <w:p w14:paraId="64EBB6F5" w14:textId="77777777" w:rsidR="00330BEF" w:rsidRPr="009933EF" w:rsidRDefault="00330BEF" w:rsidP="00330BEF">
            <w:pPr>
              <w:rPr>
                <w:rFonts w:cstheme="minorHAnsi"/>
                <w:bCs/>
                <w:lang w:val="en-GB" w:eastAsia="hr-BA"/>
              </w:rPr>
            </w:pPr>
            <w:r w:rsidRPr="009933EF">
              <w:rPr>
                <w:rFonts w:cstheme="minorHAnsi"/>
                <w:bCs/>
                <w:lang w:val="en-GB" w:eastAsia="hr-BA"/>
              </w:rPr>
              <w:t>- Synergy of stage singing and speaking.</w:t>
            </w:r>
          </w:p>
          <w:p w14:paraId="41D6C0AD" w14:textId="77777777" w:rsidR="00330BEF" w:rsidRPr="009933EF" w:rsidRDefault="00330BEF" w:rsidP="00330BEF">
            <w:pPr>
              <w:rPr>
                <w:rFonts w:cstheme="minorHAnsi"/>
                <w:bCs/>
                <w:lang w:val="en-GB" w:eastAsia="hr-BA"/>
              </w:rPr>
            </w:pPr>
            <w:r w:rsidRPr="009933EF">
              <w:rPr>
                <w:rFonts w:cstheme="minorHAnsi"/>
                <w:bCs/>
                <w:lang w:val="en-GB" w:eastAsia="hr-BA"/>
              </w:rPr>
              <w:t>- Work with music equipment (microphone, loudspeaker, monitors)</w:t>
            </w:r>
          </w:p>
          <w:p w14:paraId="66AA875C" w14:textId="77777777" w:rsidR="00330BEF" w:rsidRPr="009933EF" w:rsidRDefault="00330BEF" w:rsidP="00330BEF">
            <w:pPr>
              <w:rPr>
                <w:rFonts w:cstheme="minorHAnsi"/>
                <w:bCs/>
                <w:lang w:val="en-GB" w:eastAsia="hr-BA"/>
              </w:rPr>
            </w:pPr>
            <w:r w:rsidRPr="009933EF">
              <w:rPr>
                <w:rFonts w:cstheme="minorHAnsi"/>
                <w:bCs/>
                <w:lang w:val="en-GB" w:eastAsia="hr-BA"/>
              </w:rPr>
              <w:lastRenderedPageBreak/>
              <w:t>- application of acquired knowledge in the final individual exercise "My Voice".</w:t>
            </w:r>
          </w:p>
          <w:p w14:paraId="3717BE72" w14:textId="77777777" w:rsidR="00330BEF" w:rsidRPr="009933EF" w:rsidRDefault="00330BEF" w:rsidP="00330BEF">
            <w:pPr>
              <w:rPr>
                <w:rFonts w:cstheme="minorHAnsi"/>
                <w:bCs/>
                <w:lang w:val="en-GB" w:eastAsia="hr-BA"/>
              </w:rPr>
            </w:pPr>
            <w:r w:rsidRPr="009933EF">
              <w:rPr>
                <w:rFonts w:cstheme="minorHAnsi"/>
                <w:bCs/>
                <w:lang w:val="en-GB" w:eastAsia="hr-BA"/>
              </w:rPr>
              <w:t>- Analysis of the selected topic and text for an individual exercise.</w:t>
            </w:r>
          </w:p>
          <w:p w14:paraId="24F1F614" w14:textId="77777777" w:rsidR="00330BEF" w:rsidRDefault="00330BEF" w:rsidP="00330BEF">
            <w:pPr>
              <w:rPr>
                <w:rFonts w:cstheme="minorHAnsi"/>
                <w:bCs/>
                <w:lang w:val="en-GB" w:eastAsia="hr-BA"/>
              </w:rPr>
            </w:pPr>
            <w:r w:rsidRPr="009933EF">
              <w:rPr>
                <w:rFonts w:cstheme="minorHAnsi"/>
                <w:bCs/>
                <w:lang w:val="en-GB" w:eastAsia="hr-BA"/>
              </w:rPr>
              <w:t xml:space="preserve">- Listening and analysing music and vocal performances. </w:t>
            </w:r>
          </w:p>
          <w:p w14:paraId="717A2EDC" w14:textId="77777777" w:rsidR="00330BEF" w:rsidRPr="009933EF" w:rsidRDefault="00330BEF" w:rsidP="00330BEF">
            <w:pPr>
              <w:rPr>
                <w:rFonts w:cstheme="minorHAnsi"/>
                <w:bCs/>
                <w:lang w:val="en-GB" w:eastAsia="hr-BA"/>
              </w:rPr>
            </w:pPr>
          </w:p>
          <w:p w14:paraId="7764A6B4" w14:textId="77777777" w:rsidR="00330BEF" w:rsidRPr="005365AA" w:rsidRDefault="00330BEF" w:rsidP="00330BEF">
            <w:pPr>
              <w:rPr>
                <w:bCs/>
                <w:lang w:val="en-GB" w:eastAsia="hr-BA"/>
              </w:rPr>
            </w:pPr>
            <w:r w:rsidRPr="00E346B3">
              <w:rPr>
                <w:rFonts w:cstheme="minorHAnsi"/>
                <w:b/>
                <w:bCs/>
                <w:color w:val="000000"/>
              </w:rPr>
              <w:t xml:space="preserve">TERM WRITTEN ASSINGMENT  </w:t>
            </w:r>
          </w:p>
          <w:p w14:paraId="6B5C4019" w14:textId="77777777" w:rsidR="00330BEF" w:rsidRPr="005365AA" w:rsidRDefault="00330BEF" w:rsidP="00330BEF">
            <w:pPr>
              <w:rPr>
                <w:bCs/>
                <w:lang w:val="en-GB" w:eastAsia="hr-BA"/>
              </w:rPr>
            </w:pPr>
          </w:p>
          <w:p w14:paraId="4D13F0E6" w14:textId="77777777" w:rsidR="00330BEF" w:rsidRPr="005365AA" w:rsidRDefault="00330BEF" w:rsidP="00330BEF">
            <w:pPr>
              <w:pStyle w:val="Heading4"/>
              <w:rPr>
                <w:rFonts w:ascii="Times New Roman" w:hAnsi="Times New Roman" w:cs="Times New Roman"/>
                <w:b/>
                <w:bCs/>
                <w:color w:val="000000"/>
              </w:rPr>
            </w:pPr>
            <w:r w:rsidRPr="005365AA">
              <w:rPr>
                <w:rFonts w:ascii="Times New Roman" w:hAnsi="Times New Roman" w:cs="Times New Roman"/>
                <w:b/>
                <w:bCs/>
                <w:color w:val="000000"/>
              </w:rPr>
              <w:t xml:space="preserve">TERM WRITTEN ASSINGMENT  </w:t>
            </w:r>
          </w:p>
          <w:p w14:paraId="110D7E1A" w14:textId="77777777" w:rsidR="00330BEF" w:rsidRPr="005365AA" w:rsidRDefault="00330BEF" w:rsidP="00330BEF"/>
          <w:p w14:paraId="4DAB570E" w14:textId="77777777" w:rsidR="00330BEF" w:rsidRPr="004D06B9" w:rsidRDefault="00330BEF" w:rsidP="00330BEF">
            <w:pPr>
              <w:pStyle w:val="Heading4"/>
              <w:rPr>
                <w:rFonts w:ascii="Times New Roman" w:hAnsi="Times New Roman" w:cs="Times New Roman"/>
                <w:b/>
                <w:bCs/>
                <w:i w:val="0"/>
                <w:iCs w:val="0"/>
                <w:color w:val="000000"/>
                <w:lang w:val="en-GB"/>
              </w:rPr>
            </w:pPr>
            <w:r w:rsidRPr="004D06B9">
              <w:rPr>
                <w:rFonts w:ascii="Times New Roman" w:hAnsi="Times New Roman" w:cs="Times New Roman"/>
                <w:b/>
                <w:bCs/>
                <w:i w:val="0"/>
                <w:iCs w:val="0"/>
                <w:color w:val="000000"/>
                <w:lang w:val="en-GB"/>
              </w:rPr>
              <w:t>Learning Outcomes</w:t>
            </w:r>
          </w:p>
          <w:p w14:paraId="413782FC" w14:textId="77777777" w:rsidR="00330BEF" w:rsidRPr="009933EF" w:rsidRDefault="00330BEF" w:rsidP="00330BEF">
            <w:pPr>
              <w:rPr>
                <w:rFonts w:cstheme="minorHAnsi"/>
                <w:b/>
                <w:lang w:val="en-GB"/>
              </w:rPr>
            </w:pPr>
          </w:p>
          <w:p w14:paraId="09A8E1A8" w14:textId="77777777" w:rsidR="00330BEF" w:rsidRPr="00FD1CE7" w:rsidRDefault="00330BEF" w:rsidP="00330BEF">
            <w:pPr>
              <w:rPr>
                <w:rFonts w:cstheme="minorHAnsi"/>
                <w:bCs/>
                <w:lang w:val="en-GB"/>
              </w:rPr>
            </w:pPr>
            <w:r w:rsidRPr="009933EF">
              <w:rPr>
                <w:rFonts w:cstheme="minorHAnsi"/>
                <w:bCs/>
                <w:lang w:val="en-GB"/>
              </w:rPr>
              <w:t>Developed model of individual voice training. Acquired knowledge about the production of different vocal qualities, interpretation, articulation and resonance and their application in musical genres and various stage conditions, with the use of specialized musical equipment.</w:t>
            </w:r>
            <w:r>
              <w:rPr>
                <w:rFonts w:cstheme="minorHAnsi"/>
                <w:bCs/>
                <w:lang w:val="en-GB"/>
              </w:rPr>
              <w:t xml:space="preserve"> </w:t>
            </w:r>
            <w:r w:rsidRPr="009933EF">
              <w:rPr>
                <w:rFonts w:cstheme="minorHAnsi"/>
                <w:bCs/>
                <w:lang w:val="en-GB"/>
              </w:rPr>
              <w:t>The ability to harmonize spoken and sung tone, with an emphasis on dramatic interpretation, through a stage performance at the final individual exercise "My Voice".</w:t>
            </w:r>
          </w:p>
        </w:tc>
      </w:tr>
      <w:tr w:rsidR="00330BEF" w14:paraId="4CB6EF41" w14:textId="77777777" w:rsidTr="000C5F8A">
        <w:tc>
          <w:tcPr>
            <w:tcW w:w="1781" w:type="dxa"/>
          </w:tcPr>
          <w:p w14:paraId="37F56BA0" w14:textId="77777777" w:rsidR="00330BEF" w:rsidRDefault="00330BEF" w:rsidP="00330BEF">
            <w:pPr>
              <w:rPr>
                <w:b/>
                <w:bCs/>
                <w:color w:val="0070C0"/>
                <w:lang w:val="en-US"/>
              </w:rPr>
            </w:pPr>
            <w:r>
              <w:rPr>
                <w:b/>
                <w:bCs/>
                <w:color w:val="0070C0"/>
                <w:lang w:val="en-US"/>
              </w:rPr>
              <w:lastRenderedPageBreak/>
              <w:t>COMPETENCES</w:t>
            </w:r>
          </w:p>
        </w:tc>
        <w:tc>
          <w:tcPr>
            <w:tcW w:w="6713" w:type="dxa"/>
            <w:gridSpan w:val="5"/>
          </w:tcPr>
          <w:p w14:paraId="5D2EB450" w14:textId="77777777" w:rsidR="00330BEF" w:rsidRPr="004D06B9" w:rsidRDefault="00330BEF" w:rsidP="00330BEF">
            <w:pPr>
              <w:jc w:val="both"/>
              <w:rPr>
                <w:b/>
                <w:bCs/>
                <w:color w:val="000000" w:themeColor="text1"/>
                <w:lang w:val="en-GB"/>
              </w:rPr>
            </w:pPr>
          </w:p>
          <w:p w14:paraId="63C83D13" w14:textId="77777777" w:rsidR="00330BEF" w:rsidRPr="004D06B9" w:rsidRDefault="00330BEF" w:rsidP="00330BEF">
            <w:pPr>
              <w:jc w:val="both"/>
              <w:rPr>
                <w:b/>
                <w:bCs/>
                <w:color w:val="000000" w:themeColor="text1"/>
                <w:lang w:val="en-GB"/>
              </w:rPr>
            </w:pPr>
            <w:r w:rsidRPr="004D06B9">
              <w:rPr>
                <w:b/>
                <w:bCs/>
                <w:color w:val="000000" w:themeColor="text1"/>
                <w:lang w:val="en-GB"/>
              </w:rPr>
              <w:t>Competences &amp; Learning Objectives</w:t>
            </w:r>
          </w:p>
          <w:p w14:paraId="13DBDDD8" w14:textId="77777777" w:rsidR="00330BEF" w:rsidRPr="004D06B9" w:rsidRDefault="00330BEF" w:rsidP="00330BEF">
            <w:pPr>
              <w:jc w:val="both"/>
              <w:rPr>
                <w:b/>
                <w:bCs/>
                <w:color w:val="000000" w:themeColor="text1"/>
                <w:lang w:val="en-GB"/>
              </w:rPr>
            </w:pPr>
          </w:p>
          <w:p w14:paraId="74DA5612" w14:textId="77777777" w:rsidR="00330BEF" w:rsidRDefault="00330BEF" w:rsidP="00330BEF">
            <w:pPr>
              <w:rPr>
                <w:lang w:val="en-GB"/>
              </w:rPr>
            </w:pPr>
            <w:r w:rsidRPr="009933EF">
              <w:rPr>
                <w:rFonts w:cstheme="minorHAnsi"/>
                <w:bCs/>
                <w:lang w:val="en-GB"/>
              </w:rPr>
              <w:t>Students will demonstrate technical, expressive and dramaturgical skills in performance, using proper voice technique, emotional interpretation and stage expression, with the application of acquired skills and through working with microphones, analysis of musical genres and performance of individually selected material.</w:t>
            </w:r>
          </w:p>
          <w:p w14:paraId="7724EFFD" w14:textId="77777777" w:rsidR="00330BEF" w:rsidRDefault="00330BEF" w:rsidP="00330BEF">
            <w:pPr>
              <w:rPr>
                <w:lang w:val="en-GB"/>
              </w:rPr>
            </w:pPr>
          </w:p>
          <w:p w14:paraId="5F17BC10" w14:textId="77777777" w:rsidR="00330BEF" w:rsidRDefault="00330BEF" w:rsidP="00330BEF">
            <w:pPr>
              <w:rPr>
                <w:lang w:val="en-GB"/>
              </w:rPr>
            </w:pPr>
            <w:r>
              <w:rPr>
                <w:lang w:val="en-GB"/>
              </w:rPr>
              <w:t>Objectives:</w:t>
            </w:r>
          </w:p>
          <w:p w14:paraId="2C969518" w14:textId="77777777" w:rsidR="00330BEF" w:rsidRDefault="00330BEF" w:rsidP="00330BEF">
            <w:pPr>
              <w:rPr>
                <w:lang w:val="en-GB"/>
              </w:rPr>
            </w:pPr>
          </w:p>
          <w:p w14:paraId="27E2870C" w14:textId="77777777" w:rsidR="00330BEF" w:rsidRPr="009933EF" w:rsidRDefault="00330BEF" w:rsidP="00330BEF">
            <w:pPr>
              <w:rPr>
                <w:rFonts w:cstheme="minorHAnsi"/>
                <w:bCs/>
                <w:lang w:val="en-GB" w:eastAsia="hr-BA"/>
              </w:rPr>
            </w:pPr>
            <w:r w:rsidRPr="009933EF">
              <w:rPr>
                <w:rFonts w:cstheme="minorHAnsi"/>
                <w:bCs/>
                <w:lang w:val="en-GB" w:eastAsia="hr-BA"/>
              </w:rPr>
              <w:t>Develop and apply individual voice training, adapted to the needs and capabilities of each student.</w:t>
            </w:r>
          </w:p>
          <w:p w14:paraId="38639C38" w14:textId="77777777" w:rsidR="00330BEF" w:rsidRPr="009933EF" w:rsidRDefault="00330BEF" w:rsidP="00330BEF">
            <w:pPr>
              <w:rPr>
                <w:rFonts w:cstheme="minorHAnsi"/>
                <w:bCs/>
                <w:lang w:val="en-GB" w:eastAsia="hr-BA"/>
              </w:rPr>
            </w:pPr>
            <w:r w:rsidRPr="009933EF">
              <w:rPr>
                <w:rFonts w:cstheme="minorHAnsi"/>
                <w:bCs/>
                <w:lang w:val="en-GB" w:eastAsia="hr-BA"/>
              </w:rPr>
              <w:t>2. To refresh one's own vocal abilities and achieve proper technical use of the voice in its full capacity for stage performances.</w:t>
            </w:r>
          </w:p>
          <w:p w14:paraId="606CE769" w14:textId="77777777" w:rsidR="00330BEF" w:rsidRPr="009933EF" w:rsidRDefault="00330BEF" w:rsidP="00330BEF">
            <w:pPr>
              <w:rPr>
                <w:rFonts w:cstheme="minorHAnsi"/>
                <w:bCs/>
                <w:lang w:val="en-GB" w:eastAsia="hr-BA"/>
              </w:rPr>
            </w:pPr>
            <w:r w:rsidRPr="009933EF">
              <w:rPr>
                <w:rFonts w:cstheme="minorHAnsi"/>
                <w:bCs/>
                <w:lang w:val="en-GB" w:eastAsia="hr-BA"/>
              </w:rPr>
              <w:t>3. Develop the ability to listen to and analyse music literature, as well as conduct conversations about different musical genres and styles.</w:t>
            </w:r>
          </w:p>
          <w:p w14:paraId="4CF68388" w14:textId="77777777" w:rsidR="00330BEF" w:rsidRPr="009933EF" w:rsidRDefault="00330BEF" w:rsidP="00330BEF">
            <w:pPr>
              <w:rPr>
                <w:rFonts w:cstheme="minorHAnsi"/>
                <w:bCs/>
                <w:lang w:val="en-GB" w:eastAsia="hr-BA"/>
              </w:rPr>
            </w:pPr>
            <w:r w:rsidRPr="009933EF">
              <w:rPr>
                <w:rFonts w:cstheme="minorHAnsi"/>
                <w:bCs/>
                <w:lang w:val="en-GB" w:eastAsia="hr-BA"/>
              </w:rPr>
              <w:t>4. Master microphone technique, including volume and clarity control in various performance scenarios.</w:t>
            </w:r>
          </w:p>
          <w:p w14:paraId="2820D0D3" w14:textId="77777777" w:rsidR="00330BEF" w:rsidRPr="009933EF" w:rsidRDefault="00330BEF" w:rsidP="00330BEF">
            <w:pPr>
              <w:rPr>
                <w:rFonts w:cstheme="minorHAnsi"/>
                <w:bCs/>
                <w:lang w:val="en-GB" w:eastAsia="hr-BA"/>
              </w:rPr>
            </w:pPr>
            <w:r w:rsidRPr="009933EF">
              <w:rPr>
                <w:rFonts w:cstheme="minorHAnsi"/>
                <w:bCs/>
                <w:lang w:val="en-GB" w:eastAsia="hr-BA"/>
              </w:rPr>
              <w:t>5. To acquire the skill of interpreting a musical number with a free choice of genre, applying technique and expressiveness through one's own vocals.</w:t>
            </w:r>
          </w:p>
          <w:p w14:paraId="0DF7EF05" w14:textId="77777777" w:rsidR="00330BEF" w:rsidRPr="009933EF" w:rsidRDefault="00330BEF" w:rsidP="00330BEF">
            <w:pPr>
              <w:rPr>
                <w:rFonts w:cstheme="minorHAnsi"/>
                <w:bCs/>
                <w:lang w:val="en-GB" w:eastAsia="hr-BA"/>
              </w:rPr>
            </w:pPr>
            <w:r w:rsidRPr="009933EF">
              <w:rPr>
                <w:rFonts w:cstheme="minorHAnsi"/>
                <w:bCs/>
                <w:lang w:val="en-GB" w:eastAsia="hr-BA"/>
              </w:rPr>
              <w:t>6. Perform the final individual exercise "My Voice", in which the student chooses a topic, text and musical track, focusing on proper voice production and application of acquired knowledge in a stage environment.</w:t>
            </w:r>
          </w:p>
          <w:p w14:paraId="7B99476A" w14:textId="77777777" w:rsidR="00330BEF" w:rsidRPr="009933EF" w:rsidRDefault="00330BEF" w:rsidP="00330BEF">
            <w:pPr>
              <w:rPr>
                <w:rFonts w:cstheme="minorHAnsi"/>
                <w:bCs/>
                <w:lang w:val="en-GB" w:eastAsia="hr-BA"/>
              </w:rPr>
            </w:pPr>
            <w:r w:rsidRPr="009933EF">
              <w:rPr>
                <w:rFonts w:cstheme="minorHAnsi"/>
                <w:bCs/>
                <w:lang w:val="en-GB" w:eastAsia="hr-BA"/>
              </w:rPr>
              <w:t>7. Develop the ability to adapt the voice to different stage conditions and types of performance.</w:t>
            </w:r>
          </w:p>
          <w:p w14:paraId="42559AFA" w14:textId="77777777" w:rsidR="00330BEF" w:rsidRPr="009933EF" w:rsidRDefault="00330BEF" w:rsidP="00330BEF">
            <w:pPr>
              <w:rPr>
                <w:rFonts w:cstheme="minorHAnsi"/>
                <w:bCs/>
                <w:lang w:val="en-GB" w:eastAsia="hr-BA"/>
              </w:rPr>
            </w:pPr>
            <w:r w:rsidRPr="009933EF">
              <w:rPr>
                <w:rFonts w:cstheme="minorHAnsi"/>
                <w:bCs/>
                <w:lang w:val="en-GB" w:eastAsia="hr-BA"/>
              </w:rPr>
              <w:t>8. Connect the technique of breathing, articulation and voice with the emotional and dramaturgical aspects of the performance.</w:t>
            </w:r>
          </w:p>
          <w:p w14:paraId="69275131" w14:textId="77777777" w:rsidR="00330BEF" w:rsidRPr="009933EF" w:rsidRDefault="00330BEF" w:rsidP="00330BEF">
            <w:pPr>
              <w:rPr>
                <w:rFonts w:cstheme="minorHAnsi"/>
                <w:bCs/>
                <w:lang w:val="en-GB" w:eastAsia="hr-BA"/>
              </w:rPr>
            </w:pPr>
            <w:r w:rsidRPr="009933EF">
              <w:rPr>
                <w:rFonts w:cstheme="minorHAnsi"/>
                <w:bCs/>
                <w:lang w:val="en-GB" w:eastAsia="hr-BA"/>
              </w:rPr>
              <w:t>9. Strengthen the ability to spontaneously express and improvise in different musical genres and styles.</w:t>
            </w:r>
          </w:p>
          <w:p w14:paraId="2462C5FB" w14:textId="77777777" w:rsidR="00330BEF" w:rsidRDefault="00330BEF" w:rsidP="00330BEF">
            <w:pPr>
              <w:rPr>
                <w:rFonts w:cstheme="minorHAnsi"/>
                <w:bCs/>
                <w:lang w:val="en-GB" w:eastAsia="hr-BA"/>
              </w:rPr>
            </w:pPr>
            <w:r w:rsidRPr="009933EF">
              <w:rPr>
                <w:rFonts w:cstheme="minorHAnsi"/>
                <w:bCs/>
                <w:lang w:val="en-GB" w:eastAsia="hr-BA"/>
              </w:rPr>
              <w:t>10. Increase the strength and endurance of the voice through continuous vocal exercises with proper breathing technique adapted to vocal qualities.</w:t>
            </w:r>
          </w:p>
          <w:p w14:paraId="7C51E75A" w14:textId="77777777" w:rsidR="00330BEF" w:rsidRDefault="00330BEF" w:rsidP="00330BEF">
            <w:pPr>
              <w:rPr>
                <w:rFonts w:cstheme="minorHAnsi"/>
                <w:bCs/>
                <w:lang w:val="en-GB" w:eastAsia="hr-BA"/>
              </w:rPr>
            </w:pPr>
            <w:r>
              <w:rPr>
                <w:rFonts w:cstheme="minorHAnsi"/>
                <w:bCs/>
                <w:lang w:val="en-GB" w:eastAsia="hr-BA"/>
              </w:rPr>
              <w:t xml:space="preserve">11. </w:t>
            </w:r>
            <w:r w:rsidRPr="009933EF">
              <w:rPr>
                <w:rFonts w:cstheme="minorHAnsi"/>
                <w:bCs/>
                <w:lang w:val="en-GB" w:eastAsia="hr-BA"/>
              </w:rPr>
              <w:t>Build confidence in solo performances through performing experience.</w:t>
            </w:r>
          </w:p>
          <w:p w14:paraId="6D25583C" w14:textId="77777777" w:rsidR="00330BEF" w:rsidRPr="00D861E8" w:rsidRDefault="00330BEF" w:rsidP="00330BEF">
            <w:pPr>
              <w:rPr>
                <w:color w:val="000000" w:themeColor="text1"/>
              </w:rPr>
            </w:pPr>
          </w:p>
        </w:tc>
      </w:tr>
      <w:tr w:rsidR="00330BEF" w14:paraId="4D6DBDB1" w14:textId="77777777" w:rsidTr="000C5F8A">
        <w:tc>
          <w:tcPr>
            <w:tcW w:w="1781" w:type="dxa"/>
          </w:tcPr>
          <w:p w14:paraId="21057B63" w14:textId="77777777" w:rsidR="00330BEF" w:rsidRDefault="00330BEF" w:rsidP="00330BEF">
            <w:pPr>
              <w:rPr>
                <w:b/>
                <w:bCs/>
                <w:color w:val="0070C0"/>
                <w:lang w:val="en-US"/>
              </w:rPr>
            </w:pPr>
            <w:r>
              <w:rPr>
                <w:b/>
                <w:bCs/>
                <w:color w:val="0070C0"/>
                <w:lang w:val="en-US"/>
              </w:rPr>
              <w:lastRenderedPageBreak/>
              <w:t>LINK TO THE COURSE</w:t>
            </w:r>
          </w:p>
          <w:p w14:paraId="6A5B5895" w14:textId="77777777" w:rsidR="00330BEF" w:rsidRDefault="00330BEF" w:rsidP="00330BEF">
            <w:pPr>
              <w:rPr>
                <w:lang w:val="en-US"/>
              </w:rPr>
            </w:pPr>
            <w:r>
              <w:rPr>
                <w:lang w:val="en-US"/>
              </w:rPr>
              <w:t>[For further information, i.e. how to apply]</w:t>
            </w:r>
          </w:p>
        </w:tc>
        <w:tc>
          <w:tcPr>
            <w:tcW w:w="6713" w:type="dxa"/>
            <w:gridSpan w:val="5"/>
          </w:tcPr>
          <w:p w14:paraId="4D62413E" w14:textId="77777777" w:rsidR="00330BEF" w:rsidRDefault="00000000" w:rsidP="00330BEF">
            <w:pPr>
              <w:rPr>
                <w:lang w:val="en-US"/>
              </w:rPr>
            </w:pPr>
            <w:hyperlink r:id="rId41" w:history="1">
              <w:r w:rsidR="00330BEF" w:rsidRPr="000236A7">
                <w:rPr>
                  <w:rStyle w:val="Hyperlink"/>
                  <w:rFonts w:ascii="Times New Roman"/>
                </w:rPr>
                <w:t>https://www.unsa.ba/veep-european-track</w:t>
              </w:r>
            </w:hyperlink>
            <w:r w:rsidR="00330BEF" w:rsidRPr="000236A7">
              <w:rPr>
                <w:rFonts w:ascii="Times New Roman"/>
              </w:rPr>
              <w:t xml:space="preserve">  </w:t>
            </w:r>
          </w:p>
        </w:tc>
      </w:tr>
    </w:tbl>
    <w:p w14:paraId="049DF3FB" w14:textId="77777777" w:rsidR="00720121" w:rsidRDefault="00720121"/>
    <w:sectPr w:rsidR="00720121">
      <w:type w:val="continuous"/>
      <w:pgSz w:w="11910" w:h="16840"/>
      <w:pgMar w:top="1360" w:right="1559" w:bottom="280" w:left="155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IBNAHJ+TimesNewRoman">
    <w:altName w:val="Times New Roman"/>
    <w:panose1 w:val="020B0604020202020204"/>
    <w:charset w:val="00"/>
    <w:family w:val="auto"/>
    <w:pitch w:val="default"/>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MT">
    <w:altName w:val="Arial"/>
    <w:panose1 w:val="020B0604020202020204"/>
    <w:charset w:val="01"/>
    <w:family w:val="swiss"/>
    <w:pitch w:val="variable"/>
  </w:font>
  <w:font w:name="Lucida Sans Unicode">
    <w:panose1 w:val="020B0602030504020204"/>
    <w:charset w:val="00"/>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62850"/>
    <w:multiLevelType w:val="hybridMultilevel"/>
    <w:tmpl w:val="7FAECE58"/>
    <w:lvl w:ilvl="0" w:tplc="8C200AA2">
      <w:numFmt w:val="bullet"/>
      <w:lvlText w:val="o"/>
      <w:lvlJc w:val="left"/>
      <w:pPr>
        <w:ind w:left="827" w:hanging="360"/>
      </w:pPr>
      <w:rPr>
        <w:rFonts w:ascii="Courier New" w:eastAsia="Courier New" w:hAnsi="Courier New" w:cs="Courier New" w:hint="default"/>
        <w:b w:val="0"/>
        <w:bCs w:val="0"/>
        <w:i w:val="0"/>
        <w:iCs w:val="0"/>
        <w:spacing w:val="0"/>
        <w:w w:val="100"/>
        <w:sz w:val="22"/>
        <w:szCs w:val="22"/>
        <w:lang w:val="en-US" w:eastAsia="en-US" w:bidi="ar-SA"/>
      </w:rPr>
    </w:lvl>
    <w:lvl w:ilvl="1" w:tplc="54EEA7E0">
      <w:numFmt w:val="bullet"/>
      <w:lvlText w:val="•"/>
      <w:lvlJc w:val="left"/>
      <w:pPr>
        <w:ind w:left="1133" w:hanging="360"/>
      </w:pPr>
      <w:rPr>
        <w:rFonts w:hint="default"/>
        <w:lang w:val="en-US" w:eastAsia="en-US" w:bidi="ar-SA"/>
      </w:rPr>
    </w:lvl>
    <w:lvl w:ilvl="2" w:tplc="D7E29B10">
      <w:numFmt w:val="bullet"/>
      <w:lvlText w:val="•"/>
      <w:lvlJc w:val="left"/>
      <w:pPr>
        <w:ind w:left="1447" w:hanging="360"/>
      </w:pPr>
      <w:rPr>
        <w:rFonts w:hint="default"/>
        <w:lang w:val="en-US" w:eastAsia="en-US" w:bidi="ar-SA"/>
      </w:rPr>
    </w:lvl>
    <w:lvl w:ilvl="3" w:tplc="1C30B33E">
      <w:numFmt w:val="bullet"/>
      <w:lvlText w:val="•"/>
      <w:lvlJc w:val="left"/>
      <w:pPr>
        <w:ind w:left="1761" w:hanging="360"/>
      </w:pPr>
      <w:rPr>
        <w:rFonts w:hint="default"/>
        <w:lang w:val="en-US" w:eastAsia="en-US" w:bidi="ar-SA"/>
      </w:rPr>
    </w:lvl>
    <w:lvl w:ilvl="4" w:tplc="FE4EC442">
      <w:numFmt w:val="bullet"/>
      <w:lvlText w:val="•"/>
      <w:lvlJc w:val="left"/>
      <w:pPr>
        <w:ind w:left="2075" w:hanging="360"/>
      </w:pPr>
      <w:rPr>
        <w:rFonts w:hint="default"/>
        <w:lang w:val="en-US" w:eastAsia="en-US" w:bidi="ar-SA"/>
      </w:rPr>
    </w:lvl>
    <w:lvl w:ilvl="5" w:tplc="8F7E445C">
      <w:numFmt w:val="bullet"/>
      <w:lvlText w:val="•"/>
      <w:lvlJc w:val="left"/>
      <w:pPr>
        <w:ind w:left="2389" w:hanging="360"/>
      </w:pPr>
      <w:rPr>
        <w:rFonts w:hint="default"/>
        <w:lang w:val="en-US" w:eastAsia="en-US" w:bidi="ar-SA"/>
      </w:rPr>
    </w:lvl>
    <w:lvl w:ilvl="6" w:tplc="DE8C4216">
      <w:numFmt w:val="bullet"/>
      <w:lvlText w:val="•"/>
      <w:lvlJc w:val="left"/>
      <w:pPr>
        <w:ind w:left="2702" w:hanging="360"/>
      </w:pPr>
      <w:rPr>
        <w:rFonts w:hint="default"/>
        <w:lang w:val="en-US" w:eastAsia="en-US" w:bidi="ar-SA"/>
      </w:rPr>
    </w:lvl>
    <w:lvl w:ilvl="7" w:tplc="C0E24E60">
      <w:numFmt w:val="bullet"/>
      <w:lvlText w:val="•"/>
      <w:lvlJc w:val="left"/>
      <w:pPr>
        <w:ind w:left="3016" w:hanging="360"/>
      </w:pPr>
      <w:rPr>
        <w:rFonts w:hint="default"/>
        <w:lang w:val="en-US" w:eastAsia="en-US" w:bidi="ar-SA"/>
      </w:rPr>
    </w:lvl>
    <w:lvl w:ilvl="8" w:tplc="39D4F82A">
      <w:numFmt w:val="bullet"/>
      <w:lvlText w:val="•"/>
      <w:lvlJc w:val="left"/>
      <w:pPr>
        <w:ind w:left="3330" w:hanging="360"/>
      </w:pPr>
      <w:rPr>
        <w:rFonts w:hint="default"/>
        <w:lang w:val="en-US" w:eastAsia="en-US" w:bidi="ar-SA"/>
      </w:rPr>
    </w:lvl>
  </w:abstractNum>
  <w:abstractNum w:abstractNumId="1" w15:restartNumberingAfterBreak="0">
    <w:nsid w:val="0129412C"/>
    <w:multiLevelType w:val="multilevel"/>
    <w:tmpl w:val="F7761DE2"/>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3B67B7A"/>
    <w:multiLevelType w:val="hybridMultilevel"/>
    <w:tmpl w:val="74FA1EC8"/>
    <w:lvl w:ilvl="0" w:tplc="1F7A02D0">
      <w:numFmt w:val="bullet"/>
      <w:lvlText w:val="o"/>
      <w:lvlJc w:val="left"/>
      <w:pPr>
        <w:ind w:left="830" w:hanging="359"/>
      </w:pPr>
      <w:rPr>
        <w:rFonts w:ascii="Courier New" w:eastAsia="Courier New" w:hAnsi="Courier New" w:cs="Courier New" w:hint="default"/>
        <w:b w:val="0"/>
        <w:bCs w:val="0"/>
        <w:i w:val="0"/>
        <w:iCs w:val="0"/>
        <w:spacing w:val="0"/>
        <w:w w:val="100"/>
        <w:sz w:val="22"/>
        <w:szCs w:val="22"/>
        <w:lang w:val="en-US" w:eastAsia="en-US" w:bidi="ar-SA"/>
      </w:rPr>
    </w:lvl>
    <w:lvl w:ilvl="1" w:tplc="3E48C00A">
      <w:numFmt w:val="bullet"/>
      <w:lvlText w:val="•"/>
      <w:lvlJc w:val="left"/>
      <w:pPr>
        <w:ind w:left="1150" w:hanging="359"/>
      </w:pPr>
      <w:rPr>
        <w:rFonts w:hint="default"/>
        <w:lang w:val="en-US" w:eastAsia="en-US" w:bidi="ar-SA"/>
      </w:rPr>
    </w:lvl>
    <w:lvl w:ilvl="2" w:tplc="ECD8D81E">
      <w:numFmt w:val="bullet"/>
      <w:lvlText w:val="•"/>
      <w:lvlJc w:val="left"/>
      <w:pPr>
        <w:ind w:left="1461" w:hanging="359"/>
      </w:pPr>
      <w:rPr>
        <w:rFonts w:hint="default"/>
        <w:lang w:val="en-US" w:eastAsia="en-US" w:bidi="ar-SA"/>
      </w:rPr>
    </w:lvl>
    <w:lvl w:ilvl="3" w:tplc="8B1AE588">
      <w:numFmt w:val="bullet"/>
      <w:lvlText w:val="•"/>
      <w:lvlJc w:val="left"/>
      <w:pPr>
        <w:ind w:left="1772" w:hanging="359"/>
      </w:pPr>
      <w:rPr>
        <w:rFonts w:hint="default"/>
        <w:lang w:val="en-US" w:eastAsia="en-US" w:bidi="ar-SA"/>
      </w:rPr>
    </w:lvl>
    <w:lvl w:ilvl="4" w:tplc="2D36DFD2">
      <w:numFmt w:val="bullet"/>
      <w:lvlText w:val="•"/>
      <w:lvlJc w:val="left"/>
      <w:pPr>
        <w:ind w:left="2083" w:hanging="359"/>
      </w:pPr>
      <w:rPr>
        <w:rFonts w:hint="default"/>
        <w:lang w:val="en-US" w:eastAsia="en-US" w:bidi="ar-SA"/>
      </w:rPr>
    </w:lvl>
    <w:lvl w:ilvl="5" w:tplc="1AC662CA">
      <w:numFmt w:val="bullet"/>
      <w:lvlText w:val="•"/>
      <w:lvlJc w:val="left"/>
      <w:pPr>
        <w:ind w:left="2394" w:hanging="359"/>
      </w:pPr>
      <w:rPr>
        <w:rFonts w:hint="default"/>
        <w:lang w:val="en-US" w:eastAsia="en-US" w:bidi="ar-SA"/>
      </w:rPr>
    </w:lvl>
    <w:lvl w:ilvl="6" w:tplc="71ECF762">
      <w:numFmt w:val="bullet"/>
      <w:lvlText w:val="•"/>
      <w:lvlJc w:val="left"/>
      <w:pPr>
        <w:ind w:left="2705" w:hanging="359"/>
      </w:pPr>
      <w:rPr>
        <w:rFonts w:hint="default"/>
        <w:lang w:val="en-US" w:eastAsia="en-US" w:bidi="ar-SA"/>
      </w:rPr>
    </w:lvl>
    <w:lvl w:ilvl="7" w:tplc="05889048">
      <w:numFmt w:val="bullet"/>
      <w:lvlText w:val="•"/>
      <w:lvlJc w:val="left"/>
      <w:pPr>
        <w:ind w:left="3016" w:hanging="359"/>
      </w:pPr>
      <w:rPr>
        <w:rFonts w:hint="default"/>
        <w:lang w:val="en-US" w:eastAsia="en-US" w:bidi="ar-SA"/>
      </w:rPr>
    </w:lvl>
    <w:lvl w:ilvl="8" w:tplc="BB76533E">
      <w:numFmt w:val="bullet"/>
      <w:lvlText w:val="•"/>
      <w:lvlJc w:val="left"/>
      <w:pPr>
        <w:ind w:left="3327" w:hanging="359"/>
      </w:pPr>
      <w:rPr>
        <w:rFonts w:hint="default"/>
        <w:lang w:val="en-US" w:eastAsia="en-US" w:bidi="ar-SA"/>
      </w:rPr>
    </w:lvl>
  </w:abstractNum>
  <w:abstractNum w:abstractNumId="3" w15:restartNumberingAfterBreak="0">
    <w:nsid w:val="0D8F4B00"/>
    <w:multiLevelType w:val="hybridMultilevel"/>
    <w:tmpl w:val="22543EC8"/>
    <w:lvl w:ilvl="0" w:tplc="0194C156">
      <w:numFmt w:val="bullet"/>
      <w:lvlText w:val="o"/>
      <w:lvlJc w:val="left"/>
      <w:pPr>
        <w:ind w:left="830" w:hanging="360"/>
      </w:pPr>
      <w:rPr>
        <w:rFonts w:ascii="Courier New" w:eastAsia="Courier New" w:hAnsi="Courier New" w:cs="Courier New" w:hint="default"/>
        <w:b w:val="0"/>
        <w:bCs w:val="0"/>
        <w:i w:val="0"/>
        <w:iCs w:val="0"/>
        <w:spacing w:val="0"/>
        <w:w w:val="100"/>
        <w:sz w:val="22"/>
        <w:szCs w:val="22"/>
        <w:lang w:val="en-US" w:eastAsia="en-US" w:bidi="ar-SA"/>
      </w:rPr>
    </w:lvl>
    <w:lvl w:ilvl="1" w:tplc="B42CACA2">
      <w:numFmt w:val="bullet"/>
      <w:lvlText w:val="•"/>
      <w:lvlJc w:val="left"/>
      <w:pPr>
        <w:ind w:left="1209" w:hanging="360"/>
      </w:pPr>
      <w:rPr>
        <w:rFonts w:hint="default"/>
        <w:lang w:val="en-US" w:eastAsia="en-US" w:bidi="ar-SA"/>
      </w:rPr>
    </w:lvl>
    <w:lvl w:ilvl="2" w:tplc="6D944BA2">
      <w:numFmt w:val="bullet"/>
      <w:lvlText w:val="•"/>
      <w:lvlJc w:val="left"/>
      <w:pPr>
        <w:ind w:left="1578" w:hanging="360"/>
      </w:pPr>
      <w:rPr>
        <w:rFonts w:hint="default"/>
        <w:lang w:val="en-US" w:eastAsia="en-US" w:bidi="ar-SA"/>
      </w:rPr>
    </w:lvl>
    <w:lvl w:ilvl="3" w:tplc="F9EC7AAE">
      <w:numFmt w:val="bullet"/>
      <w:lvlText w:val="•"/>
      <w:lvlJc w:val="left"/>
      <w:pPr>
        <w:ind w:left="1947" w:hanging="360"/>
      </w:pPr>
      <w:rPr>
        <w:rFonts w:hint="default"/>
        <w:lang w:val="en-US" w:eastAsia="en-US" w:bidi="ar-SA"/>
      </w:rPr>
    </w:lvl>
    <w:lvl w:ilvl="4" w:tplc="DB224E82">
      <w:numFmt w:val="bullet"/>
      <w:lvlText w:val="•"/>
      <w:lvlJc w:val="left"/>
      <w:pPr>
        <w:ind w:left="2316" w:hanging="360"/>
      </w:pPr>
      <w:rPr>
        <w:rFonts w:hint="default"/>
        <w:lang w:val="en-US" w:eastAsia="en-US" w:bidi="ar-SA"/>
      </w:rPr>
    </w:lvl>
    <w:lvl w:ilvl="5" w:tplc="271491E0">
      <w:numFmt w:val="bullet"/>
      <w:lvlText w:val="•"/>
      <w:lvlJc w:val="left"/>
      <w:pPr>
        <w:ind w:left="2685" w:hanging="360"/>
      </w:pPr>
      <w:rPr>
        <w:rFonts w:hint="default"/>
        <w:lang w:val="en-US" w:eastAsia="en-US" w:bidi="ar-SA"/>
      </w:rPr>
    </w:lvl>
    <w:lvl w:ilvl="6" w:tplc="B22A759A">
      <w:numFmt w:val="bullet"/>
      <w:lvlText w:val="•"/>
      <w:lvlJc w:val="left"/>
      <w:pPr>
        <w:ind w:left="3054" w:hanging="360"/>
      </w:pPr>
      <w:rPr>
        <w:rFonts w:hint="default"/>
        <w:lang w:val="en-US" w:eastAsia="en-US" w:bidi="ar-SA"/>
      </w:rPr>
    </w:lvl>
    <w:lvl w:ilvl="7" w:tplc="1682F4E2">
      <w:numFmt w:val="bullet"/>
      <w:lvlText w:val="•"/>
      <w:lvlJc w:val="left"/>
      <w:pPr>
        <w:ind w:left="3423" w:hanging="360"/>
      </w:pPr>
      <w:rPr>
        <w:rFonts w:hint="default"/>
        <w:lang w:val="en-US" w:eastAsia="en-US" w:bidi="ar-SA"/>
      </w:rPr>
    </w:lvl>
    <w:lvl w:ilvl="8" w:tplc="4AAE5DAC">
      <w:numFmt w:val="bullet"/>
      <w:lvlText w:val="•"/>
      <w:lvlJc w:val="left"/>
      <w:pPr>
        <w:ind w:left="3792" w:hanging="360"/>
      </w:pPr>
      <w:rPr>
        <w:rFonts w:hint="default"/>
        <w:lang w:val="en-US" w:eastAsia="en-US" w:bidi="ar-SA"/>
      </w:rPr>
    </w:lvl>
  </w:abstractNum>
  <w:abstractNum w:abstractNumId="4" w15:restartNumberingAfterBreak="0">
    <w:nsid w:val="0E7B4754"/>
    <w:multiLevelType w:val="multilevel"/>
    <w:tmpl w:val="4426BB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4C680D"/>
    <w:multiLevelType w:val="multilevel"/>
    <w:tmpl w:val="F7B6B7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768142C"/>
    <w:multiLevelType w:val="multilevel"/>
    <w:tmpl w:val="6D3ADCEC"/>
    <w:lvl w:ilvl="0">
      <w:numFmt w:val="bullet"/>
      <w:lvlText w:val="-"/>
      <w:lvlJc w:val="left"/>
      <w:pPr>
        <w:ind w:left="720" w:hanging="360"/>
      </w:pPr>
      <w:rPr>
        <w:rFonts w:ascii="IBNAHJ+TimesNewRoman" w:eastAsia="Times New Roman" w:hAnsi="IBNAHJ+TimesNewRoman" w:cs="IBNAHJ+TimesNew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BF099F"/>
    <w:multiLevelType w:val="hybridMultilevel"/>
    <w:tmpl w:val="9EB292EE"/>
    <w:lvl w:ilvl="0" w:tplc="2FE0F1E0">
      <w:numFmt w:val="bullet"/>
      <w:lvlText w:val="o"/>
      <w:lvlJc w:val="left"/>
      <w:pPr>
        <w:ind w:left="831" w:hanging="360"/>
      </w:pPr>
      <w:rPr>
        <w:rFonts w:ascii="Courier New" w:eastAsia="Courier New" w:hAnsi="Courier New" w:cs="Courier New" w:hint="default"/>
        <w:b w:val="0"/>
        <w:bCs w:val="0"/>
        <w:i w:val="0"/>
        <w:iCs w:val="0"/>
        <w:spacing w:val="0"/>
        <w:w w:val="100"/>
        <w:sz w:val="22"/>
        <w:szCs w:val="22"/>
        <w:lang w:val="en-US" w:eastAsia="en-US" w:bidi="ar-SA"/>
      </w:rPr>
    </w:lvl>
    <w:lvl w:ilvl="1" w:tplc="B8AACB38">
      <w:numFmt w:val="bullet"/>
      <w:lvlText w:val="•"/>
      <w:lvlJc w:val="left"/>
      <w:pPr>
        <w:ind w:left="1151" w:hanging="360"/>
      </w:pPr>
      <w:rPr>
        <w:rFonts w:hint="default"/>
        <w:lang w:val="en-US" w:eastAsia="en-US" w:bidi="ar-SA"/>
      </w:rPr>
    </w:lvl>
    <w:lvl w:ilvl="2" w:tplc="A116497A">
      <w:numFmt w:val="bullet"/>
      <w:lvlText w:val="•"/>
      <w:lvlJc w:val="left"/>
      <w:pPr>
        <w:ind w:left="1462" w:hanging="360"/>
      </w:pPr>
      <w:rPr>
        <w:rFonts w:hint="default"/>
        <w:lang w:val="en-US" w:eastAsia="en-US" w:bidi="ar-SA"/>
      </w:rPr>
    </w:lvl>
    <w:lvl w:ilvl="3" w:tplc="382AFDCA">
      <w:numFmt w:val="bullet"/>
      <w:lvlText w:val="•"/>
      <w:lvlJc w:val="left"/>
      <w:pPr>
        <w:ind w:left="1773" w:hanging="360"/>
      </w:pPr>
      <w:rPr>
        <w:rFonts w:hint="default"/>
        <w:lang w:val="en-US" w:eastAsia="en-US" w:bidi="ar-SA"/>
      </w:rPr>
    </w:lvl>
    <w:lvl w:ilvl="4" w:tplc="D58C1876">
      <w:numFmt w:val="bullet"/>
      <w:lvlText w:val="•"/>
      <w:lvlJc w:val="left"/>
      <w:pPr>
        <w:ind w:left="2084" w:hanging="360"/>
      </w:pPr>
      <w:rPr>
        <w:rFonts w:hint="default"/>
        <w:lang w:val="en-US" w:eastAsia="en-US" w:bidi="ar-SA"/>
      </w:rPr>
    </w:lvl>
    <w:lvl w:ilvl="5" w:tplc="CB9A8228">
      <w:numFmt w:val="bullet"/>
      <w:lvlText w:val="•"/>
      <w:lvlJc w:val="left"/>
      <w:pPr>
        <w:ind w:left="2396" w:hanging="360"/>
      </w:pPr>
      <w:rPr>
        <w:rFonts w:hint="default"/>
        <w:lang w:val="en-US" w:eastAsia="en-US" w:bidi="ar-SA"/>
      </w:rPr>
    </w:lvl>
    <w:lvl w:ilvl="6" w:tplc="A2367074">
      <w:numFmt w:val="bullet"/>
      <w:lvlText w:val="•"/>
      <w:lvlJc w:val="left"/>
      <w:pPr>
        <w:ind w:left="2707" w:hanging="360"/>
      </w:pPr>
      <w:rPr>
        <w:rFonts w:hint="default"/>
        <w:lang w:val="en-US" w:eastAsia="en-US" w:bidi="ar-SA"/>
      </w:rPr>
    </w:lvl>
    <w:lvl w:ilvl="7" w:tplc="918C09E0">
      <w:numFmt w:val="bullet"/>
      <w:lvlText w:val="•"/>
      <w:lvlJc w:val="left"/>
      <w:pPr>
        <w:ind w:left="3018" w:hanging="360"/>
      </w:pPr>
      <w:rPr>
        <w:rFonts w:hint="default"/>
        <w:lang w:val="en-US" w:eastAsia="en-US" w:bidi="ar-SA"/>
      </w:rPr>
    </w:lvl>
    <w:lvl w:ilvl="8" w:tplc="282A3332">
      <w:numFmt w:val="bullet"/>
      <w:lvlText w:val="•"/>
      <w:lvlJc w:val="left"/>
      <w:pPr>
        <w:ind w:left="3329" w:hanging="360"/>
      </w:pPr>
      <w:rPr>
        <w:rFonts w:hint="default"/>
        <w:lang w:val="en-US" w:eastAsia="en-US" w:bidi="ar-SA"/>
      </w:rPr>
    </w:lvl>
  </w:abstractNum>
  <w:abstractNum w:abstractNumId="8" w15:restartNumberingAfterBreak="0">
    <w:nsid w:val="212137A5"/>
    <w:multiLevelType w:val="hybridMultilevel"/>
    <w:tmpl w:val="ED70A7A2"/>
    <w:lvl w:ilvl="0" w:tplc="99D4CB9E">
      <w:numFmt w:val="bullet"/>
      <w:lvlText w:val=""/>
      <w:lvlJc w:val="left"/>
      <w:pPr>
        <w:ind w:left="725" w:hanging="360"/>
      </w:pPr>
      <w:rPr>
        <w:rFonts w:ascii="Symbol" w:eastAsia="Symbol" w:hAnsi="Symbol" w:cs="Symbol" w:hint="default"/>
        <w:b w:val="0"/>
        <w:bCs w:val="0"/>
        <w:i w:val="0"/>
        <w:iCs w:val="0"/>
        <w:spacing w:val="0"/>
        <w:w w:val="100"/>
        <w:sz w:val="20"/>
        <w:szCs w:val="20"/>
        <w:lang w:val="en-US" w:eastAsia="en-US" w:bidi="ar-SA"/>
      </w:rPr>
    </w:lvl>
    <w:lvl w:ilvl="1" w:tplc="0F2C8348">
      <w:numFmt w:val="bullet"/>
      <w:lvlText w:val="•"/>
      <w:lvlJc w:val="left"/>
      <w:pPr>
        <w:ind w:left="1257" w:hanging="360"/>
      </w:pPr>
      <w:rPr>
        <w:rFonts w:hint="default"/>
        <w:lang w:val="en-US" w:eastAsia="en-US" w:bidi="ar-SA"/>
      </w:rPr>
    </w:lvl>
    <w:lvl w:ilvl="2" w:tplc="BFD4A848">
      <w:numFmt w:val="bullet"/>
      <w:lvlText w:val="•"/>
      <w:lvlJc w:val="left"/>
      <w:pPr>
        <w:ind w:left="1794" w:hanging="360"/>
      </w:pPr>
      <w:rPr>
        <w:rFonts w:hint="default"/>
        <w:lang w:val="en-US" w:eastAsia="en-US" w:bidi="ar-SA"/>
      </w:rPr>
    </w:lvl>
    <w:lvl w:ilvl="3" w:tplc="830E4DE6">
      <w:numFmt w:val="bullet"/>
      <w:lvlText w:val="•"/>
      <w:lvlJc w:val="left"/>
      <w:pPr>
        <w:ind w:left="2331" w:hanging="360"/>
      </w:pPr>
      <w:rPr>
        <w:rFonts w:hint="default"/>
        <w:lang w:val="en-US" w:eastAsia="en-US" w:bidi="ar-SA"/>
      </w:rPr>
    </w:lvl>
    <w:lvl w:ilvl="4" w:tplc="D390C8DA">
      <w:numFmt w:val="bullet"/>
      <w:lvlText w:val="•"/>
      <w:lvlJc w:val="left"/>
      <w:pPr>
        <w:ind w:left="2869" w:hanging="360"/>
      </w:pPr>
      <w:rPr>
        <w:rFonts w:hint="default"/>
        <w:lang w:val="en-US" w:eastAsia="en-US" w:bidi="ar-SA"/>
      </w:rPr>
    </w:lvl>
    <w:lvl w:ilvl="5" w:tplc="CC6618E0">
      <w:numFmt w:val="bullet"/>
      <w:lvlText w:val="•"/>
      <w:lvlJc w:val="left"/>
      <w:pPr>
        <w:ind w:left="3406" w:hanging="360"/>
      </w:pPr>
      <w:rPr>
        <w:rFonts w:hint="default"/>
        <w:lang w:val="en-US" w:eastAsia="en-US" w:bidi="ar-SA"/>
      </w:rPr>
    </w:lvl>
    <w:lvl w:ilvl="6" w:tplc="8FA8AEE8">
      <w:numFmt w:val="bullet"/>
      <w:lvlText w:val="•"/>
      <w:lvlJc w:val="left"/>
      <w:pPr>
        <w:ind w:left="3943" w:hanging="360"/>
      </w:pPr>
      <w:rPr>
        <w:rFonts w:hint="default"/>
        <w:lang w:val="en-US" w:eastAsia="en-US" w:bidi="ar-SA"/>
      </w:rPr>
    </w:lvl>
    <w:lvl w:ilvl="7" w:tplc="7004D1C2">
      <w:numFmt w:val="bullet"/>
      <w:lvlText w:val="•"/>
      <w:lvlJc w:val="left"/>
      <w:pPr>
        <w:ind w:left="4481" w:hanging="360"/>
      </w:pPr>
      <w:rPr>
        <w:rFonts w:hint="default"/>
        <w:lang w:val="en-US" w:eastAsia="en-US" w:bidi="ar-SA"/>
      </w:rPr>
    </w:lvl>
    <w:lvl w:ilvl="8" w:tplc="84BA590A">
      <w:numFmt w:val="bullet"/>
      <w:lvlText w:val="•"/>
      <w:lvlJc w:val="left"/>
      <w:pPr>
        <w:ind w:left="5018" w:hanging="360"/>
      </w:pPr>
      <w:rPr>
        <w:rFonts w:hint="default"/>
        <w:lang w:val="en-US" w:eastAsia="en-US" w:bidi="ar-SA"/>
      </w:rPr>
    </w:lvl>
  </w:abstractNum>
  <w:abstractNum w:abstractNumId="9" w15:restartNumberingAfterBreak="0">
    <w:nsid w:val="3083406C"/>
    <w:multiLevelType w:val="hybridMultilevel"/>
    <w:tmpl w:val="68DA14D2"/>
    <w:lvl w:ilvl="0" w:tplc="1194D6E2">
      <w:numFmt w:val="bullet"/>
      <w:lvlText w:val="o"/>
      <w:lvlJc w:val="left"/>
      <w:pPr>
        <w:ind w:left="830" w:hanging="359"/>
      </w:pPr>
      <w:rPr>
        <w:rFonts w:ascii="Courier New" w:eastAsia="Courier New" w:hAnsi="Courier New" w:cs="Courier New" w:hint="default"/>
        <w:b w:val="0"/>
        <w:bCs w:val="0"/>
        <w:i w:val="0"/>
        <w:iCs w:val="0"/>
        <w:spacing w:val="0"/>
        <w:w w:val="100"/>
        <w:sz w:val="22"/>
        <w:szCs w:val="22"/>
        <w:lang w:val="en-US" w:eastAsia="en-US" w:bidi="ar-SA"/>
      </w:rPr>
    </w:lvl>
    <w:lvl w:ilvl="1" w:tplc="1486AB9E">
      <w:numFmt w:val="bullet"/>
      <w:lvlText w:val="•"/>
      <w:lvlJc w:val="left"/>
      <w:pPr>
        <w:ind w:left="1150" w:hanging="359"/>
      </w:pPr>
      <w:rPr>
        <w:rFonts w:hint="default"/>
        <w:lang w:val="en-US" w:eastAsia="en-US" w:bidi="ar-SA"/>
      </w:rPr>
    </w:lvl>
    <w:lvl w:ilvl="2" w:tplc="3B48B71E">
      <w:numFmt w:val="bullet"/>
      <w:lvlText w:val="•"/>
      <w:lvlJc w:val="left"/>
      <w:pPr>
        <w:ind w:left="1461" w:hanging="359"/>
      </w:pPr>
      <w:rPr>
        <w:rFonts w:hint="default"/>
        <w:lang w:val="en-US" w:eastAsia="en-US" w:bidi="ar-SA"/>
      </w:rPr>
    </w:lvl>
    <w:lvl w:ilvl="3" w:tplc="9698A958">
      <w:numFmt w:val="bullet"/>
      <w:lvlText w:val="•"/>
      <w:lvlJc w:val="left"/>
      <w:pPr>
        <w:ind w:left="1772" w:hanging="359"/>
      </w:pPr>
      <w:rPr>
        <w:rFonts w:hint="default"/>
        <w:lang w:val="en-US" w:eastAsia="en-US" w:bidi="ar-SA"/>
      </w:rPr>
    </w:lvl>
    <w:lvl w:ilvl="4" w:tplc="38EC3CA2">
      <w:numFmt w:val="bullet"/>
      <w:lvlText w:val="•"/>
      <w:lvlJc w:val="left"/>
      <w:pPr>
        <w:ind w:left="2083" w:hanging="359"/>
      </w:pPr>
      <w:rPr>
        <w:rFonts w:hint="default"/>
        <w:lang w:val="en-US" w:eastAsia="en-US" w:bidi="ar-SA"/>
      </w:rPr>
    </w:lvl>
    <w:lvl w:ilvl="5" w:tplc="91D6532E">
      <w:numFmt w:val="bullet"/>
      <w:lvlText w:val="•"/>
      <w:lvlJc w:val="left"/>
      <w:pPr>
        <w:ind w:left="2394" w:hanging="359"/>
      </w:pPr>
      <w:rPr>
        <w:rFonts w:hint="default"/>
        <w:lang w:val="en-US" w:eastAsia="en-US" w:bidi="ar-SA"/>
      </w:rPr>
    </w:lvl>
    <w:lvl w:ilvl="6" w:tplc="7F987324">
      <w:numFmt w:val="bullet"/>
      <w:lvlText w:val="•"/>
      <w:lvlJc w:val="left"/>
      <w:pPr>
        <w:ind w:left="2705" w:hanging="359"/>
      </w:pPr>
      <w:rPr>
        <w:rFonts w:hint="default"/>
        <w:lang w:val="en-US" w:eastAsia="en-US" w:bidi="ar-SA"/>
      </w:rPr>
    </w:lvl>
    <w:lvl w:ilvl="7" w:tplc="84FE64D2">
      <w:numFmt w:val="bullet"/>
      <w:lvlText w:val="•"/>
      <w:lvlJc w:val="left"/>
      <w:pPr>
        <w:ind w:left="3016" w:hanging="359"/>
      </w:pPr>
      <w:rPr>
        <w:rFonts w:hint="default"/>
        <w:lang w:val="en-US" w:eastAsia="en-US" w:bidi="ar-SA"/>
      </w:rPr>
    </w:lvl>
    <w:lvl w:ilvl="8" w:tplc="621E9244">
      <w:numFmt w:val="bullet"/>
      <w:lvlText w:val="•"/>
      <w:lvlJc w:val="left"/>
      <w:pPr>
        <w:ind w:left="3327" w:hanging="359"/>
      </w:pPr>
      <w:rPr>
        <w:rFonts w:hint="default"/>
        <w:lang w:val="en-US" w:eastAsia="en-US" w:bidi="ar-SA"/>
      </w:rPr>
    </w:lvl>
  </w:abstractNum>
  <w:abstractNum w:abstractNumId="10" w15:restartNumberingAfterBreak="0">
    <w:nsid w:val="350F4643"/>
    <w:multiLevelType w:val="hybridMultilevel"/>
    <w:tmpl w:val="55808620"/>
    <w:lvl w:ilvl="0" w:tplc="02EA13FE">
      <w:numFmt w:val="bullet"/>
      <w:lvlText w:val="-"/>
      <w:lvlJc w:val="left"/>
      <w:pPr>
        <w:ind w:left="109" w:hanging="120"/>
      </w:pPr>
      <w:rPr>
        <w:rFonts w:ascii="Calibri" w:eastAsia="Calibri" w:hAnsi="Calibri" w:cs="Calibri" w:hint="default"/>
        <w:b w:val="0"/>
        <w:bCs w:val="0"/>
        <w:i w:val="0"/>
        <w:iCs w:val="0"/>
        <w:spacing w:val="0"/>
        <w:w w:val="100"/>
        <w:sz w:val="22"/>
        <w:szCs w:val="22"/>
        <w:lang w:val="en-US" w:eastAsia="en-US" w:bidi="ar-SA"/>
      </w:rPr>
    </w:lvl>
    <w:lvl w:ilvl="1" w:tplc="7390BBDA">
      <w:numFmt w:val="bullet"/>
      <w:lvlText w:val="•"/>
      <w:lvlJc w:val="left"/>
      <w:pPr>
        <w:ind w:left="683" w:hanging="120"/>
      </w:pPr>
      <w:rPr>
        <w:rFonts w:hint="default"/>
        <w:lang w:val="en-US" w:eastAsia="en-US" w:bidi="ar-SA"/>
      </w:rPr>
    </w:lvl>
    <w:lvl w:ilvl="2" w:tplc="2F226FB0">
      <w:numFmt w:val="bullet"/>
      <w:lvlText w:val="•"/>
      <w:lvlJc w:val="left"/>
      <w:pPr>
        <w:ind w:left="1267" w:hanging="120"/>
      </w:pPr>
      <w:rPr>
        <w:rFonts w:hint="default"/>
        <w:lang w:val="en-US" w:eastAsia="en-US" w:bidi="ar-SA"/>
      </w:rPr>
    </w:lvl>
    <w:lvl w:ilvl="3" w:tplc="140A03DE">
      <w:numFmt w:val="bullet"/>
      <w:lvlText w:val="•"/>
      <w:lvlJc w:val="left"/>
      <w:pPr>
        <w:ind w:left="1851" w:hanging="120"/>
      </w:pPr>
      <w:rPr>
        <w:rFonts w:hint="default"/>
        <w:lang w:val="en-US" w:eastAsia="en-US" w:bidi="ar-SA"/>
      </w:rPr>
    </w:lvl>
    <w:lvl w:ilvl="4" w:tplc="AF0615F4">
      <w:numFmt w:val="bullet"/>
      <w:lvlText w:val="•"/>
      <w:lvlJc w:val="left"/>
      <w:pPr>
        <w:ind w:left="2435" w:hanging="120"/>
      </w:pPr>
      <w:rPr>
        <w:rFonts w:hint="default"/>
        <w:lang w:val="en-US" w:eastAsia="en-US" w:bidi="ar-SA"/>
      </w:rPr>
    </w:lvl>
    <w:lvl w:ilvl="5" w:tplc="9796F2D8">
      <w:numFmt w:val="bullet"/>
      <w:lvlText w:val="•"/>
      <w:lvlJc w:val="left"/>
      <w:pPr>
        <w:ind w:left="3019" w:hanging="120"/>
      </w:pPr>
      <w:rPr>
        <w:rFonts w:hint="default"/>
        <w:lang w:val="en-US" w:eastAsia="en-US" w:bidi="ar-SA"/>
      </w:rPr>
    </w:lvl>
    <w:lvl w:ilvl="6" w:tplc="E1E6CA7E">
      <w:numFmt w:val="bullet"/>
      <w:lvlText w:val="•"/>
      <w:lvlJc w:val="left"/>
      <w:pPr>
        <w:ind w:left="3602" w:hanging="120"/>
      </w:pPr>
      <w:rPr>
        <w:rFonts w:hint="default"/>
        <w:lang w:val="en-US" w:eastAsia="en-US" w:bidi="ar-SA"/>
      </w:rPr>
    </w:lvl>
    <w:lvl w:ilvl="7" w:tplc="BF20D962">
      <w:numFmt w:val="bullet"/>
      <w:lvlText w:val="•"/>
      <w:lvlJc w:val="left"/>
      <w:pPr>
        <w:ind w:left="4186" w:hanging="120"/>
      </w:pPr>
      <w:rPr>
        <w:rFonts w:hint="default"/>
        <w:lang w:val="en-US" w:eastAsia="en-US" w:bidi="ar-SA"/>
      </w:rPr>
    </w:lvl>
    <w:lvl w:ilvl="8" w:tplc="2F02D3EA">
      <w:numFmt w:val="bullet"/>
      <w:lvlText w:val="•"/>
      <w:lvlJc w:val="left"/>
      <w:pPr>
        <w:ind w:left="4770" w:hanging="120"/>
      </w:pPr>
      <w:rPr>
        <w:rFonts w:hint="default"/>
        <w:lang w:val="en-US" w:eastAsia="en-US" w:bidi="ar-SA"/>
      </w:rPr>
    </w:lvl>
  </w:abstractNum>
  <w:abstractNum w:abstractNumId="11" w15:restartNumberingAfterBreak="0">
    <w:nsid w:val="445955E0"/>
    <w:multiLevelType w:val="hybridMultilevel"/>
    <w:tmpl w:val="5E3CB730"/>
    <w:lvl w:ilvl="0" w:tplc="59CC78E2">
      <w:numFmt w:val="bullet"/>
      <w:lvlText w:val="o"/>
      <w:lvlJc w:val="left"/>
      <w:pPr>
        <w:ind w:left="827" w:hanging="360"/>
      </w:pPr>
      <w:rPr>
        <w:rFonts w:ascii="Courier New" w:eastAsia="Courier New" w:hAnsi="Courier New" w:cs="Courier New" w:hint="default"/>
        <w:b w:val="0"/>
        <w:bCs w:val="0"/>
        <w:i w:val="0"/>
        <w:iCs w:val="0"/>
        <w:spacing w:val="0"/>
        <w:w w:val="100"/>
        <w:sz w:val="22"/>
        <w:szCs w:val="22"/>
        <w:lang w:val="en-US" w:eastAsia="en-US" w:bidi="ar-SA"/>
      </w:rPr>
    </w:lvl>
    <w:lvl w:ilvl="1" w:tplc="E45C51C2">
      <w:numFmt w:val="bullet"/>
      <w:lvlText w:val="•"/>
      <w:lvlJc w:val="left"/>
      <w:pPr>
        <w:ind w:left="1190" w:hanging="360"/>
      </w:pPr>
      <w:rPr>
        <w:rFonts w:hint="default"/>
        <w:lang w:val="en-US" w:eastAsia="en-US" w:bidi="ar-SA"/>
      </w:rPr>
    </w:lvl>
    <w:lvl w:ilvl="2" w:tplc="E1344DC4">
      <w:numFmt w:val="bullet"/>
      <w:lvlText w:val="•"/>
      <w:lvlJc w:val="left"/>
      <w:pPr>
        <w:ind w:left="1560" w:hanging="360"/>
      </w:pPr>
      <w:rPr>
        <w:rFonts w:hint="default"/>
        <w:lang w:val="en-US" w:eastAsia="en-US" w:bidi="ar-SA"/>
      </w:rPr>
    </w:lvl>
    <w:lvl w:ilvl="3" w:tplc="AE94E828">
      <w:numFmt w:val="bullet"/>
      <w:lvlText w:val="•"/>
      <w:lvlJc w:val="left"/>
      <w:pPr>
        <w:ind w:left="1930" w:hanging="360"/>
      </w:pPr>
      <w:rPr>
        <w:rFonts w:hint="default"/>
        <w:lang w:val="en-US" w:eastAsia="en-US" w:bidi="ar-SA"/>
      </w:rPr>
    </w:lvl>
    <w:lvl w:ilvl="4" w:tplc="DDACAD98">
      <w:numFmt w:val="bullet"/>
      <w:lvlText w:val="•"/>
      <w:lvlJc w:val="left"/>
      <w:pPr>
        <w:ind w:left="2300" w:hanging="360"/>
      </w:pPr>
      <w:rPr>
        <w:rFonts w:hint="default"/>
        <w:lang w:val="en-US" w:eastAsia="en-US" w:bidi="ar-SA"/>
      </w:rPr>
    </w:lvl>
    <w:lvl w:ilvl="5" w:tplc="1E18E0C4">
      <w:numFmt w:val="bullet"/>
      <w:lvlText w:val="•"/>
      <w:lvlJc w:val="left"/>
      <w:pPr>
        <w:ind w:left="2671" w:hanging="360"/>
      </w:pPr>
      <w:rPr>
        <w:rFonts w:hint="default"/>
        <w:lang w:val="en-US" w:eastAsia="en-US" w:bidi="ar-SA"/>
      </w:rPr>
    </w:lvl>
    <w:lvl w:ilvl="6" w:tplc="4DEE14AC">
      <w:numFmt w:val="bullet"/>
      <w:lvlText w:val="•"/>
      <w:lvlJc w:val="left"/>
      <w:pPr>
        <w:ind w:left="3041" w:hanging="360"/>
      </w:pPr>
      <w:rPr>
        <w:rFonts w:hint="default"/>
        <w:lang w:val="en-US" w:eastAsia="en-US" w:bidi="ar-SA"/>
      </w:rPr>
    </w:lvl>
    <w:lvl w:ilvl="7" w:tplc="6E0A088A">
      <w:numFmt w:val="bullet"/>
      <w:lvlText w:val="•"/>
      <w:lvlJc w:val="left"/>
      <w:pPr>
        <w:ind w:left="3411" w:hanging="360"/>
      </w:pPr>
      <w:rPr>
        <w:rFonts w:hint="default"/>
        <w:lang w:val="en-US" w:eastAsia="en-US" w:bidi="ar-SA"/>
      </w:rPr>
    </w:lvl>
    <w:lvl w:ilvl="8" w:tplc="0A548AD2">
      <w:numFmt w:val="bullet"/>
      <w:lvlText w:val="•"/>
      <w:lvlJc w:val="left"/>
      <w:pPr>
        <w:ind w:left="3781" w:hanging="360"/>
      </w:pPr>
      <w:rPr>
        <w:rFonts w:hint="default"/>
        <w:lang w:val="en-US" w:eastAsia="en-US" w:bidi="ar-SA"/>
      </w:rPr>
    </w:lvl>
  </w:abstractNum>
  <w:abstractNum w:abstractNumId="12" w15:restartNumberingAfterBreak="0">
    <w:nsid w:val="48367622"/>
    <w:multiLevelType w:val="hybridMultilevel"/>
    <w:tmpl w:val="7278C98A"/>
    <w:lvl w:ilvl="0" w:tplc="5AF27228">
      <w:numFmt w:val="bullet"/>
      <w:lvlText w:val="o"/>
      <w:lvlJc w:val="left"/>
      <w:pPr>
        <w:ind w:left="830" w:hanging="359"/>
      </w:pPr>
      <w:rPr>
        <w:rFonts w:ascii="Courier New" w:eastAsia="Courier New" w:hAnsi="Courier New" w:cs="Courier New" w:hint="default"/>
        <w:b w:val="0"/>
        <w:bCs w:val="0"/>
        <w:i w:val="0"/>
        <w:iCs w:val="0"/>
        <w:spacing w:val="0"/>
        <w:w w:val="100"/>
        <w:sz w:val="22"/>
        <w:szCs w:val="22"/>
        <w:lang w:val="en-US" w:eastAsia="en-US" w:bidi="ar-SA"/>
      </w:rPr>
    </w:lvl>
    <w:lvl w:ilvl="1" w:tplc="DBDC09B4">
      <w:numFmt w:val="bullet"/>
      <w:lvlText w:val="•"/>
      <w:lvlJc w:val="left"/>
      <w:pPr>
        <w:ind w:left="1208" w:hanging="359"/>
      </w:pPr>
      <w:rPr>
        <w:rFonts w:hint="default"/>
        <w:lang w:val="en-US" w:eastAsia="en-US" w:bidi="ar-SA"/>
      </w:rPr>
    </w:lvl>
    <w:lvl w:ilvl="2" w:tplc="A566D92A">
      <w:numFmt w:val="bullet"/>
      <w:lvlText w:val="•"/>
      <w:lvlJc w:val="left"/>
      <w:pPr>
        <w:ind w:left="1576" w:hanging="359"/>
      </w:pPr>
      <w:rPr>
        <w:rFonts w:hint="default"/>
        <w:lang w:val="en-US" w:eastAsia="en-US" w:bidi="ar-SA"/>
      </w:rPr>
    </w:lvl>
    <w:lvl w:ilvl="3" w:tplc="CAF49CBA">
      <w:numFmt w:val="bullet"/>
      <w:lvlText w:val="•"/>
      <w:lvlJc w:val="left"/>
      <w:pPr>
        <w:ind w:left="1944" w:hanging="359"/>
      </w:pPr>
      <w:rPr>
        <w:rFonts w:hint="default"/>
        <w:lang w:val="en-US" w:eastAsia="en-US" w:bidi="ar-SA"/>
      </w:rPr>
    </w:lvl>
    <w:lvl w:ilvl="4" w:tplc="0E60FC84">
      <w:numFmt w:val="bullet"/>
      <w:lvlText w:val="•"/>
      <w:lvlJc w:val="left"/>
      <w:pPr>
        <w:ind w:left="2312" w:hanging="359"/>
      </w:pPr>
      <w:rPr>
        <w:rFonts w:hint="default"/>
        <w:lang w:val="en-US" w:eastAsia="en-US" w:bidi="ar-SA"/>
      </w:rPr>
    </w:lvl>
    <w:lvl w:ilvl="5" w:tplc="1D76AAD4">
      <w:numFmt w:val="bullet"/>
      <w:lvlText w:val="•"/>
      <w:lvlJc w:val="left"/>
      <w:pPr>
        <w:ind w:left="2680" w:hanging="359"/>
      </w:pPr>
      <w:rPr>
        <w:rFonts w:hint="default"/>
        <w:lang w:val="en-US" w:eastAsia="en-US" w:bidi="ar-SA"/>
      </w:rPr>
    </w:lvl>
    <w:lvl w:ilvl="6" w:tplc="F9A6FE4A">
      <w:numFmt w:val="bullet"/>
      <w:lvlText w:val="•"/>
      <w:lvlJc w:val="left"/>
      <w:pPr>
        <w:ind w:left="3048" w:hanging="359"/>
      </w:pPr>
      <w:rPr>
        <w:rFonts w:hint="default"/>
        <w:lang w:val="en-US" w:eastAsia="en-US" w:bidi="ar-SA"/>
      </w:rPr>
    </w:lvl>
    <w:lvl w:ilvl="7" w:tplc="FDBE2DC0">
      <w:numFmt w:val="bullet"/>
      <w:lvlText w:val="•"/>
      <w:lvlJc w:val="left"/>
      <w:pPr>
        <w:ind w:left="3416" w:hanging="359"/>
      </w:pPr>
      <w:rPr>
        <w:rFonts w:hint="default"/>
        <w:lang w:val="en-US" w:eastAsia="en-US" w:bidi="ar-SA"/>
      </w:rPr>
    </w:lvl>
    <w:lvl w:ilvl="8" w:tplc="7CD69CD2">
      <w:numFmt w:val="bullet"/>
      <w:lvlText w:val="•"/>
      <w:lvlJc w:val="left"/>
      <w:pPr>
        <w:ind w:left="3784" w:hanging="359"/>
      </w:pPr>
      <w:rPr>
        <w:rFonts w:hint="default"/>
        <w:lang w:val="en-US" w:eastAsia="en-US" w:bidi="ar-SA"/>
      </w:rPr>
    </w:lvl>
  </w:abstractNum>
  <w:abstractNum w:abstractNumId="13" w15:restartNumberingAfterBreak="0">
    <w:nsid w:val="49114FB0"/>
    <w:multiLevelType w:val="hybridMultilevel"/>
    <w:tmpl w:val="EFFAEAEA"/>
    <w:lvl w:ilvl="0" w:tplc="DB06074E">
      <w:numFmt w:val="bullet"/>
      <w:lvlText w:val="o"/>
      <w:lvlJc w:val="left"/>
      <w:pPr>
        <w:ind w:left="827" w:hanging="360"/>
      </w:pPr>
      <w:rPr>
        <w:rFonts w:ascii="Courier New" w:eastAsia="Courier New" w:hAnsi="Courier New" w:cs="Courier New" w:hint="default"/>
        <w:b w:val="0"/>
        <w:bCs w:val="0"/>
        <w:i w:val="0"/>
        <w:iCs w:val="0"/>
        <w:spacing w:val="0"/>
        <w:w w:val="100"/>
        <w:sz w:val="22"/>
        <w:szCs w:val="22"/>
        <w:lang w:val="en-US" w:eastAsia="en-US" w:bidi="ar-SA"/>
      </w:rPr>
    </w:lvl>
    <w:lvl w:ilvl="1" w:tplc="A1A6E266">
      <w:numFmt w:val="bullet"/>
      <w:lvlText w:val="•"/>
      <w:lvlJc w:val="left"/>
      <w:pPr>
        <w:ind w:left="1133" w:hanging="360"/>
      </w:pPr>
      <w:rPr>
        <w:rFonts w:hint="default"/>
        <w:lang w:val="en-US" w:eastAsia="en-US" w:bidi="ar-SA"/>
      </w:rPr>
    </w:lvl>
    <w:lvl w:ilvl="2" w:tplc="F6A6C87C">
      <w:numFmt w:val="bullet"/>
      <w:lvlText w:val="•"/>
      <w:lvlJc w:val="left"/>
      <w:pPr>
        <w:ind w:left="1446" w:hanging="360"/>
      </w:pPr>
      <w:rPr>
        <w:rFonts w:hint="default"/>
        <w:lang w:val="en-US" w:eastAsia="en-US" w:bidi="ar-SA"/>
      </w:rPr>
    </w:lvl>
    <w:lvl w:ilvl="3" w:tplc="BEC40E6A">
      <w:numFmt w:val="bullet"/>
      <w:lvlText w:val="•"/>
      <w:lvlJc w:val="left"/>
      <w:pPr>
        <w:ind w:left="1759" w:hanging="360"/>
      </w:pPr>
      <w:rPr>
        <w:rFonts w:hint="default"/>
        <w:lang w:val="en-US" w:eastAsia="en-US" w:bidi="ar-SA"/>
      </w:rPr>
    </w:lvl>
    <w:lvl w:ilvl="4" w:tplc="4A96E2A4">
      <w:numFmt w:val="bullet"/>
      <w:lvlText w:val="•"/>
      <w:lvlJc w:val="left"/>
      <w:pPr>
        <w:ind w:left="2072" w:hanging="360"/>
      </w:pPr>
      <w:rPr>
        <w:rFonts w:hint="default"/>
        <w:lang w:val="en-US" w:eastAsia="en-US" w:bidi="ar-SA"/>
      </w:rPr>
    </w:lvl>
    <w:lvl w:ilvl="5" w:tplc="322658D6">
      <w:numFmt w:val="bullet"/>
      <w:lvlText w:val="•"/>
      <w:lvlJc w:val="left"/>
      <w:pPr>
        <w:ind w:left="2386" w:hanging="360"/>
      </w:pPr>
      <w:rPr>
        <w:rFonts w:hint="default"/>
        <w:lang w:val="en-US" w:eastAsia="en-US" w:bidi="ar-SA"/>
      </w:rPr>
    </w:lvl>
    <w:lvl w:ilvl="6" w:tplc="82A0BAB4">
      <w:numFmt w:val="bullet"/>
      <w:lvlText w:val="•"/>
      <w:lvlJc w:val="left"/>
      <w:pPr>
        <w:ind w:left="2699" w:hanging="360"/>
      </w:pPr>
      <w:rPr>
        <w:rFonts w:hint="default"/>
        <w:lang w:val="en-US" w:eastAsia="en-US" w:bidi="ar-SA"/>
      </w:rPr>
    </w:lvl>
    <w:lvl w:ilvl="7" w:tplc="043258F2">
      <w:numFmt w:val="bullet"/>
      <w:lvlText w:val="•"/>
      <w:lvlJc w:val="left"/>
      <w:pPr>
        <w:ind w:left="3012" w:hanging="360"/>
      </w:pPr>
      <w:rPr>
        <w:rFonts w:hint="default"/>
        <w:lang w:val="en-US" w:eastAsia="en-US" w:bidi="ar-SA"/>
      </w:rPr>
    </w:lvl>
    <w:lvl w:ilvl="8" w:tplc="9FA4BF48">
      <w:numFmt w:val="bullet"/>
      <w:lvlText w:val="•"/>
      <w:lvlJc w:val="left"/>
      <w:pPr>
        <w:ind w:left="3325" w:hanging="360"/>
      </w:pPr>
      <w:rPr>
        <w:rFonts w:hint="default"/>
        <w:lang w:val="en-US" w:eastAsia="en-US" w:bidi="ar-SA"/>
      </w:rPr>
    </w:lvl>
  </w:abstractNum>
  <w:abstractNum w:abstractNumId="14" w15:restartNumberingAfterBreak="0">
    <w:nsid w:val="4D893C33"/>
    <w:multiLevelType w:val="hybridMultilevel"/>
    <w:tmpl w:val="442A617C"/>
    <w:lvl w:ilvl="0" w:tplc="31480806">
      <w:numFmt w:val="bullet"/>
      <w:lvlText w:val="o"/>
      <w:lvlJc w:val="left"/>
      <w:pPr>
        <w:ind w:left="827" w:hanging="360"/>
      </w:pPr>
      <w:rPr>
        <w:rFonts w:ascii="Courier New" w:eastAsia="Courier New" w:hAnsi="Courier New" w:cs="Courier New" w:hint="default"/>
        <w:b w:val="0"/>
        <w:bCs w:val="0"/>
        <w:i w:val="0"/>
        <w:iCs w:val="0"/>
        <w:spacing w:val="0"/>
        <w:w w:val="100"/>
        <w:sz w:val="22"/>
        <w:szCs w:val="22"/>
        <w:lang w:val="en-US" w:eastAsia="en-US" w:bidi="ar-SA"/>
      </w:rPr>
    </w:lvl>
    <w:lvl w:ilvl="1" w:tplc="08285CFC">
      <w:numFmt w:val="bullet"/>
      <w:lvlText w:val="•"/>
      <w:lvlJc w:val="left"/>
      <w:pPr>
        <w:ind w:left="1133" w:hanging="360"/>
      </w:pPr>
      <w:rPr>
        <w:rFonts w:hint="default"/>
        <w:lang w:val="en-US" w:eastAsia="en-US" w:bidi="ar-SA"/>
      </w:rPr>
    </w:lvl>
    <w:lvl w:ilvl="2" w:tplc="AE42996A">
      <w:numFmt w:val="bullet"/>
      <w:lvlText w:val="•"/>
      <w:lvlJc w:val="left"/>
      <w:pPr>
        <w:ind w:left="1447" w:hanging="360"/>
      </w:pPr>
      <w:rPr>
        <w:rFonts w:hint="default"/>
        <w:lang w:val="en-US" w:eastAsia="en-US" w:bidi="ar-SA"/>
      </w:rPr>
    </w:lvl>
    <w:lvl w:ilvl="3" w:tplc="08B8CF42">
      <w:numFmt w:val="bullet"/>
      <w:lvlText w:val="•"/>
      <w:lvlJc w:val="left"/>
      <w:pPr>
        <w:ind w:left="1761" w:hanging="360"/>
      </w:pPr>
      <w:rPr>
        <w:rFonts w:hint="default"/>
        <w:lang w:val="en-US" w:eastAsia="en-US" w:bidi="ar-SA"/>
      </w:rPr>
    </w:lvl>
    <w:lvl w:ilvl="4" w:tplc="D336535A">
      <w:numFmt w:val="bullet"/>
      <w:lvlText w:val="•"/>
      <w:lvlJc w:val="left"/>
      <w:pPr>
        <w:ind w:left="2075" w:hanging="360"/>
      </w:pPr>
      <w:rPr>
        <w:rFonts w:hint="default"/>
        <w:lang w:val="en-US" w:eastAsia="en-US" w:bidi="ar-SA"/>
      </w:rPr>
    </w:lvl>
    <w:lvl w:ilvl="5" w:tplc="262A5BEA">
      <w:numFmt w:val="bullet"/>
      <w:lvlText w:val="•"/>
      <w:lvlJc w:val="left"/>
      <w:pPr>
        <w:ind w:left="2389" w:hanging="360"/>
      </w:pPr>
      <w:rPr>
        <w:rFonts w:hint="default"/>
        <w:lang w:val="en-US" w:eastAsia="en-US" w:bidi="ar-SA"/>
      </w:rPr>
    </w:lvl>
    <w:lvl w:ilvl="6" w:tplc="843A204A">
      <w:numFmt w:val="bullet"/>
      <w:lvlText w:val="•"/>
      <w:lvlJc w:val="left"/>
      <w:pPr>
        <w:ind w:left="2702" w:hanging="360"/>
      </w:pPr>
      <w:rPr>
        <w:rFonts w:hint="default"/>
        <w:lang w:val="en-US" w:eastAsia="en-US" w:bidi="ar-SA"/>
      </w:rPr>
    </w:lvl>
    <w:lvl w:ilvl="7" w:tplc="F7284FCA">
      <w:numFmt w:val="bullet"/>
      <w:lvlText w:val="•"/>
      <w:lvlJc w:val="left"/>
      <w:pPr>
        <w:ind w:left="3016" w:hanging="360"/>
      </w:pPr>
      <w:rPr>
        <w:rFonts w:hint="default"/>
        <w:lang w:val="en-US" w:eastAsia="en-US" w:bidi="ar-SA"/>
      </w:rPr>
    </w:lvl>
    <w:lvl w:ilvl="8" w:tplc="5AE43E2E">
      <w:numFmt w:val="bullet"/>
      <w:lvlText w:val="•"/>
      <w:lvlJc w:val="left"/>
      <w:pPr>
        <w:ind w:left="3330" w:hanging="360"/>
      </w:pPr>
      <w:rPr>
        <w:rFonts w:hint="default"/>
        <w:lang w:val="en-US" w:eastAsia="en-US" w:bidi="ar-SA"/>
      </w:rPr>
    </w:lvl>
  </w:abstractNum>
  <w:abstractNum w:abstractNumId="15" w15:restartNumberingAfterBreak="0">
    <w:nsid w:val="5123766E"/>
    <w:multiLevelType w:val="hybridMultilevel"/>
    <w:tmpl w:val="61ECFC9E"/>
    <w:lvl w:ilvl="0" w:tplc="EE4A2566">
      <w:numFmt w:val="bullet"/>
      <w:lvlText w:val="o"/>
      <w:lvlJc w:val="left"/>
      <w:pPr>
        <w:ind w:left="827" w:hanging="360"/>
      </w:pPr>
      <w:rPr>
        <w:rFonts w:ascii="Courier New" w:eastAsia="Courier New" w:hAnsi="Courier New" w:cs="Courier New" w:hint="default"/>
        <w:b w:val="0"/>
        <w:bCs w:val="0"/>
        <w:i w:val="0"/>
        <w:iCs w:val="0"/>
        <w:spacing w:val="0"/>
        <w:w w:val="100"/>
        <w:sz w:val="22"/>
        <w:szCs w:val="22"/>
        <w:lang w:val="en-US" w:eastAsia="en-US" w:bidi="ar-SA"/>
      </w:rPr>
    </w:lvl>
    <w:lvl w:ilvl="1" w:tplc="310E45A0">
      <w:numFmt w:val="bullet"/>
      <w:lvlText w:val="•"/>
      <w:lvlJc w:val="left"/>
      <w:pPr>
        <w:ind w:left="1133" w:hanging="360"/>
      </w:pPr>
      <w:rPr>
        <w:rFonts w:hint="default"/>
        <w:lang w:val="en-US" w:eastAsia="en-US" w:bidi="ar-SA"/>
      </w:rPr>
    </w:lvl>
    <w:lvl w:ilvl="2" w:tplc="94A86E9E">
      <w:numFmt w:val="bullet"/>
      <w:lvlText w:val="•"/>
      <w:lvlJc w:val="left"/>
      <w:pPr>
        <w:ind w:left="1447" w:hanging="360"/>
      </w:pPr>
      <w:rPr>
        <w:rFonts w:hint="default"/>
        <w:lang w:val="en-US" w:eastAsia="en-US" w:bidi="ar-SA"/>
      </w:rPr>
    </w:lvl>
    <w:lvl w:ilvl="3" w:tplc="2DF2F7EA">
      <w:numFmt w:val="bullet"/>
      <w:lvlText w:val="•"/>
      <w:lvlJc w:val="left"/>
      <w:pPr>
        <w:ind w:left="1761" w:hanging="360"/>
      </w:pPr>
      <w:rPr>
        <w:rFonts w:hint="default"/>
        <w:lang w:val="en-US" w:eastAsia="en-US" w:bidi="ar-SA"/>
      </w:rPr>
    </w:lvl>
    <w:lvl w:ilvl="4" w:tplc="61F44D12">
      <w:numFmt w:val="bullet"/>
      <w:lvlText w:val="•"/>
      <w:lvlJc w:val="left"/>
      <w:pPr>
        <w:ind w:left="2075" w:hanging="360"/>
      </w:pPr>
      <w:rPr>
        <w:rFonts w:hint="default"/>
        <w:lang w:val="en-US" w:eastAsia="en-US" w:bidi="ar-SA"/>
      </w:rPr>
    </w:lvl>
    <w:lvl w:ilvl="5" w:tplc="2AC07964">
      <w:numFmt w:val="bullet"/>
      <w:lvlText w:val="•"/>
      <w:lvlJc w:val="left"/>
      <w:pPr>
        <w:ind w:left="2389" w:hanging="360"/>
      </w:pPr>
      <w:rPr>
        <w:rFonts w:hint="default"/>
        <w:lang w:val="en-US" w:eastAsia="en-US" w:bidi="ar-SA"/>
      </w:rPr>
    </w:lvl>
    <w:lvl w:ilvl="6" w:tplc="76C6FAEA">
      <w:numFmt w:val="bullet"/>
      <w:lvlText w:val="•"/>
      <w:lvlJc w:val="left"/>
      <w:pPr>
        <w:ind w:left="2702" w:hanging="360"/>
      </w:pPr>
      <w:rPr>
        <w:rFonts w:hint="default"/>
        <w:lang w:val="en-US" w:eastAsia="en-US" w:bidi="ar-SA"/>
      </w:rPr>
    </w:lvl>
    <w:lvl w:ilvl="7" w:tplc="88B61FB8">
      <w:numFmt w:val="bullet"/>
      <w:lvlText w:val="•"/>
      <w:lvlJc w:val="left"/>
      <w:pPr>
        <w:ind w:left="3016" w:hanging="360"/>
      </w:pPr>
      <w:rPr>
        <w:rFonts w:hint="default"/>
        <w:lang w:val="en-US" w:eastAsia="en-US" w:bidi="ar-SA"/>
      </w:rPr>
    </w:lvl>
    <w:lvl w:ilvl="8" w:tplc="369EB8EE">
      <w:numFmt w:val="bullet"/>
      <w:lvlText w:val="•"/>
      <w:lvlJc w:val="left"/>
      <w:pPr>
        <w:ind w:left="3330" w:hanging="360"/>
      </w:pPr>
      <w:rPr>
        <w:rFonts w:hint="default"/>
        <w:lang w:val="en-US" w:eastAsia="en-US" w:bidi="ar-SA"/>
      </w:rPr>
    </w:lvl>
  </w:abstractNum>
  <w:abstractNum w:abstractNumId="16" w15:restartNumberingAfterBreak="0">
    <w:nsid w:val="55E61D53"/>
    <w:multiLevelType w:val="hybridMultilevel"/>
    <w:tmpl w:val="6EDEBF36"/>
    <w:lvl w:ilvl="0" w:tplc="F19ED898">
      <w:numFmt w:val="bullet"/>
      <w:lvlText w:val="o"/>
      <w:lvlJc w:val="left"/>
      <w:pPr>
        <w:ind w:left="830" w:hanging="360"/>
      </w:pPr>
      <w:rPr>
        <w:rFonts w:ascii="Courier New" w:eastAsia="Courier New" w:hAnsi="Courier New" w:cs="Courier New" w:hint="default"/>
        <w:b w:val="0"/>
        <w:bCs w:val="0"/>
        <w:i w:val="0"/>
        <w:iCs w:val="0"/>
        <w:spacing w:val="0"/>
        <w:w w:val="100"/>
        <w:sz w:val="22"/>
        <w:szCs w:val="22"/>
        <w:lang w:val="en-US" w:eastAsia="en-US" w:bidi="ar-SA"/>
      </w:rPr>
    </w:lvl>
    <w:lvl w:ilvl="1" w:tplc="BC8494D2">
      <w:numFmt w:val="bullet"/>
      <w:lvlText w:val="•"/>
      <w:lvlJc w:val="left"/>
      <w:pPr>
        <w:ind w:left="1208" w:hanging="360"/>
      </w:pPr>
      <w:rPr>
        <w:rFonts w:hint="default"/>
        <w:lang w:val="en-US" w:eastAsia="en-US" w:bidi="ar-SA"/>
      </w:rPr>
    </w:lvl>
    <w:lvl w:ilvl="2" w:tplc="CD5CEEC0">
      <w:numFmt w:val="bullet"/>
      <w:lvlText w:val="•"/>
      <w:lvlJc w:val="left"/>
      <w:pPr>
        <w:ind w:left="1577" w:hanging="360"/>
      </w:pPr>
      <w:rPr>
        <w:rFonts w:hint="default"/>
        <w:lang w:val="en-US" w:eastAsia="en-US" w:bidi="ar-SA"/>
      </w:rPr>
    </w:lvl>
    <w:lvl w:ilvl="3" w:tplc="FEE8AFD0">
      <w:numFmt w:val="bullet"/>
      <w:lvlText w:val="•"/>
      <w:lvlJc w:val="left"/>
      <w:pPr>
        <w:ind w:left="1945" w:hanging="360"/>
      </w:pPr>
      <w:rPr>
        <w:rFonts w:hint="default"/>
        <w:lang w:val="en-US" w:eastAsia="en-US" w:bidi="ar-SA"/>
      </w:rPr>
    </w:lvl>
    <w:lvl w:ilvl="4" w:tplc="5EF8B444">
      <w:numFmt w:val="bullet"/>
      <w:lvlText w:val="•"/>
      <w:lvlJc w:val="left"/>
      <w:pPr>
        <w:ind w:left="2314" w:hanging="360"/>
      </w:pPr>
      <w:rPr>
        <w:rFonts w:hint="default"/>
        <w:lang w:val="en-US" w:eastAsia="en-US" w:bidi="ar-SA"/>
      </w:rPr>
    </w:lvl>
    <w:lvl w:ilvl="5" w:tplc="0122D746">
      <w:numFmt w:val="bullet"/>
      <w:lvlText w:val="•"/>
      <w:lvlJc w:val="left"/>
      <w:pPr>
        <w:ind w:left="2683" w:hanging="360"/>
      </w:pPr>
      <w:rPr>
        <w:rFonts w:hint="default"/>
        <w:lang w:val="en-US" w:eastAsia="en-US" w:bidi="ar-SA"/>
      </w:rPr>
    </w:lvl>
    <w:lvl w:ilvl="6" w:tplc="45DED448">
      <w:numFmt w:val="bullet"/>
      <w:lvlText w:val="•"/>
      <w:lvlJc w:val="left"/>
      <w:pPr>
        <w:ind w:left="3051" w:hanging="360"/>
      </w:pPr>
      <w:rPr>
        <w:rFonts w:hint="default"/>
        <w:lang w:val="en-US" w:eastAsia="en-US" w:bidi="ar-SA"/>
      </w:rPr>
    </w:lvl>
    <w:lvl w:ilvl="7" w:tplc="867A8F9C">
      <w:numFmt w:val="bullet"/>
      <w:lvlText w:val="•"/>
      <w:lvlJc w:val="left"/>
      <w:pPr>
        <w:ind w:left="3420" w:hanging="360"/>
      </w:pPr>
      <w:rPr>
        <w:rFonts w:hint="default"/>
        <w:lang w:val="en-US" w:eastAsia="en-US" w:bidi="ar-SA"/>
      </w:rPr>
    </w:lvl>
    <w:lvl w:ilvl="8" w:tplc="CC405348">
      <w:numFmt w:val="bullet"/>
      <w:lvlText w:val="•"/>
      <w:lvlJc w:val="left"/>
      <w:pPr>
        <w:ind w:left="3788" w:hanging="360"/>
      </w:pPr>
      <w:rPr>
        <w:rFonts w:hint="default"/>
        <w:lang w:val="en-US" w:eastAsia="en-US" w:bidi="ar-SA"/>
      </w:rPr>
    </w:lvl>
  </w:abstractNum>
  <w:abstractNum w:abstractNumId="17" w15:restartNumberingAfterBreak="0">
    <w:nsid w:val="61111A94"/>
    <w:multiLevelType w:val="hybridMultilevel"/>
    <w:tmpl w:val="987C72C4"/>
    <w:lvl w:ilvl="0" w:tplc="33FE1AAA">
      <w:numFmt w:val="bullet"/>
      <w:lvlText w:val="o"/>
      <w:lvlJc w:val="left"/>
      <w:pPr>
        <w:ind w:left="830" w:hanging="360"/>
      </w:pPr>
      <w:rPr>
        <w:rFonts w:ascii="Courier New" w:eastAsia="Courier New" w:hAnsi="Courier New" w:cs="Courier New" w:hint="default"/>
        <w:b w:val="0"/>
        <w:bCs w:val="0"/>
        <w:i w:val="0"/>
        <w:iCs w:val="0"/>
        <w:spacing w:val="0"/>
        <w:w w:val="100"/>
        <w:sz w:val="22"/>
        <w:szCs w:val="22"/>
        <w:lang w:val="en-US" w:eastAsia="en-US" w:bidi="ar-SA"/>
      </w:rPr>
    </w:lvl>
    <w:lvl w:ilvl="1" w:tplc="5C4C37B2">
      <w:numFmt w:val="bullet"/>
      <w:lvlText w:val="•"/>
      <w:lvlJc w:val="left"/>
      <w:pPr>
        <w:ind w:left="1209" w:hanging="360"/>
      </w:pPr>
      <w:rPr>
        <w:rFonts w:hint="default"/>
        <w:lang w:val="en-US" w:eastAsia="en-US" w:bidi="ar-SA"/>
      </w:rPr>
    </w:lvl>
    <w:lvl w:ilvl="2" w:tplc="1AA224B2">
      <w:numFmt w:val="bullet"/>
      <w:lvlText w:val="•"/>
      <w:lvlJc w:val="left"/>
      <w:pPr>
        <w:ind w:left="1578" w:hanging="360"/>
      </w:pPr>
      <w:rPr>
        <w:rFonts w:hint="default"/>
        <w:lang w:val="en-US" w:eastAsia="en-US" w:bidi="ar-SA"/>
      </w:rPr>
    </w:lvl>
    <w:lvl w:ilvl="3" w:tplc="2A80C94A">
      <w:numFmt w:val="bullet"/>
      <w:lvlText w:val="•"/>
      <w:lvlJc w:val="left"/>
      <w:pPr>
        <w:ind w:left="1947" w:hanging="360"/>
      </w:pPr>
      <w:rPr>
        <w:rFonts w:hint="default"/>
        <w:lang w:val="en-US" w:eastAsia="en-US" w:bidi="ar-SA"/>
      </w:rPr>
    </w:lvl>
    <w:lvl w:ilvl="4" w:tplc="C83C47F4">
      <w:numFmt w:val="bullet"/>
      <w:lvlText w:val="•"/>
      <w:lvlJc w:val="left"/>
      <w:pPr>
        <w:ind w:left="2316" w:hanging="360"/>
      </w:pPr>
      <w:rPr>
        <w:rFonts w:hint="default"/>
        <w:lang w:val="en-US" w:eastAsia="en-US" w:bidi="ar-SA"/>
      </w:rPr>
    </w:lvl>
    <w:lvl w:ilvl="5" w:tplc="B96608E4">
      <w:numFmt w:val="bullet"/>
      <w:lvlText w:val="•"/>
      <w:lvlJc w:val="left"/>
      <w:pPr>
        <w:ind w:left="2685" w:hanging="360"/>
      </w:pPr>
      <w:rPr>
        <w:rFonts w:hint="default"/>
        <w:lang w:val="en-US" w:eastAsia="en-US" w:bidi="ar-SA"/>
      </w:rPr>
    </w:lvl>
    <w:lvl w:ilvl="6" w:tplc="60484550">
      <w:numFmt w:val="bullet"/>
      <w:lvlText w:val="•"/>
      <w:lvlJc w:val="left"/>
      <w:pPr>
        <w:ind w:left="3054" w:hanging="360"/>
      </w:pPr>
      <w:rPr>
        <w:rFonts w:hint="default"/>
        <w:lang w:val="en-US" w:eastAsia="en-US" w:bidi="ar-SA"/>
      </w:rPr>
    </w:lvl>
    <w:lvl w:ilvl="7" w:tplc="84923488">
      <w:numFmt w:val="bullet"/>
      <w:lvlText w:val="•"/>
      <w:lvlJc w:val="left"/>
      <w:pPr>
        <w:ind w:left="3423" w:hanging="360"/>
      </w:pPr>
      <w:rPr>
        <w:rFonts w:hint="default"/>
        <w:lang w:val="en-US" w:eastAsia="en-US" w:bidi="ar-SA"/>
      </w:rPr>
    </w:lvl>
    <w:lvl w:ilvl="8" w:tplc="BAE67852">
      <w:numFmt w:val="bullet"/>
      <w:lvlText w:val="•"/>
      <w:lvlJc w:val="left"/>
      <w:pPr>
        <w:ind w:left="3792" w:hanging="360"/>
      </w:pPr>
      <w:rPr>
        <w:rFonts w:hint="default"/>
        <w:lang w:val="en-US" w:eastAsia="en-US" w:bidi="ar-SA"/>
      </w:rPr>
    </w:lvl>
  </w:abstractNum>
  <w:abstractNum w:abstractNumId="18" w15:restartNumberingAfterBreak="0">
    <w:nsid w:val="61D03AE5"/>
    <w:multiLevelType w:val="hybridMultilevel"/>
    <w:tmpl w:val="26C23370"/>
    <w:lvl w:ilvl="0" w:tplc="9746E632">
      <w:numFmt w:val="bullet"/>
      <w:lvlText w:val=""/>
      <w:lvlJc w:val="left"/>
      <w:pPr>
        <w:ind w:left="1084" w:hanging="360"/>
      </w:pPr>
      <w:rPr>
        <w:rFonts w:ascii="Symbol" w:eastAsia="Symbol" w:hAnsi="Symbol" w:cs="Symbol" w:hint="default"/>
        <w:b w:val="0"/>
        <w:bCs w:val="0"/>
        <w:i w:val="0"/>
        <w:iCs w:val="0"/>
        <w:spacing w:val="0"/>
        <w:w w:val="100"/>
        <w:sz w:val="22"/>
        <w:szCs w:val="22"/>
        <w:lang w:val="en-US" w:eastAsia="en-US" w:bidi="ar-SA"/>
      </w:rPr>
    </w:lvl>
    <w:lvl w:ilvl="1" w:tplc="A140C3C2">
      <w:numFmt w:val="bullet"/>
      <w:lvlText w:val="•"/>
      <w:lvlJc w:val="left"/>
      <w:pPr>
        <w:ind w:left="1565" w:hanging="360"/>
      </w:pPr>
      <w:rPr>
        <w:rFonts w:hint="default"/>
        <w:lang w:val="en-US" w:eastAsia="en-US" w:bidi="ar-SA"/>
      </w:rPr>
    </w:lvl>
    <w:lvl w:ilvl="2" w:tplc="87949986">
      <w:numFmt w:val="bullet"/>
      <w:lvlText w:val="•"/>
      <w:lvlJc w:val="left"/>
      <w:pPr>
        <w:ind w:left="2051" w:hanging="360"/>
      </w:pPr>
      <w:rPr>
        <w:rFonts w:hint="default"/>
        <w:lang w:val="en-US" w:eastAsia="en-US" w:bidi="ar-SA"/>
      </w:rPr>
    </w:lvl>
    <w:lvl w:ilvl="3" w:tplc="3286B376">
      <w:numFmt w:val="bullet"/>
      <w:lvlText w:val="•"/>
      <w:lvlJc w:val="left"/>
      <w:pPr>
        <w:ind w:left="2537" w:hanging="360"/>
      </w:pPr>
      <w:rPr>
        <w:rFonts w:hint="default"/>
        <w:lang w:val="en-US" w:eastAsia="en-US" w:bidi="ar-SA"/>
      </w:rPr>
    </w:lvl>
    <w:lvl w:ilvl="4" w:tplc="2A38F39C">
      <w:numFmt w:val="bullet"/>
      <w:lvlText w:val="•"/>
      <w:lvlJc w:val="left"/>
      <w:pPr>
        <w:ind w:left="3022" w:hanging="360"/>
      </w:pPr>
      <w:rPr>
        <w:rFonts w:hint="default"/>
        <w:lang w:val="en-US" w:eastAsia="en-US" w:bidi="ar-SA"/>
      </w:rPr>
    </w:lvl>
    <w:lvl w:ilvl="5" w:tplc="62F48A3A">
      <w:numFmt w:val="bullet"/>
      <w:lvlText w:val="•"/>
      <w:lvlJc w:val="left"/>
      <w:pPr>
        <w:ind w:left="3508" w:hanging="360"/>
      </w:pPr>
      <w:rPr>
        <w:rFonts w:hint="default"/>
        <w:lang w:val="en-US" w:eastAsia="en-US" w:bidi="ar-SA"/>
      </w:rPr>
    </w:lvl>
    <w:lvl w:ilvl="6" w:tplc="43AA2E20">
      <w:numFmt w:val="bullet"/>
      <w:lvlText w:val="•"/>
      <w:lvlJc w:val="left"/>
      <w:pPr>
        <w:ind w:left="3994" w:hanging="360"/>
      </w:pPr>
      <w:rPr>
        <w:rFonts w:hint="default"/>
        <w:lang w:val="en-US" w:eastAsia="en-US" w:bidi="ar-SA"/>
      </w:rPr>
    </w:lvl>
    <w:lvl w:ilvl="7" w:tplc="0A641988">
      <w:numFmt w:val="bullet"/>
      <w:lvlText w:val="•"/>
      <w:lvlJc w:val="left"/>
      <w:pPr>
        <w:ind w:left="4479" w:hanging="360"/>
      </w:pPr>
      <w:rPr>
        <w:rFonts w:hint="default"/>
        <w:lang w:val="en-US" w:eastAsia="en-US" w:bidi="ar-SA"/>
      </w:rPr>
    </w:lvl>
    <w:lvl w:ilvl="8" w:tplc="F39C442C">
      <w:numFmt w:val="bullet"/>
      <w:lvlText w:val="•"/>
      <w:lvlJc w:val="left"/>
      <w:pPr>
        <w:ind w:left="4965" w:hanging="360"/>
      </w:pPr>
      <w:rPr>
        <w:rFonts w:hint="default"/>
        <w:lang w:val="en-US" w:eastAsia="en-US" w:bidi="ar-SA"/>
      </w:rPr>
    </w:lvl>
  </w:abstractNum>
  <w:abstractNum w:abstractNumId="19" w15:restartNumberingAfterBreak="0">
    <w:nsid w:val="662F72E6"/>
    <w:multiLevelType w:val="hybridMultilevel"/>
    <w:tmpl w:val="50D67FE2"/>
    <w:lvl w:ilvl="0" w:tplc="6CD231CA">
      <w:numFmt w:val="bullet"/>
      <w:lvlText w:val="o"/>
      <w:lvlJc w:val="left"/>
      <w:pPr>
        <w:ind w:left="827" w:hanging="360"/>
      </w:pPr>
      <w:rPr>
        <w:rFonts w:ascii="Courier New" w:eastAsia="Courier New" w:hAnsi="Courier New" w:cs="Courier New" w:hint="default"/>
        <w:b w:val="0"/>
        <w:bCs w:val="0"/>
        <w:i w:val="0"/>
        <w:iCs w:val="0"/>
        <w:spacing w:val="0"/>
        <w:w w:val="100"/>
        <w:sz w:val="22"/>
        <w:szCs w:val="22"/>
        <w:lang w:val="en-US" w:eastAsia="en-US" w:bidi="ar-SA"/>
      </w:rPr>
    </w:lvl>
    <w:lvl w:ilvl="1" w:tplc="65503806">
      <w:numFmt w:val="bullet"/>
      <w:lvlText w:val="•"/>
      <w:lvlJc w:val="left"/>
      <w:pPr>
        <w:ind w:left="1133" w:hanging="360"/>
      </w:pPr>
      <w:rPr>
        <w:rFonts w:hint="default"/>
        <w:lang w:val="en-US" w:eastAsia="en-US" w:bidi="ar-SA"/>
      </w:rPr>
    </w:lvl>
    <w:lvl w:ilvl="2" w:tplc="952ADEEA">
      <w:numFmt w:val="bullet"/>
      <w:lvlText w:val="•"/>
      <w:lvlJc w:val="left"/>
      <w:pPr>
        <w:ind w:left="1447" w:hanging="360"/>
      </w:pPr>
      <w:rPr>
        <w:rFonts w:hint="default"/>
        <w:lang w:val="en-US" w:eastAsia="en-US" w:bidi="ar-SA"/>
      </w:rPr>
    </w:lvl>
    <w:lvl w:ilvl="3" w:tplc="3306BE28">
      <w:numFmt w:val="bullet"/>
      <w:lvlText w:val="•"/>
      <w:lvlJc w:val="left"/>
      <w:pPr>
        <w:ind w:left="1761" w:hanging="360"/>
      </w:pPr>
      <w:rPr>
        <w:rFonts w:hint="default"/>
        <w:lang w:val="en-US" w:eastAsia="en-US" w:bidi="ar-SA"/>
      </w:rPr>
    </w:lvl>
    <w:lvl w:ilvl="4" w:tplc="96C6C8D4">
      <w:numFmt w:val="bullet"/>
      <w:lvlText w:val="•"/>
      <w:lvlJc w:val="left"/>
      <w:pPr>
        <w:ind w:left="2075" w:hanging="360"/>
      </w:pPr>
      <w:rPr>
        <w:rFonts w:hint="default"/>
        <w:lang w:val="en-US" w:eastAsia="en-US" w:bidi="ar-SA"/>
      </w:rPr>
    </w:lvl>
    <w:lvl w:ilvl="5" w:tplc="28B8A5CE">
      <w:numFmt w:val="bullet"/>
      <w:lvlText w:val="•"/>
      <w:lvlJc w:val="left"/>
      <w:pPr>
        <w:ind w:left="2389" w:hanging="360"/>
      </w:pPr>
      <w:rPr>
        <w:rFonts w:hint="default"/>
        <w:lang w:val="en-US" w:eastAsia="en-US" w:bidi="ar-SA"/>
      </w:rPr>
    </w:lvl>
    <w:lvl w:ilvl="6" w:tplc="59045CC6">
      <w:numFmt w:val="bullet"/>
      <w:lvlText w:val="•"/>
      <w:lvlJc w:val="left"/>
      <w:pPr>
        <w:ind w:left="2702" w:hanging="360"/>
      </w:pPr>
      <w:rPr>
        <w:rFonts w:hint="default"/>
        <w:lang w:val="en-US" w:eastAsia="en-US" w:bidi="ar-SA"/>
      </w:rPr>
    </w:lvl>
    <w:lvl w:ilvl="7" w:tplc="738AF876">
      <w:numFmt w:val="bullet"/>
      <w:lvlText w:val="•"/>
      <w:lvlJc w:val="left"/>
      <w:pPr>
        <w:ind w:left="3016" w:hanging="360"/>
      </w:pPr>
      <w:rPr>
        <w:rFonts w:hint="default"/>
        <w:lang w:val="en-US" w:eastAsia="en-US" w:bidi="ar-SA"/>
      </w:rPr>
    </w:lvl>
    <w:lvl w:ilvl="8" w:tplc="6FD0F33A">
      <w:numFmt w:val="bullet"/>
      <w:lvlText w:val="•"/>
      <w:lvlJc w:val="left"/>
      <w:pPr>
        <w:ind w:left="3330" w:hanging="360"/>
      </w:pPr>
      <w:rPr>
        <w:rFonts w:hint="default"/>
        <w:lang w:val="en-US" w:eastAsia="en-US" w:bidi="ar-SA"/>
      </w:rPr>
    </w:lvl>
  </w:abstractNum>
  <w:abstractNum w:abstractNumId="20" w15:restartNumberingAfterBreak="0">
    <w:nsid w:val="66CC6C76"/>
    <w:multiLevelType w:val="hybridMultilevel"/>
    <w:tmpl w:val="54FCD832"/>
    <w:lvl w:ilvl="0" w:tplc="AF329E16">
      <w:numFmt w:val="bullet"/>
      <w:lvlText w:val="o"/>
      <w:lvlJc w:val="left"/>
      <w:pPr>
        <w:ind w:left="830" w:hanging="359"/>
      </w:pPr>
      <w:rPr>
        <w:rFonts w:ascii="Courier New" w:eastAsia="Courier New" w:hAnsi="Courier New" w:cs="Courier New" w:hint="default"/>
        <w:b w:val="0"/>
        <w:bCs w:val="0"/>
        <w:i w:val="0"/>
        <w:iCs w:val="0"/>
        <w:spacing w:val="0"/>
        <w:w w:val="100"/>
        <w:sz w:val="22"/>
        <w:szCs w:val="22"/>
        <w:lang w:val="en-US" w:eastAsia="en-US" w:bidi="ar-SA"/>
      </w:rPr>
    </w:lvl>
    <w:lvl w:ilvl="1" w:tplc="3AE48734">
      <w:numFmt w:val="bullet"/>
      <w:lvlText w:val="•"/>
      <w:lvlJc w:val="left"/>
      <w:pPr>
        <w:ind w:left="1208" w:hanging="359"/>
      </w:pPr>
      <w:rPr>
        <w:rFonts w:hint="default"/>
        <w:lang w:val="en-US" w:eastAsia="en-US" w:bidi="ar-SA"/>
      </w:rPr>
    </w:lvl>
    <w:lvl w:ilvl="2" w:tplc="66C63238">
      <w:numFmt w:val="bullet"/>
      <w:lvlText w:val="•"/>
      <w:lvlJc w:val="left"/>
      <w:pPr>
        <w:ind w:left="1576" w:hanging="359"/>
      </w:pPr>
      <w:rPr>
        <w:rFonts w:hint="default"/>
        <w:lang w:val="en-US" w:eastAsia="en-US" w:bidi="ar-SA"/>
      </w:rPr>
    </w:lvl>
    <w:lvl w:ilvl="3" w:tplc="0C0C7AD4">
      <w:numFmt w:val="bullet"/>
      <w:lvlText w:val="•"/>
      <w:lvlJc w:val="left"/>
      <w:pPr>
        <w:ind w:left="1944" w:hanging="359"/>
      </w:pPr>
      <w:rPr>
        <w:rFonts w:hint="default"/>
        <w:lang w:val="en-US" w:eastAsia="en-US" w:bidi="ar-SA"/>
      </w:rPr>
    </w:lvl>
    <w:lvl w:ilvl="4" w:tplc="8E861E58">
      <w:numFmt w:val="bullet"/>
      <w:lvlText w:val="•"/>
      <w:lvlJc w:val="left"/>
      <w:pPr>
        <w:ind w:left="2312" w:hanging="359"/>
      </w:pPr>
      <w:rPr>
        <w:rFonts w:hint="default"/>
        <w:lang w:val="en-US" w:eastAsia="en-US" w:bidi="ar-SA"/>
      </w:rPr>
    </w:lvl>
    <w:lvl w:ilvl="5" w:tplc="77CEB294">
      <w:numFmt w:val="bullet"/>
      <w:lvlText w:val="•"/>
      <w:lvlJc w:val="left"/>
      <w:pPr>
        <w:ind w:left="2680" w:hanging="359"/>
      </w:pPr>
      <w:rPr>
        <w:rFonts w:hint="default"/>
        <w:lang w:val="en-US" w:eastAsia="en-US" w:bidi="ar-SA"/>
      </w:rPr>
    </w:lvl>
    <w:lvl w:ilvl="6" w:tplc="790AFA22">
      <w:numFmt w:val="bullet"/>
      <w:lvlText w:val="•"/>
      <w:lvlJc w:val="left"/>
      <w:pPr>
        <w:ind w:left="3048" w:hanging="359"/>
      </w:pPr>
      <w:rPr>
        <w:rFonts w:hint="default"/>
        <w:lang w:val="en-US" w:eastAsia="en-US" w:bidi="ar-SA"/>
      </w:rPr>
    </w:lvl>
    <w:lvl w:ilvl="7" w:tplc="935EEBD0">
      <w:numFmt w:val="bullet"/>
      <w:lvlText w:val="•"/>
      <w:lvlJc w:val="left"/>
      <w:pPr>
        <w:ind w:left="3416" w:hanging="359"/>
      </w:pPr>
      <w:rPr>
        <w:rFonts w:hint="default"/>
        <w:lang w:val="en-US" w:eastAsia="en-US" w:bidi="ar-SA"/>
      </w:rPr>
    </w:lvl>
    <w:lvl w:ilvl="8" w:tplc="246A72A2">
      <w:numFmt w:val="bullet"/>
      <w:lvlText w:val="•"/>
      <w:lvlJc w:val="left"/>
      <w:pPr>
        <w:ind w:left="3784" w:hanging="359"/>
      </w:pPr>
      <w:rPr>
        <w:rFonts w:hint="default"/>
        <w:lang w:val="en-US" w:eastAsia="en-US" w:bidi="ar-SA"/>
      </w:rPr>
    </w:lvl>
  </w:abstractNum>
  <w:abstractNum w:abstractNumId="21" w15:restartNumberingAfterBreak="0">
    <w:nsid w:val="677E111A"/>
    <w:multiLevelType w:val="hybridMultilevel"/>
    <w:tmpl w:val="B1F4788C"/>
    <w:lvl w:ilvl="0" w:tplc="226E5F1C">
      <w:numFmt w:val="bullet"/>
      <w:lvlText w:val="o"/>
      <w:lvlJc w:val="left"/>
      <w:pPr>
        <w:ind w:left="830" w:hanging="360"/>
      </w:pPr>
      <w:rPr>
        <w:rFonts w:ascii="Courier New" w:eastAsia="Courier New" w:hAnsi="Courier New" w:cs="Courier New" w:hint="default"/>
        <w:b w:val="0"/>
        <w:bCs w:val="0"/>
        <w:i w:val="0"/>
        <w:iCs w:val="0"/>
        <w:spacing w:val="0"/>
        <w:w w:val="100"/>
        <w:sz w:val="22"/>
        <w:szCs w:val="22"/>
        <w:lang w:val="en-US" w:eastAsia="en-US" w:bidi="ar-SA"/>
      </w:rPr>
    </w:lvl>
    <w:lvl w:ilvl="1" w:tplc="4CCCA48E">
      <w:numFmt w:val="bullet"/>
      <w:lvlText w:val="•"/>
      <w:lvlJc w:val="left"/>
      <w:pPr>
        <w:ind w:left="1209" w:hanging="360"/>
      </w:pPr>
      <w:rPr>
        <w:rFonts w:hint="default"/>
        <w:lang w:val="en-US" w:eastAsia="en-US" w:bidi="ar-SA"/>
      </w:rPr>
    </w:lvl>
    <w:lvl w:ilvl="2" w:tplc="59DCDE74">
      <w:numFmt w:val="bullet"/>
      <w:lvlText w:val="•"/>
      <w:lvlJc w:val="left"/>
      <w:pPr>
        <w:ind w:left="1578" w:hanging="360"/>
      </w:pPr>
      <w:rPr>
        <w:rFonts w:hint="default"/>
        <w:lang w:val="en-US" w:eastAsia="en-US" w:bidi="ar-SA"/>
      </w:rPr>
    </w:lvl>
    <w:lvl w:ilvl="3" w:tplc="8612DD82">
      <w:numFmt w:val="bullet"/>
      <w:lvlText w:val="•"/>
      <w:lvlJc w:val="left"/>
      <w:pPr>
        <w:ind w:left="1947" w:hanging="360"/>
      </w:pPr>
      <w:rPr>
        <w:rFonts w:hint="default"/>
        <w:lang w:val="en-US" w:eastAsia="en-US" w:bidi="ar-SA"/>
      </w:rPr>
    </w:lvl>
    <w:lvl w:ilvl="4" w:tplc="4E269BC8">
      <w:numFmt w:val="bullet"/>
      <w:lvlText w:val="•"/>
      <w:lvlJc w:val="left"/>
      <w:pPr>
        <w:ind w:left="2316" w:hanging="360"/>
      </w:pPr>
      <w:rPr>
        <w:rFonts w:hint="default"/>
        <w:lang w:val="en-US" w:eastAsia="en-US" w:bidi="ar-SA"/>
      </w:rPr>
    </w:lvl>
    <w:lvl w:ilvl="5" w:tplc="C4824246">
      <w:numFmt w:val="bullet"/>
      <w:lvlText w:val="•"/>
      <w:lvlJc w:val="left"/>
      <w:pPr>
        <w:ind w:left="2685" w:hanging="360"/>
      </w:pPr>
      <w:rPr>
        <w:rFonts w:hint="default"/>
        <w:lang w:val="en-US" w:eastAsia="en-US" w:bidi="ar-SA"/>
      </w:rPr>
    </w:lvl>
    <w:lvl w:ilvl="6" w:tplc="C344AD9E">
      <w:numFmt w:val="bullet"/>
      <w:lvlText w:val="•"/>
      <w:lvlJc w:val="left"/>
      <w:pPr>
        <w:ind w:left="3054" w:hanging="360"/>
      </w:pPr>
      <w:rPr>
        <w:rFonts w:hint="default"/>
        <w:lang w:val="en-US" w:eastAsia="en-US" w:bidi="ar-SA"/>
      </w:rPr>
    </w:lvl>
    <w:lvl w:ilvl="7" w:tplc="2FD8E6B6">
      <w:numFmt w:val="bullet"/>
      <w:lvlText w:val="•"/>
      <w:lvlJc w:val="left"/>
      <w:pPr>
        <w:ind w:left="3423" w:hanging="360"/>
      </w:pPr>
      <w:rPr>
        <w:rFonts w:hint="default"/>
        <w:lang w:val="en-US" w:eastAsia="en-US" w:bidi="ar-SA"/>
      </w:rPr>
    </w:lvl>
    <w:lvl w:ilvl="8" w:tplc="7B3042D6">
      <w:numFmt w:val="bullet"/>
      <w:lvlText w:val="•"/>
      <w:lvlJc w:val="left"/>
      <w:pPr>
        <w:ind w:left="3792" w:hanging="360"/>
      </w:pPr>
      <w:rPr>
        <w:rFonts w:hint="default"/>
        <w:lang w:val="en-US" w:eastAsia="en-US" w:bidi="ar-SA"/>
      </w:rPr>
    </w:lvl>
  </w:abstractNum>
  <w:abstractNum w:abstractNumId="22" w15:restartNumberingAfterBreak="0">
    <w:nsid w:val="69356A3C"/>
    <w:multiLevelType w:val="hybridMultilevel"/>
    <w:tmpl w:val="8A045612"/>
    <w:lvl w:ilvl="0" w:tplc="518A9D56">
      <w:numFmt w:val="bullet"/>
      <w:lvlText w:val=""/>
      <w:lvlJc w:val="left"/>
      <w:pPr>
        <w:ind w:left="1084" w:hanging="360"/>
      </w:pPr>
      <w:rPr>
        <w:rFonts w:ascii="Symbol" w:eastAsia="Symbol" w:hAnsi="Symbol" w:cs="Symbol" w:hint="default"/>
        <w:b w:val="0"/>
        <w:bCs w:val="0"/>
        <w:i w:val="0"/>
        <w:iCs w:val="0"/>
        <w:spacing w:val="0"/>
        <w:w w:val="100"/>
        <w:sz w:val="22"/>
        <w:szCs w:val="22"/>
        <w:lang w:val="en-US" w:eastAsia="en-US" w:bidi="ar-SA"/>
      </w:rPr>
    </w:lvl>
    <w:lvl w:ilvl="1" w:tplc="75A0DCE0">
      <w:numFmt w:val="bullet"/>
      <w:lvlText w:val="•"/>
      <w:lvlJc w:val="left"/>
      <w:pPr>
        <w:ind w:left="1565" w:hanging="360"/>
      </w:pPr>
      <w:rPr>
        <w:rFonts w:hint="default"/>
        <w:lang w:val="en-US" w:eastAsia="en-US" w:bidi="ar-SA"/>
      </w:rPr>
    </w:lvl>
    <w:lvl w:ilvl="2" w:tplc="F8323A0E">
      <w:numFmt w:val="bullet"/>
      <w:lvlText w:val="•"/>
      <w:lvlJc w:val="left"/>
      <w:pPr>
        <w:ind w:left="2051" w:hanging="360"/>
      </w:pPr>
      <w:rPr>
        <w:rFonts w:hint="default"/>
        <w:lang w:val="en-US" w:eastAsia="en-US" w:bidi="ar-SA"/>
      </w:rPr>
    </w:lvl>
    <w:lvl w:ilvl="3" w:tplc="80E41986">
      <w:numFmt w:val="bullet"/>
      <w:lvlText w:val="•"/>
      <w:lvlJc w:val="left"/>
      <w:pPr>
        <w:ind w:left="2536" w:hanging="360"/>
      </w:pPr>
      <w:rPr>
        <w:rFonts w:hint="default"/>
        <w:lang w:val="en-US" w:eastAsia="en-US" w:bidi="ar-SA"/>
      </w:rPr>
    </w:lvl>
    <w:lvl w:ilvl="4" w:tplc="AC8C0540">
      <w:numFmt w:val="bullet"/>
      <w:lvlText w:val="•"/>
      <w:lvlJc w:val="left"/>
      <w:pPr>
        <w:ind w:left="3022" w:hanging="360"/>
      </w:pPr>
      <w:rPr>
        <w:rFonts w:hint="default"/>
        <w:lang w:val="en-US" w:eastAsia="en-US" w:bidi="ar-SA"/>
      </w:rPr>
    </w:lvl>
    <w:lvl w:ilvl="5" w:tplc="C474383A">
      <w:numFmt w:val="bullet"/>
      <w:lvlText w:val="•"/>
      <w:lvlJc w:val="left"/>
      <w:pPr>
        <w:ind w:left="3508" w:hanging="360"/>
      </w:pPr>
      <w:rPr>
        <w:rFonts w:hint="default"/>
        <w:lang w:val="en-US" w:eastAsia="en-US" w:bidi="ar-SA"/>
      </w:rPr>
    </w:lvl>
    <w:lvl w:ilvl="6" w:tplc="790E6FC8">
      <w:numFmt w:val="bullet"/>
      <w:lvlText w:val="•"/>
      <w:lvlJc w:val="left"/>
      <w:pPr>
        <w:ind w:left="3993" w:hanging="360"/>
      </w:pPr>
      <w:rPr>
        <w:rFonts w:hint="default"/>
        <w:lang w:val="en-US" w:eastAsia="en-US" w:bidi="ar-SA"/>
      </w:rPr>
    </w:lvl>
    <w:lvl w:ilvl="7" w:tplc="E9EC82EC">
      <w:numFmt w:val="bullet"/>
      <w:lvlText w:val="•"/>
      <w:lvlJc w:val="left"/>
      <w:pPr>
        <w:ind w:left="4479" w:hanging="360"/>
      </w:pPr>
      <w:rPr>
        <w:rFonts w:hint="default"/>
        <w:lang w:val="en-US" w:eastAsia="en-US" w:bidi="ar-SA"/>
      </w:rPr>
    </w:lvl>
    <w:lvl w:ilvl="8" w:tplc="FDD4510C">
      <w:numFmt w:val="bullet"/>
      <w:lvlText w:val="•"/>
      <w:lvlJc w:val="left"/>
      <w:pPr>
        <w:ind w:left="4964" w:hanging="360"/>
      </w:pPr>
      <w:rPr>
        <w:rFonts w:hint="default"/>
        <w:lang w:val="en-US" w:eastAsia="en-US" w:bidi="ar-SA"/>
      </w:rPr>
    </w:lvl>
  </w:abstractNum>
  <w:abstractNum w:abstractNumId="23" w15:restartNumberingAfterBreak="0">
    <w:nsid w:val="6CA006F9"/>
    <w:multiLevelType w:val="hybridMultilevel"/>
    <w:tmpl w:val="7196212C"/>
    <w:lvl w:ilvl="0" w:tplc="0E5057AE">
      <w:numFmt w:val="bullet"/>
      <w:lvlText w:val="o"/>
      <w:lvlJc w:val="left"/>
      <w:pPr>
        <w:ind w:left="830" w:hanging="360"/>
      </w:pPr>
      <w:rPr>
        <w:rFonts w:ascii="Courier New" w:eastAsia="Courier New" w:hAnsi="Courier New" w:cs="Courier New" w:hint="default"/>
        <w:b w:val="0"/>
        <w:bCs w:val="0"/>
        <w:i w:val="0"/>
        <w:iCs w:val="0"/>
        <w:spacing w:val="0"/>
        <w:w w:val="100"/>
        <w:sz w:val="22"/>
        <w:szCs w:val="22"/>
        <w:lang w:val="en-US" w:eastAsia="en-US" w:bidi="ar-SA"/>
      </w:rPr>
    </w:lvl>
    <w:lvl w:ilvl="1" w:tplc="2542BB38">
      <w:numFmt w:val="bullet"/>
      <w:lvlText w:val="•"/>
      <w:lvlJc w:val="left"/>
      <w:pPr>
        <w:ind w:left="1209" w:hanging="360"/>
      </w:pPr>
      <w:rPr>
        <w:rFonts w:hint="default"/>
        <w:lang w:val="en-US" w:eastAsia="en-US" w:bidi="ar-SA"/>
      </w:rPr>
    </w:lvl>
    <w:lvl w:ilvl="2" w:tplc="C92C571E">
      <w:numFmt w:val="bullet"/>
      <w:lvlText w:val="•"/>
      <w:lvlJc w:val="left"/>
      <w:pPr>
        <w:ind w:left="1578" w:hanging="360"/>
      </w:pPr>
      <w:rPr>
        <w:rFonts w:hint="default"/>
        <w:lang w:val="en-US" w:eastAsia="en-US" w:bidi="ar-SA"/>
      </w:rPr>
    </w:lvl>
    <w:lvl w:ilvl="3" w:tplc="98CA28D2">
      <w:numFmt w:val="bullet"/>
      <w:lvlText w:val="•"/>
      <w:lvlJc w:val="left"/>
      <w:pPr>
        <w:ind w:left="1947" w:hanging="360"/>
      </w:pPr>
      <w:rPr>
        <w:rFonts w:hint="default"/>
        <w:lang w:val="en-US" w:eastAsia="en-US" w:bidi="ar-SA"/>
      </w:rPr>
    </w:lvl>
    <w:lvl w:ilvl="4" w:tplc="7982F35E">
      <w:numFmt w:val="bullet"/>
      <w:lvlText w:val="•"/>
      <w:lvlJc w:val="left"/>
      <w:pPr>
        <w:ind w:left="2316" w:hanging="360"/>
      </w:pPr>
      <w:rPr>
        <w:rFonts w:hint="default"/>
        <w:lang w:val="en-US" w:eastAsia="en-US" w:bidi="ar-SA"/>
      </w:rPr>
    </w:lvl>
    <w:lvl w:ilvl="5" w:tplc="0E4E0A3C">
      <w:numFmt w:val="bullet"/>
      <w:lvlText w:val="•"/>
      <w:lvlJc w:val="left"/>
      <w:pPr>
        <w:ind w:left="2685" w:hanging="360"/>
      </w:pPr>
      <w:rPr>
        <w:rFonts w:hint="default"/>
        <w:lang w:val="en-US" w:eastAsia="en-US" w:bidi="ar-SA"/>
      </w:rPr>
    </w:lvl>
    <w:lvl w:ilvl="6" w:tplc="07CEBD46">
      <w:numFmt w:val="bullet"/>
      <w:lvlText w:val="•"/>
      <w:lvlJc w:val="left"/>
      <w:pPr>
        <w:ind w:left="3054" w:hanging="360"/>
      </w:pPr>
      <w:rPr>
        <w:rFonts w:hint="default"/>
        <w:lang w:val="en-US" w:eastAsia="en-US" w:bidi="ar-SA"/>
      </w:rPr>
    </w:lvl>
    <w:lvl w:ilvl="7" w:tplc="A31838B0">
      <w:numFmt w:val="bullet"/>
      <w:lvlText w:val="•"/>
      <w:lvlJc w:val="left"/>
      <w:pPr>
        <w:ind w:left="3423" w:hanging="360"/>
      </w:pPr>
      <w:rPr>
        <w:rFonts w:hint="default"/>
        <w:lang w:val="en-US" w:eastAsia="en-US" w:bidi="ar-SA"/>
      </w:rPr>
    </w:lvl>
    <w:lvl w:ilvl="8" w:tplc="2032A334">
      <w:numFmt w:val="bullet"/>
      <w:lvlText w:val="•"/>
      <w:lvlJc w:val="left"/>
      <w:pPr>
        <w:ind w:left="3792" w:hanging="360"/>
      </w:pPr>
      <w:rPr>
        <w:rFonts w:hint="default"/>
        <w:lang w:val="en-US" w:eastAsia="en-US" w:bidi="ar-SA"/>
      </w:rPr>
    </w:lvl>
  </w:abstractNum>
  <w:abstractNum w:abstractNumId="24" w15:restartNumberingAfterBreak="0">
    <w:nsid w:val="6EBF5727"/>
    <w:multiLevelType w:val="multilevel"/>
    <w:tmpl w:val="A9967D02"/>
    <w:lvl w:ilvl="0">
      <w:numFmt w:val="bullet"/>
      <w:lvlText w:val="-"/>
      <w:lvlJc w:val="left"/>
      <w:pPr>
        <w:ind w:left="720" w:hanging="360"/>
      </w:pPr>
      <w:rPr>
        <w:rFonts w:ascii="IBNAHJ+TimesNewRoman" w:eastAsia="Times New Roman" w:hAnsi="IBNAHJ+TimesNewRoman" w:cs="IBNAHJ+TimesNew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0287154"/>
    <w:multiLevelType w:val="hybridMultilevel"/>
    <w:tmpl w:val="F0D0F6F6"/>
    <w:lvl w:ilvl="0" w:tplc="F962AB48">
      <w:numFmt w:val="bullet"/>
      <w:lvlText w:val="-"/>
      <w:lvlJc w:val="left"/>
      <w:pPr>
        <w:ind w:left="109" w:hanging="120"/>
      </w:pPr>
      <w:rPr>
        <w:rFonts w:ascii="Calibri" w:eastAsia="Calibri" w:hAnsi="Calibri" w:cs="Calibri" w:hint="default"/>
        <w:b w:val="0"/>
        <w:bCs w:val="0"/>
        <w:i w:val="0"/>
        <w:iCs w:val="0"/>
        <w:spacing w:val="0"/>
        <w:w w:val="100"/>
        <w:sz w:val="22"/>
        <w:szCs w:val="22"/>
        <w:lang w:val="en-US" w:eastAsia="en-US" w:bidi="ar-SA"/>
      </w:rPr>
    </w:lvl>
    <w:lvl w:ilvl="1" w:tplc="65109034">
      <w:numFmt w:val="bullet"/>
      <w:lvlText w:val="•"/>
      <w:lvlJc w:val="left"/>
      <w:pPr>
        <w:ind w:left="683" w:hanging="120"/>
      </w:pPr>
      <w:rPr>
        <w:rFonts w:hint="default"/>
        <w:lang w:val="en-US" w:eastAsia="en-US" w:bidi="ar-SA"/>
      </w:rPr>
    </w:lvl>
    <w:lvl w:ilvl="2" w:tplc="7D8E58D0">
      <w:numFmt w:val="bullet"/>
      <w:lvlText w:val="•"/>
      <w:lvlJc w:val="left"/>
      <w:pPr>
        <w:ind w:left="1267" w:hanging="120"/>
      </w:pPr>
      <w:rPr>
        <w:rFonts w:hint="default"/>
        <w:lang w:val="en-US" w:eastAsia="en-US" w:bidi="ar-SA"/>
      </w:rPr>
    </w:lvl>
    <w:lvl w:ilvl="3" w:tplc="A3F0C272">
      <w:numFmt w:val="bullet"/>
      <w:lvlText w:val="•"/>
      <w:lvlJc w:val="left"/>
      <w:pPr>
        <w:ind w:left="1851" w:hanging="120"/>
      </w:pPr>
      <w:rPr>
        <w:rFonts w:hint="default"/>
        <w:lang w:val="en-US" w:eastAsia="en-US" w:bidi="ar-SA"/>
      </w:rPr>
    </w:lvl>
    <w:lvl w:ilvl="4" w:tplc="2222B878">
      <w:numFmt w:val="bullet"/>
      <w:lvlText w:val="•"/>
      <w:lvlJc w:val="left"/>
      <w:pPr>
        <w:ind w:left="2435" w:hanging="120"/>
      </w:pPr>
      <w:rPr>
        <w:rFonts w:hint="default"/>
        <w:lang w:val="en-US" w:eastAsia="en-US" w:bidi="ar-SA"/>
      </w:rPr>
    </w:lvl>
    <w:lvl w:ilvl="5" w:tplc="5C661830">
      <w:numFmt w:val="bullet"/>
      <w:lvlText w:val="•"/>
      <w:lvlJc w:val="left"/>
      <w:pPr>
        <w:ind w:left="3019" w:hanging="120"/>
      </w:pPr>
      <w:rPr>
        <w:rFonts w:hint="default"/>
        <w:lang w:val="en-US" w:eastAsia="en-US" w:bidi="ar-SA"/>
      </w:rPr>
    </w:lvl>
    <w:lvl w:ilvl="6" w:tplc="431629BC">
      <w:numFmt w:val="bullet"/>
      <w:lvlText w:val="•"/>
      <w:lvlJc w:val="left"/>
      <w:pPr>
        <w:ind w:left="3602" w:hanging="120"/>
      </w:pPr>
      <w:rPr>
        <w:rFonts w:hint="default"/>
        <w:lang w:val="en-US" w:eastAsia="en-US" w:bidi="ar-SA"/>
      </w:rPr>
    </w:lvl>
    <w:lvl w:ilvl="7" w:tplc="6F4C1C04">
      <w:numFmt w:val="bullet"/>
      <w:lvlText w:val="•"/>
      <w:lvlJc w:val="left"/>
      <w:pPr>
        <w:ind w:left="4186" w:hanging="120"/>
      </w:pPr>
      <w:rPr>
        <w:rFonts w:hint="default"/>
        <w:lang w:val="en-US" w:eastAsia="en-US" w:bidi="ar-SA"/>
      </w:rPr>
    </w:lvl>
    <w:lvl w:ilvl="8" w:tplc="2CB22A00">
      <w:numFmt w:val="bullet"/>
      <w:lvlText w:val="•"/>
      <w:lvlJc w:val="left"/>
      <w:pPr>
        <w:ind w:left="4770" w:hanging="120"/>
      </w:pPr>
      <w:rPr>
        <w:rFonts w:hint="default"/>
        <w:lang w:val="en-US" w:eastAsia="en-US" w:bidi="ar-SA"/>
      </w:rPr>
    </w:lvl>
  </w:abstractNum>
  <w:num w:numId="1" w16cid:durableId="534274523">
    <w:abstractNumId w:val="14"/>
  </w:num>
  <w:num w:numId="2" w16cid:durableId="1660234148">
    <w:abstractNumId w:val="17"/>
  </w:num>
  <w:num w:numId="3" w16cid:durableId="328826840">
    <w:abstractNumId w:val="2"/>
  </w:num>
  <w:num w:numId="4" w16cid:durableId="1974367813">
    <w:abstractNumId w:val="12"/>
  </w:num>
  <w:num w:numId="5" w16cid:durableId="742724516">
    <w:abstractNumId w:val="18"/>
  </w:num>
  <w:num w:numId="6" w16cid:durableId="1060712569">
    <w:abstractNumId w:val="22"/>
  </w:num>
  <w:num w:numId="7" w16cid:durableId="1274896613">
    <w:abstractNumId w:val="9"/>
  </w:num>
  <w:num w:numId="8" w16cid:durableId="1946886161">
    <w:abstractNumId w:val="20"/>
  </w:num>
  <w:num w:numId="9" w16cid:durableId="669872244">
    <w:abstractNumId w:val="8"/>
  </w:num>
  <w:num w:numId="10" w16cid:durableId="2122458080">
    <w:abstractNumId w:val="7"/>
  </w:num>
  <w:num w:numId="11" w16cid:durableId="552692300">
    <w:abstractNumId w:val="16"/>
  </w:num>
  <w:num w:numId="12" w16cid:durableId="2104371567">
    <w:abstractNumId w:val="10"/>
  </w:num>
  <w:num w:numId="13" w16cid:durableId="2052073463">
    <w:abstractNumId w:val="0"/>
  </w:num>
  <w:num w:numId="14" w16cid:durableId="387002204">
    <w:abstractNumId w:val="21"/>
  </w:num>
  <w:num w:numId="15" w16cid:durableId="1438407700">
    <w:abstractNumId w:val="15"/>
  </w:num>
  <w:num w:numId="16" w16cid:durableId="1660844312">
    <w:abstractNumId w:val="3"/>
  </w:num>
  <w:num w:numId="17" w16cid:durableId="1551923021">
    <w:abstractNumId w:val="25"/>
  </w:num>
  <w:num w:numId="18" w16cid:durableId="1170681979">
    <w:abstractNumId w:val="19"/>
  </w:num>
  <w:num w:numId="19" w16cid:durableId="396244318">
    <w:abstractNumId w:val="23"/>
  </w:num>
  <w:num w:numId="20" w16cid:durableId="1816410170">
    <w:abstractNumId w:val="13"/>
  </w:num>
  <w:num w:numId="21" w16cid:durableId="1673216079">
    <w:abstractNumId w:val="11"/>
  </w:num>
  <w:num w:numId="22" w16cid:durableId="1219131151">
    <w:abstractNumId w:val="24"/>
  </w:num>
  <w:num w:numId="23" w16cid:durableId="931937644">
    <w:abstractNumId w:val="4"/>
  </w:num>
  <w:num w:numId="24" w16cid:durableId="773132856">
    <w:abstractNumId w:val="5"/>
  </w:num>
  <w:num w:numId="25" w16cid:durableId="367607209">
    <w:abstractNumId w:val="6"/>
  </w:num>
  <w:num w:numId="26" w16cid:durableId="18590017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BA7475"/>
    <w:rsid w:val="00330BEF"/>
    <w:rsid w:val="004A3866"/>
    <w:rsid w:val="00720121"/>
    <w:rsid w:val="007A60B6"/>
    <w:rsid w:val="00833B73"/>
    <w:rsid w:val="00882F1E"/>
    <w:rsid w:val="00A16B20"/>
    <w:rsid w:val="00AA1079"/>
    <w:rsid w:val="00BA7475"/>
    <w:rsid w:val="00D735D9"/>
    <w:rsid w:val="00EC0C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3CBBC"/>
  <w15:docId w15:val="{230FF4B7-D3F2-7C4F-B951-38E8A246A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833B73"/>
    <w:pPr>
      <w:widowControl/>
      <w:autoSpaceDE/>
      <w:autoSpaceDN/>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paragraph" w:styleId="Heading3">
    <w:name w:val="heading 3"/>
    <w:basedOn w:val="Normal"/>
    <w:next w:val="Normal"/>
    <w:link w:val="Heading3Char"/>
    <w:uiPriority w:val="9"/>
    <w:semiHidden/>
    <w:unhideWhenUsed/>
    <w:qFormat/>
    <w:rsid w:val="00833B73"/>
    <w:pPr>
      <w:keepNext/>
      <w:keepLines/>
      <w:widowControl/>
      <w:autoSpaceDE/>
      <w:autoSpaceDN/>
      <w:spacing w:before="40"/>
      <w:outlineLvl w:val="2"/>
    </w:pPr>
    <w:rPr>
      <w:rFonts w:asciiTheme="majorHAnsi" w:eastAsiaTheme="majorEastAsia" w:hAnsiTheme="majorHAnsi" w:cstheme="majorBidi"/>
      <w:color w:val="243F60" w:themeColor="accent1" w:themeShade="7F"/>
      <w:sz w:val="24"/>
      <w:szCs w:val="24"/>
      <w:lang w:eastAsia="en-GB"/>
    </w:rPr>
  </w:style>
  <w:style w:type="paragraph" w:styleId="Heading4">
    <w:name w:val="heading 4"/>
    <w:basedOn w:val="Normal"/>
    <w:next w:val="Normal"/>
    <w:link w:val="Heading4Char"/>
    <w:uiPriority w:val="9"/>
    <w:unhideWhenUsed/>
    <w:qFormat/>
    <w:rsid w:val="00833B73"/>
    <w:pPr>
      <w:keepNext/>
      <w:keepLines/>
      <w:widowControl/>
      <w:autoSpaceDE/>
      <w:autoSpaceDN/>
      <w:spacing w:before="40"/>
      <w:outlineLvl w:val="3"/>
    </w:pPr>
    <w:rPr>
      <w:rFonts w:asciiTheme="majorHAnsi" w:eastAsiaTheme="majorEastAsia" w:hAnsiTheme="majorHAnsi" w:cstheme="majorBidi"/>
      <w:i/>
      <w:iCs/>
      <w:color w:val="365F91" w:themeColor="accent1" w:themeShade="BF"/>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style>
  <w:style w:type="paragraph" w:customStyle="1" w:styleId="TableParagraph">
    <w:name w:val="Table Paragraph"/>
    <w:basedOn w:val="Normal"/>
    <w:uiPriority w:val="1"/>
    <w:qFormat/>
    <w:pPr>
      <w:ind w:left="110"/>
    </w:pPr>
    <w:rPr>
      <w:rFonts w:ascii="Calibri" w:eastAsia="Calibri" w:hAnsi="Calibri" w:cs="Calibri"/>
    </w:rPr>
  </w:style>
  <w:style w:type="character" w:customStyle="1" w:styleId="Heading1Char">
    <w:name w:val="Heading 1 Char"/>
    <w:basedOn w:val="DefaultParagraphFont"/>
    <w:link w:val="Heading1"/>
    <w:uiPriority w:val="9"/>
    <w:rsid w:val="00833B73"/>
    <w:rPr>
      <w:rFonts w:ascii="Times New Roman" w:eastAsia="Times New Roman" w:hAnsi="Times New Roman" w:cs="Times New Roman"/>
      <w:b/>
      <w:bCs/>
      <w:kern w:val="36"/>
      <w:sz w:val="48"/>
      <w:szCs w:val="48"/>
      <w:lang w:eastAsia="en-GB"/>
    </w:rPr>
  </w:style>
  <w:style w:type="character" w:customStyle="1" w:styleId="Heading3Char">
    <w:name w:val="Heading 3 Char"/>
    <w:basedOn w:val="DefaultParagraphFont"/>
    <w:link w:val="Heading3"/>
    <w:uiPriority w:val="9"/>
    <w:semiHidden/>
    <w:rsid w:val="00833B73"/>
    <w:rPr>
      <w:rFonts w:asciiTheme="majorHAnsi" w:eastAsiaTheme="majorEastAsia" w:hAnsiTheme="majorHAnsi" w:cstheme="majorBidi"/>
      <w:color w:val="243F60" w:themeColor="accent1" w:themeShade="7F"/>
      <w:sz w:val="24"/>
      <w:szCs w:val="24"/>
      <w:lang w:eastAsia="en-GB"/>
    </w:rPr>
  </w:style>
  <w:style w:type="character" w:customStyle="1" w:styleId="Heading4Char">
    <w:name w:val="Heading 4 Char"/>
    <w:basedOn w:val="DefaultParagraphFont"/>
    <w:link w:val="Heading4"/>
    <w:uiPriority w:val="9"/>
    <w:rsid w:val="00833B73"/>
    <w:rPr>
      <w:rFonts w:asciiTheme="majorHAnsi" w:eastAsiaTheme="majorEastAsia" w:hAnsiTheme="majorHAnsi" w:cstheme="majorBidi"/>
      <w:i/>
      <w:iCs/>
      <w:color w:val="365F91" w:themeColor="accent1" w:themeShade="BF"/>
      <w:sz w:val="24"/>
      <w:szCs w:val="24"/>
      <w:lang w:eastAsia="en-GB"/>
    </w:rPr>
  </w:style>
  <w:style w:type="table" w:styleId="TableGrid">
    <w:name w:val="Table Grid"/>
    <w:basedOn w:val="TableNormal"/>
    <w:uiPriority w:val="39"/>
    <w:rsid w:val="00833B73"/>
    <w:pPr>
      <w:widowControl/>
      <w:autoSpaceDE/>
      <w:autoSpaceDN/>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33B73"/>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833B73"/>
    <w:rPr>
      <w:color w:val="0000FF" w:themeColor="hyperlink"/>
      <w:u w:val="single"/>
    </w:rPr>
  </w:style>
  <w:style w:type="character" w:styleId="UnresolvedMention">
    <w:name w:val="Unresolved Mention"/>
    <w:basedOn w:val="DefaultParagraphFont"/>
    <w:uiPriority w:val="99"/>
    <w:semiHidden/>
    <w:unhideWhenUsed/>
    <w:rsid w:val="00EC0CC5"/>
    <w:rPr>
      <w:color w:val="605E5C"/>
      <w:shd w:val="clear" w:color="auto" w:fill="E1DFDD"/>
    </w:rPr>
  </w:style>
  <w:style w:type="character" w:styleId="FollowedHyperlink">
    <w:name w:val="FollowedHyperlink"/>
    <w:basedOn w:val="DefaultParagraphFont"/>
    <w:uiPriority w:val="99"/>
    <w:semiHidden/>
    <w:unhideWhenUsed/>
    <w:rsid w:val="00EC0CC5"/>
    <w:rPr>
      <w:color w:val="800080" w:themeColor="followedHyperlink"/>
      <w:u w:val="single"/>
    </w:rPr>
  </w:style>
  <w:style w:type="character" w:styleId="Strong">
    <w:name w:val="Strong"/>
    <w:basedOn w:val="DefaultParagraphFont"/>
    <w:uiPriority w:val="22"/>
    <w:qFormat/>
    <w:rsid w:val="007201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hyperlink" Target="https://www.summerschool.ba/svi-programi" TargetMode="External"/><Relationship Id="rId18" Type="http://schemas.openxmlformats.org/officeDocument/2006/relationships/hyperlink" Target="https://www.unsa.ba/veep-european-track" TargetMode="External"/><Relationship Id="rId26" Type="http://schemas.openxmlformats.org/officeDocument/2006/relationships/hyperlink" Target="mailto:mirsada.zeco@gmail.com" TargetMode="External"/><Relationship Id="rId39" Type="http://schemas.openxmlformats.org/officeDocument/2006/relationships/hyperlink" Target="mailto:alma.ferovic.fazlic@asu.unsa.ba" TargetMode="External"/><Relationship Id="rId21" Type="http://schemas.openxmlformats.org/officeDocument/2006/relationships/hyperlink" Target="https://www.unsa.ba/veep-european-track" TargetMode="External"/><Relationship Id="rId34" Type="http://schemas.openxmlformats.org/officeDocument/2006/relationships/hyperlink" Target="mailto:adnan.lugonic@asu.unsa.ba" TargetMode="External"/><Relationship Id="rId42" Type="http://schemas.openxmlformats.org/officeDocument/2006/relationships/fontTable" Target="fontTable.xml"/><Relationship Id="rId7" Type="http://schemas.openxmlformats.org/officeDocument/2006/relationships/hyperlink" Target="https://www.unsa.ba/veep-european-track" TargetMode="External"/><Relationship Id="rId2" Type="http://schemas.openxmlformats.org/officeDocument/2006/relationships/styles" Target="styles.xml"/><Relationship Id="rId16" Type="http://schemas.openxmlformats.org/officeDocument/2006/relationships/hyperlink" Target="https://ferschool.org/en/academic-courses/" TargetMode="External"/><Relationship Id="rId20" Type="http://schemas.openxmlformats.org/officeDocument/2006/relationships/hyperlink" Target="mailto:nfazlagic@pf.unsa.ba" TargetMode="External"/><Relationship Id="rId29" Type="http://schemas.openxmlformats.org/officeDocument/2006/relationships/hyperlink" Target="https://www.unsa.ba/veep-european-track" TargetMode="External"/><Relationship Id="rId41" Type="http://schemas.openxmlformats.org/officeDocument/2006/relationships/hyperlink" Target="https://www.unsa.ba/veep-european-track" TargetMode="External"/><Relationship Id="rId1" Type="http://schemas.openxmlformats.org/officeDocument/2006/relationships/numbering" Target="numbering.xml"/><Relationship Id="rId6" Type="http://schemas.openxmlformats.org/officeDocument/2006/relationships/hyperlink" Target="mailto:larisa.kasumagic@ff.unsa.ba" TargetMode="External"/><Relationship Id="rId11" Type="http://schemas.openxmlformats.org/officeDocument/2006/relationships/hyperlink" Target="mailto:jahic@fkn.unsa.ba" TargetMode="External"/><Relationship Id="rId24" Type="http://schemas.openxmlformats.org/officeDocument/2006/relationships/hyperlink" Target="https://www.unsa.ba/veep-european-track" TargetMode="External"/><Relationship Id="rId32" Type="http://schemas.openxmlformats.org/officeDocument/2006/relationships/hyperlink" Target="https://www.unsa.ba/veep-european-track" TargetMode="External"/><Relationship Id="rId37" Type="http://schemas.openxmlformats.org/officeDocument/2006/relationships/hyperlink" Target="mailto:adnan.lugonic@asu.unsa.ba" TargetMode="External"/><Relationship Id="rId40" Type="http://schemas.openxmlformats.org/officeDocument/2006/relationships/hyperlink" Target="mailto:adnan.lugonic@asu.unsa.ba" TargetMode="External"/><Relationship Id="rId5" Type="http://schemas.openxmlformats.org/officeDocument/2006/relationships/hyperlink" Target="mailto:larisa.kasumagic@ff.unsa.ba" TargetMode="External"/><Relationship Id="rId15" Type="http://schemas.openxmlformats.org/officeDocument/2006/relationships/hyperlink" Target="mailto:Zilka.spahic-siljak@unsa.ba" TargetMode="External"/><Relationship Id="rId23" Type="http://schemas.openxmlformats.org/officeDocument/2006/relationships/hyperlink" Target="mailto:nfazlagic@pf.unsa.ba" TargetMode="External"/><Relationship Id="rId28" Type="http://schemas.openxmlformats.org/officeDocument/2006/relationships/hyperlink" Target="https://www.unsa.ba/veep-european-track" TargetMode="External"/><Relationship Id="rId36" Type="http://schemas.openxmlformats.org/officeDocument/2006/relationships/hyperlink" Target="mailto:alma.ferovic.fazlic@asu.unsa.ba" TargetMode="External"/><Relationship Id="rId10" Type="http://schemas.openxmlformats.org/officeDocument/2006/relationships/hyperlink" Target="https://www.unsa.ba/veep-european-track" TargetMode="External"/><Relationship Id="rId19" Type="http://schemas.openxmlformats.org/officeDocument/2006/relationships/hyperlink" Target="mailto:mpkodric@pf.unsa.ba" TargetMode="External"/><Relationship Id="rId31" Type="http://schemas.openxmlformats.org/officeDocument/2006/relationships/hyperlink" Target="mailto:adnan.lugonic@asu.unsa.ba" TargetMode="External"/><Relationship Id="rId4" Type="http://schemas.openxmlformats.org/officeDocument/2006/relationships/webSettings" Target="webSettings.xml"/><Relationship Id="rId9" Type="http://schemas.openxmlformats.org/officeDocument/2006/relationships/hyperlink" Target="mailto:sarina.bakic@fpn.unsa.ba" TargetMode="External"/><Relationship Id="rId14" Type="http://schemas.openxmlformats.org/officeDocument/2006/relationships/hyperlink" Target="https://www.unsa.ba/veep-european-track" TargetMode="External"/><Relationship Id="rId22" Type="http://schemas.openxmlformats.org/officeDocument/2006/relationships/hyperlink" Target="mailto:mcausevic@pf.unsa.ba" TargetMode="External"/><Relationship Id="rId27" Type="http://schemas.openxmlformats.org/officeDocument/2006/relationships/hyperlink" Target="mailto:nfazlagic@pf.unsa.ba" TargetMode="External"/><Relationship Id="rId30" Type="http://schemas.openxmlformats.org/officeDocument/2006/relationships/hyperlink" Target="mailto:alma.ferovic.fazlic@asu.unsa.ba" TargetMode="External"/><Relationship Id="rId35" Type="http://schemas.openxmlformats.org/officeDocument/2006/relationships/hyperlink" Target="https://www.unsa.ba/veep-european-track" TargetMode="External"/><Relationship Id="rId43" Type="http://schemas.openxmlformats.org/officeDocument/2006/relationships/theme" Target="theme/theme1.xml"/><Relationship Id="rId8" Type="http://schemas.openxmlformats.org/officeDocument/2006/relationships/hyperlink" Target="mailto:sarina.bakic@fpn.unsa.ba" TargetMode="External"/><Relationship Id="rId3" Type="http://schemas.openxmlformats.org/officeDocument/2006/relationships/settings" Target="settings.xml"/><Relationship Id="rId12" Type="http://schemas.openxmlformats.org/officeDocument/2006/relationships/hyperlink" Target="mailto:nhalilovic@fkn.unsa.ba" TargetMode="External"/><Relationship Id="rId17" Type="http://schemas.openxmlformats.org/officeDocument/2006/relationships/hyperlink" Target="mailto:ferskola.tpo@gmail.com" TargetMode="External"/><Relationship Id="rId25" Type="http://schemas.openxmlformats.org/officeDocument/2006/relationships/hyperlink" Target="mailto:mzeco@pf.unsa.ba" TargetMode="External"/><Relationship Id="rId33" Type="http://schemas.openxmlformats.org/officeDocument/2006/relationships/hyperlink" Target="mailto:alma.ferovic.fazlic@asu.unsa.ba" TargetMode="External"/><Relationship Id="rId38" Type="http://schemas.openxmlformats.org/officeDocument/2006/relationships/hyperlink" Target="https://www.unsa.ba/veep-european-trac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29</Pages>
  <Words>6345</Words>
  <Characters>36168</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Fatima Mahmutović</cp:lastModifiedBy>
  <cp:revision>5</cp:revision>
  <dcterms:created xsi:type="dcterms:W3CDTF">2026-08-28T10:10:00Z</dcterms:created>
  <dcterms:modified xsi:type="dcterms:W3CDTF">2026-09-02T19:06:00Z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2026-08-28T00:00:00Z</vt:filetime>
  </property>
  <property fmtid="{D5CDD505-2E9C-101B-9397-08002B2CF9AE}" pid="4" name="LastSaved">
    <vt:filetime>2026-08-28T00:00:00Z</vt:filetime>
  </property>
  <property fmtid="{D5CDD505-2E9C-101B-9397-08002B2CF9AE}" pid="5" name="Producer">
    <vt:lpwstr>iLovePDF</vt:lpwstr>
  </property>
</Properties>
</file>