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40AB9" w14:textId="77777777" w:rsidR="0083613C" w:rsidRPr="0083613C" w:rsidRDefault="0083613C" w:rsidP="0083613C">
      <w:pPr>
        <w:spacing w:line="256" w:lineRule="auto"/>
        <w:jc w:val="both"/>
        <w:rPr>
          <w:rFonts w:ascii="Calibri" w:eastAsia="Times New Roman" w:hAnsi="Calibri" w:cs="Calibri"/>
          <w:lang w:eastAsia="bs-Latn-BA"/>
        </w:rPr>
      </w:pPr>
      <w:r w:rsidRPr="0083613C">
        <w:rPr>
          <w:rFonts w:ascii="Times New Roman" w:eastAsia="Times New Roman" w:hAnsi="Times New Roman" w:cs="Times New Roman"/>
          <w:b/>
          <w:bCs/>
          <w:sz w:val="24"/>
          <w:szCs w:val="24"/>
          <w:lang w:eastAsia="bs-Latn-BA"/>
        </w:rPr>
        <w:t>Addio Ustaz Massimo Campanini </w:t>
      </w:r>
    </w:p>
    <w:p w14:paraId="4DB69FFF" w14:textId="7B0C6CA8" w:rsidR="0083613C" w:rsidRPr="0083613C" w:rsidRDefault="0083613C" w:rsidP="0083613C">
      <w:pPr>
        <w:spacing w:line="256" w:lineRule="auto"/>
        <w:jc w:val="both"/>
        <w:rPr>
          <w:rFonts w:ascii="Calibri" w:eastAsia="Times New Roman" w:hAnsi="Calibri" w:cs="Calibri"/>
          <w:lang w:eastAsia="bs-Latn-BA"/>
        </w:rPr>
      </w:pPr>
      <w:r w:rsidRPr="0083613C">
        <w:rPr>
          <w:rFonts w:ascii="Times New Roman" w:eastAsia="Times New Roman" w:hAnsi="Times New Roman" w:cs="Times New Roman"/>
          <w:b/>
          <w:bCs/>
          <w:sz w:val="24"/>
          <w:szCs w:val="24"/>
          <w:lang w:eastAsia="bs-Latn-BA"/>
        </w:rPr>
        <w:t>(</w:t>
      </w:r>
      <w:r w:rsidR="00297074">
        <w:rPr>
          <w:rFonts w:ascii="Times New Roman" w:eastAsia="Times New Roman" w:hAnsi="Times New Roman" w:cs="Times New Roman"/>
          <w:b/>
          <w:bCs/>
          <w:sz w:val="24"/>
          <w:szCs w:val="24"/>
          <w:lang w:eastAsia="bs-Latn-BA"/>
        </w:rPr>
        <w:t xml:space="preserve">Il </w:t>
      </w:r>
      <w:r w:rsidRPr="0083613C">
        <w:rPr>
          <w:rFonts w:ascii="Times New Roman" w:eastAsia="Times New Roman" w:hAnsi="Times New Roman" w:cs="Times New Roman"/>
          <w:b/>
          <w:bCs/>
          <w:sz w:val="24"/>
          <w:szCs w:val="24"/>
          <w:lang w:eastAsia="bs-Latn-BA"/>
        </w:rPr>
        <w:t xml:space="preserve">3 </w:t>
      </w:r>
      <w:r w:rsidR="00297074">
        <w:rPr>
          <w:rFonts w:ascii="Times New Roman" w:eastAsia="Times New Roman" w:hAnsi="Times New Roman" w:cs="Times New Roman"/>
          <w:b/>
          <w:bCs/>
          <w:sz w:val="24"/>
          <w:szCs w:val="24"/>
          <w:lang w:eastAsia="bs-Latn-BA"/>
        </w:rPr>
        <w:t>novembre</w:t>
      </w:r>
      <w:r w:rsidRPr="0083613C">
        <w:rPr>
          <w:rFonts w:ascii="Times New Roman" w:eastAsia="Times New Roman" w:hAnsi="Times New Roman" w:cs="Times New Roman"/>
          <w:b/>
          <w:bCs/>
          <w:sz w:val="24"/>
          <w:szCs w:val="24"/>
          <w:lang w:eastAsia="bs-Latn-BA"/>
        </w:rPr>
        <w:t xml:space="preserve">  1954 –  </w:t>
      </w:r>
      <w:r w:rsidR="00297074">
        <w:rPr>
          <w:rFonts w:ascii="Times New Roman" w:eastAsia="Times New Roman" w:hAnsi="Times New Roman" w:cs="Times New Roman"/>
          <w:b/>
          <w:bCs/>
          <w:sz w:val="24"/>
          <w:szCs w:val="24"/>
          <w:lang w:eastAsia="bs-Latn-BA"/>
        </w:rPr>
        <w:t xml:space="preserve">Il </w:t>
      </w:r>
      <w:r w:rsidRPr="0083613C">
        <w:rPr>
          <w:rFonts w:ascii="Times New Roman" w:eastAsia="Times New Roman" w:hAnsi="Times New Roman" w:cs="Times New Roman"/>
          <w:b/>
          <w:bCs/>
          <w:sz w:val="24"/>
          <w:szCs w:val="24"/>
          <w:lang w:eastAsia="bs-Latn-BA"/>
        </w:rPr>
        <w:t xml:space="preserve">9 </w:t>
      </w:r>
      <w:r w:rsidR="00924776">
        <w:rPr>
          <w:rFonts w:ascii="Times New Roman" w:eastAsia="Times New Roman" w:hAnsi="Times New Roman" w:cs="Times New Roman"/>
          <w:b/>
          <w:bCs/>
          <w:sz w:val="24"/>
          <w:szCs w:val="24"/>
          <w:lang w:eastAsia="bs-Latn-BA"/>
        </w:rPr>
        <w:t>ottobre</w:t>
      </w:r>
      <w:r w:rsidRPr="0083613C">
        <w:rPr>
          <w:rFonts w:ascii="Times New Roman" w:eastAsia="Times New Roman" w:hAnsi="Times New Roman" w:cs="Times New Roman"/>
          <w:b/>
          <w:bCs/>
          <w:sz w:val="24"/>
          <w:szCs w:val="24"/>
          <w:lang w:eastAsia="bs-Latn-BA"/>
        </w:rPr>
        <w:t xml:space="preserve"> 2020) </w:t>
      </w:r>
    </w:p>
    <w:p w14:paraId="7224C9E2" w14:textId="33ED1CB1" w:rsidR="0083613C" w:rsidRPr="0083613C" w:rsidRDefault="0083613C" w:rsidP="0083613C">
      <w:pPr>
        <w:spacing w:line="256" w:lineRule="auto"/>
        <w:jc w:val="both"/>
        <w:rPr>
          <w:rFonts w:ascii="Calibri" w:eastAsia="Times New Roman" w:hAnsi="Calibri" w:cs="Calibri"/>
          <w:lang w:eastAsia="bs-Latn-BA"/>
        </w:rPr>
      </w:pPr>
      <w:r w:rsidRPr="0083613C">
        <w:rPr>
          <w:rFonts w:ascii="Times New Roman" w:eastAsia="Times New Roman" w:hAnsi="Times New Roman" w:cs="Times New Roman"/>
          <w:sz w:val="24"/>
          <w:szCs w:val="24"/>
          <w:lang w:eastAsia="bs-Latn-BA"/>
        </w:rPr>
        <w:t> </w:t>
      </w:r>
      <w:r w:rsidRPr="0083613C">
        <w:rPr>
          <w:rFonts w:ascii="Times New Roman" w:eastAsia="Times New Roman" w:hAnsi="Times New Roman" w:cs="Times New Roman"/>
          <w:noProof/>
          <w:sz w:val="24"/>
          <w:szCs w:val="24"/>
          <w:lang w:val="hr-HR" w:eastAsia="hr-HR"/>
        </w:rPr>
        <mc:AlternateContent>
          <mc:Choice Requires="wps">
            <w:drawing>
              <wp:inline distT="0" distB="0" distL="0" distR="0" wp14:anchorId="0F3D5479" wp14:editId="3EDE6173">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77348B7"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o3cnLlAQAAxAMAAA4AAAAAAAAAAAAAAAAALgIAAGRycy9lMm9Eb2MueG1sUEsBAi0AFAAG&#10;AAgAAAAhAEyg6SzYAAAAAwEAAA8AAAAAAAAAAAAAAAAAPwQAAGRycy9kb3ducmV2LnhtbFBLBQYA&#10;AAAABAAEAPMAAABEBQAAAAA=&#10;" filled="f" stroked="f">
                <o:lock v:ext="edit" aspectratio="t"/>
                <w10:anchorlock/>
              </v:rect>
            </w:pict>
          </mc:Fallback>
        </mc:AlternateContent>
      </w:r>
      <w:r w:rsidRPr="0083613C">
        <w:rPr>
          <w:noProof/>
          <w:lang w:val="hr-HR" w:eastAsia="hr-HR"/>
        </w:rPr>
        <w:drawing>
          <wp:inline distT="0" distB="0" distL="0" distR="0" wp14:anchorId="2A72755D" wp14:editId="75BB73E9">
            <wp:extent cx="5731510" cy="19894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1989455"/>
                    </a:xfrm>
                    <a:prstGeom prst="rect">
                      <a:avLst/>
                    </a:prstGeom>
                  </pic:spPr>
                </pic:pic>
              </a:graphicData>
            </a:graphic>
          </wp:inline>
        </w:drawing>
      </w:r>
    </w:p>
    <w:p w14:paraId="0861D18D" w14:textId="0FD8CE8D" w:rsidR="0083613C" w:rsidRDefault="0083613C" w:rsidP="0083613C">
      <w:pPr>
        <w:spacing w:line="256" w:lineRule="auto"/>
        <w:jc w:val="both"/>
      </w:pPr>
    </w:p>
    <w:p w14:paraId="3243677F" w14:textId="31C5E958" w:rsidR="00297074" w:rsidRDefault="0083613C" w:rsidP="0083613C">
      <w:pPr>
        <w:spacing w:line="256" w:lineRule="auto"/>
        <w:jc w:val="both"/>
        <w:rPr>
          <w:rFonts w:ascii="Times New Roman" w:eastAsia="Times New Roman" w:hAnsi="Times New Roman" w:cs="Times New Roman"/>
          <w:sz w:val="24"/>
          <w:szCs w:val="24"/>
          <w:lang w:eastAsia="bs-Latn-BA"/>
        </w:rPr>
      </w:pPr>
      <w:r w:rsidRPr="00297074">
        <w:rPr>
          <w:rFonts w:ascii="Times New Roman" w:hAnsi="Times New Roman" w:cs="Times New Roman"/>
          <w:sz w:val="24"/>
          <w:szCs w:val="24"/>
        </w:rPr>
        <w:t>Professore della filosofia arabo-islamica classica e contemporanea e della lingua araba presso le Università di Urbino,</w:t>
      </w:r>
      <w:r>
        <w:t xml:space="preserve"> </w:t>
      </w:r>
      <w:r w:rsidRPr="0083613C">
        <w:rPr>
          <w:rFonts w:ascii="Times New Roman" w:eastAsia="Times New Roman" w:hAnsi="Times New Roman" w:cs="Times New Roman"/>
          <w:sz w:val="24"/>
          <w:szCs w:val="24"/>
          <w:lang w:eastAsia="bs-Latn-BA"/>
        </w:rPr>
        <w:t xml:space="preserve">Orientale di Napoli, Trento, Vita Salute San-Raffaele di Milano e IUSS di Pavia, Massimo Campanini </w:t>
      </w:r>
      <w:r>
        <w:rPr>
          <w:rFonts w:ascii="Times New Roman" w:eastAsia="Times New Roman" w:hAnsi="Times New Roman" w:cs="Times New Roman"/>
          <w:sz w:val="24"/>
          <w:szCs w:val="24"/>
          <w:lang w:eastAsia="bs-Latn-BA"/>
        </w:rPr>
        <w:t>è morto il venerdì mattina il 9 ottobre 2020 a sua casa a Milano  da</w:t>
      </w:r>
      <w:r w:rsidR="00297074">
        <w:rPr>
          <w:rFonts w:ascii="Times New Roman" w:eastAsia="Times New Roman" w:hAnsi="Times New Roman" w:cs="Times New Roman"/>
          <w:sz w:val="24"/>
          <w:szCs w:val="24"/>
          <w:lang w:eastAsia="bs-Latn-BA"/>
        </w:rPr>
        <w:t xml:space="preserve"> un infarto dopo molti anni di lotta con la </w:t>
      </w:r>
      <w:r w:rsidR="00297074" w:rsidRPr="00297074">
        <w:rPr>
          <w:rFonts w:ascii="Times New Roman" w:eastAsia="Times New Roman" w:hAnsi="Times New Roman" w:cs="Times New Roman"/>
          <w:sz w:val="24"/>
          <w:szCs w:val="24"/>
          <w:lang w:eastAsia="bs-Latn-BA"/>
        </w:rPr>
        <w:t>malattia di Parkinson</w:t>
      </w:r>
      <w:r w:rsidR="00297074">
        <w:rPr>
          <w:rFonts w:ascii="Times New Roman" w:eastAsia="Times New Roman" w:hAnsi="Times New Roman" w:cs="Times New Roman"/>
          <w:sz w:val="24"/>
          <w:szCs w:val="24"/>
          <w:lang w:eastAsia="bs-Latn-BA"/>
        </w:rPr>
        <w:t>.</w:t>
      </w:r>
    </w:p>
    <w:p w14:paraId="49DC2FD9" w14:textId="646C8469" w:rsidR="0083613C" w:rsidRPr="0083613C" w:rsidRDefault="00297074" w:rsidP="00297074">
      <w:pPr>
        <w:spacing w:line="256" w:lineRule="auto"/>
        <w:jc w:val="both"/>
        <w:rPr>
          <w:rFonts w:ascii="Calibri" w:eastAsia="Times New Roman" w:hAnsi="Calibri" w:cs="Calibri"/>
          <w:lang w:eastAsia="bs-Latn-BA"/>
        </w:rPr>
      </w:pPr>
      <w:r>
        <w:rPr>
          <w:rFonts w:ascii="Times New Roman" w:eastAsia="Times New Roman" w:hAnsi="Times New Roman" w:cs="Times New Roman"/>
          <w:sz w:val="24"/>
          <w:szCs w:val="24"/>
          <w:lang w:eastAsia="bs-Latn-BA"/>
        </w:rPr>
        <w:t>Ė l'autore di numerose opere in italiano, ma anche in inglese</w:t>
      </w:r>
      <w:r w:rsidR="0083613C" w:rsidRPr="0083613C">
        <w:rPr>
          <w:rFonts w:ascii="Times New Roman" w:eastAsia="Times New Roman" w:hAnsi="Times New Roman" w:cs="Times New Roman"/>
          <w:sz w:val="24"/>
          <w:szCs w:val="24"/>
          <w:lang w:eastAsia="bs-Latn-BA"/>
        </w:rPr>
        <w:t xml:space="preserve"> [</w:t>
      </w:r>
      <w:r w:rsidR="0083613C" w:rsidRPr="0083613C">
        <w:rPr>
          <w:rFonts w:ascii="Times New Roman" w:eastAsia="Times New Roman" w:hAnsi="Times New Roman" w:cs="Times New Roman"/>
          <w:i/>
          <w:iCs/>
          <w:sz w:val="24"/>
          <w:szCs w:val="24"/>
          <w:lang w:eastAsia="bs-Latn-BA"/>
        </w:rPr>
        <w:t xml:space="preserve">An Introduction to Islamic Philosophy / </w:t>
      </w:r>
      <w:r>
        <w:rPr>
          <w:rFonts w:ascii="Times New Roman" w:eastAsia="Times New Roman" w:hAnsi="Times New Roman" w:cs="Times New Roman"/>
          <w:i/>
          <w:iCs/>
          <w:sz w:val="24"/>
          <w:szCs w:val="24"/>
          <w:lang w:eastAsia="bs-Latn-BA"/>
        </w:rPr>
        <w:t>Introduzione alla filosofia islamica</w:t>
      </w:r>
      <w:r w:rsidR="0083613C" w:rsidRPr="0083613C">
        <w:rPr>
          <w:rFonts w:ascii="Times New Roman" w:eastAsia="Times New Roman" w:hAnsi="Times New Roman" w:cs="Times New Roman"/>
          <w:sz w:val="24"/>
          <w:szCs w:val="24"/>
          <w:lang w:eastAsia="bs-Latn-BA"/>
        </w:rPr>
        <w:t xml:space="preserve"> (Edinburgh UP, 2008), </w:t>
      </w:r>
      <w:r w:rsidR="0083613C" w:rsidRPr="0083613C">
        <w:rPr>
          <w:rFonts w:ascii="Times New Roman" w:eastAsia="Times New Roman" w:hAnsi="Times New Roman" w:cs="Times New Roman"/>
          <w:i/>
          <w:iCs/>
          <w:sz w:val="24"/>
          <w:szCs w:val="24"/>
          <w:lang w:eastAsia="bs-Latn-BA"/>
        </w:rPr>
        <w:t xml:space="preserve">The Qur’an, Modern Muslim Interpretations / </w:t>
      </w:r>
      <w:r w:rsidR="00302B1D">
        <w:rPr>
          <w:rFonts w:ascii="Times New Roman" w:eastAsia="Times New Roman" w:hAnsi="Times New Roman" w:cs="Times New Roman"/>
          <w:i/>
          <w:iCs/>
          <w:sz w:val="24"/>
          <w:szCs w:val="24"/>
          <w:lang w:eastAsia="bs-Latn-BA"/>
        </w:rPr>
        <w:t>Corano</w:t>
      </w:r>
      <w:r w:rsidR="0083613C" w:rsidRPr="0083613C">
        <w:rPr>
          <w:rFonts w:ascii="Times New Roman" w:eastAsia="Times New Roman" w:hAnsi="Times New Roman" w:cs="Times New Roman"/>
          <w:i/>
          <w:iCs/>
          <w:sz w:val="24"/>
          <w:szCs w:val="24"/>
          <w:lang w:eastAsia="bs-Latn-BA"/>
        </w:rPr>
        <w:t xml:space="preserve">, </w:t>
      </w:r>
      <w:r>
        <w:rPr>
          <w:rFonts w:ascii="Times New Roman" w:eastAsia="Times New Roman" w:hAnsi="Times New Roman" w:cs="Times New Roman"/>
          <w:i/>
          <w:iCs/>
          <w:sz w:val="24"/>
          <w:szCs w:val="24"/>
          <w:lang w:eastAsia="bs-Latn-BA"/>
        </w:rPr>
        <w:t>interpretazioni musulmane moderne</w:t>
      </w:r>
      <w:r w:rsidR="0083613C" w:rsidRPr="0083613C">
        <w:rPr>
          <w:rFonts w:ascii="Times New Roman" w:eastAsia="Times New Roman" w:hAnsi="Times New Roman" w:cs="Times New Roman"/>
          <w:sz w:val="24"/>
          <w:szCs w:val="24"/>
          <w:lang w:eastAsia="bs-Latn-BA"/>
        </w:rPr>
        <w:t xml:space="preserve"> (Routledge, 2011), </w:t>
      </w:r>
      <w:r w:rsidR="0083613C" w:rsidRPr="0083613C">
        <w:rPr>
          <w:rFonts w:ascii="Times New Roman" w:eastAsia="Times New Roman" w:hAnsi="Times New Roman" w:cs="Times New Roman"/>
          <w:i/>
          <w:iCs/>
          <w:sz w:val="24"/>
          <w:szCs w:val="24"/>
          <w:lang w:eastAsia="bs-Latn-BA"/>
        </w:rPr>
        <w:t xml:space="preserve">Philosophical Perspectives on Modern Qur’anic Exegesis / </w:t>
      </w:r>
      <w:r>
        <w:rPr>
          <w:rFonts w:ascii="Times New Roman" w:eastAsia="Times New Roman" w:hAnsi="Times New Roman" w:cs="Times New Roman"/>
          <w:i/>
          <w:iCs/>
          <w:sz w:val="24"/>
          <w:szCs w:val="24"/>
          <w:lang w:eastAsia="bs-Latn-BA"/>
        </w:rPr>
        <w:t xml:space="preserve">Le prospettive filosofiche della egsegesi coranica moderna </w:t>
      </w:r>
      <w:r w:rsidR="0083613C" w:rsidRPr="0083613C">
        <w:rPr>
          <w:rFonts w:ascii="Times New Roman" w:eastAsia="Times New Roman" w:hAnsi="Times New Roman" w:cs="Times New Roman"/>
          <w:sz w:val="24"/>
          <w:szCs w:val="24"/>
          <w:lang w:eastAsia="bs-Latn-BA"/>
        </w:rPr>
        <w:t xml:space="preserve">(Equinox, 2016), </w:t>
      </w:r>
      <w:r w:rsidR="0083613C" w:rsidRPr="0083613C">
        <w:rPr>
          <w:rFonts w:ascii="Times New Roman" w:eastAsia="Times New Roman" w:hAnsi="Times New Roman" w:cs="Times New Roman"/>
          <w:i/>
          <w:iCs/>
          <w:sz w:val="24"/>
          <w:szCs w:val="24"/>
          <w:lang w:eastAsia="bs-Latn-BA"/>
        </w:rPr>
        <w:t xml:space="preserve">Al-Ghazali and the Divine / Al-Ghazali </w:t>
      </w:r>
      <w:r>
        <w:rPr>
          <w:rFonts w:ascii="Times New Roman" w:eastAsia="Times New Roman" w:hAnsi="Times New Roman" w:cs="Times New Roman"/>
          <w:i/>
          <w:iCs/>
          <w:sz w:val="24"/>
          <w:szCs w:val="24"/>
          <w:lang w:eastAsia="bs-Latn-BA"/>
        </w:rPr>
        <w:t>e il Divino</w:t>
      </w:r>
      <w:r w:rsidR="0083613C" w:rsidRPr="0083613C">
        <w:rPr>
          <w:rFonts w:ascii="Times New Roman" w:eastAsia="Times New Roman" w:hAnsi="Times New Roman" w:cs="Times New Roman"/>
          <w:sz w:val="24"/>
          <w:szCs w:val="24"/>
          <w:lang w:eastAsia="bs-Latn-BA"/>
        </w:rPr>
        <w:t xml:space="preserve"> (Routledge, 2018), </w:t>
      </w:r>
      <w:r>
        <w:rPr>
          <w:rFonts w:ascii="Times New Roman" w:eastAsia="Times New Roman" w:hAnsi="Times New Roman" w:cs="Times New Roman"/>
          <w:sz w:val="24"/>
          <w:szCs w:val="24"/>
          <w:lang w:eastAsia="bs-Latn-BA"/>
        </w:rPr>
        <w:t xml:space="preserve">e adesso evidentemente postumo </w:t>
      </w:r>
      <w:r w:rsidR="0083613C" w:rsidRPr="0083613C">
        <w:rPr>
          <w:rFonts w:ascii="Times New Roman" w:eastAsia="Times New Roman" w:hAnsi="Times New Roman" w:cs="Times New Roman"/>
          <w:i/>
          <w:iCs/>
          <w:sz w:val="24"/>
          <w:szCs w:val="24"/>
          <w:lang w:eastAsia="bs-Latn-BA"/>
        </w:rPr>
        <w:t xml:space="preserve">Islamic political theology / </w:t>
      </w:r>
      <w:r>
        <w:rPr>
          <w:rFonts w:ascii="Times New Roman" w:eastAsia="Times New Roman" w:hAnsi="Times New Roman" w:cs="Times New Roman"/>
          <w:i/>
          <w:iCs/>
          <w:sz w:val="24"/>
          <w:szCs w:val="24"/>
          <w:lang w:eastAsia="bs-Latn-BA"/>
        </w:rPr>
        <w:t xml:space="preserve">La teologia islamica politica </w:t>
      </w:r>
      <w:r w:rsidR="0083613C" w:rsidRPr="0083613C">
        <w:rPr>
          <w:rFonts w:ascii="Times New Roman" w:eastAsia="Times New Roman" w:hAnsi="Times New Roman" w:cs="Times New Roman"/>
          <w:sz w:val="24"/>
          <w:szCs w:val="24"/>
          <w:lang w:eastAsia="bs-Latn-BA"/>
        </w:rPr>
        <w:t xml:space="preserve">(Lexington, 2020. – </w:t>
      </w:r>
      <w:r>
        <w:rPr>
          <w:rFonts w:ascii="Times New Roman" w:eastAsia="Times New Roman" w:hAnsi="Times New Roman" w:cs="Times New Roman"/>
          <w:sz w:val="24"/>
          <w:szCs w:val="24"/>
          <w:lang w:eastAsia="bs-Latn-BA"/>
        </w:rPr>
        <w:t>in preparazione per stampa</w:t>
      </w:r>
      <w:r w:rsidR="0083613C" w:rsidRPr="0083613C">
        <w:rPr>
          <w:rFonts w:ascii="Times New Roman" w:eastAsia="Times New Roman" w:hAnsi="Times New Roman" w:cs="Times New Roman"/>
          <w:sz w:val="24"/>
          <w:szCs w:val="24"/>
          <w:lang w:eastAsia="bs-Latn-BA"/>
        </w:rPr>
        <w:t>] (</w:t>
      </w:r>
      <w:r>
        <w:rPr>
          <w:rFonts w:ascii="Times New Roman" w:eastAsia="Times New Roman" w:hAnsi="Times New Roman" w:cs="Times New Roman"/>
          <w:sz w:val="24"/>
          <w:szCs w:val="24"/>
          <w:lang w:eastAsia="bs-Latn-BA"/>
        </w:rPr>
        <w:t>Vedere</w:t>
      </w:r>
      <w:r w:rsidR="0083613C" w:rsidRPr="0083613C">
        <w:rPr>
          <w:rFonts w:ascii="Times New Roman" w:eastAsia="Times New Roman" w:hAnsi="Times New Roman" w:cs="Times New Roman"/>
          <w:sz w:val="24"/>
          <w:szCs w:val="24"/>
          <w:lang w:eastAsia="bs-Latn-BA"/>
        </w:rPr>
        <w:t xml:space="preserve">: </w:t>
      </w:r>
      <w:hyperlink r:id="rId5" w:tgtFrame="xl0CTChDCs6ASiwYmQKzabB" w:history="1">
        <w:r w:rsidR="0083613C" w:rsidRPr="0083613C">
          <w:rPr>
            <w:rFonts w:ascii="Times New Roman" w:eastAsia="Times New Roman" w:hAnsi="Times New Roman" w:cs="Times New Roman"/>
            <w:color w:val="0000FF"/>
            <w:sz w:val="24"/>
            <w:szCs w:val="24"/>
            <w:u w:val="single"/>
            <w:lang w:eastAsia="bs-Latn-BA"/>
          </w:rPr>
          <w:t>https://www.thriftbooks.com/a/massimo-campanini/633919/</w:t>
        </w:r>
      </w:hyperlink>
      <w:r w:rsidR="0083613C" w:rsidRPr="0083613C">
        <w:rPr>
          <w:rFonts w:ascii="Times New Roman" w:eastAsia="Times New Roman" w:hAnsi="Times New Roman" w:cs="Times New Roman"/>
          <w:sz w:val="24"/>
          <w:szCs w:val="24"/>
          <w:lang w:eastAsia="bs-Latn-BA"/>
        </w:rPr>
        <w:t>).  </w:t>
      </w:r>
    </w:p>
    <w:p w14:paraId="7CC444D3" w14:textId="77777777" w:rsidR="00297074" w:rsidRDefault="00297074" w:rsidP="0083613C">
      <w:pPr>
        <w:spacing w:line="256" w:lineRule="auto"/>
        <w:jc w:val="both"/>
        <w:rPr>
          <w:rFonts w:ascii="Times New Roman" w:eastAsia="Times New Roman" w:hAnsi="Times New Roman" w:cs="Times New Roman"/>
          <w:sz w:val="24"/>
          <w:szCs w:val="24"/>
          <w:lang w:eastAsia="bs-Latn-BA"/>
        </w:rPr>
      </w:pPr>
    </w:p>
    <w:p w14:paraId="56826A20" w14:textId="16617509" w:rsidR="0083613C" w:rsidRPr="00C028C9" w:rsidRDefault="00297074" w:rsidP="00DB03A3">
      <w:pPr>
        <w:spacing w:line="256"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Ho ricevuto la notizia della sua morte lo stesso giorno dalla Sua Eccelenza Nic</w:t>
      </w:r>
      <w:r w:rsidR="00302B1D">
        <w:rPr>
          <w:rFonts w:ascii="Times New Roman" w:eastAsia="Times New Roman" w:hAnsi="Times New Roman" w:cs="Times New Roman"/>
          <w:sz w:val="24"/>
          <w:szCs w:val="24"/>
          <w:lang w:eastAsia="bs-Latn-BA"/>
        </w:rPr>
        <w:t>olo</w:t>
      </w:r>
      <w:r>
        <w:rPr>
          <w:rFonts w:ascii="Times New Roman" w:eastAsia="Times New Roman" w:hAnsi="Times New Roman" w:cs="Times New Roman"/>
          <w:sz w:val="24"/>
          <w:szCs w:val="24"/>
          <w:lang w:eastAsia="bs-Latn-BA"/>
        </w:rPr>
        <w:t xml:space="preserve"> Minasi</w:t>
      </w:r>
      <w:r w:rsidR="00924776">
        <w:rPr>
          <w:rFonts w:ascii="Times New Roman" w:eastAsia="Times New Roman" w:hAnsi="Times New Roman" w:cs="Times New Roman"/>
          <w:sz w:val="24"/>
          <w:szCs w:val="24"/>
          <w:lang w:eastAsia="bs-Latn-BA"/>
        </w:rPr>
        <w:t>, l'ambasciatore italiano in Bosnia-Erzegovina, che si è mostrato disposto di sottenere il progetto di farlo venire da noi per una serie delle lezioni pubbliche:</w:t>
      </w:r>
      <w:r w:rsidR="0083613C" w:rsidRPr="0083613C">
        <w:rPr>
          <w:rFonts w:ascii="Times New Roman" w:eastAsia="Times New Roman" w:hAnsi="Times New Roman" w:cs="Times New Roman"/>
          <w:sz w:val="24"/>
          <w:szCs w:val="24"/>
          <w:lang w:eastAsia="bs-Latn-BA"/>
        </w:rPr>
        <w:t xml:space="preserve">  Philosophy and the Qur'an: new hermeneutics for new times / </w:t>
      </w:r>
      <w:r w:rsidR="00924776">
        <w:rPr>
          <w:rFonts w:ascii="Times New Roman" w:eastAsia="Times New Roman" w:hAnsi="Times New Roman" w:cs="Times New Roman"/>
          <w:sz w:val="24"/>
          <w:szCs w:val="24"/>
          <w:lang w:eastAsia="bs-Latn-BA"/>
        </w:rPr>
        <w:t xml:space="preserve">Filosofia e Corano: nuova ermeneutica per tempi nuovi). </w:t>
      </w:r>
      <w:r w:rsidR="00BE202F">
        <w:rPr>
          <w:rFonts w:ascii="Times New Roman" w:eastAsia="Times New Roman" w:hAnsi="Times New Roman" w:cs="Times New Roman"/>
          <w:sz w:val="24"/>
          <w:szCs w:val="24"/>
          <w:lang w:eastAsia="bs-Latn-BA"/>
        </w:rPr>
        <w:t>La morte di questo prominente pensatore italiano, orientalista, islamologo, innamorato negli studi sufi e del cosmop</w:t>
      </w:r>
      <w:r w:rsidR="00302B1D">
        <w:rPr>
          <w:rFonts w:ascii="Times New Roman" w:eastAsia="Times New Roman" w:hAnsi="Times New Roman" w:cs="Times New Roman"/>
          <w:sz w:val="24"/>
          <w:szCs w:val="24"/>
          <w:lang w:eastAsia="bs-Latn-BA"/>
        </w:rPr>
        <w:t>o</w:t>
      </w:r>
      <w:r w:rsidR="00BE202F">
        <w:rPr>
          <w:rFonts w:ascii="Times New Roman" w:eastAsia="Times New Roman" w:hAnsi="Times New Roman" w:cs="Times New Roman"/>
          <w:sz w:val="24"/>
          <w:szCs w:val="24"/>
          <w:lang w:eastAsia="bs-Latn-BA"/>
        </w:rPr>
        <w:t xml:space="preserve">lita, in una parola dell'incarnazione della nozione </w:t>
      </w:r>
      <w:r w:rsidR="0083613C" w:rsidRPr="0083613C">
        <w:rPr>
          <w:rFonts w:ascii="Times New Roman" w:eastAsia="Times New Roman" w:hAnsi="Times New Roman" w:cs="Times New Roman"/>
          <w:i/>
          <w:iCs/>
          <w:sz w:val="24"/>
          <w:szCs w:val="24"/>
          <w:lang w:eastAsia="bs-Latn-BA"/>
        </w:rPr>
        <w:t>hanīf</w:t>
      </w:r>
      <w:r w:rsidR="0083613C" w:rsidRPr="0083613C">
        <w:rPr>
          <w:rFonts w:ascii="Times New Roman" w:eastAsia="Times New Roman" w:hAnsi="Times New Roman" w:cs="Times New Roman"/>
          <w:sz w:val="24"/>
          <w:szCs w:val="24"/>
          <w:lang w:eastAsia="bs-Latn-BA"/>
        </w:rPr>
        <w:t xml:space="preserve"> / </w:t>
      </w:r>
      <w:r w:rsidR="00BE202F">
        <w:rPr>
          <w:rFonts w:ascii="Times New Roman" w:eastAsia="Times New Roman" w:hAnsi="Times New Roman" w:cs="Times New Roman"/>
          <w:sz w:val="24"/>
          <w:szCs w:val="24"/>
          <w:lang w:eastAsia="bs-Latn-BA"/>
        </w:rPr>
        <w:t xml:space="preserve">ammiratore del Dio di Abraham/Ibrahim </w:t>
      </w:r>
      <w:r w:rsidR="0083613C" w:rsidRPr="0083613C">
        <w:rPr>
          <w:rFonts w:ascii="Times New Roman" w:eastAsia="Times New Roman" w:hAnsi="Times New Roman" w:cs="Times New Roman"/>
          <w:sz w:val="24"/>
          <w:szCs w:val="24"/>
          <w:lang w:eastAsia="bs-Latn-BA"/>
        </w:rPr>
        <w:t>(</w:t>
      </w:r>
      <w:r w:rsidR="00BE202F">
        <w:rPr>
          <w:rFonts w:ascii="Times New Roman" w:eastAsia="Times New Roman" w:hAnsi="Times New Roman" w:cs="Times New Roman"/>
          <w:sz w:val="24"/>
          <w:szCs w:val="24"/>
          <w:lang w:eastAsia="bs-Latn-BA"/>
        </w:rPr>
        <w:t xml:space="preserve">congruentemente alla sua testimonianza personale nell'opera </w:t>
      </w:r>
      <w:r w:rsidR="0083613C" w:rsidRPr="0083613C">
        <w:rPr>
          <w:rFonts w:ascii="Times New Roman" w:eastAsia="Times New Roman" w:hAnsi="Times New Roman" w:cs="Times New Roman"/>
          <w:sz w:val="24"/>
          <w:szCs w:val="24"/>
          <w:lang w:eastAsia="bs-Latn-BA"/>
        </w:rPr>
        <w:t>L’Islam: religione dell’occidente</w:t>
      </w:r>
      <w:r w:rsidR="00BE202F">
        <w:rPr>
          <w:rFonts w:ascii="Times New Roman" w:eastAsia="Times New Roman" w:hAnsi="Times New Roman" w:cs="Times New Roman"/>
          <w:sz w:val="24"/>
          <w:szCs w:val="24"/>
          <w:lang w:eastAsia="bs-Latn-BA"/>
        </w:rPr>
        <w:t>.</w:t>
      </w:r>
      <w:r w:rsidR="0083613C" w:rsidRPr="0083613C">
        <w:rPr>
          <w:rFonts w:ascii="Times New Roman" w:eastAsia="Times New Roman" w:hAnsi="Times New Roman" w:cs="Times New Roman"/>
          <w:sz w:val="24"/>
          <w:szCs w:val="24"/>
          <w:lang w:eastAsia="bs-Latn-BA"/>
        </w:rPr>
        <w:t xml:space="preserve"> 2016) </w:t>
      </w:r>
      <w:r w:rsidR="00BE202F">
        <w:rPr>
          <w:rFonts w:ascii="Times New Roman" w:eastAsia="Times New Roman" w:hAnsi="Times New Roman" w:cs="Times New Roman"/>
          <w:sz w:val="24"/>
          <w:szCs w:val="24"/>
          <w:lang w:eastAsia="bs-Latn-BA"/>
        </w:rPr>
        <w:t xml:space="preserve">come direbbero </w:t>
      </w:r>
      <w:r w:rsidR="00C028C9">
        <w:rPr>
          <w:rFonts w:ascii="Times New Roman" w:eastAsia="Times New Roman" w:hAnsi="Times New Roman" w:cs="Times New Roman"/>
          <w:sz w:val="24"/>
          <w:szCs w:val="24"/>
          <w:lang w:eastAsia="bs-Latn-BA"/>
        </w:rPr>
        <w:t xml:space="preserve">i sarajevesi autoctoni, mi ha fatto commuovere e sfiorare, anche se da hafiz conosco molto bene la massima del Corano secondo la quale la morte ci è più vicina del colletto. Con la volontà del Cielo l'amicizia online lunga quasi due decenni, iniziata da coeditori con </w:t>
      </w:r>
      <w:r w:rsidR="0083613C" w:rsidRPr="0083613C">
        <w:rPr>
          <w:rFonts w:ascii="Times New Roman" w:eastAsia="Times New Roman" w:hAnsi="Times New Roman" w:cs="Times New Roman"/>
          <w:sz w:val="24"/>
          <w:szCs w:val="24"/>
          <w:lang w:eastAsia="bs-Latn-BA"/>
        </w:rPr>
        <w:t>Oliver Leaman</w:t>
      </w:r>
      <w:r w:rsidR="00C028C9">
        <w:rPr>
          <w:rFonts w:ascii="Times New Roman" w:eastAsia="Times New Roman" w:hAnsi="Times New Roman" w:cs="Times New Roman"/>
          <w:sz w:val="24"/>
          <w:szCs w:val="24"/>
          <w:lang w:eastAsia="bs-Latn-BA"/>
        </w:rPr>
        <w:t xml:space="preserve"> all'elaborazione dell'edizione di Routledge, </w:t>
      </w:r>
      <w:r w:rsidR="0083613C" w:rsidRPr="0083613C">
        <w:rPr>
          <w:rFonts w:ascii="Times New Roman" w:eastAsia="Times New Roman" w:hAnsi="Times New Roman" w:cs="Times New Roman"/>
          <w:sz w:val="24"/>
          <w:szCs w:val="24"/>
          <w:lang w:eastAsia="bs-Latn-BA"/>
        </w:rPr>
        <w:t>The Qur'an: an encyclopedia (2006),</w:t>
      </w:r>
      <w:r w:rsidR="00C028C9">
        <w:rPr>
          <w:rFonts w:ascii="Times New Roman" w:eastAsia="Times New Roman" w:hAnsi="Times New Roman" w:cs="Times New Roman"/>
          <w:sz w:val="24"/>
          <w:szCs w:val="24"/>
          <w:lang w:eastAsia="bs-Latn-BA"/>
        </w:rPr>
        <w:t xml:space="preserve"> evidentemente sarà continuata nel aldilà</w:t>
      </w:r>
      <w:r w:rsidR="00302B1D">
        <w:rPr>
          <w:rFonts w:ascii="Times New Roman" w:eastAsia="Times New Roman" w:hAnsi="Times New Roman" w:cs="Times New Roman"/>
          <w:sz w:val="24"/>
          <w:szCs w:val="24"/>
          <w:lang w:eastAsia="bs-Latn-BA"/>
        </w:rPr>
        <w:t xml:space="preserve">, </w:t>
      </w:r>
      <w:r w:rsidR="00C028C9">
        <w:rPr>
          <w:rFonts w:ascii="Times New Roman" w:eastAsia="Times New Roman" w:hAnsi="Times New Roman" w:cs="Times New Roman"/>
          <w:sz w:val="24"/>
          <w:szCs w:val="24"/>
          <w:lang w:eastAsia="bs-Latn-BA"/>
        </w:rPr>
        <w:t>anche se ambedue ci siamo molto allietati</w:t>
      </w:r>
      <w:r w:rsidR="00DB03A3">
        <w:rPr>
          <w:rFonts w:ascii="Times New Roman" w:eastAsia="Times New Roman" w:hAnsi="Times New Roman" w:cs="Times New Roman"/>
          <w:sz w:val="24"/>
          <w:szCs w:val="24"/>
          <w:lang w:eastAsia="bs-Latn-BA"/>
        </w:rPr>
        <w:t xml:space="preserve"> di incontrarci finalmente (sto citando le sue parole del 05 settembre di quest'anno:</w:t>
      </w:r>
      <w:r w:rsidR="0083613C" w:rsidRPr="0083613C">
        <w:rPr>
          <w:rFonts w:ascii="Times New Roman" w:eastAsia="Times New Roman" w:hAnsi="Times New Roman" w:cs="Times New Roman"/>
          <w:sz w:val="24"/>
          <w:szCs w:val="24"/>
          <w:lang w:eastAsia="bs-Latn-BA"/>
        </w:rPr>
        <w:t xml:space="preserve"> I hope too after so much time. Cari saluti, </w:t>
      </w:r>
      <w:r w:rsidR="00DB03A3">
        <w:rPr>
          <w:rFonts w:ascii="Times New Roman" w:eastAsia="Times New Roman" w:hAnsi="Times New Roman" w:cs="Times New Roman"/>
          <w:sz w:val="24"/>
          <w:szCs w:val="24"/>
          <w:lang w:eastAsia="bs-Latn-BA"/>
        </w:rPr>
        <w:t xml:space="preserve">e l'ultima posta elettronica condivisa con lui da 30 settembre: </w:t>
      </w:r>
    </w:p>
    <w:p w14:paraId="642E3C11" w14:textId="77777777" w:rsidR="0083613C" w:rsidRPr="0083613C" w:rsidRDefault="0083613C" w:rsidP="0083613C">
      <w:pPr>
        <w:spacing w:line="256" w:lineRule="auto"/>
        <w:jc w:val="both"/>
        <w:rPr>
          <w:rFonts w:ascii="Calibri" w:eastAsia="Times New Roman" w:hAnsi="Calibri" w:cs="Calibri"/>
          <w:lang w:eastAsia="bs-Latn-BA"/>
        </w:rPr>
      </w:pPr>
      <w:r w:rsidRPr="0083613C">
        <w:rPr>
          <w:rFonts w:ascii="Times New Roman" w:eastAsia="Times New Roman" w:hAnsi="Times New Roman" w:cs="Times New Roman"/>
          <w:i/>
          <w:iCs/>
          <w:sz w:val="24"/>
          <w:szCs w:val="24"/>
          <w:lang w:eastAsia="bs-Latn-BA"/>
        </w:rPr>
        <w:lastRenderedPageBreak/>
        <w:t>Good morning, buongiorno. I thank you all for your interest and appreciation and I will wait for a definite answer insha'Allah. Coi migliori saluti, best regards, </w:t>
      </w:r>
    </w:p>
    <w:p w14:paraId="5CC34E56" w14:textId="142A6EC3" w:rsidR="0083613C" w:rsidRPr="0083613C" w:rsidRDefault="00DB03A3" w:rsidP="0083613C">
      <w:pPr>
        <w:spacing w:line="256" w:lineRule="auto"/>
        <w:jc w:val="both"/>
        <w:rPr>
          <w:rFonts w:ascii="Calibri" w:eastAsia="Times New Roman" w:hAnsi="Calibri" w:cs="Calibri"/>
          <w:lang w:eastAsia="bs-Latn-BA"/>
        </w:rPr>
      </w:pPr>
      <w:r>
        <w:rPr>
          <w:rFonts w:ascii="Times New Roman" w:eastAsia="Times New Roman" w:hAnsi="Times New Roman" w:cs="Times New Roman"/>
          <w:i/>
          <w:iCs/>
          <w:sz w:val="24"/>
          <w:szCs w:val="24"/>
          <w:lang w:eastAsia="bs-Latn-BA"/>
        </w:rPr>
        <w:t>Buongiorno</w:t>
      </w:r>
      <w:r w:rsidR="0083613C" w:rsidRPr="0083613C">
        <w:rPr>
          <w:rFonts w:ascii="Times New Roman" w:eastAsia="Times New Roman" w:hAnsi="Times New Roman" w:cs="Times New Roman"/>
          <w:i/>
          <w:iCs/>
          <w:sz w:val="24"/>
          <w:szCs w:val="24"/>
          <w:lang w:eastAsia="bs-Latn-BA"/>
        </w:rPr>
        <w:t xml:space="preserve">. </w:t>
      </w:r>
      <w:r>
        <w:rPr>
          <w:rFonts w:ascii="Times New Roman" w:eastAsia="Times New Roman" w:hAnsi="Times New Roman" w:cs="Times New Roman"/>
          <w:i/>
          <w:iCs/>
          <w:sz w:val="24"/>
          <w:szCs w:val="24"/>
          <w:lang w:eastAsia="bs-Latn-BA"/>
        </w:rPr>
        <w:t xml:space="preserve">Ringrazio a tutti per il vostro interesse mostrato e aspetterò la risposta finale se Dio lo vuole... </w:t>
      </w:r>
      <w:r w:rsidR="0083613C" w:rsidRPr="0083613C">
        <w:rPr>
          <w:rFonts w:ascii="Times New Roman" w:eastAsia="Times New Roman" w:hAnsi="Times New Roman" w:cs="Times New Roman"/>
          <w:i/>
          <w:iCs/>
          <w:sz w:val="24"/>
          <w:szCs w:val="24"/>
          <w:lang w:eastAsia="bs-Latn-BA"/>
        </w:rPr>
        <w:t>Massimo Campanini</w:t>
      </w:r>
      <w:r w:rsidR="0083613C" w:rsidRPr="0083613C">
        <w:rPr>
          <w:rFonts w:ascii="Times New Roman" w:eastAsia="Times New Roman" w:hAnsi="Times New Roman" w:cs="Times New Roman"/>
          <w:sz w:val="24"/>
          <w:szCs w:val="24"/>
          <w:lang w:eastAsia="bs-Latn-BA"/>
        </w:rPr>
        <w:t>). </w:t>
      </w:r>
    </w:p>
    <w:p w14:paraId="4BA1243D" w14:textId="77777777" w:rsidR="0083613C" w:rsidRPr="0083613C" w:rsidRDefault="0083613C" w:rsidP="0083613C">
      <w:pPr>
        <w:spacing w:line="256" w:lineRule="auto"/>
        <w:jc w:val="both"/>
        <w:rPr>
          <w:rFonts w:ascii="Calibri" w:eastAsia="Times New Roman" w:hAnsi="Calibri" w:cs="Calibri"/>
          <w:lang w:eastAsia="bs-Latn-BA"/>
        </w:rPr>
      </w:pPr>
      <w:r w:rsidRPr="0083613C">
        <w:rPr>
          <w:rFonts w:ascii="Times New Roman" w:eastAsia="Times New Roman" w:hAnsi="Times New Roman" w:cs="Times New Roman"/>
          <w:sz w:val="24"/>
          <w:szCs w:val="24"/>
          <w:lang w:eastAsia="bs-Latn-BA"/>
        </w:rPr>
        <w:t> </w:t>
      </w:r>
    </w:p>
    <w:p w14:paraId="33F3BCB3" w14:textId="559E4DCF" w:rsidR="003C47E2" w:rsidRDefault="003C47E2" w:rsidP="0083613C">
      <w:pPr>
        <w:spacing w:line="256"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 xml:space="preserve">In luogo di questo e tale incontro d'amicizia, nella sua prima notte nell'aldilà scrivo nel nome del rispetto In memoriam a questo </w:t>
      </w:r>
      <w:r w:rsidR="00DA2A18">
        <w:rPr>
          <w:rFonts w:ascii="Times New Roman" w:eastAsia="Times New Roman" w:hAnsi="Times New Roman" w:cs="Times New Roman"/>
          <w:sz w:val="24"/>
          <w:szCs w:val="24"/>
          <w:lang w:eastAsia="bs-Latn-BA"/>
        </w:rPr>
        <w:t xml:space="preserve">veritiero oratore in nome della religione/ professore </w:t>
      </w:r>
      <w:r w:rsidR="00DA2A18" w:rsidRPr="00297074">
        <w:rPr>
          <w:rFonts w:ascii="Times New Roman" w:hAnsi="Times New Roman" w:cs="Times New Roman"/>
          <w:sz w:val="24"/>
          <w:szCs w:val="24"/>
        </w:rPr>
        <w:t>della filosofia arabo-islamica e della lingua araba</w:t>
      </w:r>
      <w:r w:rsidR="00DA2A18">
        <w:rPr>
          <w:rFonts w:ascii="Times New Roman" w:hAnsi="Times New Roman" w:cs="Times New Roman"/>
          <w:sz w:val="24"/>
          <w:szCs w:val="24"/>
        </w:rPr>
        <w:t xml:space="preserve">, sperando molto che il nostro simposio spirituale continueremo se Dio lo vuole nei giardini dell'Eden, visto che con la sua agilità di rinnovare l'interesse di italiani, ma anche in tutto il mondo, di una comprensione più profonda della cultura arabo-islamica, credo profondamente che ha meritato </w:t>
      </w:r>
      <w:r w:rsidR="00FB59AE">
        <w:rPr>
          <w:rFonts w:ascii="Times New Roman" w:hAnsi="Times New Roman" w:cs="Times New Roman"/>
          <w:sz w:val="24"/>
          <w:szCs w:val="24"/>
        </w:rPr>
        <w:t>i</w:t>
      </w:r>
      <w:r w:rsidR="00DA2A18">
        <w:rPr>
          <w:rFonts w:ascii="Times New Roman" w:hAnsi="Times New Roman" w:cs="Times New Roman"/>
          <w:sz w:val="24"/>
          <w:szCs w:val="24"/>
        </w:rPr>
        <w:t>l su</w:t>
      </w:r>
      <w:r w:rsidR="00FB59AE">
        <w:rPr>
          <w:rFonts w:ascii="Times New Roman" w:hAnsi="Times New Roman" w:cs="Times New Roman"/>
          <w:sz w:val="24"/>
          <w:szCs w:val="24"/>
        </w:rPr>
        <w:t>o</w:t>
      </w:r>
      <w:r w:rsidR="00DA2A18">
        <w:rPr>
          <w:rFonts w:ascii="Times New Roman" w:hAnsi="Times New Roman" w:cs="Times New Roman"/>
          <w:sz w:val="24"/>
          <w:szCs w:val="24"/>
        </w:rPr>
        <w:t xml:space="preserve"> </w:t>
      </w:r>
      <w:r w:rsidR="00FB59AE">
        <w:rPr>
          <w:rFonts w:ascii="Times New Roman" w:hAnsi="Times New Roman" w:cs="Times New Roman"/>
          <w:sz w:val="24"/>
          <w:szCs w:val="24"/>
        </w:rPr>
        <w:t>ricovero lì. Perchè l'incontro con la traduzi</w:t>
      </w:r>
      <w:r w:rsidR="00302B1D">
        <w:rPr>
          <w:rFonts w:ascii="Times New Roman" w:hAnsi="Times New Roman" w:cs="Times New Roman"/>
          <w:sz w:val="24"/>
          <w:szCs w:val="24"/>
        </w:rPr>
        <w:t>on</w:t>
      </w:r>
      <w:r w:rsidR="00FB59AE">
        <w:rPr>
          <w:rFonts w:ascii="Times New Roman" w:hAnsi="Times New Roman" w:cs="Times New Roman"/>
          <w:sz w:val="24"/>
          <w:szCs w:val="24"/>
        </w:rPr>
        <w:t>e del Corano di Alessandro Bausani ha creato in professore Campanini l'arte della compenetrazione della contraddizione, del superamento dei bipolariteti abituali dei paradigmi coincidenti/esclusivi, e dopo la preghiera dzuma gli è stato fatto il funerale musulmano, e oggi (sabato 10 ottobre 2020) – anche il funerale cristiano.</w:t>
      </w:r>
    </w:p>
    <w:p w14:paraId="0F31780B" w14:textId="5C523B76" w:rsidR="0056515A" w:rsidRDefault="00FB59AE" w:rsidP="0083613C">
      <w:pPr>
        <w:spacing w:line="256"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 xml:space="preserve">Basta dire il seguente: </w:t>
      </w:r>
      <w:r w:rsidR="0083613C" w:rsidRPr="0083613C">
        <w:rPr>
          <w:rFonts w:ascii="Times New Roman" w:eastAsia="Times New Roman" w:hAnsi="Times New Roman" w:cs="Times New Roman"/>
          <w:sz w:val="24"/>
          <w:szCs w:val="24"/>
          <w:lang w:eastAsia="bs-Latn-BA"/>
        </w:rPr>
        <w:t xml:space="preserve">32 </w:t>
      </w:r>
      <w:r>
        <w:rPr>
          <w:rFonts w:ascii="Times New Roman" w:eastAsia="Times New Roman" w:hAnsi="Times New Roman" w:cs="Times New Roman"/>
          <w:sz w:val="24"/>
          <w:szCs w:val="24"/>
          <w:lang w:eastAsia="bs-Latn-BA"/>
        </w:rPr>
        <w:t>libri</w:t>
      </w:r>
      <w:r w:rsidR="0083613C" w:rsidRPr="0083613C">
        <w:rPr>
          <w:rFonts w:ascii="Times New Roman" w:eastAsia="Times New Roman" w:hAnsi="Times New Roman" w:cs="Times New Roman"/>
          <w:sz w:val="24"/>
          <w:szCs w:val="24"/>
          <w:lang w:eastAsia="bs-Latn-BA"/>
        </w:rPr>
        <w:t xml:space="preserve">, 152 </w:t>
      </w:r>
      <w:r>
        <w:rPr>
          <w:rFonts w:ascii="Times New Roman" w:eastAsia="Times New Roman" w:hAnsi="Times New Roman" w:cs="Times New Roman"/>
          <w:sz w:val="24"/>
          <w:szCs w:val="24"/>
          <w:lang w:eastAsia="bs-Latn-BA"/>
        </w:rPr>
        <w:t>lavori</w:t>
      </w:r>
      <w:r w:rsidR="0083613C" w:rsidRPr="0083613C">
        <w:rPr>
          <w:rFonts w:ascii="Times New Roman" w:eastAsia="Times New Roman" w:hAnsi="Times New Roman" w:cs="Times New Roman"/>
          <w:sz w:val="24"/>
          <w:szCs w:val="24"/>
          <w:lang w:eastAsia="bs-Latn-BA"/>
        </w:rPr>
        <w:t xml:space="preserve"> </w:t>
      </w:r>
      <w:r>
        <w:rPr>
          <w:rFonts w:ascii="Times New Roman" w:eastAsia="Times New Roman" w:hAnsi="Times New Roman" w:cs="Times New Roman"/>
          <w:sz w:val="24"/>
          <w:szCs w:val="24"/>
          <w:lang w:eastAsia="bs-Latn-BA"/>
        </w:rPr>
        <w:t>in</w:t>
      </w:r>
      <w:r w:rsidR="0083613C" w:rsidRPr="0083613C">
        <w:rPr>
          <w:rFonts w:ascii="Times New Roman" w:eastAsia="Times New Roman" w:hAnsi="Times New Roman" w:cs="Times New Roman"/>
          <w:sz w:val="24"/>
          <w:szCs w:val="24"/>
          <w:lang w:eastAsia="bs-Latn-BA"/>
        </w:rPr>
        <w:t xml:space="preserve"> 465 pu</w:t>
      </w:r>
      <w:r>
        <w:rPr>
          <w:rFonts w:ascii="Times New Roman" w:eastAsia="Times New Roman" w:hAnsi="Times New Roman" w:cs="Times New Roman"/>
          <w:sz w:val="24"/>
          <w:szCs w:val="24"/>
          <w:lang w:eastAsia="bs-Latn-BA"/>
        </w:rPr>
        <w:t>b</w:t>
      </w:r>
      <w:r w:rsidR="0083613C" w:rsidRPr="0083613C">
        <w:rPr>
          <w:rFonts w:ascii="Times New Roman" w:eastAsia="Times New Roman" w:hAnsi="Times New Roman" w:cs="Times New Roman"/>
          <w:sz w:val="24"/>
          <w:szCs w:val="24"/>
          <w:lang w:eastAsia="bs-Latn-BA"/>
        </w:rPr>
        <w:t>bli</w:t>
      </w:r>
      <w:r>
        <w:rPr>
          <w:rFonts w:ascii="Times New Roman" w:eastAsia="Times New Roman" w:hAnsi="Times New Roman" w:cs="Times New Roman"/>
          <w:sz w:val="24"/>
          <w:szCs w:val="24"/>
          <w:lang w:eastAsia="bs-Latn-BA"/>
        </w:rPr>
        <w:t>cazioni</w:t>
      </w:r>
      <w:r w:rsidR="0083613C" w:rsidRPr="0083613C">
        <w:rPr>
          <w:rFonts w:ascii="Times New Roman" w:eastAsia="Times New Roman" w:hAnsi="Times New Roman" w:cs="Times New Roman"/>
          <w:sz w:val="24"/>
          <w:szCs w:val="24"/>
          <w:lang w:eastAsia="bs-Latn-BA"/>
        </w:rPr>
        <w:t xml:space="preserve"> </w:t>
      </w:r>
      <w:r>
        <w:rPr>
          <w:rFonts w:ascii="Times New Roman" w:eastAsia="Times New Roman" w:hAnsi="Times New Roman" w:cs="Times New Roman"/>
          <w:sz w:val="24"/>
          <w:szCs w:val="24"/>
          <w:lang w:eastAsia="bs-Latn-BA"/>
        </w:rPr>
        <w:t>in</w:t>
      </w:r>
      <w:r w:rsidR="0083613C" w:rsidRPr="0083613C">
        <w:rPr>
          <w:rFonts w:ascii="Times New Roman" w:eastAsia="Times New Roman" w:hAnsi="Times New Roman" w:cs="Times New Roman"/>
          <w:sz w:val="24"/>
          <w:szCs w:val="24"/>
          <w:lang w:eastAsia="bs-Latn-BA"/>
        </w:rPr>
        <w:t xml:space="preserve"> 6 </w:t>
      </w:r>
      <w:r>
        <w:rPr>
          <w:rFonts w:ascii="Times New Roman" w:eastAsia="Times New Roman" w:hAnsi="Times New Roman" w:cs="Times New Roman"/>
          <w:sz w:val="24"/>
          <w:szCs w:val="24"/>
          <w:lang w:eastAsia="bs-Latn-BA"/>
        </w:rPr>
        <w:t>lingue</w:t>
      </w:r>
      <w:r w:rsidR="0083613C" w:rsidRPr="0083613C">
        <w:rPr>
          <w:rFonts w:ascii="Times New Roman" w:eastAsia="Times New Roman" w:hAnsi="Times New Roman" w:cs="Times New Roman"/>
          <w:sz w:val="24"/>
          <w:szCs w:val="24"/>
          <w:lang w:eastAsia="bs-Latn-BA"/>
        </w:rPr>
        <w:t xml:space="preserve"> </w:t>
      </w:r>
      <w:r>
        <w:rPr>
          <w:rFonts w:ascii="Times New Roman" w:eastAsia="Times New Roman" w:hAnsi="Times New Roman" w:cs="Times New Roman"/>
          <w:sz w:val="24"/>
          <w:szCs w:val="24"/>
          <w:lang w:eastAsia="bs-Latn-BA"/>
        </w:rPr>
        <w:t>in</w:t>
      </w:r>
      <w:r w:rsidR="0083613C" w:rsidRPr="0083613C">
        <w:rPr>
          <w:rFonts w:ascii="Times New Roman" w:eastAsia="Times New Roman" w:hAnsi="Times New Roman" w:cs="Times New Roman"/>
          <w:sz w:val="24"/>
          <w:szCs w:val="24"/>
          <w:lang w:eastAsia="bs-Latn-BA"/>
        </w:rPr>
        <w:t xml:space="preserve"> 3,328 bibliote</w:t>
      </w:r>
      <w:r w:rsidR="0056515A">
        <w:rPr>
          <w:rFonts w:ascii="Times New Roman" w:eastAsia="Times New Roman" w:hAnsi="Times New Roman" w:cs="Times New Roman"/>
          <w:sz w:val="24"/>
          <w:szCs w:val="24"/>
          <w:lang w:eastAsia="bs-Latn-BA"/>
        </w:rPr>
        <w:t>che</w:t>
      </w:r>
      <w:r w:rsidR="0083613C" w:rsidRPr="0083613C">
        <w:rPr>
          <w:rFonts w:ascii="Times New Roman" w:eastAsia="Times New Roman" w:hAnsi="Times New Roman" w:cs="Times New Roman"/>
          <w:sz w:val="24"/>
          <w:szCs w:val="24"/>
          <w:lang w:eastAsia="bs-Latn-BA"/>
        </w:rPr>
        <w:t xml:space="preserve"> (http://worldcat.org/identities/lccn-n86120318/), </w:t>
      </w:r>
      <w:r w:rsidR="0056515A">
        <w:rPr>
          <w:rFonts w:ascii="Times New Roman" w:eastAsia="Times New Roman" w:hAnsi="Times New Roman" w:cs="Times New Roman"/>
          <w:sz w:val="24"/>
          <w:szCs w:val="24"/>
          <w:lang w:eastAsia="bs-Latn-BA"/>
        </w:rPr>
        <w:t xml:space="preserve">mentre </w:t>
      </w:r>
      <w:r w:rsidR="0083613C" w:rsidRPr="0083613C">
        <w:rPr>
          <w:rFonts w:ascii="Times New Roman" w:eastAsia="Times New Roman" w:hAnsi="Times New Roman" w:cs="Times New Roman"/>
          <w:sz w:val="24"/>
          <w:szCs w:val="24"/>
          <w:lang w:eastAsia="bs-Latn-BA"/>
        </w:rPr>
        <w:t xml:space="preserve">Google </w:t>
      </w:r>
      <w:r w:rsidR="0056515A">
        <w:rPr>
          <w:rFonts w:ascii="Times New Roman" w:eastAsia="Times New Roman" w:hAnsi="Times New Roman" w:cs="Times New Roman"/>
          <w:sz w:val="24"/>
          <w:szCs w:val="24"/>
          <w:lang w:eastAsia="bs-Latn-BA"/>
        </w:rPr>
        <w:t xml:space="preserve">Scholar dà </w:t>
      </w:r>
      <w:r w:rsidR="0083613C" w:rsidRPr="0083613C">
        <w:rPr>
          <w:rFonts w:ascii="Times New Roman" w:eastAsia="Times New Roman" w:hAnsi="Times New Roman" w:cs="Times New Roman"/>
          <w:sz w:val="24"/>
          <w:szCs w:val="24"/>
          <w:lang w:eastAsia="bs-Latn-BA"/>
        </w:rPr>
        <w:t>4.610 r</w:t>
      </w:r>
      <w:r w:rsidR="0056515A">
        <w:rPr>
          <w:rFonts w:ascii="Times New Roman" w:eastAsia="Times New Roman" w:hAnsi="Times New Roman" w:cs="Times New Roman"/>
          <w:sz w:val="24"/>
          <w:szCs w:val="24"/>
          <w:lang w:eastAsia="bs-Latn-BA"/>
        </w:rPr>
        <w:t>isultati per lui</w:t>
      </w:r>
      <w:r w:rsidR="0083613C" w:rsidRPr="0083613C">
        <w:rPr>
          <w:rFonts w:ascii="Times New Roman" w:eastAsia="Times New Roman" w:hAnsi="Times New Roman" w:cs="Times New Roman"/>
          <w:sz w:val="24"/>
          <w:szCs w:val="24"/>
          <w:lang w:eastAsia="bs-Latn-BA"/>
        </w:rPr>
        <w:t xml:space="preserve">. </w:t>
      </w:r>
      <w:r w:rsidR="0056515A">
        <w:rPr>
          <w:rFonts w:ascii="Times New Roman" w:eastAsia="Times New Roman" w:hAnsi="Times New Roman" w:cs="Times New Roman"/>
          <w:sz w:val="24"/>
          <w:szCs w:val="24"/>
          <w:lang w:eastAsia="bs-Latn-BA"/>
        </w:rPr>
        <w:t xml:space="preserve">Ė sicuro che a parte dei filosofi e comparatisti, per esempio, i rappresentanti delle scienze coraniche </w:t>
      </w:r>
      <w:r w:rsidR="0083613C" w:rsidRPr="0083613C">
        <w:rPr>
          <w:rFonts w:ascii="Times New Roman" w:eastAsia="Times New Roman" w:hAnsi="Times New Roman" w:cs="Times New Roman"/>
          <w:sz w:val="24"/>
          <w:szCs w:val="24"/>
          <w:lang w:eastAsia="bs-Latn-BA"/>
        </w:rPr>
        <w:t xml:space="preserve">(ˋulūm al-Qur'ān) </w:t>
      </w:r>
      <w:r w:rsidR="0056515A">
        <w:rPr>
          <w:rFonts w:ascii="Times New Roman" w:eastAsia="Times New Roman" w:hAnsi="Times New Roman" w:cs="Times New Roman"/>
          <w:sz w:val="24"/>
          <w:szCs w:val="24"/>
          <w:lang w:eastAsia="bs-Latn-BA"/>
        </w:rPr>
        <w:t>dovranno fare attenzione alla strofinatura di Massimo verso la filosofia del Corano, visto che tutta la sua opera ha il carattere filosofico-teologico, vale a dire lo spostamento entro i paradigmi epistemiologici vecchi e nuovi soprattutto prendendo in considerazione una teologia sviluppata comparativistica e meditterannea della convivenza</w:t>
      </w:r>
      <w:r w:rsidR="003506D9">
        <w:rPr>
          <w:rFonts w:ascii="Times New Roman" w:eastAsia="Times New Roman" w:hAnsi="Times New Roman" w:cs="Times New Roman"/>
          <w:sz w:val="24"/>
          <w:szCs w:val="24"/>
          <w:lang w:eastAsia="bs-Latn-BA"/>
        </w:rPr>
        <w:t xml:space="preserve"> e della ridefinizione del nostro spazio dell'incontro in cui lui aveva molto successo ed era estremamente stimolante.</w:t>
      </w:r>
    </w:p>
    <w:p w14:paraId="18CD98AD" w14:textId="270451D8" w:rsidR="0083613C" w:rsidRPr="003506D9" w:rsidRDefault="003506D9" w:rsidP="0083613C">
      <w:pPr>
        <w:spacing w:line="256"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Finalmente, prendendo in considerazione le sue propensioni polivalenti e l'identità complessa e sensibilmente raffinata, che trovi la pace e</w:t>
      </w:r>
      <w:r w:rsidR="0083613C" w:rsidRPr="0083613C">
        <w:rPr>
          <w:rFonts w:ascii="Times New Roman" w:eastAsia="Times New Roman" w:hAnsi="Times New Roman" w:cs="Times New Roman"/>
          <w:sz w:val="24"/>
          <w:szCs w:val="24"/>
          <w:lang w:eastAsia="bs-Latn-BA"/>
        </w:rPr>
        <w:t xml:space="preserve"> Allah rahmet eylesin!  </w:t>
      </w:r>
    </w:p>
    <w:p w14:paraId="2266E2F7" w14:textId="77777777" w:rsidR="0083613C" w:rsidRPr="0083613C" w:rsidRDefault="0083613C" w:rsidP="0083613C">
      <w:pPr>
        <w:spacing w:line="256" w:lineRule="auto"/>
        <w:jc w:val="both"/>
        <w:rPr>
          <w:rFonts w:ascii="Calibri" w:eastAsia="Times New Roman" w:hAnsi="Calibri" w:cs="Calibri"/>
          <w:lang w:eastAsia="bs-Latn-BA"/>
        </w:rPr>
      </w:pPr>
      <w:r w:rsidRPr="0083613C">
        <w:rPr>
          <w:rFonts w:ascii="Times New Roman" w:eastAsia="Times New Roman" w:hAnsi="Times New Roman" w:cs="Times New Roman"/>
          <w:sz w:val="24"/>
          <w:szCs w:val="24"/>
          <w:lang w:eastAsia="bs-Latn-BA"/>
        </w:rPr>
        <w:t> </w:t>
      </w:r>
    </w:p>
    <w:p w14:paraId="601DF2F6" w14:textId="77777777" w:rsidR="0083613C" w:rsidRPr="0083613C" w:rsidRDefault="0083613C" w:rsidP="0083613C">
      <w:pPr>
        <w:spacing w:line="256" w:lineRule="auto"/>
        <w:jc w:val="both"/>
        <w:rPr>
          <w:rFonts w:ascii="Calibri" w:eastAsia="Times New Roman" w:hAnsi="Calibri" w:cs="Calibri"/>
          <w:lang w:eastAsia="bs-Latn-BA"/>
        </w:rPr>
      </w:pPr>
      <w:r w:rsidRPr="0083613C">
        <w:rPr>
          <w:rFonts w:ascii="Times New Roman" w:eastAsia="Times New Roman" w:hAnsi="Times New Roman" w:cs="Times New Roman"/>
          <w:sz w:val="24"/>
          <w:szCs w:val="24"/>
          <w:lang w:eastAsia="bs-Latn-BA"/>
        </w:rPr>
        <w:t>Addio al professor Massimo Campanini, studioso di islam!  </w:t>
      </w:r>
    </w:p>
    <w:p w14:paraId="77FEA5A9" w14:textId="77777777" w:rsidR="0083613C" w:rsidRPr="0083613C" w:rsidRDefault="0083613C" w:rsidP="0083613C">
      <w:pPr>
        <w:spacing w:line="256" w:lineRule="auto"/>
        <w:jc w:val="both"/>
        <w:rPr>
          <w:rFonts w:ascii="Calibri" w:eastAsia="Times New Roman" w:hAnsi="Calibri" w:cs="Calibri"/>
          <w:lang w:eastAsia="bs-Latn-BA"/>
        </w:rPr>
      </w:pPr>
      <w:r w:rsidRPr="0083613C">
        <w:rPr>
          <w:rFonts w:ascii="Times New Roman" w:eastAsia="Times New Roman" w:hAnsi="Times New Roman" w:cs="Times New Roman"/>
          <w:sz w:val="24"/>
          <w:szCs w:val="24"/>
          <w:lang w:eastAsia="bs-Latn-BA"/>
        </w:rPr>
        <w:t> </w:t>
      </w:r>
    </w:p>
    <w:p w14:paraId="7F264844" w14:textId="1A1BF027" w:rsidR="0083613C" w:rsidRPr="0083613C" w:rsidRDefault="0083613C" w:rsidP="0083613C">
      <w:pPr>
        <w:spacing w:line="256" w:lineRule="auto"/>
        <w:jc w:val="both"/>
        <w:rPr>
          <w:rFonts w:ascii="Calibri" w:eastAsia="Times New Roman" w:hAnsi="Calibri" w:cs="Calibri"/>
          <w:lang w:eastAsia="bs-Latn-BA"/>
        </w:rPr>
      </w:pPr>
      <w:r w:rsidRPr="0083613C">
        <w:rPr>
          <w:rFonts w:ascii="Times New Roman" w:eastAsia="Times New Roman" w:hAnsi="Times New Roman" w:cs="Times New Roman"/>
          <w:sz w:val="24"/>
          <w:szCs w:val="24"/>
          <w:lang w:eastAsia="bs-Latn-BA"/>
        </w:rPr>
        <w:t xml:space="preserve">Mojmilo, </w:t>
      </w:r>
      <w:r w:rsidR="003506D9">
        <w:rPr>
          <w:rFonts w:ascii="Times New Roman" w:eastAsia="Times New Roman" w:hAnsi="Times New Roman" w:cs="Times New Roman"/>
          <w:sz w:val="24"/>
          <w:szCs w:val="24"/>
          <w:lang w:eastAsia="bs-Latn-BA"/>
        </w:rPr>
        <w:t xml:space="preserve">il </w:t>
      </w:r>
      <w:r w:rsidRPr="0083613C">
        <w:rPr>
          <w:rFonts w:ascii="Times New Roman" w:eastAsia="Times New Roman" w:hAnsi="Times New Roman" w:cs="Times New Roman"/>
          <w:sz w:val="24"/>
          <w:szCs w:val="24"/>
          <w:lang w:eastAsia="bs-Latn-BA"/>
        </w:rPr>
        <w:t>10</w:t>
      </w:r>
      <w:r w:rsidR="003506D9">
        <w:rPr>
          <w:rFonts w:ascii="Times New Roman" w:eastAsia="Times New Roman" w:hAnsi="Times New Roman" w:cs="Times New Roman"/>
          <w:sz w:val="24"/>
          <w:szCs w:val="24"/>
          <w:lang w:eastAsia="bs-Latn-BA"/>
        </w:rPr>
        <w:t xml:space="preserve"> ottobre</w:t>
      </w:r>
      <w:r w:rsidRPr="0083613C">
        <w:rPr>
          <w:rFonts w:ascii="Times New Roman" w:eastAsia="Times New Roman" w:hAnsi="Times New Roman" w:cs="Times New Roman"/>
          <w:sz w:val="24"/>
          <w:szCs w:val="24"/>
          <w:lang w:eastAsia="bs-Latn-BA"/>
        </w:rPr>
        <w:t xml:space="preserve"> 202</w:t>
      </w:r>
      <w:r w:rsidR="003506D9">
        <w:rPr>
          <w:rFonts w:ascii="Times New Roman" w:eastAsia="Times New Roman" w:hAnsi="Times New Roman" w:cs="Times New Roman"/>
          <w:sz w:val="24"/>
          <w:szCs w:val="24"/>
          <w:lang w:eastAsia="bs-Latn-BA"/>
        </w:rPr>
        <w:t>0</w:t>
      </w:r>
      <w:r w:rsidRPr="0083613C">
        <w:rPr>
          <w:rFonts w:ascii="Times New Roman" w:eastAsia="Times New Roman" w:hAnsi="Times New Roman" w:cs="Times New Roman"/>
          <w:sz w:val="24"/>
          <w:szCs w:val="24"/>
          <w:lang w:eastAsia="bs-Latn-BA"/>
        </w:rPr>
        <w:t> </w:t>
      </w:r>
    </w:p>
    <w:p w14:paraId="7AAF4CEA" w14:textId="77777777" w:rsidR="0083613C" w:rsidRPr="0083613C" w:rsidRDefault="0083613C" w:rsidP="0083613C">
      <w:pPr>
        <w:spacing w:line="256" w:lineRule="auto"/>
        <w:jc w:val="both"/>
        <w:rPr>
          <w:rFonts w:ascii="Calibri" w:eastAsia="Times New Roman" w:hAnsi="Calibri" w:cs="Calibri"/>
          <w:lang w:eastAsia="bs-Latn-BA"/>
        </w:rPr>
      </w:pPr>
      <w:r w:rsidRPr="0083613C">
        <w:rPr>
          <w:rFonts w:ascii="Times New Roman" w:eastAsia="Times New Roman" w:hAnsi="Times New Roman" w:cs="Times New Roman"/>
          <w:sz w:val="24"/>
          <w:szCs w:val="24"/>
          <w:lang w:eastAsia="bs-Latn-BA"/>
        </w:rPr>
        <w:t> </w:t>
      </w:r>
    </w:p>
    <w:p w14:paraId="586AFAE5" w14:textId="2E50E1C2" w:rsidR="00D15B96" w:rsidRDefault="0083613C" w:rsidP="0083613C">
      <w:pPr>
        <w:rPr>
          <w:rFonts w:ascii="Times New Roman" w:eastAsia="Times New Roman" w:hAnsi="Times New Roman" w:cs="Times New Roman"/>
          <w:sz w:val="24"/>
          <w:szCs w:val="24"/>
          <w:lang w:eastAsia="bs-Latn-BA"/>
        </w:rPr>
      </w:pPr>
      <w:r w:rsidRPr="0083613C">
        <w:rPr>
          <w:rFonts w:ascii="Times New Roman" w:eastAsia="Times New Roman" w:hAnsi="Times New Roman" w:cs="Times New Roman"/>
          <w:sz w:val="24"/>
          <w:szCs w:val="24"/>
          <w:lang w:eastAsia="bs-Latn-BA"/>
        </w:rPr>
        <w:t>                                      </w:t>
      </w:r>
      <w:r w:rsidR="00147C26">
        <w:rPr>
          <w:rFonts w:ascii="Times New Roman" w:eastAsia="Times New Roman" w:hAnsi="Times New Roman" w:cs="Times New Roman"/>
          <w:sz w:val="24"/>
          <w:szCs w:val="24"/>
          <w:lang w:eastAsia="bs-Latn-BA"/>
        </w:rPr>
        <w:t>                    </w:t>
      </w:r>
      <w:r w:rsidRPr="0083613C">
        <w:rPr>
          <w:rFonts w:ascii="Times New Roman" w:eastAsia="Times New Roman" w:hAnsi="Times New Roman" w:cs="Times New Roman"/>
          <w:sz w:val="24"/>
          <w:szCs w:val="24"/>
          <w:lang w:eastAsia="bs-Latn-BA"/>
        </w:rPr>
        <w:t xml:space="preserve">Nevad KAHTERAN, </w:t>
      </w:r>
      <w:r w:rsidR="003506D9">
        <w:rPr>
          <w:rFonts w:ascii="Times New Roman" w:eastAsia="Times New Roman" w:hAnsi="Times New Roman" w:cs="Times New Roman"/>
          <w:sz w:val="24"/>
          <w:szCs w:val="24"/>
          <w:lang w:eastAsia="bs-Latn-BA"/>
        </w:rPr>
        <w:t>Facoltà di lettere e filosofia</w:t>
      </w:r>
      <w:r w:rsidRPr="0083613C">
        <w:rPr>
          <w:rFonts w:ascii="Times New Roman" w:eastAsia="Times New Roman" w:hAnsi="Times New Roman" w:cs="Times New Roman"/>
          <w:sz w:val="24"/>
          <w:szCs w:val="24"/>
          <w:lang w:eastAsia="bs-Latn-BA"/>
        </w:rPr>
        <w:t xml:space="preserve"> UNSA</w:t>
      </w:r>
    </w:p>
    <w:p w14:paraId="2F000F62" w14:textId="386F22C0" w:rsidR="00B16EA8" w:rsidRDefault="00B16EA8" w:rsidP="0083613C">
      <w:r>
        <w:rPr>
          <w:rFonts w:ascii="Times New Roman" w:eastAsia="Times New Roman" w:hAnsi="Times New Roman" w:cs="Times New Roman"/>
          <w:sz w:val="24"/>
          <w:szCs w:val="24"/>
          <w:lang w:eastAsia="bs-Latn-BA"/>
        </w:rPr>
        <w:t xml:space="preserve">                           </w:t>
      </w:r>
      <w:r w:rsidR="00FA6A98">
        <w:rPr>
          <w:rFonts w:ascii="Times New Roman" w:eastAsia="Times New Roman" w:hAnsi="Times New Roman" w:cs="Times New Roman"/>
          <w:sz w:val="24"/>
          <w:szCs w:val="24"/>
          <w:lang w:eastAsia="bs-Latn-BA"/>
        </w:rPr>
        <w:t xml:space="preserve">        </w:t>
      </w:r>
      <w:bookmarkStart w:id="0" w:name="_GoBack"/>
      <w:bookmarkEnd w:id="0"/>
      <w:r>
        <w:rPr>
          <w:rFonts w:ascii="Times New Roman" w:eastAsia="Times New Roman" w:hAnsi="Times New Roman" w:cs="Times New Roman"/>
          <w:sz w:val="24"/>
          <w:szCs w:val="24"/>
          <w:lang w:eastAsia="bs-Latn-BA"/>
        </w:rPr>
        <w:t>(translated by Mirza MEJDANIJA</w:t>
      </w:r>
      <w:r w:rsidR="00FA6A98">
        <w:rPr>
          <w:rFonts w:ascii="Times New Roman" w:eastAsia="Times New Roman" w:hAnsi="Times New Roman" w:cs="Times New Roman"/>
          <w:sz w:val="24"/>
          <w:szCs w:val="24"/>
          <w:lang w:eastAsia="bs-Latn-BA"/>
        </w:rPr>
        <w:t xml:space="preserve">, </w:t>
      </w:r>
      <w:r w:rsidR="00FA6A98" w:rsidRPr="00FA6A98">
        <w:rPr>
          <w:rFonts w:ascii="Times New Roman" w:eastAsia="Times New Roman" w:hAnsi="Times New Roman" w:cs="Times New Roman"/>
          <w:sz w:val="24"/>
          <w:szCs w:val="24"/>
          <w:lang w:eastAsia="bs-Latn-BA"/>
        </w:rPr>
        <w:t>Facoltà di lettere e filosofia UNSA</w:t>
      </w:r>
      <w:r>
        <w:rPr>
          <w:rFonts w:ascii="Times New Roman" w:eastAsia="Times New Roman" w:hAnsi="Times New Roman" w:cs="Times New Roman"/>
          <w:sz w:val="24"/>
          <w:szCs w:val="24"/>
          <w:lang w:eastAsia="bs-Latn-BA"/>
        </w:rPr>
        <w:t>)</w:t>
      </w:r>
    </w:p>
    <w:sectPr w:rsidR="00B16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3C"/>
    <w:rsid w:val="00147C26"/>
    <w:rsid w:val="00297074"/>
    <w:rsid w:val="00302B1D"/>
    <w:rsid w:val="003506D9"/>
    <w:rsid w:val="003C47E2"/>
    <w:rsid w:val="0056515A"/>
    <w:rsid w:val="0083613C"/>
    <w:rsid w:val="00924776"/>
    <w:rsid w:val="00B16EA8"/>
    <w:rsid w:val="00BE202F"/>
    <w:rsid w:val="00C028C9"/>
    <w:rsid w:val="00D15B96"/>
    <w:rsid w:val="00DA2A18"/>
    <w:rsid w:val="00DB03A3"/>
    <w:rsid w:val="00FA6A98"/>
    <w:rsid w:val="00FB59AE"/>
  </w:rsids>
  <m:mathPr>
    <m:mathFont m:val="Cambria Math"/>
    <m:brkBin m:val="before"/>
    <m:brkBinSub m:val="--"/>
    <m:smallFrac m:val="0"/>
    <m:dispDef/>
    <m:lMargin m:val="0"/>
    <m:rMargin m:val="0"/>
    <m:defJc m:val="centerGroup"/>
    <m:wrapIndent m:val="1440"/>
    <m:intLim m:val="subSup"/>
    <m:naryLim m:val="undOvr"/>
  </m:mathPr>
  <w:themeFontLang w:val="bs-Latn-B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C634"/>
  <w15:chartTrackingRefBased/>
  <w15:docId w15:val="{585B158A-712F-4D0F-A332-37D6CB3C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61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6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riftbooks.com/a/massimo-campanini/633919/"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Mirza</dc:creator>
  <cp:keywords/>
  <dc:description/>
  <cp:lastModifiedBy>Nevad Kahteran</cp:lastModifiedBy>
  <cp:revision>4</cp:revision>
  <dcterms:created xsi:type="dcterms:W3CDTF">2020-10-11T19:48:00Z</dcterms:created>
  <dcterms:modified xsi:type="dcterms:W3CDTF">2020-10-11T19:55:00Z</dcterms:modified>
</cp:coreProperties>
</file>