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sr-Latn-RS" w:eastAsia="x-none"/>
        </w:rPr>
      </w:pPr>
      <w:r w:rsidRPr="005F77B7">
        <w:rPr>
          <w:rFonts w:ascii="Arial" w:eastAsia="Times New Roman" w:hAnsi="Arial" w:cs="Arial"/>
          <w:lang w:val="x-none" w:eastAsia="x-none"/>
        </w:rPr>
        <w:t xml:space="preserve">Na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osnovu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člana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 xml:space="preserve">112, 121, 132 i 176.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 xml:space="preserve">), člana 96 i 115.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x-none" w:eastAsia="x-none"/>
        </w:rPr>
        <w:t>)</w:t>
      </w:r>
      <w:r w:rsidRPr="005F77B7">
        <w:rPr>
          <w:rFonts w:ascii="Arial" w:eastAsia="Times New Roman" w:hAnsi="Arial" w:cs="Arial"/>
          <w:lang w:val="bs-Latn-BA" w:eastAsia="x-none"/>
        </w:rPr>
        <w:t>,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/>
        </w:rPr>
        <w:t>te članova 224 do 235</w:t>
      </w:r>
      <w:r w:rsidRPr="005F77B7">
        <w:rPr>
          <w:rFonts w:ascii="Arial" w:eastAsia="Times New Roman" w:hAnsi="Arial" w:cs="Arial"/>
          <w:lang w:val="sr-Latn-RS" w:eastAsia="x-none"/>
        </w:rPr>
        <w:t>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Statuta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Univerziteta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u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Sarajevu</w:t>
      </w:r>
      <w:proofErr w:type="spellEnd"/>
      <w:r>
        <w:rPr>
          <w:rFonts w:ascii="Arial" w:eastAsia="Times New Roman" w:hAnsi="Arial" w:cs="Arial"/>
          <w:lang w:val="hr-HR"/>
        </w:rPr>
        <w:t xml:space="preserve"> i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>Odluke Senata Uni</w:t>
      </w:r>
      <w:r>
        <w:rPr>
          <w:rFonts w:ascii="Arial" w:eastAsia="Times New Roman" w:hAnsi="Arial" w:cs="Arial"/>
          <w:lang w:val="bs-Latn-BA" w:eastAsia="x-none"/>
        </w:rPr>
        <w:t>verziteta u Sarajevu broj: 01-13-19/26 od 26.05.2026</w:t>
      </w:r>
      <w:r w:rsidRPr="005F77B7">
        <w:rPr>
          <w:rFonts w:ascii="Arial" w:eastAsia="Times New Roman" w:hAnsi="Arial" w:cs="Arial"/>
          <w:lang w:val="bs-Latn-BA" w:eastAsia="x-none"/>
        </w:rPr>
        <w:t>. godine:</w:t>
      </w:r>
    </w:p>
    <w:p w:rsidR="00756B64" w:rsidRPr="005F77B7" w:rsidRDefault="00756B64" w:rsidP="00756B64">
      <w:pPr>
        <w:spacing w:after="0" w:line="240" w:lineRule="auto"/>
        <w:jc w:val="center"/>
        <w:rPr>
          <w:rFonts w:ascii="Arial" w:eastAsia="Times New Roman" w:hAnsi="Arial" w:cs="Arial"/>
          <w:lang w:val="hr-HR"/>
        </w:rPr>
      </w:pPr>
    </w:p>
    <w:p w:rsidR="00756B64" w:rsidRPr="005F77B7" w:rsidRDefault="00756B64" w:rsidP="00756B64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>UNIVERZITET U SARAJEVU - MEDICINSKI FAKULTET</w:t>
      </w:r>
      <w:r w:rsidRPr="005F77B7">
        <w:rPr>
          <w:rFonts w:ascii="Arial" w:eastAsia="Times New Roman" w:hAnsi="Arial" w:cs="Arial"/>
          <w:b/>
          <w:lang w:val="hr-HR"/>
        </w:rPr>
        <w:t xml:space="preserve"> </w:t>
      </w:r>
      <w:bookmarkStart w:id="0" w:name="_GoBack"/>
      <w:bookmarkEnd w:id="0"/>
    </w:p>
    <w:p w:rsidR="00756B64" w:rsidRPr="005F77B7" w:rsidRDefault="00756B64" w:rsidP="00756B64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hr-HR"/>
        </w:rPr>
      </w:pPr>
      <w:r w:rsidRPr="005F77B7">
        <w:rPr>
          <w:rFonts w:ascii="Arial" w:eastAsia="Times New Roman" w:hAnsi="Arial" w:cs="Arial"/>
          <w:b/>
          <w:lang w:val="hr-HR"/>
        </w:rPr>
        <w:t>RASPISUJE</w:t>
      </w:r>
    </w:p>
    <w:p w:rsidR="00756B64" w:rsidRPr="005F77B7" w:rsidRDefault="005F2DF0" w:rsidP="00756B64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 xml:space="preserve">KONKURS ZA IZBOR </w:t>
      </w:r>
      <w:r w:rsidRPr="005F77B7">
        <w:rPr>
          <w:rFonts w:ascii="Arial" w:eastAsia="Times New Roman" w:hAnsi="Arial" w:cs="Arial"/>
          <w:b/>
          <w:lang w:val="hr-HR"/>
        </w:rPr>
        <w:t>U NAUČNO-NASTAVN</w:t>
      </w:r>
      <w:r>
        <w:rPr>
          <w:rFonts w:ascii="Arial" w:eastAsia="Times New Roman" w:hAnsi="Arial" w:cs="Arial"/>
          <w:b/>
          <w:lang w:val="hr-HR"/>
        </w:rPr>
        <w:t>O ZVANJE</w:t>
      </w:r>
    </w:p>
    <w:p w:rsidR="00756B64" w:rsidRPr="005F77B7" w:rsidRDefault="00756B64" w:rsidP="00756B64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bCs/>
          <w:lang w:val="hr-HR"/>
        </w:rPr>
      </w:pPr>
    </w:p>
    <w:p w:rsidR="00756B64" w:rsidRPr="000E79A6" w:rsidRDefault="00756B64" w:rsidP="00756B6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bdr w:val="none" w:sz="0" w:space="0" w:color="auto" w:frame="1"/>
          <w:lang w:val="hr-HR"/>
        </w:rPr>
      </w:pPr>
      <w:r w:rsidRPr="000E79A6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Oblast: Interna </w:t>
      </w:r>
      <w:r w:rsidRPr="000E79A6">
        <w:rPr>
          <w:rFonts w:ascii="Arial" w:eastAsia="Times New Roman" w:hAnsi="Arial" w:cs="Arial"/>
          <w:bdr w:val="none" w:sz="0" w:space="0" w:color="auto" w:frame="1"/>
          <w:lang w:val="bs-Latn-BA"/>
        </w:rPr>
        <w:t>medicina</w:t>
      </w:r>
      <w:r w:rsidRPr="000E79A6">
        <w:rPr>
          <w:rFonts w:ascii="Arial" w:eastAsia="Times New Roman" w:hAnsi="Arial" w:cs="Arial"/>
          <w:bdr w:val="none" w:sz="0" w:space="0" w:color="auto" w:frame="1"/>
          <w:lang w:val="hr-HR"/>
        </w:rPr>
        <w:t>– nastavnik u zvanje vanredni/a profesor/</w:t>
      </w:r>
      <w:proofErr w:type="spellStart"/>
      <w:r w:rsidRPr="000E79A6">
        <w:rPr>
          <w:rFonts w:ascii="Arial" w:eastAsia="Times New Roman" w:hAnsi="Arial" w:cs="Arial"/>
          <w:bdr w:val="none" w:sz="0" w:space="0" w:color="auto" w:frame="1"/>
          <w:lang w:val="hr-HR"/>
        </w:rPr>
        <w:t>ica</w:t>
      </w:r>
      <w:proofErr w:type="spellEnd"/>
      <w:r w:rsidRPr="000E79A6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, 1 izvršilac sa dijelom radnog vremena, najviše do 50% </w:t>
      </w:r>
    </w:p>
    <w:p w:rsidR="00756B64" w:rsidRPr="005F77B7" w:rsidRDefault="00756B64" w:rsidP="00756B64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756B64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U skladu sa pravima kandidata na koje se odnosi primjena člana 176.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su propisani članom </w:t>
      </w:r>
      <w:r w:rsidRPr="005F77B7">
        <w:rPr>
          <w:rFonts w:ascii="Arial" w:eastAsia="Times New Roman" w:hAnsi="Arial" w:cs="Arial"/>
          <w:lang w:val="bs-Latn-BA" w:eastAsia="x-none"/>
        </w:rPr>
        <w:t>96 i 115.</w:t>
      </w:r>
      <w:r w:rsidRPr="005F77B7">
        <w:rPr>
          <w:rFonts w:ascii="Arial" w:eastAsia="Times New Roman" w:hAnsi="Arial" w:cs="Arial"/>
          <w:lang w:val="hr-HR"/>
        </w:rPr>
        <w:t xml:space="preserve"> Zakona o visokom obrazovanju Kantona Sarajevo </w:t>
      </w:r>
      <w:r w:rsidRPr="005F77B7">
        <w:rPr>
          <w:rFonts w:ascii="Arial" w:eastAsia="Times New Roman" w:hAnsi="Arial" w:cs="Arial"/>
          <w:lang w:val="x-none" w:eastAsia="x-none"/>
        </w:rPr>
        <w:t>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hr-HR"/>
        </w:rPr>
        <w:t>)</w:t>
      </w:r>
    </w:p>
    <w:p w:rsidR="00756B64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Pr="00BB56C8" w:rsidRDefault="00756B64" w:rsidP="00756B64">
      <w:pPr>
        <w:pStyle w:val="ListParagraph"/>
        <w:spacing w:after="0" w:line="240" w:lineRule="auto"/>
        <w:ind w:left="502"/>
        <w:jc w:val="both"/>
        <w:rPr>
          <w:rFonts w:ascii="Arial" w:eastAsia="Times New Roman" w:hAnsi="Arial" w:cs="Arial"/>
          <w:lang w:val="hr-HR"/>
        </w:rPr>
      </w:pPr>
    </w:p>
    <w:p w:rsidR="00756B64" w:rsidRPr="00BB56C8" w:rsidRDefault="00756B64" w:rsidP="00756B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BB56C8">
        <w:rPr>
          <w:rFonts w:ascii="Arial" w:hAnsi="Arial" w:cs="Arial"/>
        </w:rPr>
        <w:t>Vanredni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profesor</w:t>
      </w:r>
      <w:proofErr w:type="spellEnd"/>
      <w:r w:rsidRPr="00BB56C8">
        <w:rPr>
          <w:rFonts w:ascii="Arial" w:hAnsi="Arial" w:cs="Arial"/>
        </w:rPr>
        <w:t xml:space="preserve">: </w:t>
      </w:r>
      <w:proofErr w:type="spellStart"/>
      <w:r w:rsidRPr="00BB56C8">
        <w:rPr>
          <w:rFonts w:ascii="Arial" w:hAnsi="Arial" w:cs="Arial"/>
        </w:rPr>
        <w:t>proveden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najmanje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jedan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izborni</w:t>
      </w:r>
      <w:proofErr w:type="spellEnd"/>
      <w:r w:rsidRPr="00BB56C8">
        <w:rPr>
          <w:rFonts w:ascii="Arial" w:hAnsi="Arial" w:cs="Arial"/>
        </w:rPr>
        <w:t xml:space="preserve"> period </w:t>
      </w:r>
      <w:proofErr w:type="spellStart"/>
      <w:r w:rsidRPr="00BB56C8">
        <w:rPr>
          <w:rFonts w:ascii="Arial" w:hAnsi="Arial" w:cs="Arial"/>
        </w:rPr>
        <w:t>uzvanju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docenta</w:t>
      </w:r>
      <w:proofErr w:type="spellEnd"/>
      <w:r w:rsidRPr="00BB56C8">
        <w:rPr>
          <w:rFonts w:ascii="Arial" w:hAnsi="Arial" w:cs="Arial"/>
        </w:rPr>
        <w:t xml:space="preserve">, </w:t>
      </w:r>
      <w:proofErr w:type="spellStart"/>
      <w:r w:rsidRPr="00BB56C8">
        <w:rPr>
          <w:rFonts w:ascii="Arial" w:hAnsi="Arial" w:cs="Arial"/>
        </w:rPr>
        <w:t>najmanje</w:t>
      </w:r>
      <w:proofErr w:type="spellEnd"/>
      <w:r w:rsidRPr="00BB56C8">
        <w:rPr>
          <w:rFonts w:ascii="Arial" w:hAnsi="Arial" w:cs="Arial"/>
        </w:rPr>
        <w:t xml:space="preserve"> pet</w:t>
      </w:r>
      <w:r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naučnih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radova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objavljenih</w:t>
      </w:r>
      <w:proofErr w:type="spellEnd"/>
      <w:r w:rsidRPr="00BB56C8">
        <w:rPr>
          <w:rFonts w:ascii="Arial" w:hAnsi="Arial" w:cs="Arial"/>
        </w:rPr>
        <w:t xml:space="preserve"> u </w:t>
      </w:r>
      <w:proofErr w:type="spellStart"/>
      <w:r w:rsidRPr="00BB56C8">
        <w:rPr>
          <w:rFonts w:ascii="Arial" w:hAnsi="Arial" w:cs="Arial"/>
        </w:rPr>
        <w:t>priznatim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publikacijama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koje</w:t>
      </w:r>
      <w:proofErr w:type="spellEnd"/>
      <w:r w:rsidRPr="00BB56C8">
        <w:rPr>
          <w:rFonts w:ascii="Arial" w:hAnsi="Arial" w:cs="Arial"/>
        </w:rPr>
        <w:t xml:space="preserve"> se </w:t>
      </w:r>
      <w:proofErr w:type="spellStart"/>
      <w:r w:rsidRPr="00BB56C8">
        <w:rPr>
          <w:rFonts w:ascii="Arial" w:hAnsi="Arial" w:cs="Arial"/>
        </w:rPr>
        <w:t>nalaze</w:t>
      </w:r>
      <w:proofErr w:type="spellEnd"/>
      <w:r w:rsidRPr="00BB56C8">
        <w:rPr>
          <w:rFonts w:ascii="Arial" w:hAnsi="Arial" w:cs="Arial"/>
        </w:rPr>
        <w:t xml:space="preserve"> u </w:t>
      </w:r>
      <w:proofErr w:type="spellStart"/>
      <w:r w:rsidRPr="00BB56C8">
        <w:rPr>
          <w:rFonts w:ascii="Arial" w:hAnsi="Arial" w:cs="Arial"/>
        </w:rPr>
        <w:t>relevantnim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naučnim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bazama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podataka</w:t>
      </w:r>
      <w:proofErr w:type="spellEnd"/>
      <w:r w:rsidRPr="00BB56C8">
        <w:rPr>
          <w:rFonts w:ascii="Arial" w:hAnsi="Arial" w:cs="Arial"/>
        </w:rPr>
        <w:t xml:space="preserve">, </w:t>
      </w:r>
      <w:proofErr w:type="spellStart"/>
      <w:r w:rsidRPr="00BB56C8">
        <w:rPr>
          <w:rFonts w:ascii="Arial" w:hAnsi="Arial" w:cs="Arial"/>
        </w:rPr>
        <w:t>objavljena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knjiga</w:t>
      </w:r>
      <w:proofErr w:type="spellEnd"/>
      <w:r w:rsidRPr="00BB56C8">
        <w:rPr>
          <w:rFonts w:ascii="Arial" w:hAnsi="Arial" w:cs="Arial"/>
        </w:rPr>
        <w:t xml:space="preserve">, </w:t>
      </w:r>
      <w:proofErr w:type="spellStart"/>
      <w:r w:rsidRPr="00BB56C8">
        <w:rPr>
          <w:rFonts w:ascii="Arial" w:hAnsi="Arial" w:cs="Arial"/>
        </w:rPr>
        <w:t>originalni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stručni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uspjeh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kao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što</w:t>
      </w:r>
      <w:proofErr w:type="spellEnd"/>
      <w:r w:rsidRPr="00BB56C8">
        <w:rPr>
          <w:rFonts w:ascii="Arial" w:hAnsi="Arial" w:cs="Arial"/>
        </w:rPr>
        <w:t xml:space="preserve"> je </w:t>
      </w:r>
      <w:proofErr w:type="spellStart"/>
      <w:r w:rsidRPr="00BB56C8">
        <w:rPr>
          <w:rFonts w:ascii="Arial" w:hAnsi="Arial" w:cs="Arial"/>
        </w:rPr>
        <w:t>projekt</w:t>
      </w:r>
      <w:proofErr w:type="spellEnd"/>
      <w:r w:rsidRPr="00BB56C8">
        <w:rPr>
          <w:rFonts w:ascii="Arial" w:hAnsi="Arial" w:cs="Arial"/>
        </w:rPr>
        <w:t xml:space="preserve">, patent </w:t>
      </w:r>
      <w:proofErr w:type="spellStart"/>
      <w:r w:rsidRPr="00BB56C8">
        <w:rPr>
          <w:rFonts w:ascii="Arial" w:hAnsi="Arial" w:cs="Arial"/>
        </w:rPr>
        <w:t>ili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originalni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metod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te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uspješno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mentorstvo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najmanje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jednog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kandidata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za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stepen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drugog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ciklusa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odnosno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integrisanog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ciklusa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</w:t>
      </w:r>
      <w:proofErr w:type="spellEnd"/>
    </w:p>
    <w:p w:rsidR="00756B64" w:rsidRPr="009728F4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Za kandidate na koje se </w:t>
      </w:r>
      <w:proofErr w:type="spellStart"/>
      <w:r w:rsidRPr="005F77B7">
        <w:rPr>
          <w:rFonts w:ascii="Arial" w:eastAsia="Times New Roman" w:hAnsi="Arial" w:cs="Arial"/>
          <w:lang w:val="hr-HR"/>
        </w:rPr>
        <w:t>primijenjuje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propisani su  članom 112. Zakona:</w:t>
      </w:r>
    </w:p>
    <w:p w:rsidR="00756B64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Pr="00B2265B" w:rsidRDefault="00756B64" w:rsidP="00756B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Vanredni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profesor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: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proveden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najmanje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jedan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izborni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period u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zvanju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docenta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minimalno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pet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naučnih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radova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objavljenih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u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priznatim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publikacijama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nakon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izbora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u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zvanje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docenta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, od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čega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su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dva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naučna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rada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objavljena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u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publikacijama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indeksiranim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u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relevantnim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naučnim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bazama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objavljena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knjiga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originalni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stručni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uspjeh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kao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što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je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projekt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, patent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ili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originalni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metod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te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uspješno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mentorstvo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najmanje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dva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kandidata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za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stepen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drugog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ciklusa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>/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integriranog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studija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odnosno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B2265B">
        <w:rPr>
          <w:rFonts w:ascii="Arial" w:hAnsi="Arial" w:cs="Arial"/>
          <w:color w:val="000000"/>
          <w:shd w:val="clear" w:color="auto" w:fill="FFFFFF"/>
        </w:rPr>
        <w:t>ekvivalenta</w:t>
      </w:r>
      <w:proofErr w:type="spellEnd"/>
      <w:r w:rsidRPr="00B2265B">
        <w:rPr>
          <w:rFonts w:ascii="Arial" w:hAnsi="Arial" w:cs="Arial"/>
          <w:color w:val="000000"/>
          <w:shd w:val="clear" w:color="auto" w:fill="FFFFFF"/>
        </w:rPr>
        <w:t>;</w:t>
      </w:r>
    </w:p>
    <w:p w:rsidR="00756B64" w:rsidRDefault="00756B64" w:rsidP="00756B64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Uz prijavu kandidati su kao dokaz o ispunjavanju gore navedenih </w:t>
      </w:r>
      <w:proofErr w:type="spellStart"/>
      <w:r w:rsidRPr="005F77B7">
        <w:rPr>
          <w:rFonts w:ascii="Arial" w:eastAsia="Times New Roman" w:hAnsi="Arial" w:cs="Arial"/>
          <w:lang w:val="hr-HR"/>
        </w:rPr>
        <w:t>uslova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obavezni priložiti dokumentaciju propisanu Zakonom o visokom obrazovanju Kantona Sarajevo i Statutom Univerziteta u Sarajevu,  i to:</w:t>
      </w: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9C140B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F77B7">
        <w:rPr>
          <w:rFonts w:ascii="Arial" w:eastAsia="Times New Roman" w:hAnsi="Arial" w:cs="Arial"/>
          <w:lang w:val="hr-HR"/>
        </w:rPr>
        <w:t>)</w:t>
      </w:r>
    </w:p>
    <w:p w:rsidR="00756B64" w:rsidRPr="005F77B7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Spisak dostavljene dokumentacije.</w:t>
      </w:r>
    </w:p>
    <w:p w:rsidR="00756B64" w:rsidRPr="005F77B7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756B64" w:rsidRPr="005F77B7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Diplome o stečenim </w:t>
      </w:r>
      <w:proofErr w:type="spellStart"/>
      <w:r w:rsidRPr="005F77B7">
        <w:rPr>
          <w:rFonts w:ascii="Arial" w:eastAsia="Times New Roman" w:hAnsi="Arial" w:cs="Arial"/>
          <w:lang w:val="hr-HR"/>
        </w:rPr>
        <w:t>stepenima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odgovarajućih zvanja koji su </w:t>
      </w:r>
      <w:proofErr w:type="spellStart"/>
      <w:r w:rsidRPr="005F77B7">
        <w:rPr>
          <w:rFonts w:ascii="Arial" w:eastAsia="Times New Roman" w:hAnsi="Arial" w:cs="Arial"/>
          <w:lang w:val="hr-HR"/>
        </w:rPr>
        <w:t>uslovima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konkursa predviđeni,</w:t>
      </w:r>
    </w:p>
    <w:p w:rsidR="00756B64" w:rsidRPr="005F77B7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Spisak objavljenih naučnih radova (u elektronskoj i štampanoj formi), </w:t>
      </w:r>
    </w:p>
    <w:p w:rsidR="00756B64" w:rsidRPr="005F77B7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Spisak objavljenih knjiga, udžbenika i naučnih radova (u elektronskoj i štampanoj formi), kao i same radove i knjige,</w:t>
      </w:r>
    </w:p>
    <w:p w:rsidR="00756B64" w:rsidRPr="005F77B7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Dokaz o originalnom stručnom uspjehu, kao što je projekt, patent ili originalni </w:t>
      </w:r>
      <w:proofErr w:type="spellStart"/>
      <w:r w:rsidRPr="005F77B7">
        <w:rPr>
          <w:rFonts w:ascii="Arial" w:eastAsia="Times New Roman" w:hAnsi="Arial" w:cs="Arial"/>
          <w:lang w:val="hr-HR"/>
        </w:rPr>
        <w:t>metod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, </w:t>
      </w:r>
    </w:p>
    <w:p w:rsidR="00756B64" w:rsidRPr="005F77B7" w:rsidRDefault="00756B64" w:rsidP="00756B6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Kandidati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dužni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dostaviti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Univerziteta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Sarajevu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–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Medicinskog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provedenom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i</w:t>
      </w:r>
      <w:r>
        <w:rPr>
          <w:rFonts w:ascii="Arial" w:eastAsia="Times New Roman" w:hAnsi="Arial" w:cs="Arial"/>
          <w:color w:val="000000"/>
          <w:lang w:eastAsia="en-GB"/>
        </w:rPr>
        <w:t>zbornom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periodu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zvanju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docent,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te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uspješno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okončanom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mentorstvu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:rsidR="00756B64" w:rsidRPr="004009E3" w:rsidRDefault="00756B64" w:rsidP="00756B6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lastRenderedPageBreak/>
        <w:t xml:space="preserve">Podatke i dokaze o nagradama i priznanjima u vezi sa odgovarajućom naučnom oblasti, kao i ostale dokaze </w:t>
      </w:r>
    </w:p>
    <w:p w:rsidR="00756B64" w:rsidRPr="005F77B7" w:rsidRDefault="00756B64" w:rsidP="00756B64">
      <w:pPr>
        <w:spacing w:after="0" w:line="240" w:lineRule="auto"/>
        <w:ind w:left="502"/>
        <w:jc w:val="both"/>
        <w:rPr>
          <w:rFonts w:ascii="Arial" w:eastAsia="Times New Roman" w:hAnsi="Arial" w:cs="Arial"/>
          <w:bCs/>
          <w:lang w:val="hr-HR"/>
        </w:rPr>
      </w:pP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Dokumenti se prilažu u formi originala ili ovjerenih kopija ne starijih od 6 mjeseci, koje se po okončanju konkursa ne vraćaju.</w:t>
      </w: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Javni konkurs objavljuje se u dnevnom listu „Dnevni </w:t>
      </w:r>
      <w:proofErr w:type="spellStart"/>
      <w:r w:rsidRPr="005F77B7">
        <w:rPr>
          <w:rFonts w:ascii="Arial" w:eastAsia="Times New Roman" w:hAnsi="Arial" w:cs="Arial"/>
          <w:lang w:val="hr-HR"/>
        </w:rPr>
        <w:t>avaz</w:t>
      </w:r>
      <w:proofErr w:type="spellEnd"/>
      <w:r w:rsidRPr="005F77B7">
        <w:rPr>
          <w:rFonts w:ascii="Arial" w:eastAsia="Times New Roman" w:hAnsi="Arial" w:cs="Arial"/>
          <w:lang w:val="hr-HR"/>
        </w:rPr>
        <w:t>“ i na web stranici Univerziteta u Sarajevu i Medicinskog fakulteta Univerziteta u Sarajevu.</w:t>
      </w: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 w:rsidRPr="005F77B7">
        <w:rPr>
          <w:rFonts w:ascii="Arial" w:eastAsia="Times New Roman" w:hAnsi="Arial" w:cs="Arial"/>
          <w:b/>
          <w:u w:val="single"/>
          <w:lang w:val="hr-HR"/>
        </w:rPr>
        <w:t xml:space="preserve">Konkurs ostaje otvoren </w:t>
      </w:r>
      <w:r>
        <w:rPr>
          <w:rFonts w:ascii="Arial" w:eastAsia="Times New Roman" w:hAnsi="Arial" w:cs="Arial"/>
          <w:b/>
          <w:u w:val="single"/>
          <w:lang w:val="hr-HR"/>
        </w:rPr>
        <w:t>15</w:t>
      </w:r>
      <w:r w:rsidRPr="005F77B7">
        <w:rPr>
          <w:rFonts w:ascii="Arial" w:eastAsia="Times New Roman" w:hAnsi="Arial" w:cs="Arial"/>
          <w:b/>
          <w:u w:val="single"/>
          <w:lang w:val="hr-HR"/>
        </w:rPr>
        <w:t xml:space="preserve"> dana od dana objavljivanja.</w:t>
      </w: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56B64" w:rsidRPr="005F77B7" w:rsidRDefault="00756B64" w:rsidP="00756B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Prijave dostaviti na adresu: Univerzitet u Sarajevu - Medicinski fakultet, ul. </w:t>
      </w:r>
      <w:proofErr w:type="spellStart"/>
      <w:r w:rsidRPr="005F77B7">
        <w:rPr>
          <w:rFonts w:ascii="Arial" w:eastAsia="Times New Roman" w:hAnsi="Arial" w:cs="Arial"/>
          <w:lang w:val="hr-HR"/>
        </w:rPr>
        <w:t>Čekaluša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90, 71000 Sarajevo -  Kontakt osoba: Dejan Kunić, dipl.</w:t>
      </w:r>
      <w:r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iur</w:t>
      </w:r>
      <w:proofErr w:type="spellEnd"/>
      <w:r w:rsidRPr="005F77B7">
        <w:rPr>
          <w:rFonts w:ascii="Arial" w:eastAsia="Times New Roman" w:hAnsi="Arial" w:cs="Arial"/>
          <w:lang w:val="hr-HR"/>
        </w:rPr>
        <w:t>., broj telefona:033/665-949 lok:252</w:t>
      </w:r>
    </w:p>
    <w:p w:rsidR="00756B64" w:rsidRPr="005F77B7" w:rsidRDefault="00756B64" w:rsidP="00756B64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756B64" w:rsidRPr="005F77B7" w:rsidRDefault="00756B64" w:rsidP="00756B64">
      <w:pPr>
        <w:spacing w:after="0"/>
        <w:rPr>
          <w:rFonts w:ascii="Arial" w:hAnsi="Arial" w:cs="Arial"/>
          <w:b/>
          <w:u w:val="single"/>
        </w:rPr>
      </w:pPr>
      <w:r w:rsidRPr="005F77B7">
        <w:rPr>
          <w:rFonts w:ascii="Arial" w:hAnsi="Arial" w:cs="Arial"/>
          <w:b/>
          <w:u w:val="single"/>
        </w:rPr>
        <w:t>NAPOMENA:</w:t>
      </w:r>
    </w:p>
    <w:p w:rsidR="00756B64" w:rsidRPr="005F77B7" w:rsidRDefault="00756B64" w:rsidP="00756B64">
      <w:pPr>
        <w:spacing w:after="0"/>
        <w:rPr>
          <w:rFonts w:ascii="Arial" w:hAnsi="Arial" w:cs="Arial"/>
          <w:b/>
        </w:rPr>
      </w:pPr>
      <w:proofErr w:type="spellStart"/>
      <w:r w:rsidRPr="005F77B7">
        <w:rPr>
          <w:rFonts w:ascii="Arial" w:hAnsi="Arial" w:cs="Arial"/>
          <w:b/>
        </w:rPr>
        <w:t>Prilikom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proofErr w:type="gramStart"/>
      <w:r w:rsidRPr="005F77B7">
        <w:rPr>
          <w:rFonts w:ascii="Arial" w:hAnsi="Arial" w:cs="Arial"/>
          <w:b/>
        </w:rPr>
        <w:t>na</w:t>
      </w:r>
      <w:proofErr w:type="spellEnd"/>
      <w:proofErr w:type="gram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 xml:space="preserve">, </w:t>
      </w:r>
      <w:proofErr w:type="spellStart"/>
      <w:r w:rsidRPr="005F77B7">
        <w:rPr>
          <w:rFonts w:ascii="Arial" w:hAnsi="Arial" w:cs="Arial"/>
          <w:b/>
        </w:rPr>
        <w:t>kandidati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su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obavezni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koverti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zalijepiti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popunjen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obrazac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>.</w:t>
      </w:r>
    </w:p>
    <w:p w:rsidR="00756B64" w:rsidRPr="005F77B7" w:rsidRDefault="00756B64" w:rsidP="00756B64">
      <w:pPr>
        <w:rPr>
          <w:rFonts w:ascii="Arial" w:hAnsi="Arial" w:cs="Arial"/>
        </w:rPr>
      </w:pPr>
    </w:p>
    <w:p w:rsidR="00756B64" w:rsidRPr="005F77B7" w:rsidRDefault="00756B64" w:rsidP="00756B64"/>
    <w:p w:rsidR="00756B64" w:rsidRDefault="00756B64" w:rsidP="00756B64"/>
    <w:p w:rsidR="00756B64" w:rsidRDefault="00756B64" w:rsidP="00756B64"/>
    <w:p w:rsidR="00756B64" w:rsidRPr="000C3103" w:rsidRDefault="00756B64" w:rsidP="00756B64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18"/>
          <w:szCs w:val="18"/>
          <w:lang w:eastAsia="en-GB"/>
        </w:rPr>
      </w:pPr>
    </w:p>
    <w:p w:rsidR="008A2B37" w:rsidRDefault="008A2B37"/>
    <w:sectPr w:rsidR="008A2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057C2"/>
    <w:multiLevelType w:val="hybridMultilevel"/>
    <w:tmpl w:val="FAA2A2BA"/>
    <w:lvl w:ilvl="0" w:tplc="20108F4C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6121FF"/>
    <w:multiLevelType w:val="hybridMultilevel"/>
    <w:tmpl w:val="FAB0B34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BBB43BA"/>
    <w:multiLevelType w:val="hybridMultilevel"/>
    <w:tmpl w:val="DE5E7760"/>
    <w:lvl w:ilvl="0" w:tplc="06D099F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C8E1523"/>
    <w:multiLevelType w:val="hybridMultilevel"/>
    <w:tmpl w:val="369ED196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B64"/>
    <w:rsid w:val="005F2DF0"/>
    <w:rsid w:val="00756B64"/>
    <w:rsid w:val="008A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7805"/>
  <w15:chartTrackingRefBased/>
  <w15:docId w15:val="{ED3F5CAC-4918-443D-90CB-D2FBA353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B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B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6B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2</cp:revision>
  <dcterms:created xsi:type="dcterms:W3CDTF">2026-06-04T08:38:00Z</dcterms:created>
  <dcterms:modified xsi:type="dcterms:W3CDTF">2026-06-04T08:42:00Z</dcterms:modified>
</cp:coreProperties>
</file>