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5B019C" w:rsidRDefault="005B019C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5B019C" w:rsidRDefault="005B019C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5B019C" w:rsidRDefault="005B019C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x-none"/>
        </w:rPr>
      </w:pP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RS" w:eastAsia="x-none"/>
        </w:rPr>
      </w:pP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Na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osnovu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člana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112 i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121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.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Zakona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o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68267B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22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i 28/25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), </w:t>
      </w:r>
      <w:r w:rsidRPr="0068267B">
        <w:rPr>
          <w:rFonts w:ascii="Arial" w:eastAsia="Times New Roman" w:hAnsi="Arial" w:cs="Arial"/>
          <w:sz w:val="20"/>
          <w:szCs w:val="20"/>
          <w:lang w:val="hr-HR"/>
        </w:rPr>
        <w:t>te članova 224 do 235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.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Statuta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Univerziteta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u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Sarajevu</w:t>
      </w:r>
      <w:proofErr w:type="spellEnd"/>
      <w:r>
        <w:rPr>
          <w:rFonts w:ascii="Arial" w:eastAsia="Times New Roman" w:hAnsi="Arial" w:cs="Arial"/>
          <w:sz w:val="20"/>
          <w:szCs w:val="20"/>
          <w:lang w:val="hr-HR"/>
        </w:rPr>
        <w:t xml:space="preserve">, 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Odluke Senata Univerziteta u Sarajevu broj: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01-15-10/24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od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25.09.2024.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godine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Odluke Vlade Kantona Sarajevo o davanju saglasnosti na </w:t>
      </w:r>
      <w:proofErr w:type="spellStart"/>
      <w:r>
        <w:rPr>
          <w:rFonts w:ascii="Arial" w:eastAsia="Times New Roman" w:hAnsi="Arial" w:cs="Arial"/>
          <w:sz w:val="20"/>
          <w:szCs w:val="20"/>
          <w:lang w:val="bs-Latn-BA" w:eastAsia="x-none"/>
        </w:rPr>
        <w:t>zapošljavanje</w:t>
      </w:r>
      <w:proofErr w:type="spellEnd"/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na Univerzitetu u Sarajevu – Medicinskom fakultetu </w:t>
      </w:r>
      <w:proofErr w:type="spellStart"/>
      <w:r>
        <w:rPr>
          <w:rFonts w:ascii="Arial" w:eastAsia="Times New Roman" w:hAnsi="Arial" w:cs="Arial"/>
          <w:sz w:val="20"/>
          <w:szCs w:val="20"/>
          <w:lang w:val="bs-Latn-BA" w:eastAsia="x-none"/>
        </w:rPr>
        <w:t>br</w:t>
      </w:r>
      <w:proofErr w:type="spellEnd"/>
      <w:r>
        <w:rPr>
          <w:rFonts w:ascii="Arial" w:eastAsia="Times New Roman" w:hAnsi="Arial" w:cs="Arial"/>
          <w:sz w:val="20"/>
          <w:szCs w:val="20"/>
          <w:lang w:val="bs-Latn-BA" w:eastAsia="x-none"/>
        </w:rPr>
        <w:t>: 02-04-44422-14/25 od 04.09.2025. godine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:</w:t>
      </w: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A3773" w:rsidRPr="0068267B" w:rsidRDefault="005A3773" w:rsidP="005A377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>UNIVERZITET U SARAJEVU</w:t>
      </w:r>
    </w:p>
    <w:p w:rsidR="005A3773" w:rsidRPr="0068267B" w:rsidRDefault="005A3773" w:rsidP="005A377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>MEDICINSKI FAKULTET</w:t>
      </w:r>
    </w:p>
    <w:p w:rsidR="005A3773" w:rsidRPr="0068267B" w:rsidRDefault="005A3773" w:rsidP="005A3773">
      <w:pPr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5A3773" w:rsidRDefault="005A3773" w:rsidP="005A37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 xml:space="preserve">RASPISUJE </w:t>
      </w:r>
      <w:r w:rsidRPr="0068267B">
        <w:rPr>
          <w:rFonts w:ascii="Arial" w:eastAsia="Times New Roman" w:hAnsi="Arial" w:cs="Arial"/>
          <w:b/>
          <w:bCs/>
          <w:sz w:val="20"/>
          <w:szCs w:val="20"/>
          <w:lang w:val="hr-HR"/>
        </w:rPr>
        <w:t xml:space="preserve">KONKURS ZA IZBOR </w:t>
      </w:r>
      <w:r w:rsidRPr="0068267B">
        <w:rPr>
          <w:rFonts w:ascii="Arial" w:eastAsia="Times New Roman" w:hAnsi="Arial" w:cs="Arial"/>
          <w:b/>
          <w:sz w:val="20"/>
          <w:szCs w:val="20"/>
          <w:lang w:val="hr-HR"/>
        </w:rPr>
        <w:t>U NAUČNO-NASTAVNA ZVANJA</w:t>
      </w:r>
    </w:p>
    <w:p w:rsidR="005A3773" w:rsidRPr="0068267B" w:rsidRDefault="005A3773" w:rsidP="005A377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hr-HR"/>
        </w:rPr>
      </w:pPr>
    </w:p>
    <w:p w:rsidR="005A3773" w:rsidRPr="0068267B" w:rsidRDefault="005A3773" w:rsidP="005A37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Patologija</w:t>
      </w: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asistent, 1 izvršilac sa punim radnim vremenom </w:t>
      </w:r>
    </w:p>
    <w:p w:rsidR="005A3773" w:rsidRPr="0068267B" w:rsidRDefault="005A3773" w:rsidP="005A37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Socijalna medicina sa organizacijom i ekonomikom zdravstvene zaštite</w:t>
      </w: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asistent, 1 izvršilac sa punim radnim vremenom </w:t>
      </w:r>
    </w:p>
    <w:p w:rsidR="005A3773" w:rsidRPr="0068267B" w:rsidRDefault="005A3773" w:rsidP="005A377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Oblast: </w:t>
      </w: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bs-Latn-BA"/>
        </w:rPr>
        <w:t>Fiziologija čovjeka</w:t>
      </w:r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  – </w:t>
      </w:r>
      <w:proofErr w:type="spellStart"/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>saradnik</w:t>
      </w:r>
      <w:proofErr w:type="spellEnd"/>
      <w:r w:rsidRPr="0068267B">
        <w:rPr>
          <w:rFonts w:ascii="Arial" w:eastAsia="Times New Roman" w:hAnsi="Arial" w:cs="Arial"/>
          <w:sz w:val="20"/>
          <w:szCs w:val="20"/>
          <w:bdr w:val="none" w:sz="0" w:space="0" w:color="auto" w:frame="1"/>
          <w:lang w:val="hr-HR"/>
        </w:rPr>
        <w:t xml:space="preserve"> u zvanje asistent, 1 izvršilac sa punim radnim vremenom </w:t>
      </w:r>
    </w:p>
    <w:p w:rsidR="005A3773" w:rsidRPr="0068267B" w:rsidRDefault="005A3773" w:rsidP="005A3773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hr-HR"/>
        </w:rPr>
      </w:pP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Uslovi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za izbor u naučno-nastavna zvanja propisani su  članom 112.  Zakona 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o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visokom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obrazovanju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(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„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Službene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novine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Kantona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Sarajevo</w:t>
      </w:r>
      <w:r w:rsidRPr="0068267B">
        <w:rPr>
          <w:rFonts w:ascii="Arial" w:eastAsia="Times New Roman" w:hAnsi="Arial" w:cs="Arial"/>
          <w:sz w:val="20"/>
          <w:szCs w:val="20"/>
          <w:lang w:val="sr-Latn-RS" w:eastAsia="x-none"/>
        </w:rPr>
        <w:t>“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broj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 xml:space="preserve"> </w:t>
      </w:r>
      <w:r w:rsidRPr="0068267B">
        <w:rPr>
          <w:rFonts w:ascii="Arial" w:eastAsia="Times New Roman" w:hAnsi="Arial" w:cs="Arial"/>
          <w:sz w:val="20"/>
          <w:szCs w:val="20"/>
          <w:lang w:val="hr-HR" w:eastAsia="x-none"/>
        </w:rPr>
        <w:t>36</w:t>
      </w:r>
      <w:r w:rsidRPr="0068267B">
        <w:rPr>
          <w:rFonts w:ascii="Arial" w:eastAsia="Times New Roman" w:hAnsi="Arial" w:cs="Arial"/>
          <w:sz w:val="20"/>
          <w:szCs w:val="20"/>
          <w:lang w:val="x-none" w:eastAsia="x-none"/>
        </w:rPr>
        <w:t>/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22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 xml:space="preserve"> i </w:t>
      </w:r>
      <w:r>
        <w:rPr>
          <w:rFonts w:ascii="Arial" w:eastAsia="Times New Roman" w:hAnsi="Arial" w:cs="Arial"/>
          <w:sz w:val="20"/>
          <w:szCs w:val="20"/>
          <w:lang w:val="bs-Latn-BA" w:eastAsia="x-none"/>
        </w:rPr>
        <w:t>28/25</w:t>
      </w:r>
      <w:r w:rsidRPr="0068267B">
        <w:rPr>
          <w:rFonts w:ascii="Arial" w:eastAsia="Times New Roman" w:hAnsi="Arial" w:cs="Arial"/>
          <w:sz w:val="20"/>
          <w:szCs w:val="20"/>
          <w:lang w:val="bs-Latn-BA" w:eastAsia="x-none"/>
        </w:rPr>
        <w:t>).</w:t>
      </w: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A3773" w:rsidRPr="0068267B" w:rsidRDefault="005A3773" w:rsidP="005A377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proofErr w:type="spellStart"/>
      <w:r w:rsidRPr="0068267B">
        <w:rPr>
          <w:rFonts w:ascii="Arial" w:hAnsi="Arial" w:cs="Arial"/>
          <w:sz w:val="20"/>
          <w:szCs w:val="20"/>
        </w:rPr>
        <w:t>Asistent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68267B">
        <w:rPr>
          <w:rFonts w:ascii="Arial" w:hAnsi="Arial" w:cs="Arial"/>
          <w:sz w:val="20"/>
          <w:szCs w:val="20"/>
        </w:rPr>
        <w:t>odgovarajući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univerzitetski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stepen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68267B">
        <w:rPr>
          <w:rFonts w:ascii="Arial" w:hAnsi="Arial" w:cs="Arial"/>
          <w:sz w:val="20"/>
          <w:szCs w:val="20"/>
        </w:rPr>
        <w:t>najmanje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240 ECTS </w:t>
      </w:r>
      <w:proofErr w:type="spellStart"/>
      <w:r w:rsidRPr="0068267B">
        <w:rPr>
          <w:rFonts w:ascii="Arial" w:hAnsi="Arial" w:cs="Arial"/>
          <w:sz w:val="20"/>
          <w:szCs w:val="20"/>
        </w:rPr>
        <w:t>bodova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najnižom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ocjenom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68267B">
        <w:rPr>
          <w:rFonts w:ascii="Arial" w:hAnsi="Arial" w:cs="Arial"/>
          <w:sz w:val="20"/>
          <w:szCs w:val="20"/>
        </w:rPr>
        <w:t>ili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3,5 </w:t>
      </w:r>
      <w:proofErr w:type="spellStart"/>
      <w:r w:rsidRPr="0068267B">
        <w:rPr>
          <w:rFonts w:ascii="Arial" w:hAnsi="Arial" w:cs="Arial"/>
          <w:sz w:val="20"/>
          <w:szCs w:val="20"/>
        </w:rPr>
        <w:t>ili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VII </w:t>
      </w:r>
      <w:proofErr w:type="spellStart"/>
      <w:r w:rsidRPr="0068267B">
        <w:rPr>
          <w:rFonts w:ascii="Arial" w:hAnsi="Arial" w:cs="Arial"/>
          <w:sz w:val="20"/>
          <w:szCs w:val="20"/>
        </w:rPr>
        <w:t>stepen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studija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po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predbolonjskom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sistemu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studija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68267B">
        <w:rPr>
          <w:rFonts w:ascii="Arial" w:hAnsi="Arial" w:cs="Arial"/>
          <w:sz w:val="20"/>
          <w:szCs w:val="20"/>
        </w:rPr>
        <w:t>najnižom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prosječnom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sz w:val="20"/>
          <w:szCs w:val="20"/>
        </w:rPr>
        <w:t>ocjenom</w:t>
      </w:r>
      <w:proofErr w:type="spellEnd"/>
      <w:r w:rsidRPr="0068267B">
        <w:rPr>
          <w:rFonts w:ascii="Arial" w:hAnsi="Arial" w:cs="Arial"/>
          <w:sz w:val="20"/>
          <w:szCs w:val="20"/>
        </w:rPr>
        <w:t xml:space="preserve"> 8; (</w:t>
      </w:r>
      <w:proofErr w:type="spellStart"/>
      <w:r w:rsidRPr="0068267B">
        <w:rPr>
          <w:rFonts w:ascii="Arial" w:hAnsi="Arial" w:cs="Arial"/>
          <w:i/>
          <w:sz w:val="20"/>
          <w:szCs w:val="20"/>
        </w:rPr>
        <w:t>završen</w:t>
      </w:r>
      <w:proofErr w:type="spellEnd"/>
      <w:r w:rsidRPr="0068267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i/>
          <w:sz w:val="20"/>
          <w:szCs w:val="20"/>
        </w:rPr>
        <w:t>Medicinski</w:t>
      </w:r>
      <w:proofErr w:type="spellEnd"/>
      <w:r w:rsidRPr="0068267B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i/>
          <w:sz w:val="20"/>
          <w:szCs w:val="20"/>
        </w:rPr>
        <w:t>fakultet</w:t>
      </w:r>
      <w:proofErr w:type="spellEnd"/>
      <w:r w:rsidRPr="0068267B">
        <w:rPr>
          <w:rFonts w:ascii="Arial" w:hAnsi="Arial" w:cs="Arial"/>
          <w:i/>
          <w:sz w:val="20"/>
          <w:szCs w:val="20"/>
        </w:rPr>
        <w:t>)</w:t>
      </w: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A3773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Uz prijavu kandidati su kao dokaz o ispunjavanju gore navedenih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uslova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obavezni priložiti dokumentaciju propisanu Zakonom o visokom obrazovanju Kantona Sarajevo i Statutom Univerziteta u Sarajevu,  i to:</w:t>
      </w:r>
    </w:p>
    <w:p w:rsidR="00F055CF" w:rsidRPr="0068267B" w:rsidRDefault="00F055CF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F055CF" w:rsidRPr="00F055CF" w:rsidRDefault="00F055CF" w:rsidP="00F055C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>Popunjen Obrazac prijave na konkurs, (Obrazac prijave na konkurs kandidati mogu preuzeti na Protokolu Fakulteta ili web stranici: www.mf.unsa.ba)</w:t>
      </w:r>
    </w:p>
    <w:p w:rsidR="00F055CF" w:rsidRPr="00F055CF" w:rsidRDefault="00F055CF" w:rsidP="00F055C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>Kraću biografiju (CV) u elektronskoj i štampanoj formi,</w:t>
      </w:r>
    </w:p>
    <w:p w:rsidR="00F055CF" w:rsidRPr="00F055CF" w:rsidRDefault="00F055CF" w:rsidP="00F055C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 xml:space="preserve">Diplomu završenog Medicinskog fakulteta </w:t>
      </w:r>
    </w:p>
    <w:p w:rsidR="00F055CF" w:rsidRPr="00F055CF" w:rsidRDefault="00F055CF" w:rsidP="00F055C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 xml:space="preserve">Dokaz o postignutoj prosječnoj ocjeni tokom studija u skladu sa </w:t>
      </w:r>
      <w:proofErr w:type="spellStart"/>
      <w:r w:rsidRPr="00F055CF">
        <w:rPr>
          <w:rFonts w:ascii="Arial" w:eastAsia="Times New Roman" w:hAnsi="Arial" w:cs="Arial"/>
          <w:sz w:val="20"/>
          <w:szCs w:val="20"/>
          <w:lang w:val="hr-HR"/>
        </w:rPr>
        <w:t>uslovima</w:t>
      </w:r>
      <w:proofErr w:type="spellEnd"/>
      <w:r w:rsidRPr="00F055CF">
        <w:rPr>
          <w:rFonts w:ascii="Arial" w:eastAsia="Times New Roman" w:hAnsi="Arial" w:cs="Arial"/>
          <w:sz w:val="20"/>
          <w:szCs w:val="20"/>
          <w:lang w:val="hr-HR"/>
        </w:rPr>
        <w:t xml:space="preserve"> za izbor propisanim članom 112. Zakona o visokom obrazovanju, </w:t>
      </w:r>
    </w:p>
    <w:p w:rsidR="00F055CF" w:rsidRPr="00F055CF" w:rsidRDefault="00F055CF" w:rsidP="00F055C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 xml:space="preserve">Podatke i dokaze o nagradama i priznanjima u vezi sa odgovarajućom oblasti, kao i ostale dokaze ukoliko ih posjeduju. </w:t>
      </w:r>
      <w:bookmarkStart w:id="0" w:name="_GoBack"/>
      <w:bookmarkEnd w:id="0"/>
    </w:p>
    <w:p w:rsidR="00F055CF" w:rsidRPr="00F055CF" w:rsidRDefault="00F055CF" w:rsidP="00F055C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>Kandidati koji su u inostranstvu stekli diplome, prilažu nostrificirane diplome ili prilažu potvrde da je postupak nostrifikacije odnosno ekvivalencije u toku.</w:t>
      </w:r>
    </w:p>
    <w:p w:rsidR="00F055CF" w:rsidRPr="00F055CF" w:rsidRDefault="00F055CF" w:rsidP="00F055C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Calibri" w:hAnsi="Arial" w:cs="Arial"/>
          <w:bCs/>
          <w:sz w:val="20"/>
          <w:szCs w:val="20"/>
          <w:lang w:val="bs-Latn-BA"/>
        </w:rPr>
        <w:t>Izvod iz matične knjige rođenih i uvjerenje o državljanstvu Bosne i Hercegovine</w:t>
      </w:r>
      <w:r w:rsidRPr="00F055CF">
        <w:rPr>
          <w:rFonts w:ascii="Arial" w:hAnsi="Arial" w:cs="Arial"/>
          <w:sz w:val="20"/>
          <w:szCs w:val="20"/>
          <w:lang w:val="hr-HR"/>
        </w:rPr>
        <w:t xml:space="preserve"> - original ili ovjerenu fotokopiju</w:t>
      </w:r>
      <w:r w:rsidRPr="00F055CF">
        <w:rPr>
          <w:rFonts w:ascii="Arial" w:eastAsia="Calibri" w:hAnsi="Arial" w:cs="Arial"/>
          <w:bCs/>
          <w:sz w:val="20"/>
          <w:szCs w:val="20"/>
          <w:lang w:val="bs-Latn-BA"/>
        </w:rPr>
        <w:t>.</w:t>
      </w:r>
    </w:p>
    <w:p w:rsidR="00F055CF" w:rsidRDefault="00F055CF" w:rsidP="00F055C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F055CF">
        <w:rPr>
          <w:rFonts w:ascii="Arial" w:eastAsia="Times New Roman" w:hAnsi="Arial" w:cs="Arial"/>
          <w:sz w:val="20"/>
          <w:szCs w:val="20"/>
          <w:lang w:val="hr-HR"/>
        </w:rPr>
        <w:t xml:space="preserve">Spisak dostavljene dokumentacije. </w:t>
      </w:r>
    </w:p>
    <w:p w:rsidR="00F055CF" w:rsidRPr="00F055CF" w:rsidRDefault="00F055CF" w:rsidP="00F055CF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F055CF" w:rsidRPr="00F055CF" w:rsidRDefault="00F055CF" w:rsidP="00F055CF">
      <w:pPr>
        <w:pStyle w:val="NoSpacing"/>
        <w:jc w:val="both"/>
        <w:rPr>
          <w:rFonts w:ascii="Arial" w:hAnsi="Arial" w:cs="Arial"/>
          <w:sz w:val="20"/>
          <w:szCs w:val="20"/>
          <w:lang w:val="hr-HR"/>
        </w:rPr>
      </w:pPr>
      <w:r w:rsidRPr="00F055CF">
        <w:rPr>
          <w:rFonts w:ascii="Arial" w:hAnsi="Arial" w:cs="Arial"/>
          <w:sz w:val="20"/>
          <w:szCs w:val="20"/>
          <w:lang w:val="hr-HR"/>
        </w:rPr>
        <w:t>Kandidat koji bude izabran zasniva radni odnos u skladu sa Odlukom o izboru Senata Univerziteta u Sarajevu.</w:t>
      </w:r>
    </w:p>
    <w:p w:rsidR="00F055CF" w:rsidRPr="00F055CF" w:rsidRDefault="00F055CF" w:rsidP="00F055CF">
      <w:pPr>
        <w:pStyle w:val="NoSpacing"/>
        <w:jc w:val="both"/>
        <w:rPr>
          <w:rFonts w:ascii="Arial" w:hAnsi="Arial" w:cs="Arial"/>
          <w:sz w:val="20"/>
          <w:szCs w:val="20"/>
          <w:lang w:val="hr-HR"/>
        </w:rPr>
      </w:pPr>
      <w:r w:rsidRPr="00F055CF">
        <w:rPr>
          <w:rFonts w:ascii="Arial" w:hAnsi="Arial" w:cs="Arial"/>
          <w:sz w:val="20"/>
          <w:szCs w:val="20"/>
          <w:lang w:val="hr-HR"/>
        </w:rPr>
        <w:t>Kandidat koji bude izabran dužan je dostaviti Uvjerenje da protiv njega nije potvrđena optužnica kod nadležnog Općinskog i Kantonalnog suda i Uvjerenje o zdravstvenom stanju i radnoj sposobnosti.</w:t>
      </w: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Dokumenti se prilažu u formi originala ili ovjerenih kopija ne starijih od 6 mjeseci, koje se po okončanju konkursa ne vraćaju.</w:t>
      </w: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>Nepotpune i neblagovremene prijave neće biti razmatrane.</w:t>
      </w: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Javni konkurs objavljuje se u dnevnom listu „Dnevni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avaz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>“ i na web stranici Univerziteta u Sarajevu i Medicinskog fakulteta Univerziteta u Sarajevu.</w:t>
      </w: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</w:pPr>
      <w:r w:rsidRPr="0068267B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Konkurs ostaje otvoren </w:t>
      </w:r>
      <w:r w:rsidR="005B019C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>15</w:t>
      </w:r>
      <w:r w:rsidRPr="0068267B">
        <w:rPr>
          <w:rFonts w:ascii="Arial" w:eastAsia="Times New Roman" w:hAnsi="Arial" w:cs="Arial"/>
          <w:b/>
          <w:sz w:val="20"/>
          <w:szCs w:val="20"/>
          <w:u w:val="single"/>
          <w:lang w:val="hr-HR"/>
        </w:rPr>
        <w:t xml:space="preserve"> dana od dana objavljivanja.</w:t>
      </w: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</w:p>
    <w:p w:rsidR="005A3773" w:rsidRPr="0068267B" w:rsidRDefault="005A3773" w:rsidP="005A377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/>
        </w:rPr>
      </w:pPr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Prijave dostaviti na adresu: Univerzitet u Sarajevu - Medicinski fakultet, ul.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Čekaluša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 xml:space="preserve"> 90, 71000 Sarajevo -  Kontakt osoba: Dejan Kunić, </w:t>
      </w:r>
      <w:proofErr w:type="spellStart"/>
      <w:r w:rsidRPr="0068267B">
        <w:rPr>
          <w:rFonts w:ascii="Arial" w:eastAsia="Times New Roman" w:hAnsi="Arial" w:cs="Arial"/>
          <w:sz w:val="20"/>
          <w:szCs w:val="20"/>
          <w:lang w:val="hr-HR"/>
        </w:rPr>
        <w:t>dipl.iur</w:t>
      </w:r>
      <w:proofErr w:type="spellEnd"/>
      <w:r w:rsidRPr="0068267B">
        <w:rPr>
          <w:rFonts w:ascii="Arial" w:eastAsia="Times New Roman" w:hAnsi="Arial" w:cs="Arial"/>
          <w:sz w:val="20"/>
          <w:szCs w:val="20"/>
          <w:lang w:val="hr-HR"/>
        </w:rPr>
        <w:t>., broj telefona:033/665-949 lok:252</w:t>
      </w:r>
    </w:p>
    <w:p w:rsidR="005A3773" w:rsidRPr="0068267B" w:rsidRDefault="005A3773" w:rsidP="005A3773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val="hr-HR"/>
        </w:rPr>
      </w:pPr>
    </w:p>
    <w:p w:rsidR="005A3773" w:rsidRPr="0068267B" w:rsidRDefault="005A3773" w:rsidP="005A3773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68267B">
        <w:rPr>
          <w:rFonts w:ascii="Arial" w:hAnsi="Arial" w:cs="Arial"/>
          <w:b/>
          <w:sz w:val="20"/>
          <w:szCs w:val="20"/>
          <w:u w:val="single"/>
        </w:rPr>
        <w:t>NAPOMENA:</w:t>
      </w:r>
    </w:p>
    <w:p w:rsidR="005A3773" w:rsidRPr="0068267B" w:rsidRDefault="005A3773" w:rsidP="005A3773">
      <w:pPr>
        <w:spacing w:after="0"/>
        <w:rPr>
          <w:rFonts w:ascii="Arial" w:hAnsi="Arial" w:cs="Arial"/>
          <w:b/>
          <w:sz w:val="20"/>
          <w:szCs w:val="20"/>
        </w:rPr>
      </w:pPr>
      <w:proofErr w:type="spellStart"/>
      <w:r w:rsidRPr="0068267B">
        <w:rPr>
          <w:rFonts w:ascii="Arial" w:hAnsi="Arial" w:cs="Arial"/>
          <w:b/>
          <w:sz w:val="20"/>
          <w:szCs w:val="20"/>
        </w:rPr>
        <w:t>Prilikom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68267B">
        <w:rPr>
          <w:rFonts w:ascii="Arial" w:hAnsi="Arial" w:cs="Arial"/>
          <w:b/>
          <w:sz w:val="20"/>
          <w:szCs w:val="20"/>
        </w:rPr>
        <w:t>na</w:t>
      </w:r>
      <w:proofErr w:type="spellEnd"/>
      <w:proofErr w:type="gram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kandidati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su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obavezni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na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koverti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zalijepiti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popunjen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obrazac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prijave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na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8267B">
        <w:rPr>
          <w:rFonts w:ascii="Arial" w:hAnsi="Arial" w:cs="Arial"/>
          <w:b/>
          <w:sz w:val="20"/>
          <w:szCs w:val="20"/>
        </w:rPr>
        <w:t>konkurs</w:t>
      </w:r>
      <w:proofErr w:type="spellEnd"/>
      <w:r w:rsidRPr="0068267B">
        <w:rPr>
          <w:rFonts w:ascii="Arial" w:hAnsi="Arial" w:cs="Arial"/>
          <w:b/>
          <w:sz w:val="20"/>
          <w:szCs w:val="20"/>
        </w:rPr>
        <w:t>.</w:t>
      </w:r>
    </w:p>
    <w:p w:rsidR="005A3773" w:rsidRPr="0068267B" w:rsidRDefault="005A3773" w:rsidP="005A3773">
      <w:pPr>
        <w:rPr>
          <w:rFonts w:ascii="Arial" w:hAnsi="Arial" w:cs="Arial"/>
          <w:sz w:val="20"/>
          <w:szCs w:val="20"/>
        </w:rPr>
      </w:pPr>
    </w:p>
    <w:p w:rsidR="005A3773" w:rsidRPr="0068267B" w:rsidRDefault="005A3773" w:rsidP="005A3773">
      <w:pPr>
        <w:rPr>
          <w:rFonts w:ascii="Arial" w:hAnsi="Arial" w:cs="Arial"/>
          <w:sz w:val="20"/>
          <w:szCs w:val="20"/>
        </w:rPr>
      </w:pPr>
    </w:p>
    <w:p w:rsidR="0077705C" w:rsidRDefault="0077705C"/>
    <w:sectPr w:rsidR="0077705C" w:rsidSect="005A37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D7948"/>
    <w:multiLevelType w:val="hybridMultilevel"/>
    <w:tmpl w:val="236C2858"/>
    <w:lvl w:ilvl="0" w:tplc="3AB0D1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755D"/>
    <w:multiLevelType w:val="hybridMultilevel"/>
    <w:tmpl w:val="D234C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95C0A"/>
    <w:multiLevelType w:val="hybridMultilevel"/>
    <w:tmpl w:val="5F8630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B43BA"/>
    <w:multiLevelType w:val="hybridMultilevel"/>
    <w:tmpl w:val="DE5E7760"/>
    <w:lvl w:ilvl="0" w:tplc="06D099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73"/>
    <w:rsid w:val="005A3773"/>
    <w:rsid w:val="005B019C"/>
    <w:rsid w:val="0077705C"/>
    <w:rsid w:val="00F0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8166"/>
  <w15:chartTrackingRefBased/>
  <w15:docId w15:val="{13A7FF67-D05F-4867-BB98-544442F5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773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F055CF"/>
    <w:pPr>
      <w:spacing w:after="0" w:line="240" w:lineRule="auto"/>
    </w:pPr>
    <w:rPr>
      <w:lang w:val="en-US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F055C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Kunić</dc:creator>
  <cp:keywords/>
  <dc:description/>
  <cp:lastModifiedBy>Dejan Kunić</cp:lastModifiedBy>
  <cp:revision>2</cp:revision>
  <dcterms:created xsi:type="dcterms:W3CDTF">2025-09-17T13:30:00Z</dcterms:created>
  <dcterms:modified xsi:type="dcterms:W3CDTF">2025-09-17T13:58:00Z</dcterms:modified>
</cp:coreProperties>
</file>