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B79ED7" w14:textId="5BB79811" w:rsidR="0043749D" w:rsidRDefault="0043749D" w:rsidP="0043749D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/>
        </w:rPr>
      </w:pPr>
      <w:r>
        <w:rPr>
          <w:rFonts w:ascii="Times New Roman" w:eastAsia="Times New Roman" w:hAnsi="Times New Roman" w:cs="Times New Roman"/>
          <w:lang w:val="hr-HR"/>
        </w:rPr>
        <w:t>Na osnovu Zakona o naučnoistraživačkoj djelatnosti („Službene novine Kantona Sarajevo broj: 26/16“</w:t>
      </w:r>
      <w:r>
        <w:rPr>
          <w:rFonts w:ascii="Times New Roman" w:eastAsia="Times New Roman" w:hAnsi="Times New Roman" w:cs="Times New Roman"/>
          <w:lang w:val="en-US"/>
        </w:rPr>
        <w:t>,</w:t>
      </w:r>
      <w:r>
        <w:rPr>
          <w:rFonts w:ascii="Times New Roman" w:eastAsia="Times New Roman" w:hAnsi="Times New Roman" w:cs="Times New Roman"/>
          <w:lang w:val="hr-HR"/>
        </w:rPr>
        <w:t xml:space="preserve">  Odluke Vijeća Instituta za historiju broj: 01-01-</w:t>
      </w:r>
      <w:r>
        <w:rPr>
          <w:rFonts w:ascii="Times New Roman" w:eastAsia="Times New Roman" w:hAnsi="Times New Roman" w:cs="Times New Roman"/>
          <w:lang w:val="en-US"/>
        </w:rPr>
        <w:t>182</w:t>
      </w:r>
      <w:r>
        <w:rPr>
          <w:rFonts w:ascii="Times New Roman" w:eastAsia="Times New Roman" w:hAnsi="Times New Roman" w:cs="Times New Roman"/>
          <w:lang w:val="hr-HR"/>
        </w:rPr>
        <w:t>/2</w:t>
      </w:r>
      <w:r>
        <w:rPr>
          <w:rFonts w:ascii="Times New Roman" w:eastAsia="Times New Roman" w:hAnsi="Times New Roman" w:cs="Times New Roman"/>
          <w:lang w:val="en-US"/>
        </w:rPr>
        <w:t>5</w:t>
      </w:r>
      <w:r>
        <w:rPr>
          <w:rFonts w:ascii="Times New Roman" w:eastAsia="Times New Roman" w:hAnsi="Times New Roman" w:cs="Times New Roman"/>
          <w:lang w:val="hr-HR"/>
        </w:rPr>
        <w:t xml:space="preserve"> od </w:t>
      </w:r>
      <w:r>
        <w:rPr>
          <w:rFonts w:ascii="Times New Roman" w:eastAsia="Times New Roman" w:hAnsi="Times New Roman" w:cs="Times New Roman"/>
          <w:lang w:val="en-US"/>
        </w:rPr>
        <w:t>10</w:t>
      </w:r>
      <w:r>
        <w:rPr>
          <w:rFonts w:ascii="Times New Roman" w:eastAsia="Times New Roman" w:hAnsi="Times New Roman" w:cs="Times New Roman"/>
          <w:lang w:val="hr-HR"/>
        </w:rPr>
        <w:t xml:space="preserve">. </w:t>
      </w:r>
      <w:r>
        <w:rPr>
          <w:rFonts w:ascii="Times New Roman" w:eastAsia="Times New Roman" w:hAnsi="Times New Roman" w:cs="Times New Roman"/>
          <w:lang w:val="en-US"/>
        </w:rPr>
        <w:t>04</w:t>
      </w:r>
      <w:r>
        <w:rPr>
          <w:rFonts w:ascii="Times New Roman" w:eastAsia="Times New Roman" w:hAnsi="Times New Roman" w:cs="Times New Roman"/>
          <w:lang w:val="hr-HR"/>
        </w:rPr>
        <w:t>. 202</w:t>
      </w:r>
      <w:r>
        <w:rPr>
          <w:rFonts w:ascii="Times New Roman" w:eastAsia="Times New Roman" w:hAnsi="Times New Roman" w:cs="Times New Roman"/>
          <w:lang w:val="en-US"/>
        </w:rPr>
        <w:t>5</w:t>
      </w:r>
      <w:r>
        <w:rPr>
          <w:rFonts w:ascii="Times New Roman" w:eastAsia="Times New Roman" w:hAnsi="Times New Roman" w:cs="Times New Roman"/>
          <w:lang w:val="hr-HR"/>
        </w:rPr>
        <w:t>.godine</w:t>
      </w:r>
      <w:r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i  saglasnosti Senata Univerziteta u Sarajevu broj:</w:t>
      </w:r>
      <w:r>
        <w:rPr>
          <w:rFonts w:ascii="Times New Roman" w:eastAsia="Times New Roman" w:hAnsi="Times New Roman" w:cs="Times New Roman"/>
          <w:lang w:val="en-US"/>
        </w:rPr>
        <w:t xml:space="preserve"> </w:t>
      </w:r>
      <w:r w:rsidR="008104BF">
        <w:rPr>
          <w:rFonts w:ascii="Times New Roman" w:eastAsia="Times New Roman" w:hAnsi="Times New Roman" w:cs="Times New Roman"/>
          <w:lang w:val="en-US"/>
        </w:rPr>
        <w:t>01-6-13/25</w:t>
      </w:r>
      <w:r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 xml:space="preserve">od </w:t>
      </w:r>
      <w:r w:rsidR="008104BF">
        <w:rPr>
          <w:rFonts w:ascii="Times New Roman" w:eastAsia="Times New Roman" w:hAnsi="Times New Roman" w:cs="Times New Roman"/>
          <w:lang w:val="en-US"/>
        </w:rPr>
        <w:t>30.04.2025.</w:t>
      </w:r>
      <w:r>
        <w:rPr>
          <w:rFonts w:ascii="Times New Roman" w:eastAsia="Times New Roman" w:hAnsi="Times New Roman" w:cs="Times New Roman"/>
          <w:lang w:val="hr-HR"/>
        </w:rPr>
        <w:t xml:space="preserve"> godine </w:t>
      </w:r>
    </w:p>
    <w:p w14:paraId="4D5C1BF0" w14:textId="77777777" w:rsidR="0043749D" w:rsidRDefault="0043749D" w:rsidP="0043749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val="hr-HR"/>
        </w:rPr>
      </w:pPr>
    </w:p>
    <w:p w14:paraId="61C69BC8" w14:textId="77777777" w:rsidR="00C77505" w:rsidRPr="000A61AB" w:rsidRDefault="00C77505" w:rsidP="00C7750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hr-HR"/>
        </w:rPr>
      </w:pPr>
    </w:p>
    <w:p w14:paraId="1B5344A4" w14:textId="77777777" w:rsidR="00C77505" w:rsidRPr="000A61AB" w:rsidRDefault="00D36854" w:rsidP="00C77505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lang w:val="hr-HR"/>
        </w:rPr>
      </w:pPr>
      <w:r w:rsidRPr="000A61AB">
        <w:rPr>
          <w:rFonts w:ascii="Times New Roman" w:eastAsia="Times New Roman" w:hAnsi="Times New Roman" w:cs="Times New Roman"/>
          <w:b/>
          <w:lang w:val="hr-HR"/>
        </w:rPr>
        <w:t>INSTITUT ZA HISTORIJU</w:t>
      </w:r>
    </w:p>
    <w:p w14:paraId="647CFA27" w14:textId="77777777" w:rsidR="00C77505" w:rsidRPr="000A61AB" w:rsidRDefault="00C77505" w:rsidP="00C77505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lang w:val="hr-HR"/>
        </w:rPr>
      </w:pPr>
      <w:r w:rsidRPr="000A61AB">
        <w:rPr>
          <w:rFonts w:ascii="Times New Roman" w:eastAsia="Times New Roman" w:hAnsi="Times New Roman" w:cs="Times New Roman"/>
          <w:lang w:val="hr-HR"/>
        </w:rPr>
        <w:t>raspisuje</w:t>
      </w:r>
    </w:p>
    <w:p w14:paraId="29959B50" w14:textId="77777777" w:rsidR="00C77505" w:rsidRPr="000A61AB" w:rsidRDefault="00C77505" w:rsidP="002956EC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lang w:val="hr-HR"/>
        </w:rPr>
      </w:pPr>
      <w:r w:rsidRPr="000A61AB">
        <w:rPr>
          <w:rFonts w:ascii="Times New Roman" w:eastAsia="Times New Roman" w:hAnsi="Times New Roman" w:cs="Times New Roman"/>
          <w:b/>
          <w:lang w:val="hr-HR"/>
        </w:rPr>
        <w:t>KONKURS</w:t>
      </w:r>
    </w:p>
    <w:p w14:paraId="6B740A2D" w14:textId="77777777" w:rsidR="00C77505" w:rsidRPr="000A61AB" w:rsidRDefault="00760CAD" w:rsidP="00C77505">
      <w:pPr>
        <w:spacing w:after="0" w:line="240" w:lineRule="auto"/>
        <w:jc w:val="center"/>
        <w:rPr>
          <w:rFonts w:ascii="Times New Roman" w:eastAsia="Times New Roman" w:hAnsi="Times New Roman" w:cs="Times New Roman"/>
          <w:lang w:val="hr-HR"/>
        </w:rPr>
      </w:pPr>
      <w:r w:rsidRPr="000A61AB">
        <w:rPr>
          <w:rFonts w:ascii="Times New Roman" w:eastAsia="Times New Roman" w:hAnsi="Times New Roman" w:cs="Times New Roman"/>
          <w:lang w:val="hr-HR"/>
        </w:rPr>
        <w:t xml:space="preserve">          </w:t>
      </w:r>
      <w:r w:rsidR="00C77505" w:rsidRPr="000A61AB">
        <w:rPr>
          <w:rFonts w:ascii="Times New Roman" w:eastAsia="Times New Roman" w:hAnsi="Times New Roman" w:cs="Times New Roman"/>
          <w:lang w:val="hr-HR"/>
        </w:rPr>
        <w:t xml:space="preserve"> za izbor u zvanje</w:t>
      </w:r>
    </w:p>
    <w:p w14:paraId="5DB75070" w14:textId="77777777" w:rsidR="00A60542" w:rsidRPr="000A61AB" w:rsidRDefault="00A60542" w:rsidP="00C77505">
      <w:pPr>
        <w:spacing w:after="0" w:line="240" w:lineRule="auto"/>
        <w:jc w:val="center"/>
        <w:rPr>
          <w:rFonts w:ascii="Times New Roman" w:eastAsia="Times New Roman" w:hAnsi="Times New Roman" w:cs="Times New Roman"/>
          <w:lang w:val="hr-HR"/>
        </w:rPr>
      </w:pPr>
    </w:p>
    <w:p w14:paraId="5C95CEB3" w14:textId="77777777" w:rsidR="00C77505" w:rsidRPr="000A61AB" w:rsidRDefault="00C77505" w:rsidP="00C77505">
      <w:pPr>
        <w:spacing w:after="0" w:line="240" w:lineRule="auto"/>
        <w:rPr>
          <w:rFonts w:ascii="Times New Roman" w:eastAsia="Times New Roman" w:hAnsi="Times New Roman" w:cs="Times New Roman"/>
          <w:lang w:val="hr-HR"/>
        </w:rPr>
      </w:pPr>
      <w:r w:rsidRPr="000A61AB">
        <w:rPr>
          <w:rFonts w:ascii="Times New Roman" w:eastAsia="Times New Roman" w:hAnsi="Times New Roman" w:cs="Times New Roman"/>
          <w:lang w:val="hr-HR"/>
        </w:rPr>
        <w:t xml:space="preserve">            </w:t>
      </w:r>
      <w:r w:rsidR="00A60542" w:rsidRPr="000A61AB">
        <w:rPr>
          <w:rFonts w:ascii="Times New Roman" w:eastAsia="Times New Roman" w:hAnsi="Times New Roman" w:cs="Times New Roman"/>
          <w:lang w:val="hr-HR"/>
        </w:rPr>
        <w:tab/>
      </w:r>
      <w:r w:rsidR="00A60542" w:rsidRPr="000A61AB">
        <w:rPr>
          <w:rFonts w:ascii="Times New Roman" w:eastAsia="Times New Roman" w:hAnsi="Times New Roman" w:cs="Times New Roman"/>
          <w:lang w:val="hr-HR"/>
        </w:rPr>
        <w:tab/>
      </w:r>
      <w:r w:rsidR="00A60542" w:rsidRPr="000A61AB">
        <w:rPr>
          <w:rFonts w:ascii="Times New Roman" w:eastAsia="Times New Roman" w:hAnsi="Times New Roman" w:cs="Times New Roman"/>
          <w:lang w:val="hr-HR"/>
        </w:rPr>
        <w:tab/>
      </w:r>
      <w:r w:rsidR="00A60542" w:rsidRPr="000A61AB">
        <w:rPr>
          <w:rFonts w:ascii="Times New Roman" w:eastAsia="Times New Roman" w:hAnsi="Times New Roman" w:cs="Times New Roman"/>
          <w:lang w:val="hr-HR"/>
        </w:rPr>
        <w:tab/>
      </w:r>
      <w:r w:rsidR="00A60542" w:rsidRPr="000A61AB">
        <w:rPr>
          <w:rFonts w:ascii="Times New Roman" w:eastAsia="Times New Roman" w:hAnsi="Times New Roman" w:cs="Times New Roman"/>
          <w:lang w:val="hr-HR"/>
        </w:rPr>
        <w:tab/>
      </w:r>
      <w:r w:rsidR="00A60542" w:rsidRPr="000A61AB">
        <w:rPr>
          <w:rFonts w:ascii="Times New Roman" w:eastAsia="Times New Roman" w:hAnsi="Times New Roman" w:cs="Times New Roman"/>
          <w:lang w:val="hr-HR"/>
        </w:rPr>
        <w:tab/>
        <w:t xml:space="preserve">    I</w:t>
      </w:r>
    </w:p>
    <w:p w14:paraId="7A278616" w14:textId="451D9C06" w:rsidR="00D36854" w:rsidRPr="000A61AB" w:rsidRDefault="00107ED0" w:rsidP="00ED1B7A">
      <w:pPr>
        <w:jc w:val="both"/>
        <w:rPr>
          <w:rFonts w:ascii="Times New Roman" w:hAnsi="Times New Roman" w:cs="Times New Roman"/>
          <w:lang w:val="hr-HR"/>
        </w:rPr>
      </w:pPr>
      <w:r w:rsidRPr="000A61AB">
        <w:rPr>
          <w:rFonts w:ascii="Times New Roman" w:hAnsi="Times New Roman" w:cs="Times New Roman"/>
          <w:b/>
          <w:lang w:val="hr-HR"/>
        </w:rPr>
        <w:t>Viši n</w:t>
      </w:r>
      <w:r w:rsidR="00C77505" w:rsidRPr="000A61AB">
        <w:rPr>
          <w:rFonts w:ascii="Times New Roman" w:hAnsi="Times New Roman" w:cs="Times New Roman"/>
          <w:b/>
          <w:lang w:val="hr-HR"/>
        </w:rPr>
        <w:t>aučni saradnik</w:t>
      </w:r>
      <w:r w:rsidR="00C77505" w:rsidRPr="000A61AB">
        <w:rPr>
          <w:rFonts w:ascii="Times New Roman" w:hAnsi="Times New Roman" w:cs="Times New Roman"/>
          <w:lang w:val="hr-HR"/>
        </w:rPr>
        <w:t xml:space="preserve"> za oblast </w:t>
      </w:r>
      <w:r w:rsidR="004A0395">
        <w:rPr>
          <w:rFonts w:ascii="Times New Roman" w:hAnsi="Times New Roman" w:cs="Times New Roman"/>
          <w:lang w:val="hr-HR"/>
        </w:rPr>
        <w:t>moderne</w:t>
      </w:r>
      <w:r w:rsidR="00ED1B7A" w:rsidRPr="000A61AB">
        <w:rPr>
          <w:rFonts w:ascii="Times New Roman" w:hAnsi="Times New Roman" w:cs="Times New Roman"/>
          <w:lang w:val="hr-HR"/>
        </w:rPr>
        <w:t xml:space="preserve"> historije</w:t>
      </w:r>
      <w:r w:rsidR="00C77505" w:rsidRPr="000A61AB">
        <w:rPr>
          <w:rFonts w:ascii="Times New Roman" w:hAnsi="Times New Roman" w:cs="Times New Roman"/>
          <w:lang w:val="hr-HR"/>
        </w:rPr>
        <w:t xml:space="preserve">  – </w:t>
      </w:r>
      <w:r w:rsidR="00C77505" w:rsidRPr="000A61AB">
        <w:rPr>
          <w:rFonts w:ascii="Times New Roman" w:hAnsi="Times New Roman" w:cs="Times New Roman"/>
          <w:b/>
          <w:lang w:val="hr-HR"/>
        </w:rPr>
        <w:t>1 izvršilac</w:t>
      </w:r>
      <w:r w:rsidR="00D73811" w:rsidRPr="000A61AB">
        <w:rPr>
          <w:rFonts w:ascii="Times New Roman" w:hAnsi="Times New Roman" w:cs="Times New Roman"/>
          <w:lang w:val="hr-HR"/>
        </w:rPr>
        <w:t>;</w:t>
      </w:r>
      <w:r w:rsidR="00C77505" w:rsidRPr="000A61AB">
        <w:rPr>
          <w:rFonts w:ascii="Times New Roman" w:hAnsi="Times New Roman" w:cs="Times New Roman"/>
          <w:lang w:val="hr-HR"/>
        </w:rPr>
        <w:t xml:space="preserve">  </w:t>
      </w:r>
    </w:p>
    <w:p w14:paraId="594FEAC2" w14:textId="77777777" w:rsidR="00ED1B7A" w:rsidRPr="000A61AB" w:rsidRDefault="00ED1B7A" w:rsidP="00C77505">
      <w:pPr>
        <w:spacing w:after="0" w:line="240" w:lineRule="auto"/>
        <w:rPr>
          <w:rFonts w:ascii="Times New Roman" w:eastAsia="Times New Roman" w:hAnsi="Times New Roman" w:cs="Times New Roman"/>
          <w:lang w:val="hr-HR"/>
        </w:rPr>
      </w:pPr>
    </w:p>
    <w:p w14:paraId="69EDFC8D" w14:textId="77777777" w:rsidR="00ED1B7A" w:rsidRPr="000A61AB" w:rsidRDefault="00ED1B7A" w:rsidP="00ED1B7A">
      <w:pPr>
        <w:jc w:val="center"/>
        <w:rPr>
          <w:rFonts w:ascii="Times New Roman" w:hAnsi="Times New Roman" w:cs="Times New Roman"/>
          <w:lang w:val="hr-HR"/>
        </w:rPr>
      </w:pPr>
      <w:r w:rsidRPr="000A61AB">
        <w:rPr>
          <w:rFonts w:ascii="Times New Roman" w:hAnsi="Times New Roman" w:cs="Times New Roman"/>
          <w:lang w:val="hr-HR"/>
        </w:rPr>
        <w:t>II</w:t>
      </w:r>
    </w:p>
    <w:p w14:paraId="69FE9286" w14:textId="77777777" w:rsidR="00ED1B7A" w:rsidRPr="000A61AB" w:rsidRDefault="00ED1B7A" w:rsidP="00ED1B7A">
      <w:pPr>
        <w:autoSpaceDE w:val="0"/>
        <w:autoSpaceDN w:val="0"/>
        <w:adjustRightInd w:val="0"/>
        <w:rPr>
          <w:rFonts w:ascii="Times New Roman" w:hAnsi="Times New Roman" w:cs="Times New Roman"/>
          <w:bCs/>
          <w:lang w:val="hr-HR"/>
        </w:rPr>
      </w:pPr>
      <w:r w:rsidRPr="000A61AB">
        <w:rPr>
          <w:rFonts w:ascii="Times New Roman" w:hAnsi="Times New Roman" w:cs="Times New Roman"/>
          <w:lang w:val="hr-HR"/>
        </w:rPr>
        <w:t>Za izbor u zvanje</w:t>
      </w:r>
      <w:r w:rsidR="00316C12">
        <w:rPr>
          <w:rFonts w:ascii="Times New Roman" w:hAnsi="Times New Roman" w:cs="Times New Roman"/>
          <w:lang w:val="hr-HR"/>
        </w:rPr>
        <w:t xml:space="preserve"> </w:t>
      </w:r>
      <w:r w:rsidR="00316C12" w:rsidRPr="00316C12">
        <w:rPr>
          <w:rFonts w:ascii="Times New Roman" w:hAnsi="Times New Roman" w:cs="Times New Roman"/>
          <w:b/>
          <w:lang w:val="hr-HR"/>
        </w:rPr>
        <w:t>višeg</w:t>
      </w:r>
      <w:r w:rsidRPr="00316C12">
        <w:rPr>
          <w:rFonts w:ascii="Times New Roman" w:hAnsi="Times New Roman" w:cs="Times New Roman"/>
          <w:b/>
          <w:lang w:val="hr-HR"/>
        </w:rPr>
        <w:t xml:space="preserve"> </w:t>
      </w:r>
      <w:r w:rsidRPr="000A61AB">
        <w:rPr>
          <w:rFonts w:ascii="Times New Roman" w:hAnsi="Times New Roman" w:cs="Times New Roman"/>
          <w:b/>
          <w:lang w:val="hr-HR"/>
        </w:rPr>
        <w:t>naučnog saradnika</w:t>
      </w:r>
      <w:r w:rsidRPr="000A61AB">
        <w:rPr>
          <w:rFonts w:ascii="Times New Roman" w:hAnsi="Times New Roman" w:cs="Times New Roman"/>
          <w:lang w:val="hr-HR"/>
        </w:rPr>
        <w:t xml:space="preserve"> uvjeti su: </w:t>
      </w:r>
    </w:p>
    <w:p w14:paraId="66480EB2" w14:textId="77777777" w:rsidR="00ED1B7A" w:rsidRPr="000A61AB" w:rsidRDefault="00ED1B7A" w:rsidP="00ED1B7A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  <w:sz w:val="22"/>
          <w:szCs w:val="22"/>
          <w:lang w:val="hr-HR"/>
        </w:rPr>
      </w:pPr>
      <w:r w:rsidRPr="000A61AB">
        <w:rPr>
          <w:bCs/>
          <w:sz w:val="22"/>
          <w:szCs w:val="22"/>
          <w:lang w:val="bs-Latn-BA"/>
        </w:rPr>
        <w:t>doktor historijskih</w:t>
      </w:r>
      <w:r w:rsidRPr="000A61AB">
        <w:rPr>
          <w:bCs/>
          <w:sz w:val="22"/>
          <w:szCs w:val="22"/>
        </w:rPr>
        <w:t xml:space="preserve"> nauka</w:t>
      </w:r>
      <w:r w:rsidR="000A61AB">
        <w:rPr>
          <w:bCs/>
          <w:sz w:val="22"/>
          <w:szCs w:val="22"/>
          <w:lang w:val="bs-Latn-BA"/>
        </w:rPr>
        <w:t>;</w:t>
      </w:r>
    </w:p>
    <w:p w14:paraId="7568B1B4" w14:textId="77777777" w:rsidR="00ED1B7A" w:rsidRPr="000A61AB" w:rsidRDefault="00ED1B7A" w:rsidP="000F787F">
      <w:pPr>
        <w:pStyle w:val="ListParagraph"/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  <w:sz w:val="22"/>
          <w:szCs w:val="22"/>
          <w:lang w:val="hr-HR"/>
        </w:rPr>
      </w:pPr>
      <w:r w:rsidRPr="000A61AB">
        <w:rPr>
          <w:sz w:val="22"/>
          <w:szCs w:val="22"/>
        </w:rPr>
        <w:t>najmanje tri godine provede</w:t>
      </w:r>
      <w:r w:rsidR="00316C12">
        <w:rPr>
          <w:sz w:val="22"/>
          <w:szCs w:val="22"/>
        </w:rPr>
        <w:t xml:space="preserve">ne u zvanju naučnog saradnika, </w:t>
      </w:r>
      <w:r w:rsidRPr="000A61AB">
        <w:rPr>
          <w:sz w:val="22"/>
          <w:szCs w:val="22"/>
        </w:rPr>
        <w:t xml:space="preserve">najmanje </w:t>
      </w:r>
      <w:r w:rsidRPr="000A61AB">
        <w:rPr>
          <w:sz w:val="22"/>
          <w:szCs w:val="22"/>
          <w:lang w:val="bs-Latn-BA"/>
        </w:rPr>
        <w:t>pet naučnih radova iz oblasti za koju se bira objavljenim u priznatim publikacijama</w:t>
      </w:r>
      <w:r w:rsidR="000F787F" w:rsidRPr="000A61AB">
        <w:rPr>
          <w:sz w:val="22"/>
          <w:szCs w:val="22"/>
          <w:lang w:val="bs-Latn-BA"/>
        </w:rPr>
        <w:t xml:space="preserve">, </w:t>
      </w:r>
      <w:r w:rsidRPr="000A61AB">
        <w:rPr>
          <w:sz w:val="22"/>
          <w:szCs w:val="22"/>
          <w:lang w:val="bs-Latn-BA"/>
        </w:rPr>
        <w:t xml:space="preserve">objavljena naučna knjiga i originalni naučni uspjeh kao što je naučni projekat, </w:t>
      </w:r>
      <w:r w:rsidR="000A61AB" w:rsidRPr="000A61AB">
        <w:rPr>
          <w:sz w:val="22"/>
          <w:szCs w:val="22"/>
          <w:lang w:val="bs-Latn-BA"/>
        </w:rPr>
        <w:t xml:space="preserve">patent ili originalni metod </w:t>
      </w:r>
      <w:r w:rsidRPr="000A61AB">
        <w:rPr>
          <w:sz w:val="22"/>
          <w:szCs w:val="22"/>
          <w:lang w:val="bs-Latn-BA"/>
        </w:rPr>
        <w:t>sve nakon izbora u zvanje naučnog saradnika.</w:t>
      </w:r>
    </w:p>
    <w:p w14:paraId="4C764DEF" w14:textId="77777777" w:rsidR="00ED1B7A" w:rsidRPr="000A61AB" w:rsidRDefault="00ED1B7A" w:rsidP="000A61AB">
      <w:pPr>
        <w:jc w:val="center"/>
        <w:rPr>
          <w:rFonts w:ascii="Times New Roman" w:hAnsi="Times New Roman" w:cs="Times New Roman"/>
          <w:lang w:val="hr-HR"/>
        </w:rPr>
      </w:pPr>
      <w:r w:rsidRPr="000A61AB">
        <w:rPr>
          <w:rFonts w:ascii="Times New Roman" w:hAnsi="Times New Roman" w:cs="Times New Roman"/>
          <w:lang w:val="hr-HR"/>
        </w:rPr>
        <w:t>III</w:t>
      </w:r>
    </w:p>
    <w:p w14:paraId="7198BA4A" w14:textId="77777777" w:rsidR="00ED1B7A" w:rsidRPr="000A61AB" w:rsidRDefault="00ED1B7A" w:rsidP="00ED1B7A">
      <w:pPr>
        <w:ind w:firstLine="708"/>
        <w:jc w:val="both"/>
        <w:rPr>
          <w:rFonts w:ascii="Times New Roman" w:hAnsi="Times New Roman" w:cs="Times New Roman"/>
        </w:rPr>
      </w:pPr>
      <w:r w:rsidRPr="000A61AB">
        <w:rPr>
          <w:rFonts w:ascii="Times New Roman" w:hAnsi="Times New Roman" w:cs="Times New Roman"/>
        </w:rPr>
        <w:t>Izbor u zvanje</w:t>
      </w:r>
      <w:r w:rsidR="00107ED0" w:rsidRPr="000A61AB">
        <w:rPr>
          <w:rFonts w:ascii="Times New Roman" w:hAnsi="Times New Roman" w:cs="Times New Roman"/>
        </w:rPr>
        <w:t xml:space="preserve"> višeg</w:t>
      </w:r>
      <w:r w:rsidRPr="000A61AB">
        <w:rPr>
          <w:rFonts w:ascii="Times New Roman" w:hAnsi="Times New Roman" w:cs="Times New Roman"/>
        </w:rPr>
        <w:t xml:space="preserve">  naučnog saradnika vrši se na period od šest (6) godina s mogućnošću jednog ponovnog izbora. </w:t>
      </w:r>
    </w:p>
    <w:p w14:paraId="0B2F9B60" w14:textId="77777777" w:rsidR="00ED1B7A" w:rsidRPr="000A61AB" w:rsidRDefault="000F787F" w:rsidP="000F787F">
      <w:pPr>
        <w:pStyle w:val="ListParagraph"/>
        <w:numPr>
          <w:ilvl w:val="0"/>
          <w:numId w:val="3"/>
        </w:numPr>
        <w:autoSpaceDE w:val="0"/>
        <w:autoSpaceDN w:val="0"/>
        <w:adjustRightInd w:val="0"/>
        <w:jc w:val="both"/>
        <w:rPr>
          <w:sz w:val="22"/>
          <w:szCs w:val="22"/>
          <w:lang w:val="hr-HR"/>
        </w:rPr>
      </w:pPr>
      <w:r w:rsidRPr="000A61AB">
        <w:rPr>
          <w:sz w:val="22"/>
          <w:szCs w:val="22"/>
          <w:lang w:val="hr-HR"/>
        </w:rPr>
        <w:t>Pored uvjeta utvrđenih članom 31. Zakona o naučnoistraživačkoj djelatnosti („Službene novine Kantona Sarajevo“ broj: 26/16) potrebno je da kandidat ispunjava opće uvjete propisane  Zakonom o radu.</w:t>
      </w:r>
    </w:p>
    <w:p w14:paraId="3C687A55" w14:textId="77777777" w:rsidR="000F787F" w:rsidRPr="000A61AB" w:rsidRDefault="000F787F" w:rsidP="000F787F">
      <w:pPr>
        <w:pStyle w:val="ListParagraph"/>
        <w:autoSpaceDE w:val="0"/>
        <w:autoSpaceDN w:val="0"/>
        <w:adjustRightInd w:val="0"/>
        <w:jc w:val="both"/>
        <w:rPr>
          <w:sz w:val="22"/>
          <w:szCs w:val="22"/>
          <w:lang w:val="hr-HR"/>
        </w:rPr>
      </w:pPr>
    </w:p>
    <w:p w14:paraId="0F29DB29" w14:textId="77777777" w:rsidR="00C77505" w:rsidRPr="000A61AB" w:rsidRDefault="00C77505" w:rsidP="00C7750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en-GB"/>
        </w:rPr>
      </w:pPr>
      <w:proofErr w:type="spellStart"/>
      <w:r w:rsidRPr="000A61AB">
        <w:rPr>
          <w:rFonts w:ascii="Times New Roman" w:eastAsia="Times New Roman" w:hAnsi="Times New Roman" w:cs="Times New Roman"/>
          <w:bCs/>
          <w:lang w:val="en-GB"/>
        </w:rPr>
        <w:t>Potrebna</w:t>
      </w:r>
      <w:proofErr w:type="spellEnd"/>
      <w:r w:rsidRPr="000A61AB">
        <w:rPr>
          <w:rFonts w:ascii="Times New Roman" w:eastAsia="Times New Roman" w:hAnsi="Times New Roman" w:cs="Times New Roman"/>
          <w:bCs/>
          <w:lang w:val="en-GB"/>
        </w:rPr>
        <w:t xml:space="preserve"> </w:t>
      </w:r>
      <w:proofErr w:type="spellStart"/>
      <w:r w:rsidRPr="000A61AB">
        <w:rPr>
          <w:rFonts w:ascii="Times New Roman" w:eastAsia="Times New Roman" w:hAnsi="Times New Roman" w:cs="Times New Roman"/>
          <w:bCs/>
          <w:lang w:val="en-GB"/>
        </w:rPr>
        <w:t>dokumentacija</w:t>
      </w:r>
      <w:proofErr w:type="spellEnd"/>
      <w:r w:rsidRPr="000A61AB">
        <w:rPr>
          <w:rFonts w:ascii="Times New Roman" w:eastAsia="Times New Roman" w:hAnsi="Times New Roman" w:cs="Times New Roman"/>
          <w:bCs/>
          <w:lang w:val="en-GB"/>
        </w:rPr>
        <w:t>:</w:t>
      </w:r>
    </w:p>
    <w:p w14:paraId="53C963EC" w14:textId="77777777" w:rsidR="000F787F" w:rsidRPr="000A61AB" w:rsidRDefault="000F787F" w:rsidP="000F787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  <w:r w:rsidRPr="000A61AB">
        <w:rPr>
          <w:rFonts w:ascii="Times New Roman" w:eastAsia="Times New Roman" w:hAnsi="Times New Roman" w:cs="Times New Roman"/>
          <w:bCs/>
          <w:noProof/>
        </w:rPr>
        <w:t>Svojeručno potpisana prijava na konkurs;</w:t>
      </w:r>
    </w:p>
    <w:p w14:paraId="700B3F21" w14:textId="77777777" w:rsidR="000F787F" w:rsidRPr="000A61AB" w:rsidRDefault="000F787F" w:rsidP="000F787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  <w:r w:rsidRPr="000A61AB">
        <w:rPr>
          <w:rFonts w:ascii="Times New Roman" w:eastAsia="Times New Roman" w:hAnsi="Times New Roman" w:cs="Times New Roman"/>
          <w:bCs/>
          <w:noProof/>
          <w:lang w:val="sr-Cyrl-CS"/>
        </w:rPr>
        <w:t>Izvod iz matične knjige rođenih</w:t>
      </w:r>
      <w:r w:rsidRPr="000A61AB">
        <w:rPr>
          <w:rFonts w:ascii="Times New Roman" w:eastAsia="Times New Roman" w:hAnsi="Times New Roman" w:cs="Times New Roman"/>
          <w:bCs/>
          <w:noProof/>
        </w:rPr>
        <w:t>, original ili ovjerena kopija, ne stariji od 6 mjeseci;</w:t>
      </w:r>
    </w:p>
    <w:p w14:paraId="7A81D27D" w14:textId="77777777" w:rsidR="000F787F" w:rsidRPr="000A61AB" w:rsidRDefault="000F787F" w:rsidP="000F787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  <w:r w:rsidRPr="000A61AB">
        <w:rPr>
          <w:rFonts w:ascii="Times New Roman" w:eastAsia="Times New Roman" w:hAnsi="Times New Roman" w:cs="Times New Roman"/>
          <w:bCs/>
          <w:noProof/>
        </w:rPr>
        <w:t>Uvjerenje o državljanstvu, original ili ovjerena kopija, ne starije od 6 mjeseci;</w:t>
      </w:r>
    </w:p>
    <w:p w14:paraId="61750F34" w14:textId="77777777" w:rsidR="000F787F" w:rsidRPr="000A61AB" w:rsidRDefault="000F787F" w:rsidP="000F787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  <w:r w:rsidRPr="000A61AB">
        <w:rPr>
          <w:rFonts w:ascii="Times New Roman" w:eastAsia="Times New Roman" w:hAnsi="Times New Roman" w:cs="Times New Roman"/>
          <w:bCs/>
          <w:noProof/>
        </w:rPr>
        <w:t>Diploma o stečenom zvanju doktora nauka, original ili ovjerena kopija;</w:t>
      </w:r>
    </w:p>
    <w:p w14:paraId="62D5193A" w14:textId="77777777" w:rsidR="000F787F" w:rsidRPr="000A61AB" w:rsidRDefault="000F787F" w:rsidP="000F787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  <w:r w:rsidRPr="000A61AB">
        <w:rPr>
          <w:rFonts w:ascii="Times New Roman" w:eastAsia="Times New Roman" w:hAnsi="Times New Roman" w:cs="Times New Roman"/>
          <w:bCs/>
          <w:noProof/>
        </w:rPr>
        <w:t xml:space="preserve">Prijevod gore navedene  diplome, original ili ovjerena kopija  ukoliko je izdata van BiH; ukoliko nije na jednom od tri službena jezika Bosne i Hercegovine; </w:t>
      </w:r>
    </w:p>
    <w:p w14:paraId="2435B005" w14:textId="77777777" w:rsidR="000F787F" w:rsidRPr="000A61AB" w:rsidRDefault="000F787F" w:rsidP="000F787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  <w:r w:rsidRPr="000A61AB">
        <w:rPr>
          <w:rFonts w:ascii="Times New Roman" w:eastAsia="Times New Roman" w:hAnsi="Times New Roman" w:cs="Times New Roman"/>
          <w:bCs/>
          <w:noProof/>
        </w:rPr>
        <w:t>Rješenje o nostrifikaciji gore navedene  diplome, original ili ovjerena kopija;</w:t>
      </w:r>
    </w:p>
    <w:p w14:paraId="3AAE8383" w14:textId="77777777" w:rsidR="000A61AB" w:rsidRPr="000A61AB" w:rsidRDefault="000A61AB" w:rsidP="000F787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  <w:r w:rsidRPr="000A61AB">
        <w:rPr>
          <w:rFonts w:ascii="Times New Roman" w:eastAsia="Times New Roman" w:hAnsi="Times New Roman" w:cs="Times New Roman"/>
          <w:bCs/>
          <w:noProof/>
        </w:rPr>
        <w:t>Biografija (CV);</w:t>
      </w:r>
    </w:p>
    <w:p w14:paraId="53F80E4F" w14:textId="77777777" w:rsidR="000F787F" w:rsidRPr="000A61AB" w:rsidRDefault="000A61AB" w:rsidP="000F787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  <w:r w:rsidRPr="000A61AB">
        <w:rPr>
          <w:rFonts w:ascii="Times New Roman" w:eastAsia="Times New Roman" w:hAnsi="Times New Roman" w:cs="Times New Roman"/>
          <w:bCs/>
          <w:noProof/>
        </w:rPr>
        <w:t xml:space="preserve">Bibliografija </w:t>
      </w:r>
      <w:r w:rsidR="000F787F" w:rsidRPr="000A61AB">
        <w:rPr>
          <w:rFonts w:ascii="Times New Roman" w:eastAsia="Times New Roman" w:hAnsi="Times New Roman" w:cs="Times New Roman"/>
          <w:bCs/>
          <w:noProof/>
        </w:rPr>
        <w:t xml:space="preserve">i </w:t>
      </w:r>
      <w:r w:rsidRPr="000A61AB">
        <w:rPr>
          <w:rFonts w:ascii="Times New Roman" w:eastAsia="Times New Roman" w:hAnsi="Times New Roman" w:cs="Times New Roman"/>
          <w:bCs/>
          <w:noProof/>
        </w:rPr>
        <w:t xml:space="preserve">radovi koji su objavljeni  nakon izbora u zvanje  naučnog saradnika; </w:t>
      </w:r>
    </w:p>
    <w:p w14:paraId="6E49BEBE" w14:textId="77777777" w:rsidR="00A60542" w:rsidRPr="000A61AB" w:rsidRDefault="00A60542" w:rsidP="000A61AB">
      <w:pPr>
        <w:pStyle w:val="ListParagraph"/>
        <w:numPr>
          <w:ilvl w:val="0"/>
          <w:numId w:val="5"/>
        </w:numPr>
        <w:autoSpaceDE w:val="0"/>
        <w:autoSpaceDN w:val="0"/>
        <w:adjustRightInd w:val="0"/>
        <w:jc w:val="both"/>
        <w:rPr>
          <w:bCs/>
          <w:sz w:val="22"/>
          <w:szCs w:val="22"/>
        </w:rPr>
      </w:pPr>
      <w:r w:rsidRPr="000A61AB">
        <w:rPr>
          <w:bCs/>
          <w:sz w:val="22"/>
          <w:szCs w:val="22"/>
          <w:lang w:val="bs-Latn-BA"/>
        </w:rPr>
        <w:t xml:space="preserve">Dokaz o izboru u zvanje, original ili ovjerena kopija; </w:t>
      </w:r>
    </w:p>
    <w:p w14:paraId="1E277B42" w14:textId="77777777" w:rsidR="000A61AB" w:rsidRPr="000A61AB" w:rsidRDefault="000A61AB" w:rsidP="000A61AB">
      <w:pPr>
        <w:pStyle w:val="ListParagraph"/>
        <w:numPr>
          <w:ilvl w:val="0"/>
          <w:numId w:val="5"/>
        </w:numPr>
        <w:autoSpaceDE w:val="0"/>
        <w:autoSpaceDN w:val="0"/>
        <w:adjustRightInd w:val="0"/>
        <w:jc w:val="both"/>
        <w:rPr>
          <w:bCs/>
          <w:sz w:val="22"/>
          <w:szCs w:val="22"/>
        </w:rPr>
      </w:pPr>
      <w:r w:rsidRPr="000A61AB">
        <w:rPr>
          <w:bCs/>
          <w:sz w:val="22"/>
          <w:szCs w:val="22"/>
          <w:lang w:val="bs-Latn-BA"/>
        </w:rPr>
        <w:t>Spisak projekata, patenata ili originalnih metoda iz oblasti za koju se vrši izbor.</w:t>
      </w:r>
    </w:p>
    <w:p w14:paraId="6BB04CBE" w14:textId="77777777" w:rsidR="00ED1B7A" w:rsidRPr="000A61AB" w:rsidRDefault="00ED1B7A" w:rsidP="00A60542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noProof/>
          <w:lang w:val="sr-Cyrl-CS"/>
        </w:rPr>
      </w:pPr>
    </w:p>
    <w:p w14:paraId="657D16F2" w14:textId="77777777" w:rsidR="00C77505" w:rsidRPr="000A61AB" w:rsidRDefault="00C77505" w:rsidP="00C775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hr-HR"/>
        </w:rPr>
      </w:pPr>
      <w:r w:rsidRPr="000A61AB">
        <w:rPr>
          <w:rFonts w:ascii="Times New Roman" w:eastAsia="Times New Roman" w:hAnsi="Times New Roman" w:cs="Times New Roman"/>
          <w:lang w:val="hr-HR"/>
        </w:rPr>
        <w:t>Rok za dostavljanje prijava po javnom oglasu je petnaest (15) dana od dana objavljivanja u sredstvima javnog informisanja.</w:t>
      </w:r>
      <w:r w:rsidRPr="000A61AB">
        <w:rPr>
          <w:rFonts w:ascii="Times New Roman" w:eastAsia="Times New Roman" w:hAnsi="Times New Roman" w:cs="Times New Roman"/>
          <w:lang w:val="hr-HR"/>
        </w:rPr>
        <w:tab/>
      </w:r>
      <w:r w:rsidRPr="000A61AB">
        <w:rPr>
          <w:rFonts w:ascii="Times New Roman" w:eastAsia="Times New Roman" w:hAnsi="Times New Roman" w:cs="Times New Roman"/>
        </w:rPr>
        <w:t xml:space="preserve"> </w:t>
      </w:r>
    </w:p>
    <w:p w14:paraId="0AE640EC" w14:textId="77777777" w:rsidR="00C77505" w:rsidRPr="000A61AB" w:rsidRDefault="00C77505" w:rsidP="00C775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lang w:val="en-GB"/>
        </w:rPr>
      </w:pPr>
      <w:r w:rsidRPr="000A61AB">
        <w:rPr>
          <w:rFonts w:ascii="Times New Roman" w:eastAsia="Times New Roman" w:hAnsi="Times New Roman" w:cs="Times New Roman"/>
          <w:lang w:val="hr-HR"/>
        </w:rPr>
        <w:t>Prijava se može dostaviti lično ili preporučenom pošiljkom na adresu: „Univerzite</w:t>
      </w:r>
      <w:r w:rsidR="002956EC" w:rsidRPr="000A61AB">
        <w:rPr>
          <w:rFonts w:ascii="Times New Roman" w:eastAsia="Times New Roman" w:hAnsi="Times New Roman" w:cs="Times New Roman"/>
          <w:lang w:val="hr-HR"/>
        </w:rPr>
        <w:t>t u Sarajevu – INSTITUT ZA HISTORIJU</w:t>
      </w:r>
      <w:r w:rsidRPr="000A61AB">
        <w:rPr>
          <w:rFonts w:ascii="Times New Roman" w:eastAsia="Times New Roman" w:hAnsi="Times New Roman" w:cs="Times New Roman"/>
          <w:lang w:val="hr-HR"/>
        </w:rPr>
        <w:t xml:space="preserve">, </w:t>
      </w:r>
      <w:r w:rsidR="00A60542" w:rsidRPr="000A61AB">
        <w:rPr>
          <w:rFonts w:ascii="Times New Roman" w:eastAsia="Times New Roman" w:hAnsi="Times New Roman" w:cs="Times New Roman"/>
          <w:lang w:val="hr-HR"/>
        </w:rPr>
        <w:t>ulica Podgaj broj 6</w:t>
      </w:r>
      <w:r w:rsidRPr="000A61AB">
        <w:rPr>
          <w:rFonts w:ascii="Times New Roman" w:eastAsia="Times New Roman" w:hAnsi="Times New Roman" w:cs="Times New Roman"/>
          <w:bCs/>
          <w:lang w:val="en-GB"/>
        </w:rPr>
        <w:t xml:space="preserve">, </w:t>
      </w:r>
      <w:r w:rsidRPr="000A61AB">
        <w:rPr>
          <w:rFonts w:ascii="Times New Roman" w:eastAsia="Times New Roman" w:hAnsi="Times New Roman" w:cs="Times New Roman"/>
          <w:lang w:val="hr-HR"/>
        </w:rPr>
        <w:t>Sarajevo“ sa naznakom „Prijava na konkurs“.</w:t>
      </w:r>
    </w:p>
    <w:p w14:paraId="6969FE2D" w14:textId="61A8A44C" w:rsidR="00236552" w:rsidRPr="0043749D" w:rsidRDefault="00C77505" w:rsidP="0043749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lang w:val="hr-HR"/>
        </w:rPr>
      </w:pPr>
      <w:r w:rsidRPr="000A61AB">
        <w:rPr>
          <w:rFonts w:ascii="Times New Roman" w:eastAsia="Times New Roman" w:hAnsi="Times New Roman" w:cs="Times New Roman"/>
          <w:lang w:val="hr-HR"/>
        </w:rPr>
        <w:t>Nepotpune, neuredne i neblagovremene prijave neće se uzeti u razmatranje.</w:t>
      </w:r>
    </w:p>
    <w:sectPr w:rsidR="00236552" w:rsidRPr="0043749D" w:rsidSect="002A186E">
      <w:headerReference w:type="default" r:id="rId8"/>
      <w:footerReference w:type="default" r:id="rId9"/>
      <w:pgSz w:w="11906" w:h="16838"/>
      <w:pgMar w:top="1417" w:right="1417" w:bottom="1417" w:left="1417" w:header="144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2F6C1A" w14:textId="77777777" w:rsidR="006651A4" w:rsidRDefault="006651A4" w:rsidP="00A97342">
      <w:pPr>
        <w:spacing w:after="0" w:line="240" w:lineRule="auto"/>
      </w:pPr>
      <w:r>
        <w:separator/>
      </w:r>
    </w:p>
  </w:endnote>
  <w:endnote w:type="continuationSeparator" w:id="0">
    <w:p w14:paraId="642B3DEC" w14:textId="77777777" w:rsidR="006651A4" w:rsidRDefault="006651A4" w:rsidP="00A973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B7554" w14:textId="77777777" w:rsidR="007F445F" w:rsidRDefault="007F445F" w:rsidP="0021204E">
    <w:pPr>
      <w:pStyle w:val="Footer"/>
      <w:pBdr>
        <w:bottom w:val="single" w:sz="12" w:space="1" w:color="auto"/>
      </w:pBdr>
      <w:rPr>
        <w:rFonts w:ascii="Times New Roman" w:hAnsi="Times New Roman" w:cs="Times New Roman"/>
        <w:sz w:val="20"/>
        <w:szCs w:val="20"/>
      </w:rPr>
    </w:pPr>
  </w:p>
  <w:p w14:paraId="5150D87A" w14:textId="77777777" w:rsidR="007F445F" w:rsidRPr="0021204E" w:rsidRDefault="007F445F" w:rsidP="00DE5632">
    <w:pPr>
      <w:pStyle w:val="Footer"/>
      <w:jc w:val="center"/>
      <w:rPr>
        <w:rFonts w:ascii="Times New Roman" w:hAnsi="Times New Roman" w:cs="Times New Roman"/>
        <w:color w:val="000000" w:themeColor="text1"/>
        <w:sz w:val="20"/>
        <w:szCs w:val="20"/>
      </w:rPr>
    </w:pPr>
    <w:r w:rsidRPr="0021204E">
      <w:rPr>
        <w:rFonts w:ascii="Times New Roman" w:hAnsi="Times New Roman" w:cs="Times New Roman"/>
        <w:color w:val="000000" w:themeColor="text1"/>
        <w:sz w:val="20"/>
        <w:szCs w:val="20"/>
      </w:rPr>
      <w:t xml:space="preserve">Univerzitet u Sarajevu – Institut za historiju, Alipašina 9, 71000 Sarajevo </w:t>
    </w:r>
  </w:p>
  <w:p w14:paraId="258DACAB" w14:textId="77777777" w:rsidR="007F445F" w:rsidRPr="0021204E" w:rsidRDefault="007F445F" w:rsidP="00DE5632">
    <w:pPr>
      <w:pStyle w:val="Footer"/>
      <w:jc w:val="center"/>
      <w:rPr>
        <w:rFonts w:ascii="Times New Roman" w:hAnsi="Times New Roman" w:cs="Times New Roman"/>
        <w:color w:val="000000" w:themeColor="text1"/>
        <w:sz w:val="20"/>
        <w:szCs w:val="20"/>
      </w:rPr>
    </w:pPr>
    <w:r w:rsidRPr="0021204E">
      <w:rPr>
        <w:rFonts w:ascii="Times New Roman" w:hAnsi="Times New Roman" w:cs="Times New Roman"/>
        <w:color w:val="000000" w:themeColor="text1"/>
        <w:sz w:val="20"/>
        <w:szCs w:val="20"/>
      </w:rPr>
      <w:t>Tel.: 387 33 209 364 , fax: 387 33 217 263  www.iis.unsa.ba</w:t>
    </w:r>
    <w:r>
      <w:rPr>
        <w:rFonts w:ascii="Times New Roman" w:hAnsi="Times New Roman" w:cs="Times New Roman"/>
        <w:color w:val="000000" w:themeColor="text1"/>
        <w:sz w:val="20"/>
        <w:szCs w:val="20"/>
      </w:rPr>
      <w:t>,</w:t>
    </w:r>
    <w:r w:rsidRPr="0021204E">
      <w:rPr>
        <w:rFonts w:ascii="Times New Roman" w:hAnsi="Times New Roman" w:cs="Times New Roman"/>
        <w:color w:val="000000" w:themeColor="text1"/>
        <w:sz w:val="20"/>
        <w:szCs w:val="20"/>
      </w:rPr>
      <w:t xml:space="preserve"> </w:t>
    </w:r>
    <w:r>
      <w:rPr>
        <w:rFonts w:ascii="Times New Roman" w:hAnsi="Times New Roman" w:cs="Times New Roman"/>
        <w:color w:val="000000" w:themeColor="text1"/>
        <w:sz w:val="20"/>
        <w:szCs w:val="20"/>
      </w:rPr>
      <w:t>e</w:t>
    </w:r>
    <w:r w:rsidRPr="0021204E">
      <w:rPr>
        <w:rFonts w:ascii="Times New Roman" w:hAnsi="Times New Roman" w:cs="Times New Roman"/>
        <w:color w:val="000000" w:themeColor="text1"/>
        <w:sz w:val="20"/>
        <w:szCs w:val="20"/>
      </w:rPr>
      <w:t xml:space="preserve">-mail: </w:t>
    </w:r>
    <w:hyperlink r:id="rId1" w:history="1">
      <w:r w:rsidRPr="0021204E">
        <w:rPr>
          <w:rStyle w:val="Hyperlink"/>
          <w:rFonts w:ascii="Times New Roman" w:hAnsi="Times New Roman" w:cs="Times New Roman"/>
          <w:color w:val="000000" w:themeColor="text1"/>
          <w:sz w:val="20"/>
          <w:szCs w:val="20"/>
        </w:rPr>
        <w:t>nauka@bih.net.ba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2E40CB" w14:textId="77777777" w:rsidR="006651A4" w:rsidRDefault="006651A4" w:rsidP="00A97342">
      <w:pPr>
        <w:spacing w:after="0" w:line="240" w:lineRule="auto"/>
      </w:pPr>
      <w:r>
        <w:separator/>
      </w:r>
    </w:p>
  </w:footnote>
  <w:footnote w:type="continuationSeparator" w:id="0">
    <w:p w14:paraId="79AF05E2" w14:textId="77777777" w:rsidR="006651A4" w:rsidRDefault="006651A4" w:rsidP="00A973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21080" w14:textId="77777777" w:rsidR="007F445F" w:rsidRDefault="007F445F" w:rsidP="00A97342">
    <w:pPr>
      <w:pStyle w:val="Header"/>
      <w:jc w:val="center"/>
      <w:rPr>
        <w:rFonts w:ascii="Times New Roman" w:eastAsia="Times New Roman" w:hAnsi="Times New Roman" w:cs="Times New Roman"/>
        <w:b/>
        <w:bCs/>
        <w:color w:val="808080" w:themeColor="background1" w:themeShade="80"/>
        <w:sz w:val="24"/>
        <w:szCs w:val="24"/>
        <w:lang w:val="en-GB"/>
      </w:rPr>
    </w:pPr>
  </w:p>
  <w:p w14:paraId="5FCFE201" w14:textId="77777777" w:rsidR="007F445F" w:rsidRPr="00DE5632" w:rsidRDefault="007F445F" w:rsidP="00A97342">
    <w:pPr>
      <w:pStyle w:val="Header"/>
      <w:jc w:val="center"/>
      <w:rPr>
        <w:rFonts w:ascii="Times New Roman" w:eastAsia="Times New Roman" w:hAnsi="Times New Roman" w:cs="Times New Roman"/>
        <w:b/>
        <w:bCs/>
        <w:color w:val="000000" w:themeColor="text1"/>
        <w:sz w:val="24"/>
        <w:szCs w:val="24"/>
        <w:lang w:val="en-GB"/>
      </w:rPr>
    </w:pPr>
    <w:proofErr w:type="spellStart"/>
    <w:r w:rsidRPr="00DE5632">
      <w:rPr>
        <w:rFonts w:ascii="Times New Roman" w:eastAsia="Times New Roman" w:hAnsi="Times New Roman" w:cs="Times New Roman"/>
        <w:b/>
        <w:bCs/>
        <w:color w:val="000000" w:themeColor="text1"/>
        <w:sz w:val="24"/>
        <w:szCs w:val="24"/>
        <w:lang w:val="en-GB"/>
      </w:rPr>
      <w:t>Univerzitet</w:t>
    </w:r>
    <w:proofErr w:type="spellEnd"/>
    <w:r w:rsidRPr="00DE5632">
      <w:rPr>
        <w:rFonts w:ascii="Times New Roman" w:eastAsia="Times New Roman" w:hAnsi="Times New Roman" w:cs="Times New Roman"/>
        <w:b/>
        <w:bCs/>
        <w:color w:val="000000" w:themeColor="text1"/>
        <w:sz w:val="24"/>
        <w:szCs w:val="24"/>
        <w:lang w:val="en-GB"/>
      </w:rPr>
      <w:t xml:space="preserve"> u </w:t>
    </w:r>
    <w:proofErr w:type="spellStart"/>
    <w:r w:rsidRPr="00DE5632">
      <w:rPr>
        <w:rFonts w:ascii="Times New Roman" w:eastAsia="Times New Roman" w:hAnsi="Times New Roman" w:cs="Times New Roman"/>
        <w:b/>
        <w:bCs/>
        <w:color w:val="000000" w:themeColor="text1"/>
        <w:sz w:val="24"/>
        <w:szCs w:val="24"/>
        <w:lang w:val="en-GB"/>
      </w:rPr>
      <w:t>Sarajevu</w:t>
    </w:r>
    <w:proofErr w:type="spellEnd"/>
  </w:p>
  <w:p w14:paraId="451E2298" w14:textId="77777777" w:rsidR="007F445F" w:rsidRPr="002A186E" w:rsidRDefault="007F445F" w:rsidP="00A97342">
    <w:pPr>
      <w:pStyle w:val="Header"/>
      <w:jc w:val="center"/>
      <w:rPr>
        <w:rFonts w:ascii="Times New Roman" w:eastAsia="Times New Roman" w:hAnsi="Times New Roman" w:cs="Times New Roman"/>
        <w:b/>
        <w:bCs/>
        <w:color w:val="808080" w:themeColor="background1" w:themeShade="80"/>
        <w:sz w:val="32"/>
        <w:szCs w:val="32"/>
        <w:lang w:val="en-GB"/>
      </w:rPr>
    </w:pPr>
    <w:r w:rsidRPr="002A186E">
      <w:rPr>
        <w:rFonts w:ascii="Times New Roman" w:eastAsia="Times New Roman" w:hAnsi="Times New Roman" w:cs="Times New Roman"/>
        <w:b/>
        <w:bCs/>
        <w:noProof/>
        <w:color w:val="808080" w:themeColor="background1" w:themeShade="80"/>
        <w:lang w:eastAsia="bs-Latn-BA"/>
      </w:rPr>
      <w:drawing>
        <wp:inline distT="0" distB="0" distL="0" distR="0" wp14:anchorId="5CCDA87C" wp14:editId="58C57550">
          <wp:extent cx="1260000" cy="1119600"/>
          <wp:effectExtent l="0" t="0" r="0" b="444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nsa - Copy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60000" cy="111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0220014" w14:textId="77777777" w:rsidR="007F445F" w:rsidRPr="00DE5632" w:rsidRDefault="007F445F" w:rsidP="00D12835">
    <w:pPr>
      <w:pStyle w:val="Header"/>
      <w:pBdr>
        <w:bottom w:val="single" w:sz="12" w:space="1" w:color="auto"/>
      </w:pBdr>
      <w:jc w:val="center"/>
      <w:rPr>
        <w:rFonts w:ascii="Times New Roman" w:eastAsia="Times New Roman" w:hAnsi="Times New Roman" w:cs="Times New Roman"/>
        <w:b/>
        <w:bCs/>
        <w:color w:val="000000" w:themeColor="text1"/>
        <w:sz w:val="24"/>
        <w:szCs w:val="24"/>
        <w:lang w:val="en-GB"/>
      </w:rPr>
    </w:pPr>
    <w:proofErr w:type="spellStart"/>
    <w:r w:rsidRPr="00DE5632">
      <w:rPr>
        <w:rFonts w:ascii="Times New Roman" w:eastAsia="Times New Roman" w:hAnsi="Times New Roman" w:cs="Times New Roman"/>
        <w:b/>
        <w:bCs/>
        <w:color w:val="000000" w:themeColor="text1"/>
        <w:sz w:val="24"/>
        <w:szCs w:val="24"/>
        <w:lang w:val="en-GB"/>
      </w:rPr>
      <w:t>Institut</w:t>
    </w:r>
    <w:proofErr w:type="spellEnd"/>
    <w:r w:rsidRPr="00DE5632">
      <w:rPr>
        <w:rFonts w:ascii="Times New Roman" w:eastAsia="Times New Roman" w:hAnsi="Times New Roman" w:cs="Times New Roman"/>
        <w:b/>
        <w:bCs/>
        <w:color w:val="000000" w:themeColor="text1"/>
        <w:sz w:val="24"/>
        <w:szCs w:val="24"/>
        <w:lang w:val="en-GB"/>
      </w:rPr>
      <w:t xml:space="preserve"> za </w:t>
    </w:r>
    <w:proofErr w:type="spellStart"/>
    <w:r w:rsidRPr="00DE5632">
      <w:rPr>
        <w:rFonts w:ascii="Times New Roman" w:eastAsia="Times New Roman" w:hAnsi="Times New Roman" w:cs="Times New Roman"/>
        <w:b/>
        <w:bCs/>
        <w:color w:val="000000" w:themeColor="text1"/>
        <w:sz w:val="24"/>
        <w:szCs w:val="24"/>
        <w:lang w:val="en-GB"/>
      </w:rPr>
      <w:t>historiju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266A66"/>
    <w:multiLevelType w:val="hybridMultilevel"/>
    <w:tmpl w:val="2F9863F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A3D3B"/>
    <w:multiLevelType w:val="hybridMultilevel"/>
    <w:tmpl w:val="B044B0B2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5F26C3"/>
    <w:multiLevelType w:val="hybridMultilevel"/>
    <w:tmpl w:val="1A3276F0"/>
    <w:lvl w:ilvl="0" w:tplc="F48A0E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746EC0"/>
    <w:multiLevelType w:val="hybridMultilevel"/>
    <w:tmpl w:val="ED50C870"/>
    <w:lvl w:ilvl="0" w:tplc="F312AC0C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125" w:hanging="360"/>
      </w:pPr>
    </w:lvl>
    <w:lvl w:ilvl="2" w:tplc="141A001B" w:tentative="1">
      <w:start w:val="1"/>
      <w:numFmt w:val="lowerRoman"/>
      <w:lvlText w:val="%3."/>
      <w:lvlJc w:val="right"/>
      <w:pPr>
        <w:ind w:left="1845" w:hanging="180"/>
      </w:pPr>
    </w:lvl>
    <w:lvl w:ilvl="3" w:tplc="141A000F" w:tentative="1">
      <w:start w:val="1"/>
      <w:numFmt w:val="decimal"/>
      <w:lvlText w:val="%4."/>
      <w:lvlJc w:val="left"/>
      <w:pPr>
        <w:ind w:left="2565" w:hanging="360"/>
      </w:pPr>
    </w:lvl>
    <w:lvl w:ilvl="4" w:tplc="141A0019" w:tentative="1">
      <w:start w:val="1"/>
      <w:numFmt w:val="lowerLetter"/>
      <w:lvlText w:val="%5."/>
      <w:lvlJc w:val="left"/>
      <w:pPr>
        <w:ind w:left="3285" w:hanging="360"/>
      </w:pPr>
    </w:lvl>
    <w:lvl w:ilvl="5" w:tplc="141A001B" w:tentative="1">
      <w:start w:val="1"/>
      <w:numFmt w:val="lowerRoman"/>
      <w:lvlText w:val="%6."/>
      <w:lvlJc w:val="right"/>
      <w:pPr>
        <w:ind w:left="4005" w:hanging="180"/>
      </w:pPr>
    </w:lvl>
    <w:lvl w:ilvl="6" w:tplc="141A000F" w:tentative="1">
      <w:start w:val="1"/>
      <w:numFmt w:val="decimal"/>
      <w:lvlText w:val="%7."/>
      <w:lvlJc w:val="left"/>
      <w:pPr>
        <w:ind w:left="4725" w:hanging="360"/>
      </w:pPr>
    </w:lvl>
    <w:lvl w:ilvl="7" w:tplc="141A0019" w:tentative="1">
      <w:start w:val="1"/>
      <w:numFmt w:val="lowerLetter"/>
      <w:lvlText w:val="%8."/>
      <w:lvlJc w:val="left"/>
      <w:pPr>
        <w:ind w:left="5445" w:hanging="360"/>
      </w:pPr>
    </w:lvl>
    <w:lvl w:ilvl="8" w:tplc="1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49285933"/>
    <w:multiLevelType w:val="hybridMultilevel"/>
    <w:tmpl w:val="5D2E20A0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A4660D"/>
    <w:multiLevelType w:val="hybridMultilevel"/>
    <w:tmpl w:val="B8A670B8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966545"/>
    <w:multiLevelType w:val="hybridMultilevel"/>
    <w:tmpl w:val="C69CCA3E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6188990">
    <w:abstractNumId w:val="1"/>
  </w:num>
  <w:num w:numId="2" w16cid:durableId="1362433407">
    <w:abstractNumId w:val="4"/>
  </w:num>
  <w:num w:numId="3" w16cid:durableId="669019829">
    <w:abstractNumId w:val="2"/>
  </w:num>
  <w:num w:numId="4" w16cid:durableId="729114605">
    <w:abstractNumId w:val="5"/>
  </w:num>
  <w:num w:numId="5" w16cid:durableId="2137522625">
    <w:abstractNumId w:val="6"/>
  </w:num>
  <w:num w:numId="6" w16cid:durableId="2031297452">
    <w:abstractNumId w:val="0"/>
  </w:num>
  <w:num w:numId="7" w16cid:durableId="15670626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52A"/>
    <w:rsid w:val="000A61AB"/>
    <w:rsid w:val="000B1B00"/>
    <w:rsid w:val="000B35A6"/>
    <w:rsid w:val="000F787F"/>
    <w:rsid w:val="00107ED0"/>
    <w:rsid w:val="0012144B"/>
    <w:rsid w:val="00136890"/>
    <w:rsid w:val="00190C0B"/>
    <w:rsid w:val="0021204E"/>
    <w:rsid w:val="002350E6"/>
    <w:rsid w:val="00236552"/>
    <w:rsid w:val="002743C0"/>
    <w:rsid w:val="002750FF"/>
    <w:rsid w:val="002956EC"/>
    <w:rsid w:val="002A186E"/>
    <w:rsid w:val="002B026B"/>
    <w:rsid w:val="00316C12"/>
    <w:rsid w:val="00360FC0"/>
    <w:rsid w:val="003A143E"/>
    <w:rsid w:val="003A7B5A"/>
    <w:rsid w:val="003D68B0"/>
    <w:rsid w:val="003E23E5"/>
    <w:rsid w:val="003E5F4A"/>
    <w:rsid w:val="00424AFD"/>
    <w:rsid w:val="0043749D"/>
    <w:rsid w:val="0044195F"/>
    <w:rsid w:val="00473064"/>
    <w:rsid w:val="00480C35"/>
    <w:rsid w:val="004953DA"/>
    <w:rsid w:val="00497181"/>
    <w:rsid w:val="004A0395"/>
    <w:rsid w:val="00511AA7"/>
    <w:rsid w:val="005D5191"/>
    <w:rsid w:val="005E20C9"/>
    <w:rsid w:val="0061626C"/>
    <w:rsid w:val="00635EF6"/>
    <w:rsid w:val="00651B14"/>
    <w:rsid w:val="00662B94"/>
    <w:rsid w:val="006651A4"/>
    <w:rsid w:val="006976B7"/>
    <w:rsid w:val="006B1628"/>
    <w:rsid w:val="006F1929"/>
    <w:rsid w:val="00760CAD"/>
    <w:rsid w:val="00761CC9"/>
    <w:rsid w:val="007751A9"/>
    <w:rsid w:val="00785AF4"/>
    <w:rsid w:val="007C2CB0"/>
    <w:rsid w:val="007D44D8"/>
    <w:rsid w:val="007E0E5B"/>
    <w:rsid w:val="007F445F"/>
    <w:rsid w:val="007F759F"/>
    <w:rsid w:val="008104BF"/>
    <w:rsid w:val="00812324"/>
    <w:rsid w:val="008251F2"/>
    <w:rsid w:val="00995740"/>
    <w:rsid w:val="00A43384"/>
    <w:rsid w:val="00A60542"/>
    <w:rsid w:val="00A74C4C"/>
    <w:rsid w:val="00A97342"/>
    <w:rsid w:val="00AF4F99"/>
    <w:rsid w:val="00B61CD0"/>
    <w:rsid w:val="00B76E04"/>
    <w:rsid w:val="00BB4217"/>
    <w:rsid w:val="00BE0C2C"/>
    <w:rsid w:val="00C63CB5"/>
    <w:rsid w:val="00C7252A"/>
    <w:rsid w:val="00C77505"/>
    <w:rsid w:val="00C83656"/>
    <w:rsid w:val="00CB1938"/>
    <w:rsid w:val="00CE3596"/>
    <w:rsid w:val="00D0069C"/>
    <w:rsid w:val="00D12835"/>
    <w:rsid w:val="00D16012"/>
    <w:rsid w:val="00D363CF"/>
    <w:rsid w:val="00D36854"/>
    <w:rsid w:val="00D37ED9"/>
    <w:rsid w:val="00D50C6C"/>
    <w:rsid w:val="00D73811"/>
    <w:rsid w:val="00DA255D"/>
    <w:rsid w:val="00DE5632"/>
    <w:rsid w:val="00E452FE"/>
    <w:rsid w:val="00E96D89"/>
    <w:rsid w:val="00EC4881"/>
    <w:rsid w:val="00ED1B7A"/>
    <w:rsid w:val="00F87F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3ACC66"/>
  <w15:docId w15:val="{F60BDA21-80FB-4BD9-95C0-50F2AE3A0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73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7342"/>
  </w:style>
  <w:style w:type="paragraph" w:styleId="Footer">
    <w:name w:val="footer"/>
    <w:basedOn w:val="Normal"/>
    <w:link w:val="FooterChar"/>
    <w:uiPriority w:val="99"/>
    <w:unhideWhenUsed/>
    <w:rsid w:val="00A973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7342"/>
  </w:style>
  <w:style w:type="paragraph" w:styleId="BalloonText">
    <w:name w:val="Balloon Text"/>
    <w:basedOn w:val="Normal"/>
    <w:link w:val="BalloonTextChar"/>
    <w:uiPriority w:val="99"/>
    <w:semiHidden/>
    <w:unhideWhenUsed/>
    <w:rsid w:val="00A97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734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E563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50C6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noProof/>
      <w:sz w:val="24"/>
      <w:szCs w:val="24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nauka@bih.net.b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93F255-FF7A-49C9-8B46-DA9E4E2B7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Licenca 1</cp:lastModifiedBy>
  <cp:revision>3</cp:revision>
  <cp:lastPrinted>2023-03-17T08:34:00Z</cp:lastPrinted>
  <dcterms:created xsi:type="dcterms:W3CDTF">2025-04-15T11:49:00Z</dcterms:created>
  <dcterms:modified xsi:type="dcterms:W3CDTF">2025-05-07T08:16:00Z</dcterms:modified>
</cp:coreProperties>
</file>