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6C34D" w14:textId="77777777" w:rsidR="007B1C7B" w:rsidRDefault="00325B98" w:rsidP="006F4170">
      <w:pPr>
        <w:pBdr>
          <w:bottom w:val="single" w:sz="12" w:space="1" w:color="auto"/>
        </w:pBdr>
        <w:shd w:val="clear" w:color="auto" w:fill="F2F2F2" w:themeFill="background1" w:themeFillShade="F2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7A2165">
        <w:rPr>
          <w:rFonts w:ascii="Times New Roman" w:hAnsi="Times New Roman" w:cs="Times New Roman"/>
          <w:b/>
          <w:sz w:val="24"/>
          <w:szCs w:val="24"/>
          <w:lang w:val="hr-BA"/>
        </w:rPr>
        <w:t>Pitanja, lista propisa i literature iz oblasti iz kojih će kandidati polagati ispit za radno mjesto:</w:t>
      </w:r>
    </w:p>
    <w:p w14:paraId="5B087185" w14:textId="4FD29339" w:rsidR="00325B98" w:rsidRPr="00CF7863" w:rsidRDefault="00325B98" w:rsidP="006F4170">
      <w:pPr>
        <w:pBdr>
          <w:bottom w:val="single" w:sz="12" w:space="1" w:color="auto"/>
        </w:pBdr>
        <w:shd w:val="clear" w:color="auto" w:fill="F2F2F2" w:themeFill="background1" w:themeFillShade="F2"/>
        <w:jc w:val="both"/>
        <w:rPr>
          <w:rFonts w:ascii="Times New Roman" w:hAnsi="Times New Roman" w:cs="Times New Roman"/>
          <w:b/>
          <w:i/>
          <w:sz w:val="24"/>
          <w:szCs w:val="24"/>
          <w:lang w:val="hr-BA"/>
        </w:rPr>
      </w:pPr>
      <w:r w:rsidRPr="007A2165">
        <w:rPr>
          <w:rFonts w:ascii="Times New Roman" w:hAnsi="Times New Roman" w:cs="Times New Roman"/>
          <w:b/>
          <w:sz w:val="24"/>
          <w:szCs w:val="24"/>
          <w:lang w:val="hr-BA"/>
        </w:rPr>
        <w:t xml:space="preserve"> </w:t>
      </w:r>
      <w:r w:rsidR="007E14C6" w:rsidRPr="007E14C6">
        <w:rPr>
          <w:rFonts w:ascii="Times New Roman" w:hAnsi="Times New Roman" w:cs="Times New Roman"/>
          <w:b/>
          <w:i/>
          <w:sz w:val="24"/>
          <w:szCs w:val="24"/>
          <w:lang w:val="hr-BA"/>
        </w:rPr>
        <w:t>Samostalni referent za protokol i arhivu u Službi za opće poslove</w:t>
      </w:r>
      <w:r w:rsidR="007E14C6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 Univerziteta u Sarajevu </w:t>
      </w:r>
      <w:r w:rsidR="00CF7863" w:rsidRPr="00CF7863">
        <w:rPr>
          <w:rFonts w:ascii="Times New Roman" w:hAnsi="Times New Roman" w:cs="Times New Roman"/>
          <w:b/>
          <w:i/>
          <w:sz w:val="24"/>
          <w:szCs w:val="24"/>
          <w:lang w:val="hr-BA"/>
        </w:rPr>
        <w:t>- 1 (jedan) izvršilac sa punim radnim vremenom, na neodređeno vrijeme,</w:t>
      </w:r>
      <w:r w:rsidR="00B80BB5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 sa probnim radom od 3 (tri) mjeseca, </w:t>
      </w:r>
      <w:r w:rsidR="00CF7863" w:rsidRPr="00CF7863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 po Javnom oglasu objavljenom na dan </w:t>
      </w:r>
      <w:r w:rsidR="00B80BB5">
        <w:rPr>
          <w:rFonts w:ascii="Times New Roman" w:hAnsi="Times New Roman" w:cs="Times New Roman"/>
          <w:b/>
          <w:i/>
          <w:sz w:val="24"/>
          <w:szCs w:val="24"/>
          <w:lang w:val="hr-BA"/>
        </w:rPr>
        <w:t>25</w:t>
      </w:r>
      <w:r w:rsidR="00CF7863" w:rsidRPr="00CF7863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. </w:t>
      </w:r>
      <w:r w:rsidR="00B80BB5">
        <w:rPr>
          <w:rFonts w:ascii="Times New Roman" w:hAnsi="Times New Roman" w:cs="Times New Roman"/>
          <w:b/>
          <w:i/>
          <w:sz w:val="24"/>
          <w:szCs w:val="24"/>
          <w:lang w:val="hr-BA"/>
        </w:rPr>
        <w:t>6</w:t>
      </w:r>
      <w:r w:rsidR="00CF7863" w:rsidRPr="00CF7863">
        <w:rPr>
          <w:rFonts w:ascii="Times New Roman" w:hAnsi="Times New Roman" w:cs="Times New Roman"/>
          <w:b/>
          <w:i/>
          <w:sz w:val="24"/>
          <w:szCs w:val="24"/>
          <w:lang w:val="hr-BA"/>
        </w:rPr>
        <w:t>. 202</w:t>
      </w:r>
      <w:r w:rsidR="007E14C6">
        <w:rPr>
          <w:rFonts w:ascii="Times New Roman" w:hAnsi="Times New Roman" w:cs="Times New Roman"/>
          <w:b/>
          <w:i/>
          <w:sz w:val="24"/>
          <w:szCs w:val="24"/>
          <w:lang w:val="hr-BA"/>
        </w:rPr>
        <w:t>4</w:t>
      </w:r>
      <w:r w:rsidR="00CF7863" w:rsidRPr="00CF7863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. godine </w:t>
      </w:r>
    </w:p>
    <w:p w14:paraId="6DF7E7A9" w14:textId="77777777" w:rsidR="00925231" w:rsidRPr="007A2165" w:rsidRDefault="00925231" w:rsidP="00D44276">
      <w:pPr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</w:p>
    <w:tbl>
      <w:tblPr>
        <w:tblStyle w:val="TableGrid"/>
        <w:tblW w:w="952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7"/>
      </w:tblGrid>
      <w:tr w:rsidR="00501FFA" w:rsidRPr="00501FFA" w14:paraId="773E5B52" w14:textId="77777777" w:rsidTr="00777813">
        <w:trPr>
          <w:trHeight w:val="1123"/>
        </w:trPr>
        <w:tc>
          <w:tcPr>
            <w:tcW w:w="9527" w:type="dxa"/>
          </w:tcPr>
          <w:p w14:paraId="003DA1E2" w14:textId="77777777" w:rsidR="00777813" w:rsidRDefault="00777813" w:rsidP="00823C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hr-BA"/>
              </w:rPr>
            </w:pPr>
          </w:p>
          <w:p w14:paraId="77F3D6E1" w14:textId="4920838D" w:rsidR="00501FFA" w:rsidRDefault="00501FFA" w:rsidP="00777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501FF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hr-BA"/>
              </w:rPr>
              <w:t>LISTA PROPISA</w:t>
            </w:r>
          </w:p>
          <w:p w14:paraId="2001FBB6" w14:textId="77777777" w:rsidR="00777813" w:rsidRDefault="00501FFA" w:rsidP="00777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501FFA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(dostupni na linku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, elektronski izvor)</w:t>
            </w:r>
          </w:p>
          <w:p w14:paraId="48DA6596" w14:textId="77777777" w:rsidR="00777813" w:rsidRDefault="00777813" w:rsidP="00777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</w:p>
          <w:p w14:paraId="35247768" w14:textId="280FD6B2" w:rsidR="00777813" w:rsidRDefault="00C8064E" w:rsidP="00777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hyperlink r:id="rId8" w:history="1">
              <w:r w:rsidR="00777813" w:rsidRPr="00AD003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hr-BA"/>
                </w:rPr>
                <w:t>https://www.unsa.ba/o-univerzitetu/propisi</w:t>
              </w:r>
            </w:hyperlink>
          </w:p>
          <w:p w14:paraId="6802EA79" w14:textId="53059FE8" w:rsidR="00501FFA" w:rsidRPr="00501FFA" w:rsidRDefault="00501FFA" w:rsidP="00823C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</w:tbl>
    <w:p w14:paraId="1A6D6CF8" w14:textId="77777777" w:rsidR="00501FFA" w:rsidRDefault="00501FFA" w:rsidP="00D44276">
      <w:pPr>
        <w:jc w:val="both"/>
      </w:pPr>
    </w:p>
    <w:p w14:paraId="49FC9FDB" w14:textId="77777777" w:rsidR="00777813" w:rsidRDefault="00777813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6AE2A262" w14:textId="77777777" w:rsidR="0021416C" w:rsidRDefault="0021416C" w:rsidP="00D44276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</w:pPr>
      <w:r w:rsidRPr="0021416C"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  <w:t xml:space="preserve">Propisi Federacije Bosne i Hercegovine: </w:t>
      </w:r>
    </w:p>
    <w:p w14:paraId="41DC7948" w14:textId="77777777" w:rsidR="007B1C7B" w:rsidRPr="006460D1" w:rsidRDefault="007B1C7B" w:rsidP="007B1C7B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460D1">
        <w:rPr>
          <w:rFonts w:ascii="Times New Roman" w:hAnsi="Times New Roman" w:cs="Times New Roman"/>
          <w:b/>
          <w:i/>
          <w:iCs/>
          <w:sz w:val="24"/>
          <w:szCs w:val="24"/>
        </w:rPr>
        <w:t>Zakon o upravnom postupku ("Službene novine FBiH", broj: 2/98, 48/99 i 61/22)</w:t>
      </w:r>
    </w:p>
    <w:p w14:paraId="47E962C0" w14:textId="1289F8B2" w:rsidR="007B1C7B" w:rsidRPr="007B1C7B" w:rsidRDefault="00C8064E" w:rsidP="00D44276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hyperlink r:id="rId9" w:history="1">
        <w:r w:rsidR="007B1C7B" w:rsidRPr="006460D1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  <w:u w:val="none"/>
          </w:rPr>
          <w:t>https://www.paragraf.ba/propisi/fbih/zakon-o-upravnom-postupku.html</w:t>
        </w:r>
      </w:hyperlink>
    </w:p>
    <w:p w14:paraId="594FD091" w14:textId="77777777" w:rsidR="00B80BB5" w:rsidRPr="00B80BB5" w:rsidRDefault="00B80BB5" w:rsidP="00B80BB5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80BB5">
        <w:rPr>
          <w:rFonts w:ascii="Times New Roman" w:hAnsi="Times New Roman" w:cs="Times New Roman"/>
          <w:b/>
          <w:i/>
          <w:iCs/>
          <w:sz w:val="24"/>
          <w:szCs w:val="24"/>
        </w:rPr>
        <w:t>Zakon o organizaciji organa uprave u FBiH („Službene novine Federacije BiH“, broj: 35/05)</w:t>
      </w:r>
    </w:p>
    <w:p w14:paraId="1149B373" w14:textId="2C3DF8F0" w:rsidR="006460D1" w:rsidRDefault="00C8064E" w:rsidP="00D44276">
      <w:pPr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hyperlink r:id="rId10" w:history="1">
        <w:r w:rsidR="00B80BB5" w:rsidRPr="00B80BB5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  <w:u w:val="none"/>
          </w:rPr>
          <w:t>https://propisi.ks.gov.ba/sites/propisi.ks.gov.ba/files/zakon_o_organizaciji_organa_uprave_u_federaciji_bosne_i_hercegovine.pdf</w:t>
        </w:r>
      </w:hyperlink>
    </w:p>
    <w:p w14:paraId="62CEDD5F" w14:textId="77777777" w:rsidR="00B80BB5" w:rsidRPr="00B80BB5" w:rsidRDefault="00B80BB5" w:rsidP="00B80BB5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80BB5">
        <w:rPr>
          <w:rFonts w:ascii="Times New Roman" w:hAnsi="Times New Roman" w:cs="Times New Roman"/>
          <w:b/>
          <w:i/>
          <w:iCs/>
          <w:sz w:val="24"/>
          <w:szCs w:val="24"/>
        </w:rPr>
        <w:t>Pravilnik o kancelarijskom poslovanju u Federaciji Bosne i Hercegovine („Službene novine FBiH“, broj: 96/19, 91/23)</w:t>
      </w:r>
    </w:p>
    <w:p w14:paraId="350F7D06" w14:textId="77777777" w:rsidR="00B80BB5" w:rsidRPr="00B80BB5" w:rsidRDefault="00C8064E" w:rsidP="00B80BB5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hyperlink r:id="rId11" w:history="1">
        <w:r w:rsidR="00B80BB5" w:rsidRPr="00B80BB5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  <w:u w:val="none"/>
          </w:rPr>
          <w:t>http://www.fup.gov.ba/wp-content/uploads/2020/07/Pravilnik-o-kancelarijskom-poslovanju-u-FBiH-bosanski-jezik.pdf</w:t>
        </w:r>
      </w:hyperlink>
    </w:p>
    <w:p w14:paraId="51579FB0" w14:textId="62D6857E" w:rsidR="00AC27D3" w:rsidRDefault="00C8064E" w:rsidP="00D44276">
      <w:pPr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hyperlink r:id="rId12" w:history="1">
        <w:r w:rsidR="00B80BB5" w:rsidRPr="00B80BB5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  <w:u w:val="none"/>
          </w:rPr>
          <w:t>https://www.ff.unsa.ba/files/trajno/propisi/fbih/Pravilnik_o_izmjenama_i_dopunama_pravilnika_o_kancelarijskom_poslovanju_u_FBiH.pdf</w:t>
        </w:r>
      </w:hyperlink>
    </w:p>
    <w:p w14:paraId="5688254B" w14:textId="77777777" w:rsidR="00CF7863" w:rsidRPr="007A2165" w:rsidRDefault="00CF7863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661A3A82" w14:textId="0DEA7CE1" w:rsidR="00B80BB5" w:rsidRDefault="004B2BE0" w:rsidP="00D44276">
      <w:pPr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7A2165"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  <w:t>Propisi Kantona Sarajevo</w:t>
      </w:r>
      <w:r w:rsidR="00C3307B" w:rsidRPr="007A2165">
        <w:rPr>
          <w:rFonts w:ascii="Times New Roman" w:hAnsi="Times New Roman" w:cs="Times New Roman"/>
          <w:b/>
          <w:sz w:val="24"/>
          <w:szCs w:val="24"/>
          <w:lang w:val="hr-BA"/>
        </w:rPr>
        <w:t>:</w:t>
      </w:r>
    </w:p>
    <w:p w14:paraId="5EF3BCD7" w14:textId="77777777" w:rsidR="00D0723F" w:rsidRDefault="00D0723F" w:rsidP="00D44276">
      <w:pPr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14:paraId="4E11B75E" w14:textId="77777777" w:rsidR="00D0723F" w:rsidRPr="007B1C7B" w:rsidRDefault="00D0723F" w:rsidP="00D0723F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B1C7B">
        <w:rPr>
          <w:rFonts w:ascii="Times New Roman" w:hAnsi="Times New Roman" w:cs="Times New Roman"/>
          <w:b/>
          <w:bCs/>
          <w:i/>
          <w:iCs/>
          <w:sz w:val="24"/>
          <w:szCs w:val="24"/>
          <w:lang w:val="hr-BA"/>
        </w:rPr>
        <w:t xml:space="preserve">Zakon o visokom obrazovanju Kantona Sarajevo </w:t>
      </w:r>
      <w:r w:rsidRPr="007B1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(„Službene novine Kantona Sarajevo“, broj 36/22)</w:t>
      </w:r>
    </w:p>
    <w:p w14:paraId="18B48211" w14:textId="77777777" w:rsidR="00D0723F" w:rsidRDefault="00C8064E" w:rsidP="00D0723F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D0723F" w:rsidRPr="00AD003F">
          <w:rPr>
            <w:rStyle w:val="Hyperlink"/>
            <w:rFonts w:ascii="Times New Roman" w:hAnsi="Times New Roman" w:cs="Times New Roman"/>
            <w:sz w:val="24"/>
            <w:szCs w:val="24"/>
          </w:rPr>
          <w:t>https://www.unsa.ba/o-univerzitetu/propisi/zakon-o-visokom-obrazovanju-2022-godina</w:t>
        </w:r>
      </w:hyperlink>
    </w:p>
    <w:p w14:paraId="4E1CE01A" w14:textId="77777777" w:rsidR="00D0723F" w:rsidRDefault="00D0723F" w:rsidP="00D44276">
      <w:pPr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14:paraId="4879CEA5" w14:textId="77777777" w:rsidR="00B80BB5" w:rsidRPr="00B80BB5" w:rsidRDefault="00B80BB5" w:rsidP="00B80BB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80BB5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Zakon o arhivskoj djelatnosti Kantona Sarajevo</w:t>
      </w:r>
      <w:r w:rsidRPr="00B80BB5"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  <w:t xml:space="preserve">(„Službene novine Kantona Sarajevo“, broj: 50/16.) </w:t>
      </w:r>
    </w:p>
    <w:p w14:paraId="1A65A50E" w14:textId="346C2CC9" w:rsidR="00B80BB5" w:rsidRPr="00D0723F" w:rsidRDefault="00C8064E" w:rsidP="00D44276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hyperlink r:id="rId14" w:history="1">
        <w:r w:rsidR="00B80BB5" w:rsidRPr="00B80BB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http://www.arhivsa.ba/wordpress/?page_id=2256</w:t>
        </w:r>
      </w:hyperlink>
    </w:p>
    <w:p w14:paraId="36198994" w14:textId="77777777" w:rsidR="00CF7863" w:rsidRPr="007A2165" w:rsidRDefault="00CF7863" w:rsidP="00D442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BFD23A" w14:textId="77777777" w:rsidR="00057F27" w:rsidRPr="007A2165" w:rsidRDefault="004B2BE0" w:rsidP="00D44276">
      <w:pPr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7A2165"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  <w:t>Propisi Univerziteta u Sarajevu</w:t>
      </w:r>
      <w:r w:rsidR="001E6B8A" w:rsidRPr="007A2165">
        <w:rPr>
          <w:rFonts w:ascii="Times New Roman" w:hAnsi="Times New Roman" w:cs="Times New Roman"/>
          <w:b/>
          <w:sz w:val="24"/>
          <w:szCs w:val="24"/>
          <w:lang w:val="hr-BA"/>
        </w:rPr>
        <w:t>:</w:t>
      </w:r>
      <w:r w:rsidR="00057F27" w:rsidRPr="007A2165">
        <w:rPr>
          <w:rFonts w:ascii="Times New Roman" w:hAnsi="Times New Roman" w:cs="Times New Roman"/>
          <w:b/>
          <w:sz w:val="24"/>
          <w:szCs w:val="24"/>
          <w:lang w:val="hr-BA"/>
        </w:rPr>
        <w:t xml:space="preserve"> </w:t>
      </w:r>
    </w:p>
    <w:p w14:paraId="731D7AFA" w14:textId="77777777" w:rsidR="006460D1" w:rsidRPr="006460D1" w:rsidRDefault="006460D1" w:rsidP="006460D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46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Statut Univerziteta u Sarajevu (Službeni broj: 01-14-35-1/23 od 26.7.2023. godine)</w:t>
      </w:r>
    </w:p>
    <w:p w14:paraId="24102AB1" w14:textId="3F591432" w:rsidR="006460D1" w:rsidRPr="006460D1" w:rsidRDefault="00C8064E" w:rsidP="006460D1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hyperlink r:id="rId15" w:history="1">
        <w:r w:rsidR="006460D1" w:rsidRPr="00C704E6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https://www.unsa.ba/sites/default/files/dodatak/2023-07/Statut%20Univerziteta%20u%20Sarajevu.pdf</w:t>
        </w:r>
      </w:hyperlink>
    </w:p>
    <w:p w14:paraId="63595305" w14:textId="77777777" w:rsidR="006460D1" w:rsidRDefault="006460D1" w:rsidP="006460D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46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Pravilnik o unutrašnjoj organizaciji i sistematizaciji radnih mjesta Rektorata i podorganizacionih jedinica Univerziteta u Sarajevu – prečišćeni tekst (Službeni broj: 14-3-1-2/21 od 22. 04. 2021. godine)</w:t>
      </w:r>
    </w:p>
    <w:p w14:paraId="18AD2AEA" w14:textId="7C18FD14" w:rsidR="00777813" w:rsidRPr="006460D1" w:rsidRDefault="00C8064E" w:rsidP="006460D1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hyperlink r:id="rId16" w:history="1">
        <w:r w:rsidR="006460D1" w:rsidRPr="006460D1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https://www.unsa.ba/o-univerzitetu/propisi/pravilnik-o-unutrasnjoj-organizaciji-i-sistematizaciji-radnih-mjesta</w:t>
        </w:r>
      </w:hyperlink>
    </w:p>
    <w:p w14:paraId="7A9A9446" w14:textId="77777777" w:rsidR="00CC0AB7" w:rsidRPr="00F20D00" w:rsidRDefault="00CC0AB7" w:rsidP="00F20D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2CF0C0" w14:textId="77777777" w:rsidR="002238F5" w:rsidRDefault="002238F5" w:rsidP="002238F5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3F1CB54A" w14:textId="77777777" w:rsidR="00135D2E" w:rsidRPr="00135D2E" w:rsidRDefault="00135D2E" w:rsidP="002238F5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B63B2EC" w14:textId="77777777" w:rsidR="00977631" w:rsidRPr="00135D2E" w:rsidRDefault="006C6173" w:rsidP="00D4427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5D2E">
        <w:rPr>
          <w:rFonts w:ascii="Times New Roman" w:hAnsi="Times New Roman" w:cs="Times New Roman"/>
          <w:b/>
          <w:sz w:val="24"/>
          <w:szCs w:val="24"/>
          <w:u w:val="single"/>
        </w:rPr>
        <w:t>PITANJA ZA PISMENI ISPIT</w:t>
      </w:r>
    </w:p>
    <w:p w14:paraId="63995F09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Šta obuhvata kancelarijsko poslovanje?</w:t>
      </w:r>
    </w:p>
    <w:p w14:paraId="0DDFD7AE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Principi kancelarijskog poslovanja?</w:t>
      </w:r>
    </w:p>
    <w:p w14:paraId="5F61E7E7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Akt kao pojam kancelarijskog poslovanja?</w:t>
      </w:r>
    </w:p>
    <w:p w14:paraId="4A0A83E0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Podnesak kao pojam kancelarijskog poslovanja?</w:t>
      </w:r>
    </w:p>
    <w:p w14:paraId="107204FD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Prilog kao pojam kancelarijskog poslovanja?</w:t>
      </w:r>
    </w:p>
    <w:p w14:paraId="013624DF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Predmet kao pojam kancelarijskog poslovanja?</w:t>
      </w:r>
    </w:p>
    <w:p w14:paraId="15313304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Dosije kao pojam kancelarijskog poslovanja?</w:t>
      </w:r>
    </w:p>
    <w:p w14:paraId="1B7ED62E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Fascikl kao pojam kancelarijskog poslovanja?</w:t>
      </w:r>
    </w:p>
    <w:p w14:paraId="6BEB6AC1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Arhivska građa kao pojam kancelarijskog poslovanja?</w:t>
      </w:r>
    </w:p>
    <w:p w14:paraId="416B4D9C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Registraturski materijal kao pojam kancelarijskog poslovanja?</w:t>
      </w:r>
    </w:p>
    <w:p w14:paraId="4C8D33A9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Pisarnica kao pojam kancelarijskog poslovanja?</w:t>
      </w:r>
    </w:p>
    <w:p w14:paraId="6003BA00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Arhiva kao pojam kancelarijskog poslovanja?</w:t>
      </w:r>
    </w:p>
    <w:p w14:paraId="0A038984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Klasifikacijska oznaka kao pojam kancelarijskog poslovanja?</w:t>
      </w:r>
    </w:p>
    <w:p w14:paraId="44BF3590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DMS kao pojam kancelarijskog poslovanja?</w:t>
      </w:r>
    </w:p>
    <w:p w14:paraId="7676C062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Obavezni dijelovi službenih akata?</w:t>
      </w:r>
    </w:p>
    <w:p w14:paraId="44BF5F18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Vrste knjiga evidencije u kancelarijskom poslovanju?</w:t>
      </w:r>
    </w:p>
    <w:p w14:paraId="7CB00058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Osnovne knjige evidencija o predmetima i aktima?</w:t>
      </w:r>
    </w:p>
    <w:p w14:paraId="070A2E00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Pomoćne knjige evidencija o predmetima i aktima?</w:t>
      </w:r>
    </w:p>
    <w:p w14:paraId="2C937D8F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Izgled i način korištenja knjiga evidencije?</w:t>
      </w:r>
    </w:p>
    <w:p w14:paraId="31449C56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lastRenderedPageBreak/>
        <w:t>Sadržaj knjiga evidencije?</w:t>
      </w:r>
    </w:p>
    <w:p w14:paraId="302E4A5D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Klasifikacijske oznake predmeta i akata?</w:t>
      </w:r>
    </w:p>
    <w:p w14:paraId="7AE79152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Vrste klasifikacijskih oznaka?</w:t>
      </w:r>
    </w:p>
    <w:p w14:paraId="20BEF831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Pisarnica</w:t>
      </w:r>
    </w:p>
    <w:p w14:paraId="59443DF3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Primanje pošte</w:t>
      </w:r>
    </w:p>
    <w:p w14:paraId="2A097E6D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Nedostaci kod prijema pošte</w:t>
      </w:r>
    </w:p>
    <w:p w14:paraId="4943EBB2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Prijem usmenog saopštenja</w:t>
      </w:r>
    </w:p>
    <w:p w14:paraId="4DB5EC2C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Postupanje sa poštom dostavljenom elektronskim putem</w:t>
      </w:r>
    </w:p>
    <w:p w14:paraId="57322C06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Prijem pošte putem kurira</w:t>
      </w:r>
    </w:p>
    <w:p w14:paraId="3ACFCC6E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Prijem pošte putem poštanske službe</w:t>
      </w:r>
    </w:p>
    <w:p w14:paraId="50E2612A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Pošiljke koje se ne otvaraju</w:t>
      </w:r>
    </w:p>
    <w:p w14:paraId="17B673DC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Dostavnica</w:t>
      </w:r>
    </w:p>
    <w:p w14:paraId="4D876C1A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Potvrda o prijemu podneska </w:t>
      </w:r>
    </w:p>
    <w:p w14:paraId="5F4B0F97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Postupanje s aktima koji podliježu taksiranju</w:t>
      </w:r>
    </w:p>
    <w:p w14:paraId="5DA1EE24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Ovlaštenje za otvaranje i pregledanje pošte</w:t>
      </w:r>
    </w:p>
    <w:p w14:paraId="2839D690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Pošta koju otvaraju i pregledaju radna tijela</w:t>
      </w:r>
    </w:p>
    <w:p w14:paraId="4DE912FA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Hitna pošta</w:t>
      </w:r>
    </w:p>
    <w:p w14:paraId="0189D14C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Lična pošta</w:t>
      </w:r>
    </w:p>
    <w:p w14:paraId="1F2F073C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Otvaranje pošte</w:t>
      </w:r>
    </w:p>
    <w:p w14:paraId="6A354C3B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Signiranje pošte</w:t>
      </w:r>
    </w:p>
    <w:p w14:paraId="19BA6B0F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Način i vrijeme zavođenja akata</w:t>
      </w:r>
    </w:p>
    <w:p w14:paraId="1FA9E4BC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Određivanje klasifikacione oznake akta</w:t>
      </w:r>
    </w:p>
    <w:p w14:paraId="53B8C24F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Način razvrstavanja pošte</w:t>
      </w:r>
    </w:p>
    <w:p w14:paraId="72032B82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Prijemni štambilj</w:t>
      </w:r>
    </w:p>
    <w:p w14:paraId="7EA9201F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Upisnik prvostepenih predmeta upravnog postupka</w:t>
      </w:r>
    </w:p>
    <w:p w14:paraId="394235E1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Upisnik drugostepenih predmeta upravnog postupka</w:t>
      </w:r>
    </w:p>
    <w:p w14:paraId="3C19D2E1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Djelovodnik predmeta i akata</w:t>
      </w:r>
    </w:p>
    <w:p w14:paraId="45BBC8EC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Djelovodnik za akte s oznakom tajnosti</w:t>
      </w:r>
    </w:p>
    <w:p w14:paraId="5017CEA4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Arhivska knjiga</w:t>
      </w:r>
    </w:p>
    <w:p w14:paraId="3C5F394D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Elektronsko vođenje knjiga evidencije</w:t>
      </w:r>
    </w:p>
    <w:p w14:paraId="2C262301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Omoti predmeta i akata</w:t>
      </w:r>
    </w:p>
    <w:p w14:paraId="4E19A3A5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Sadržaj omota</w:t>
      </w:r>
    </w:p>
    <w:p w14:paraId="48A7D951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Naknadno primljeni predmeti i akti</w:t>
      </w:r>
    </w:p>
    <w:p w14:paraId="6A48D33D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Zamjena oštećenog predmeta</w:t>
      </w:r>
    </w:p>
    <w:p w14:paraId="06DCAAB3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Združivanje akata</w:t>
      </w:r>
    </w:p>
    <w:p w14:paraId="5A8D38D7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Interna dostavna knjiga</w:t>
      </w:r>
    </w:p>
    <w:p w14:paraId="76CA8990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Knjiga za ličnu poštu</w:t>
      </w:r>
    </w:p>
    <w:p w14:paraId="530C4402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Knjiga primljenih računa</w:t>
      </w:r>
    </w:p>
    <w:p w14:paraId="1899F3BF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Knjiga za otpremu računa</w:t>
      </w:r>
    </w:p>
    <w:p w14:paraId="652892E4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Sastavni dijelovi službenog akta</w:t>
      </w:r>
    </w:p>
    <w:p w14:paraId="609830FC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lastRenderedPageBreak/>
        <w:t>Osnovni dijelovi službenog akta</w:t>
      </w:r>
    </w:p>
    <w:p w14:paraId="499C0C90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Pomoćni dijelovi službenog akta</w:t>
      </w:r>
    </w:p>
    <w:p w14:paraId="029AC210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Faksimil</w:t>
      </w:r>
    </w:p>
    <w:p w14:paraId="061399D0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Ovlaštenje za korištenje faksimila</w:t>
      </w:r>
    </w:p>
    <w:p w14:paraId="3900644E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Upotreba faksimila</w:t>
      </w:r>
    </w:p>
    <w:p w14:paraId="5F14E775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Evidentiranje upotrebe faksimila</w:t>
      </w:r>
    </w:p>
    <w:p w14:paraId="400049F9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Potvrda rukovodioca organa o korištenju faksimila</w:t>
      </w:r>
    </w:p>
    <w:p w14:paraId="6622A075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Odgovornost za upotrebu faksimila</w:t>
      </w:r>
    </w:p>
    <w:p w14:paraId="5972A1E3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Odgovornost za stavljanje pečata na službeni akt na koji je stavljen faksimil</w:t>
      </w:r>
    </w:p>
    <w:p w14:paraId="1DB96532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Pravo na korištenje faksimila</w:t>
      </w:r>
    </w:p>
    <w:p w14:paraId="6C6BFFEF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Izrada faksimila</w:t>
      </w:r>
    </w:p>
    <w:p w14:paraId="06466CB0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Vraćanje riješenih predmeta pisarnici</w:t>
      </w:r>
    </w:p>
    <w:p w14:paraId="56C44EF6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Postupanje sa predmetima koji su riješeni zajedničkim rješenjem</w:t>
      </w:r>
    </w:p>
    <w:p w14:paraId="441627F5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Provjera sadržaja riješenih predmeta</w:t>
      </w:r>
    </w:p>
    <w:p w14:paraId="2107ADC2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Razvođenje predmeta</w:t>
      </w:r>
    </w:p>
    <w:p w14:paraId="3EA1B774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Izgled rokovnika predmeta</w:t>
      </w:r>
    </w:p>
    <w:p w14:paraId="5D07BE05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Način stavljanja predmeta u rokovnik predmeta</w:t>
      </w:r>
    </w:p>
    <w:p w14:paraId="0D11C0B4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Praćenje rokovnika predmeta</w:t>
      </w:r>
    </w:p>
    <w:p w14:paraId="7D1A68AB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Način otpremanja pošte</w:t>
      </w:r>
    </w:p>
    <w:p w14:paraId="792E598F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Vrijeme otpremanja pošte</w:t>
      </w:r>
    </w:p>
    <w:p w14:paraId="022EC375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Pakovanje i označavanje pošte</w:t>
      </w:r>
    </w:p>
    <w:p w14:paraId="570D0065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Postupanje sa poštom sa određenom oznakom tajnosti</w:t>
      </w:r>
    </w:p>
    <w:p w14:paraId="28D518EF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Pečaćenje pošte</w:t>
      </w:r>
    </w:p>
    <w:p w14:paraId="122A4512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Knjiga za otpremu pošte putem kurira</w:t>
      </w:r>
    </w:p>
    <w:p w14:paraId="7AA87883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Knjiga za otpremu pošte putem poštanske službe</w:t>
      </w:r>
    </w:p>
    <w:p w14:paraId="2C24238A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Čuvanje predmeta i akata</w:t>
      </w:r>
    </w:p>
    <w:p w14:paraId="017438FB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Arhivska knjiga</w:t>
      </w:r>
    </w:p>
    <w:p w14:paraId="62BAB279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Lista kategorija registraturskog materijala</w:t>
      </w:r>
    </w:p>
    <w:p w14:paraId="2F5DBC21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Stavljanje predmeta i akata u arhivu</w:t>
      </w:r>
    </w:p>
    <w:p w14:paraId="3A06F9B5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Provjera predmeta</w:t>
      </w:r>
    </w:p>
    <w:p w14:paraId="38A665AD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Sređivanje i čuvanje predmeta u arhivi</w:t>
      </w:r>
    </w:p>
    <w:p w14:paraId="62977E47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Postupanje s opsežnijim predmetima</w:t>
      </w:r>
    </w:p>
    <w:p w14:paraId="68D4613A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Čuvanje predmeta sa određenim stepenom tajnosti</w:t>
      </w:r>
    </w:p>
    <w:p w14:paraId="36A2DC71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Urednost arhive</w:t>
      </w:r>
    </w:p>
    <w:p w14:paraId="20EFA3E2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Rukovanje s predmetima stavljenim u arhivu</w:t>
      </w:r>
    </w:p>
    <w:p w14:paraId="246EDDDC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Razgledanje predmeta u arhivi</w:t>
      </w:r>
    </w:p>
    <w:p w14:paraId="4C4202B5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Službena osoba za vršenje kancelarijskog poslovanja</w:t>
      </w:r>
    </w:p>
    <w:p w14:paraId="1B6EC607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Organizacija rada utvrđena kancelarijskim poslovanjem</w:t>
      </w:r>
    </w:p>
    <w:p w14:paraId="03AFC015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Način i vrijeme prijema stranaka</w:t>
      </w:r>
    </w:p>
    <w:p w14:paraId="08688853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Pristupačnost i urednost radnih prostorija</w:t>
      </w:r>
    </w:p>
    <w:p w14:paraId="2D428F73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lastRenderedPageBreak/>
        <w:t>Radno vrijeme organa utvrđeno Pravilnikom o kancelarijskom poslovanju</w:t>
      </w:r>
    </w:p>
    <w:p w14:paraId="6D860A90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Oblik i kvalitet obrazaca knjiga evidencija</w:t>
      </w:r>
    </w:p>
    <w:p w14:paraId="4A5023B5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Pečati i štambilji</w:t>
      </w:r>
    </w:p>
    <w:p w14:paraId="7F76B815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Postupak primopredaje službenih akata, spisa i druge službene dokumentacije između ukinutih i novoosnovanih federalnih i kantonalnih organa uprave, općinskih i gradskih službi za upravu, odnosno upravnih organizacija</w:t>
      </w:r>
    </w:p>
    <w:p w14:paraId="0880FBF6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Vrijeme preuzimanja službenih akata i dokumentacije</w:t>
      </w:r>
    </w:p>
    <w:p w14:paraId="574EC96F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Komisija za primopredaju službenih akata</w:t>
      </w:r>
    </w:p>
    <w:p w14:paraId="04928297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Zapisnik o primopredaji službenih akata</w:t>
      </w:r>
    </w:p>
    <w:p w14:paraId="03A8977A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Nadzor nad vršenjem kancelarijskog poslovanja</w:t>
      </w:r>
    </w:p>
    <w:p w14:paraId="75C7D4C5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Arhivska djelatnost</w:t>
      </w:r>
    </w:p>
    <w:p w14:paraId="0E3A8547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Arhivska građa</w:t>
      </w:r>
    </w:p>
    <w:p w14:paraId="7617A412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Kategorizacija arhivske građe</w:t>
      </w:r>
    </w:p>
    <w:p w14:paraId="03FE37FC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Javna arhivska i registraturna građa</w:t>
      </w:r>
    </w:p>
    <w:p w14:paraId="4AB67252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Stvaraoci i imaoci javne arhivske i registraturne građe</w:t>
      </w:r>
    </w:p>
    <w:p w14:paraId="544CA155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Rokovi dostupnosti arhivske građe</w:t>
      </w:r>
    </w:p>
    <w:p w14:paraId="1AD62926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Privatna arhivska građa</w:t>
      </w:r>
    </w:p>
    <w:p w14:paraId="24F56688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Vrste arhiva</w:t>
      </w:r>
    </w:p>
    <w:p w14:paraId="756B2D12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Uslovi za osnivanje arhiva</w:t>
      </w:r>
    </w:p>
    <w:p w14:paraId="2BACF830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Matični poslovi arhiva</w:t>
      </w:r>
    </w:p>
    <w:p w14:paraId="25BA0B9A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Nadležnost arhiva</w:t>
      </w:r>
    </w:p>
    <w:p w14:paraId="6D5BD554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Stručna zvanja radnika u arhivima</w:t>
      </w:r>
    </w:p>
    <w:p w14:paraId="7713F52B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Načela rada organa uprave</w:t>
      </w:r>
    </w:p>
    <w:p w14:paraId="53B163FD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Poslovi organa uprave</w:t>
      </w:r>
    </w:p>
    <w:p w14:paraId="5755B401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Vršenje upravnog nadzora nad provedbom zakona i drugih propisa</w:t>
      </w:r>
    </w:p>
    <w:p w14:paraId="0DE77511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Upravne organizacije</w:t>
      </w:r>
    </w:p>
    <w:p w14:paraId="0382B378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Osnivanje kantonalnih organa uprave i kantonalnih upravnih organizacija</w:t>
      </w:r>
    </w:p>
    <w:p w14:paraId="482BAF1A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Obavljanje poslova iz nadležnosti organa uprave i upravnih organizacija </w:t>
      </w:r>
    </w:p>
    <w:p w14:paraId="4EE94E3D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Odnos organa uprave prema građanima</w:t>
      </w:r>
    </w:p>
    <w:p w14:paraId="676B532C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Odnosi između organa uprave u obavljanju upravnih i stručnih poslova</w:t>
      </w:r>
    </w:p>
    <w:p w14:paraId="1B62B719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Odnosi organa uprave i upravnih organizacija prema organu izvršne vlasti</w:t>
      </w:r>
    </w:p>
    <w:p w14:paraId="3516F414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Odnosi organa uprave i upravne organizacije prema organu zakonodavne vlasti</w:t>
      </w:r>
    </w:p>
    <w:p w14:paraId="4C9E6D5F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Odnosi organa uprave i upravnih organizacija prema pravnim licima</w:t>
      </w:r>
    </w:p>
    <w:p w14:paraId="74D6A1A3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Načela upravnog postupka</w:t>
      </w:r>
    </w:p>
    <w:p w14:paraId="6903D908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Službena osoba ovlaštena za vođenje upravnog postupka i za rješavanje</w:t>
      </w:r>
    </w:p>
    <w:p w14:paraId="53A9FA9F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Podnesci u upravnom postupku</w:t>
      </w:r>
    </w:p>
    <w:p w14:paraId="3B00831F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Način dostavljanja akata i pismena</w:t>
      </w:r>
    </w:p>
    <w:p w14:paraId="1DB3228B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Troškovi upravnog postupka – troškovi organa i stranaka</w:t>
      </w:r>
    </w:p>
    <w:p w14:paraId="7C40DFA5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Oslobađanje od plaćanja troškova</w:t>
      </w:r>
    </w:p>
    <w:p w14:paraId="5FD0C323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Rokovi za poduzimanje radnji u postupku</w:t>
      </w:r>
    </w:p>
    <w:p w14:paraId="66DAFBD7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lastRenderedPageBreak/>
        <w:t>Certifikati/potvrde o činjenicama o kojima pravni subjekti vode službenu evidenciju</w:t>
      </w:r>
    </w:p>
    <w:p w14:paraId="79FC570C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Dužnost čuvanja poslovne tajne</w:t>
      </w:r>
    </w:p>
    <w:p w14:paraId="60A44F6F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Pravni subjektivitet Univerziteta u Sarajevu</w:t>
      </w:r>
    </w:p>
    <w:p w14:paraId="1A883AB4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Osnivač Univerziteta u Sarajevu</w:t>
      </w:r>
    </w:p>
    <w:p w14:paraId="7740DC03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Djelatnost Univerziteta </w:t>
      </w:r>
    </w:p>
    <w:p w14:paraId="0E454A04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Zastupanje i predstavljanje Univerziteta</w:t>
      </w:r>
    </w:p>
    <w:p w14:paraId="133536B9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Suhi žig Univerziteta</w:t>
      </w:r>
    </w:p>
    <w:p w14:paraId="7B8124AE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Pečat i prijemni štambilj Univerziteta i članica</w:t>
      </w:r>
    </w:p>
    <w:p w14:paraId="2469205F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Prava, obaveze i ovlaštenja Univerziteta</w:t>
      </w:r>
    </w:p>
    <w:p w14:paraId="700BAB69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Sastav Univerziteta</w:t>
      </w:r>
    </w:p>
    <w:p w14:paraId="0ABBBF41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Članice Univerziteta</w:t>
      </w:r>
    </w:p>
    <w:p w14:paraId="5FA4C780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Podorganizacione jedinice Univerziteta</w:t>
      </w:r>
    </w:p>
    <w:p w14:paraId="4F865DC1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Tijela Univerziteta</w:t>
      </w:r>
    </w:p>
    <w:p w14:paraId="70C7904C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Upravni odbor Univerziteta i djelokrug rada</w:t>
      </w:r>
    </w:p>
    <w:p w14:paraId="32F7B5FC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Senat Univerziteta i djelokrug rada</w:t>
      </w:r>
    </w:p>
    <w:p w14:paraId="640D607B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Prorektori Univerziteta i djelokrug rada</w:t>
      </w:r>
    </w:p>
    <w:p w14:paraId="703B4A03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Tijela članica Univerziteta</w:t>
      </w:r>
    </w:p>
    <w:p w14:paraId="2D93548B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Principi poslovanja Univerziteta</w:t>
      </w:r>
    </w:p>
    <w:p w14:paraId="081F314A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Prava i obaveze osoblja Univerziteta</w:t>
      </w:r>
    </w:p>
    <w:p w14:paraId="2FB2A0BA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Stručne službe Rektorata</w:t>
      </w:r>
    </w:p>
    <w:p w14:paraId="72CCC5ED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Samostalni referent za protokol i arhivu u Službi za opće poslove</w:t>
      </w:r>
    </w:p>
    <w:p w14:paraId="34D20471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Pisarnica Univerziteta</w:t>
      </w:r>
    </w:p>
    <w:p w14:paraId="780139E4" w14:textId="77777777" w:rsidR="006460D1" w:rsidRP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Univerzitetski tele-informatički centar</w:t>
      </w:r>
    </w:p>
    <w:p w14:paraId="6216CDAC" w14:textId="77777777" w:rsidR="006460D1" w:rsidRDefault="006460D1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</w:pPr>
      <w:r w:rsidRPr="006460D1"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  <w:t>Usklađivanje radnopravnog statusa osoblja Rektorata</w:t>
      </w:r>
    </w:p>
    <w:p w14:paraId="02CD79AA" w14:textId="57EE9C0A" w:rsidR="00F20D00" w:rsidRDefault="00F20D00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</w:pPr>
      <w:r w:rsidRPr="00F20D00"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  <w:t>Zabrana političkog organizovanja i djelovanja</w:t>
      </w:r>
      <w:r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  <w:t xml:space="preserve"> unutar visokoškolske ustanove</w:t>
      </w:r>
    </w:p>
    <w:p w14:paraId="2A2C2C51" w14:textId="1EA050F8" w:rsidR="00F20D00" w:rsidRDefault="00D0723F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  <w:t>Odgovornost za poslovanje rektora</w:t>
      </w:r>
    </w:p>
    <w:p w14:paraId="7D5B24E9" w14:textId="6CAA43AC" w:rsidR="00D0723F" w:rsidRDefault="00D0723F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  <w:t>Nadležnosti dekana</w:t>
      </w:r>
    </w:p>
    <w:p w14:paraId="379F2A89" w14:textId="1A4DAF99" w:rsidR="00D0723F" w:rsidRDefault="00D0723F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</w:pPr>
      <w:r w:rsidRPr="00D0723F"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  <w:t>Dokumentacija, evidencija i javne isprave</w:t>
      </w:r>
      <w:r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  <w:t xml:space="preserve"> visokoškolske ustanove</w:t>
      </w:r>
    </w:p>
    <w:p w14:paraId="574DE49F" w14:textId="4442E1EA" w:rsidR="00D0723F" w:rsidRDefault="00D0723F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  <w:t>Javne isprave u smislu Zakona o visokom obrazovanju</w:t>
      </w:r>
    </w:p>
    <w:p w14:paraId="71329701" w14:textId="04D04D8B" w:rsidR="00D0723F" w:rsidRDefault="00D0723F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</w:pPr>
      <w:r w:rsidRPr="00D0723F"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  <w:t>Nadležnosti rektora univerziteta i direktora visoke škole</w:t>
      </w:r>
    </w:p>
    <w:p w14:paraId="7245D3D8" w14:textId="00CD3323" w:rsidR="00D0723F" w:rsidRDefault="00D0723F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</w:pPr>
      <w:r w:rsidRPr="00D0723F"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  <w:t>Informacioni sistem visokoškolske ustanove</w:t>
      </w:r>
    </w:p>
    <w:p w14:paraId="63616985" w14:textId="311D97F6" w:rsidR="00D0723F" w:rsidRDefault="00D0723F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</w:pPr>
      <w:r w:rsidRPr="00D0723F"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  <w:t>Autonomija i samouprava</w:t>
      </w:r>
      <w:r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  <w:t xml:space="preserve"> visokoškolske ustanove</w:t>
      </w:r>
    </w:p>
    <w:p w14:paraId="6B2AD948" w14:textId="27A0093D" w:rsidR="00D0723F" w:rsidRPr="006460D1" w:rsidRDefault="00D0723F" w:rsidP="006460D1">
      <w:pPr>
        <w:numPr>
          <w:ilvl w:val="0"/>
          <w:numId w:val="18"/>
        </w:numPr>
        <w:spacing w:line="278" w:lineRule="auto"/>
        <w:ind w:left="426" w:hanging="568"/>
        <w:contextualSpacing/>
        <w:jc w:val="both"/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</w:pPr>
      <w:r w:rsidRPr="00D0723F"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  <w:t>Nepovredivost akademskog prostora</w:t>
      </w:r>
    </w:p>
    <w:p w14:paraId="2F5289CF" w14:textId="77777777" w:rsidR="00135D2E" w:rsidRDefault="00135D2E" w:rsidP="00135D2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7D9235" w14:textId="77777777" w:rsidR="00135D2E" w:rsidRPr="00135D2E" w:rsidRDefault="00135D2E" w:rsidP="00135D2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5D2E">
        <w:rPr>
          <w:rFonts w:ascii="Times New Roman" w:hAnsi="Times New Roman" w:cs="Times New Roman"/>
          <w:b/>
          <w:sz w:val="24"/>
          <w:szCs w:val="24"/>
          <w:u w:val="single"/>
        </w:rPr>
        <w:t xml:space="preserve">PITANJA ZA USMENI ISPIT </w:t>
      </w:r>
    </w:p>
    <w:p w14:paraId="485EC416" w14:textId="77777777" w:rsidR="00135D2E" w:rsidRPr="007A2165" w:rsidRDefault="00135D2E" w:rsidP="00F20D00">
      <w:pPr>
        <w:pStyle w:val="ListParagraph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A2165">
        <w:rPr>
          <w:rFonts w:ascii="Times New Roman" w:hAnsi="Times New Roman" w:cs="Times New Roman"/>
          <w:sz w:val="24"/>
          <w:szCs w:val="24"/>
        </w:rPr>
        <w:t>Recite nešto o sebi, predstavite se?</w:t>
      </w:r>
    </w:p>
    <w:p w14:paraId="769548BF" w14:textId="77777777" w:rsidR="00135D2E" w:rsidRPr="007A2165" w:rsidRDefault="00135D2E" w:rsidP="00F20D00">
      <w:pPr>
        <w:pStyle w:val="ListParagraph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A2165">
        <w:rPr>
          <w:rFonts w:ascii="Times New Roman" w:hAnsi="Times New Roman" w:cs="Times New Roman"/>
          <w:sz w:val="24"/>
          <w:szCs w:val="24"/>
        </w:rPr>
        <w:t>Dosadašnji rad i iskustvo?</w:t>
      </w:r>
    </w:p>
    <w:p w14:paraId="5814AF89" w14:textId="77777777" w:rsidR="00135D2E" w:rsidRDefault="00135D2E" w:rsidP="00F20D00">
      <w:pPr>
        <w:pStyle w:val="ListParagraph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A2165">
        <w:rPr>
          <w:rFonts w:ascii="Times New Roman" w:hAnsi="Times New Roman" w:cs="Times New Roman"/>
          <w:sz w:val="24"/>
          <w:szCs w:val="24"/>
        </w:rPr>
        <w:t>Kakva su vaša očekivanja u vezi toga šta će biti vaši zadaci, odgovornosti i obaveze na ovom radnom mjestu?</w:t>
      </w:r>
    </w:p>
    <w:p w14:paraId="0F85A8E1" w14:textId="77777777" w:rsidR="006460D1" w:rsidRPr="006460D1" w:rsidRDefault="006460D1" w:rsidP="00F20D00">
      <w:pPr>
        <w:pStyle w:val="ListParagraph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460D1">
        <w:rPr>
          <w:rFonts w:ascii="Times New Roman" w:hAnsi="Times New Roman" w:cs="Times New Roman"/>
          <w:sz w:val="24"/>
          <w:szCs w:val="24"/>
        </w:rPr>
        <w:t>Koji je najbolji način da doprinesete ovom poslu?</w:t>
      </w:r>
    </w:p>
    <w:p w14:paraId="667972E8" w14:textId="47A85AE0" w:rsidR="006460D1" w:rsidRPr="006460D1" w:rsidRDefault="006460D1" w:rsidP="00F20D00">
      <w:pPr>
        <w:pStyle w:val="ListParagraph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460D1">
        <w:rPr>
          <w:rFonts w:ascii="Times New Roman" w:hAnsi="Times New Roman" w:cs="Times New Roman"/>
          <w:sz w:val="24"/>
          <w:szCs w:val="24"/>
        </w:rPr>
        <w:lastRenderedPageBreak/>
        <w:t>Kako podnosite rad pod pritiskom i ukoliko je isti određen rokovima?</w:t>
      </w:r>
    </w:p>
    <w:p w14:paraId="2C9F0731" w14:textId="77777777" w:rsidR="00135D2E" w:rsidRPr="007A2165" w:rsidRDefault="00135D2E" w:rsidP="00F20D00">
      <w:pPr>
        <w:pStyle w:val="ListParagraph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A2165">
        <w:rPr>
          <w:rFonts w:ascii="Times New Roman" w:hAnsi="Times New Roman" w:cs="Times New Roman"/>
          <w:sz w:val="24"/>
          <w:szCs w:val="24"/>
        </w:rPr>
        <w:t>Zašto mislite da ste vi najbolji kandidat za ovo radno mjesto?</w:t>
      </w:r>
    </w:p>
    <w:p w14:paraId="6BE3B645" w14:textId="77777777" w:rsidR="00135D2E" w:rsidRPr="007A2165" w:rsidRDefault="00135D2E" w:rsidP="00F20D00">
      <w:pPr>
        <w:pStyle w:val="ListParagraph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A2165">
        <w:rPr>
          <w:rFonts w:ascii="Times New Roman" w:hAnsi="Times New Roman" w:cs="Times New Roman"/>
          <w:sz w:val="24"/>
          <w:szCs w:val="24"/>
        </w:rPr>
        <w:t>Kada radite na više zadataka u istom trenutku, kako određujete prioritete?</w:t>
      </w:r>
    </w:p>
    <w:p w14:paraId="6FD84970" w14:textId="77777777" w:rsidR="00135D2E" w:rsidRPr="007A2165" w:rsidRDefault="00135D2E" w:rsidP="00F20D00">
      <w:pPr>
        <w:pStyle w:val="ListParagraph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A2165">
        <w:rPr>
          <w:rFonts w:ascii="Times New Roman" w:hAnsi="Times New Roman" w:cs="Times New Roman"/>
          <w:sz w:val="24"/>
          <w:szCs w:val="24"/>
        </w:rPr>
        <w:t>Možete li nam opisati neku situaciju iz dosadašnjeg profesionalnog iskustva kad ste se susreli sa izazovom i na koji način ste ga riješili?</w:t>
      </w:r>
    </w:p>
    <w:p w14:paraId="1BB936CD" w14:textId="3A2A42AB" w:rsidR="00E70170" w:rsidRDefault="00135D2E" w:rsidP="00F20D0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A2165">
        <w:rPr>
          <w:rFonts w:ascii="Times New Roman" w:hAnsi="Times New Roman" w:cs="Times New Roman"/>
          <w:sz w:val="24"/>
          <w:szCs w:val="24"/>
        </w:rPr>
        <w:t>Kako pristupate rješavanju složenih situacija? Možete odgovoriti općenito ili pojasniti na konkretnom primjeru</w:t>
      </w:r>
      <w:r w:rsidR="006460D1" w:rsidRPr="007B1C7B">
        <w:rPr>
          <w:rFonts w:ascii="Times New Roman" w:hAnsi="Times New Roman" w:cs="Times New Roman"/>
          <w:sz w:val="24"/>
          <w:szCs w:val="24"/>
        </w:rPr>
        <w:t>?</w:t>
      </w:r>
    </w:p>
    <w:p w14:paraId="17C6EA5E" w14:textId="5B943130" w:rsidR="00C8064E" w:rsidRPr="00F20D00" w:rsidRDefault="00C8064E" w:rsidP="00F20D0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li preferirate individualni ili timski rad?</w:t>
      </w:r>
    </w:p>
    <w:sectPr w:rsidR="00C8064E" w:rsidRPr="00F20D00" w:rsidSect="006F6DD3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14548" w14:textId="77777777" w:rsidR="00B25D44" w:rsidRDefault="00B25D44" w:rsidP="005E4890">
      <w:pPr>
        <w:spacing w:after="0" w:line="240" w:lineRule="auto"/>
      </w:pPr>
      <w:r>
        <w:separator/>
      </w:r>
    </w:p>
  </w:endnote>
  <w:endnote w:type="continuationSeparator" w:id="0">
    <w:p w14:paraId="61153149" w14:textId="77777777" w:rsidR="00B25D44" w:rsidRDefault="00B25D44" w:rsidP="005E4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77892313"/>
      <w:docPartObj>
        <w:docPartGallery w:val="Page Numbers (Bottom of Page)"/>
        <w:docPartUnique/>
      </w:docPartObj>
    </w:sdtPr>
    <w:sdtEndPr/>
    <w:sdtContent>
      <w:p w14:paraId="757A8940" w14:textId="77777777" w:rsidR="008C02D7" w:rsidRDefault="00807395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D357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8F0472B" w14:textId="77777777" w:rsidR="008C02D7" w:rsidRDefault="008C0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9439E" w14:textId="77777777" w:rsidR="00B25D44" w:rsidRDefault="00B25D44" w:rsidP="005E4890">
      <w:pPr>
        <w:spacing w:after="0" w:line="240" w:lineRule="auto"/>
      </w:pPr>
      <w:r>
        <w:separator/>
      </w:r>
    </w:p>
  </w:footnote>
  <w:footnote w:type="continuationSeparator" w:id="0">
    <w:p w14:paraId="0FBDD3C3" w14:textId="77777777" w:rsidR="00B25D44" w:rsidRDefault="00B25D44" w:rsidP="005E4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10471"/>
    <w:multiLevelType w:val="hybridMultilevel"/>
    <w:tmpl w:val="E18AEA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8631F"/>
    <w:multiLevelType w:val="hybridMultilevel"/>
    <w:tmpl w:val="3006D76E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B965D7"/>
    <w:multiLevelType w:val="hybridMultilevel"/>
    <w:tmpl w:val="8B6A0102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441C6"/>
    <w:multiLevelType w:val="hybridMultilevel"/>
    <w:tmpl w:val="0FA48014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C1E1F"/>
    <w:multiLevelType w:val="hybridMultilevel"/>
    <w:tmpl w:val="7E54EA94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E6A4C"/>
    <w:multiLevelType w:val="hybridMultilevel"/>
    <w:tmpl w:val="BB683438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51055"/>
    <w:multiLevelType w:val="hybridMultilevel"/>
    <w:tmpl w:val="812880EE"/>
    <w:lvl w:ilvl="0" w:tplc="2452A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B1DC3"/>
    <w:multiLevelType w:val="hybridMultilevel"/>
    <w:tmpl w:val="AFDCFA06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20B8D"/>
    <w:multiLevelType w:val="hybridMultilevel"/>
    <w:tmpl w:val="2DE623BA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43A48"/>
    <w:multiLevelType w:val="hybridMultilevel"/>
    <w:tmpl w:val="CD70DD66"/>
    <w:lvl w:ilvl="0" w:tplc="45CAB23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9015EA"/>
    <w:multiLevelType w:val="hybridMultilevel"/>
    <w:tmpl w:val="DC8EC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558D0"/>
    <w:multiLevelType w:val="hybridMultilevel"/>
    <w:tmpl w:val="1E5627EA"/>
    <w:lvl w:ilvl="0" w:tplc="34785D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41685A"/>
    <w:multiLevelType w:val="hybridMultilevel"/>
    <w:tmpl w:val="1E16A5F2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924F8"/>
    <w:multiLevelType w:val="hybridMultilevel"/>
    <w:tmpl w:val="09D2F6C0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664B4"/>
    <w:multiLevelType w:val="hybridMultilevel"/>
    <w:tmpl w:val="33ACA4B6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05B79"/>
    <w:multiLevelType w:val="hybridMultilevel"/>
    <w:tmpl w:val="CDA4C7EA"/>
    <w:lvl w:ilvl="0" w:tplc="2452A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A7595B"/>
    <w:multiLevelType w:val="hybridMultilevel"/>
    <w:tmpl w:val="80D276F2"/>
    <w:lvl w:ilvl="0" w:tplc="96129D4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321D6"/>
    <w:multiLevelType w:val="hybridMultilevel"/>
    <w:tmpl w:val="74820824"/>
    <w:lvl w:ilvl="0" w:tplc="88EC29FE">
      <w:start w:val="20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53266381">
    <w:abstractNumId w:val="13"/>
  </w:num>
  <w:num w:numId="2" w16cid:durableId="856428830">
    <w:abstractNumId w:val="11"/>
  </w:num>
  <w:num w:numId="3" w16cid:durableId="1076511995">
    <w:abstractNumId w:val="16"/>
  </w:num>
  <w:num w:numId="4" w16cid:durableId="1458797863">
    <w:abstractNumId w:val="9"/>
  </w:num>
  <w:num w:numId="5" w16cid:durableId="1469973522">
    <w:abstractNumId w:val="17"/>
  </w:num>
  <w:num w:numId="6" w16cid:durableId="1162425411">
    <w:abstractNumId w:val="0"/>
  </w:num>
  <w:num w:numId="7" w16cid:durableId="389966858">
    <w:abstractNumId w:val="14"/>
  </w:num>
  <w:num w:numId="8" w16cid:durableId="285162208">
    <w:abstractNumId w:val="5"/>
  </w:num>
  <w:num w:numId="9" w16cid:durableId="1778212565">
    <w:abstractNumId w:val="4"/>
  </w:num>
  <w:num w:numId="10" w16cid:durableId="1311861727">
    <w:abstractNumId w:val="15"/>
  </w:num>
  <w:num w:numId="11" w16cid:durableId="774178606">
    <w:abstractNumId w:val="6"/>
  </w:num>
  <w:num w:numId="12" w16cid:durableId="1017317576">
    <w:abstractNumId w:val="1"/>
  </w:num>
  <w:num w:numId="13" w16cid:durableId="936641127">
    <w:abstractNumId w:val="12"/>
  </w:num>
  <w:num w:numId="14" w16cid:durableId="656884244">
    <w:abstractNumId w:val="3"/>
  </w:num>
  <w:num w:numId="15" w16cid:durableId="1251088832">
    <w:abstractNumId w:val="7"/>
  </w:num>
  <w:num w:numId="16" w16cid:durableId="1349598721">
    <w:abstractNumId w:val="8"/>
  </w:num>
  <w:num w:numId="17" w16cid:durableId="799155113">
    <w:abstractNumId w:val="2"/>
  </w:num>
  <w:num w:numId="18" w16cid:durableId="10411749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B98"/>
    <w:rsid w:val="00004B2F"/>
    <w:rsid w:val="00006AA6"/>
    <w:rsid w:val="000422C9"/>
    <w:rsid w:val="000426C3"/>
    <w:rsid w:val="0004604F"/>
    <w:rsid w:val="00046443"/>
    <w:rsid w:val="00046DB4"/>
    <w:rsid w:val="00056CD2"/>
    <w:rsid w:val="00057F27"/>
    <w:rsid w:val="00066763"/>
    <w:rsid w:val="000700F7"/>
    <w:rsid w:val="00081C9A"/>
    <w:rsid w:val="00085AA0"/>
    <w:rsid w:val="00092D69"/>
    <w:rsid w:val="000B2234"/>
    <w:rsid w:val="000B57F2"/>
    <w:rsid w:val="000C4B8F"/>
    <w:rsid w:val="000D142B"/>
    <w:rsid w:val="000D58AE"/>
    <w:rsid w:val="000E231A"/>
    <w:rsid w:val="001151DD"/>
    <w:rsid w:val="00115C68"/>
    <w:rsid w:val="00117308"/>
    <w:rsid w:val="0012403D"/>
    <w:rsid w:val="00135D2E"/>
    <w:rsid w:val="00137420"/>
    <w:rsid w:val="001471AF"/>
    <w:rsid w:val="001500B7"/>
    <w:rsid w:val="00151A0A"/>
    <w:rsid w:val="00151D8C"/>
    <w:rsid w:val="00154B94"/>
    <w:rsid w:val="001610DC"/>
    <w:rsid w:val="00163C7A"/>
    <w:rsid w:val="00172815"/>
    <w:rsid w:val="00172821"/>
    <w:rsid w:val="00181545"/>
    <w:rsid w:val="00182329"/>
    <w:rsid w:val="00192D3F"/>
    <w:rsid w:val="00196986"/>
    <w:rsid w:val="001D1C26"/>
    <w:rsid w:val="001D372B"/>
    <w:rsid w:val="001D449C"/>
    <w:rsid w:val="001D77A6"/>
    <w:rsid w:val="001E0B0F"/>
    <w:rsid w:val="001E1BFE"/>
    <w:rsid w:val="001E6B8A"/>
    <w:rsid w:val="001F2601"/>
    <w:rsid w:val="001F398A"/>
    <w:rsid w:val="001F4B3A"/>
    <w:rsid w:val="0020625F"/>
    <w:rsid w:val="0021416C"/>
    <w:rsid w:val="00222615"/>
    <w:rsid w:val="002238F5"/>
    <w:rsid w:val="0023062A"/>
    <w:rsid w:val="0023225D"/>
    <w:rsid w:val="00240522"/>
    <w:rsid w:val="00241AA8"/>
    <w:rsid w:val="00251645"/>
    <w:rsid w:val="00253E9B"/>
    <w:rsid w:val="00267086"/>
    <w:rsid w:val="00270561"/>
    <w:rsid w:val="00280DB6"/>
    <w:rsid w:val="002913AA"/>
    <w:rsid w:val="002A6737"/>
    <w:rsid w:val="002B51CB"/>
    <w:rsid w:val="002B633C"/>
    <w:rsid w:val="002C0803"/>
    <w:rsid w:val="002C6167"/>
    <w:rsid w:val="002C622A"/>
    <w:rsid w:val="002D43D2"/>
    <w:rsid w:val="002D47E7"/>
    <w:rsid w:val="002E14EF"/>
    <w:rsid w:val="002E38C1"/>
    <w:rsid w:val="00311276"/>
    <w:rsid w:val="003113CB"/>
    <w:rsid w:val="00317A19"/>
    <w:rsid w:val="0032390B"/>
    <w:rsid w:val="00324C0A"/>
    <w:rsid w:val="00324DB3"/>
    <w:rsid w:val="00325B98"/>
    <w:rsid w:val="00330398"/>
    <w:rsid w:val="00335B23"/>
    <w:rsid w:val="003376D3"/>
    <w:rsid w:val="00347F6E"/>
    <w:rsid w:val="0035520A"/>
    <w:rsid w:val="00362E14"/>
    <w:rsid w:val="0036329A"/>
    <w:rsid w:val="003641A7"/>
    <w:rsid w:val="00373104"/>
    <w:rsid w:val="003773BE"/>
    <w:rsid w:val="00386982"/>
    <w:rsid w:val="0039454C"/>
    <w:rsid w:val="00396221"/>
    <w:rsid w:val="0039686E"/>
    <w:rsid w:val="003A0DFA"/>
    <w:rsid w:val="003A44F7"/>
    <w:rsid w:val="003A483F"/>
    <w:rsid w:val="003B49DE"/>
    <w:rsid w:val="003C61B8"/>
    <w:rsid w:val="003C7C77"/>
    <w:rsid w:val="003D35B0"/>
    <w:rsid w:val="003D6B70"/>
    <w:rsid w:val="003F2DA7"/>
    <w:rsid w:val="003F3254"/>
    <w:rsid w:val="00402D54"/>
    <w:rsid w:val="00406E87"/>
    <w:rsid w:val="0040739D"/>
    <w:rsid w:val="0041165C"/>
    <w:rsid w:val="00412F80"/>
    <w:rsid w:val="0042191D"/>
    <w:rsid w:val="00443A26"/>
    <w:rsid w:val="004457DD"/>
    <w:rsid w:val="004539FE"/>
    <w:rsid w:val="00453F81"/>
    <w:rsid w:val="004563F5"/>
    <w:rsid w:val="00460A19"/>
    <w:rsid w:val="00463D2A"/>
    <w:rsid w:val="004655C2"/>
    <w:rsid w:val="00466C6A"/>
    <w:rsid w:val="004714DB"/>
    <w:rsid w:val="00476DC4"/>
    <w:rsid w:val="004906F1"/>
    <w:rsid w:val="004B2BE0"/>
    <w:rsid w:val="004C1A28"/>
    <w:rsid w:val="004C71E7"/>
    <w:rsid w:val="004D1679"/>
    <w:rsid w:val="004D1796"/>
    <w:rsid w:val="004E0E82"/>
    <w:rsid w:val="004E2785"/>
    <w:rsid w:val="00501FFA"/>
    <w:rsid w:val="00504D2E"/>
    <w:rsid w:val="0050657C"/>
    <w:rsid w:val="0050787D"/>
    <w:rsid w:val="00520C99"/>
    <w:rsid w:val="0052265C"/>
    <w:rsid w:val="00525B16"/>
    <w:rsid w:val="005263E2"/>
    <w:rsid w:val="005314E0"/>
    <w:rsid w:val="005420E1"/>
    <w:rsid w:val="005437DC"/>
    <w:rsid w:val="00552E06"/>
    <w:rsid w:val="0055334E"/>
    <w:rsid w:val="00562CF7"/>
    <w:rsid w:val="00565846"/>
    <w:rsid w:val="00565CAE"/>
    <w:rsid w:val="00566548"/>
    <w:rsid w:val="005720DA"/>
    <w:rsid w:val="005806A9"/>
    <w:rsid w:val="00582E40"/>
    <w:rsid w:val="0058426D"/>
    <w:rsid w:val="005846F0"/>
    <w:rsid w:val="005864DD"/>
    <w:rsid w:val="00590F9C"/>
    <w:rsid w:val="00592B0E"/>
    <w:rsid w:val="005964C7"/>
    <w:rsid w:val="005A24D9"/>
    <w:rsid w:val="005A32E0"/>
    <w:rsid w:val="005A3892"/>
    <w:rsid w:val="005A5157"/>
    <w:rsid w:val="005A6A15"/>
    <w:rsid w:val="005B023C"/>
    <w:rsid w:val="005B4B42"/>
    <w:rsid w:val="005C03E3"/>
    <w:rsid w:val="005C12DC"/>
    <w:rsid w:val="005C1B07"/>
    <w:rsid w:val="005C37B7"/>
    <w:rsid w:val="005C3E44"/>
    <w:rsid w:val="005C4E47"/>
    <w:rsid w:val="005C6E60"/>
    <w:rsid w:val="005C6F89"/>
    <w:rsid w:val="005D3570"/>
    <w:rsid w:val="005D4AF5"/>
    <w:rsid w:val="005E4890"/>
    <w:rsid w:val="005E5CF3"/>
    <w:rsid w:val="005F1682"/>
    <w:rsid w:val="00602BF8"/>
    <w:rsid w:val="00607070"/>
    <w:rsid w:val="006074DD"/>
    <w:rsid w:val="00614F7B"/>
    <w:rsid w:val="006247A3"/>
    <w:rsid w:val="00636589"/>
    <w:rsid w:val="006460D1"/>
    <w:rsid w:val="00646B26"/>
    <w:rsid w:val="00647BF0"/>
    <w:rsid w:val="00654551"/>
    <w:rsid w:val="00654DC5"/>
    <w:rsid w:val="00665613"/>
    <w:rsid w:val="006660BC"/>
    <w:rsid w:val="006725EA"/>
    <w:rsid w:val="00672841"/>
    <w:rsid w:val="006748E2"/>
    <w:rsid w:val="0067661F"/>
    <w:rsid w:val="00681102"/>
    <w:rsid w:val="00682F2F"/>
    <w:rsid w:val="00684B3A"/>
    <w:rsid w:val="00690B47"/>
    <w:rsid w:val="00690F00"/>
    <w:rsid w:val="0069702E"/>
    <w:rsid w:val="006A3B6A"/>
    <w:rsid w:val="006A3BBB"/>
    <w:rsid w:val="006A4307"/>
    <w:rsid w:val="006A49DB"/>
    <w:rsid w:val="006A53DD"/>
    <w:rsid w:val="006B049C"/>
    <w:rsid w:val="006C2017"/>
    <w:rsid w:val="006C5B34"/>
    <w:rsid w:val="006C5EC2"/>
    <w:rsid w:val="006C6173"/>
    <w:rsid w:val="006D4A78"/>
    <w:rsid w:val="006D5601"/>
    <w:rsid w:val="006D6228"/>
    <w:rsid w:val="006D6958"/>
    <w:rsid w:val="006D7421"/>
    <w:rsid w:val="006D7916"/>
    <w:rsid w:val="006E5BE7"/>
    <w:rsid w:val="006E5C7C"/>
    <w:rsid w:val="006E6E27"/>
    <w:rsid w:val="006F0363"/>
    <w:rsid w:val="006F4170"/>
    <w:rsid w:val="006F6DD3"/>
    <w:rsid w:val="007012DD"/>
    <w:rsid w:val="007110CC"/>
    <w:rsid w:val="00711625"/>
    <w:rsid w:val="007119C7"/>
    <w:rsid w:val="00713FFF"/>
    <w:rsid w:val="00714F24"/>
    <w:rsid w:val="00722106"/>
    <w:rsid w:val="007224A5"/>
    <w:rsid w:val="00727635"/>
    <w:rsid w:val="007314C0"/>
    <w:rsid w:val="00733A82"/>
    <w:rsid w:val="00737356"/>
    <w:rsid w:val="00743385"/>
    <w:rsid w:val="00750B0C"/>
    <w:rsid w:val="00751DA7"/>
    <w:rsid w:val="00752873"/>
    <w:rsid w:val="00755965"/>
    <w:rsid w:val="0075692A"/>
    <w:rsid w:val="00761D68"/>
    <w:rsid w:val="00763D30"/>
    <w:rsid w:val="00765B62"/>
    <w:rsid w:val="007749E0"/>
    <w:rsid w:val="007762FD"/>
    <w:rsid w:val="00777813"/>
    <w:rsid w:val="00780DF3"/>
    <w:rsid w:val="00785CF9"/>
    <w:rsid w:val="0079121D"/>
    <w:rsid w:val="00793DB6"/>
    <w:rsid w:val="00795118"/>
    <w:rsid w:val="007A0289"/>
    <w:rsid w:val="007A2165"/>
    <w:rsid w:val="007B1C7B"/>
    <w:rsid w:val="007D2E1C"/>
    <w:rsid w:val="007E14C6"/>
    <w:rsid w:val="007E2062"/>
    <w:rsid w:val="007E50A2"/>
    <w:rsid w:val="007F77D8"/>
    <w:rsid w:val="00802688"/>
    <w:rsid w:val="00807395"/>
    <w:rsid w:val="00813E7A"/>
    <w:rsid w:val="008274E5"/>
    <w:rsid w:val="0083162D"/>
    <w:rsid w:val="00832A2A"/>
    <w:rsid w:val="00837F84"/>
    <w:rsid w:val="008518C1"/>
    <w:rsid w:val="00853D61"/>
    <w:rsid w:val="008651AD"/>
    <w:rsid w:val="00877899"/>
    <w:rsid w:val="008911A2"/>
    <w:rsid w:val="00891338"/>
    <w:rsid w:val="00894852"/>
    <w:rsid w:val="008A7F10"/>
    <w:rsid w:val="008B17E9"/>
    <w:rsid w:val="008B18DE"/>
    <w:rsid w:val="008C02D7"/>
    <w:rsid w:val="008C0F2F"/>
    <w:rsid w:val="008C6C94"/>
    <w:rsid w:val="008D18D1"/>
    <w:rsid w:val="008F0761"/>
    <w:rsid w:val="00902565"/>
    <w:rsid w:val="009046DE"/>
    <w:rsid w:val="00906BF8"/>
    <w:rsid w:val="009143B8"/>
    <w:rsid w:val="009166A6"/>
    <w:rsid w:val="00920145"/>
    <w:rsid w:val="0092277F"/>
    <w:rsid w:val="00923811"/>
    <w:rsid w:val="00925231"/>
    <w:rsid w:val="00925CB0"/>
    <w:rsid w:val="009306AD"/>
    <w:rsid w:val="009343F2"/>
    <w:rsid w:val="00935AC3"/>
    <w:rsid w:val="009369AF"/>
    <w:rsid w:val="0093714B"/>
    <w:rsid w:val="00947A02"/>
    <w:rsid w:val="009501A2"/>
    <w:rsid w:val="00952EAB"/>
    <w:rsid w:val="009604DE"/>
    <w:rsid w:val="00977631"/>
    <w:rsid w:val="00984513"/>
    <w:rsid w:val="0098456A"/>
    <w:rsid w:val="00984F0D"/>
    <w:rsid w:val="00990255"/>
    <w:rsid w:val="009952E5"/>
    <w:rsid w:val="0099684E"/>
    <w:rsid w:val="009A51B0"/>
    <w:rsid w:val="009A638D"/>
    <w:rsid w:val="009A6F31"/>
    <w:rsid w:val="009B1D47"/>
    <w:rsid w:val="009B3A06"/>
    <w:rsid w:val="009E13B5"/>
    <w:rsid w:val="009E63C6"/>
    <w:rsid w:val="009F034D"/>
    <w:rsid w:val="009F1BC8"/>
    <w:rsid w:val="009F3E81"/>
    <w:rsid w:val="009F7E5A"/>
    <w:rsid w:val="00A00DD9"/>
    <w:rsid w:val="00A070C0"/>
    <w:rsid w:val="00A07C71"/>
    <w:rsid w:val="00A17C7F"/>
    <w:rsid w:val="00A24FEB"/>
    <w:rsid w:val="00A32E8C"/>
    <w:rsid w:val="00A41A70"/>
    <w:rsid w:val="00A4315B"/>
    <w:rsid w:val="00A600E8"/>
    <w:rsid w:val="00A61B73"/>
    <w:rsid w:val="00A63685"/>
    <w:rsid w:val="00A6783A"/>
    <w:rsid w:val="00A76399"/>
    <w:rsid w:val="00A778D0"/>
    <w:rsid w:val="00A80AED"/>
    <w:rsid w:val="00A845F8"/>
    <w:rsid w:val="00A93725"/>
    <w:rsid w:val="00A95334"/>
    <w:rsid w:val="00AA21B1"/>
    <w:rsid w:val="00AA285E"/>
    <w:rsid w:val="00AA2B09"/>
    <w:rsid w:val="00AB03D8"/>
    <w:rsid w:val="00AB111A"/>
    <w:rsid w:val="00AB12DB"/>
    <w:rsid w:val="00AC27D3"/>
    <w:rsid w:val="00AC4DDF"/>
    <w:rsid w:val="00AD61A0"/>
    <w:rsid w:val="00AE08E8"/>
    <w:rsid w:val="00B0381F"/>
    <w:rsid w:val="00B04441"/>
    <w:rsid w:val="00B07A60"/>
    <w:rsid w:val="00B128AA"/>
    <w:rsid w:val="00B167DA"/>
    <w:rsid w:val="00B21C35"/>
    <w:rsid w:val="00B23BFF"/>
    <w:rsid w:val="00B25D44"/>
    <w:rsid w:val="00B25E7C"/>
    <w:rsid w:val="00B3150D"/>
    <w:rsid w:val="00B3333A"/>
    <w:rsid w:val="00B342C7"/>
    <w:rsid w:val="00B41FF0"/>
    <w:rsid w:val="00B43A05"/>
    <w:rsid w:val="00B7478C"/>
    <w:rsid w:val="00B747C0"/>
    <w:rsid w:val="00B7696D"/>
    <w:rsid w:val="00B80BB5"/>
    <w:rsid w:val="00B80BF5"/>
    <w:rsid w:val="00BA7140"/>
    <w:rsid w:val="00BB693B"/>
    <w:rsid w:val="00BC26FC"/>
    <w:rsid w:val="00BD1858"/>
    <w:rsid w:val="00BD6084"/>
    <w:rsid w:val="00BD6E5B"/>
    <w:rsid w:val="00BE2601"/>
    <w:rsid w:val="00BE424A"/>
    <w:rsid w:val="00BE4429"/>
    <w:rsid w:val="00BF03E7"/>
    <w:rsid w:val="00BF2706"/>
    <w:rsid w:val="00BF70EB"/>
    <w:rsid w:val="00C00D20"/>
    <w:rsid w:val="00C21909"/>
    <w:rsid w:val="00C221FA"/>
    <w:rsid w:val="00C2362D"/>
    <w:rsid w:val="00C3307B"/>
    <w:rsid w:val="00C54EC0"/>
    <w:rsid w:val="00C55E69"/>
    <w:rsid w:val="00C608FA"/>
    <w:rsid w:val="00C62A9D"/>
    <w:rsid w:val="00C646DC"/>
    <w:rsid w:val="00C65717"/>
    <w:rsid w:val="00C76A11"/>
    <w:rsid w:val="00C8064E"/>
    <w:rsid w:val="00C8432E"/>
    <w:rsid w:val="00C851AB"/>
    <w:rsid w:val="00C87917"/>
    <w:rsid w:val="00C95503"/>
    <w:rsid w:val="00C96026"/>
    <w:rsid w:val="00CB1DC6"/>
    <w:rsid w:val="00CC0AB7"/>
    <w:rsid w:val="00CC4F2C"/>
    <w:rsid w:val="00CC78A9"/>
    <w:rsid w:val="00CD2EAA"/>
    <w:rsid w:val="00CD524A"/>
    <w:rsid w:val="00CE0AD4"/>
    <w:rsid w:val="00CE577A"/>
    <w:rsid w:val="00CF52D1"/>
    <w:rsid w:val="00CF7863"/>
    <w:rsid w:val="00D0053B"/>
    <w:rsid w:val="00D0723F"/>
    <w:rsid w:val="00D1292A"/>
    <w:rsid w:val="00D32F78"/>
    <w:rsid w:val="00D35EAA"/>
    <w:rsid w:val="00D41501"/>
    <w:rsid w:val="00D44276"/>
    <w:rsid w:val="00D4474E"/>
    <w:rsid w:val="00D46CCB"/>
    <w:rsid w:val="00D600B2"/>
    <w:rsid w:val="00D61101"/>
    <w:rsid w:val="00D614E0"/>
    <w:rsid w:val="00D63EA9"/>
    <w:rsid w:val="00D730BD"/>
    <w:rsid w:val="00D86E79"/>
    <w:rsid w:val="00D90993"/>
    <w:rsid w:val="00D91232"/>
    <w:rsid w:val="00D9379F"/>
    <w:rsid w:val="00D93BBF"/>
    <w:rsid w:val="00D94F0F"/>
    <w:rsid w:val="00D954A7"/>
    <w:rsid w:val="00D9752D"/>
    <w:rsid w:val="00DB4096"/>
    <w:rsid w:val="00DB6746"/>
    <w:rsid w:val="00DB77E2"/>
    <w:rsid w:val="00DC302C"/>
    <w:rsid w:val="00DC583C"/>
    <w:rsid w:val="00DD7964"/>
    <w:rsid w:val="00DE2FDD"/>
    <w:rsid w:val="00DE349B"/>
    <w:rsid w:val="00DE4800"/>
    <w:rsid w:val="00E0234C"/>
    <w:rsid w:val="00E03F74"/>
    <w:rsid w:val="00E04546"/>
    <w:rsid w:val="00E04564"/>
    <w:rsid w:val="00E1428C"/>
    <w:rsid w:val="00E34CC2"/>
    <w:rsid w:val="00E37AAE"/>
    <w:rsid w:val="00E43D8D"/>
    <w:rsid w:val="00E57009"/>
    <w:rsid w:val="00E64297"/>
    <w:rsid w:val="00E70170"/>
    <w:rsid w:val="00E8086A"/>
    <w:rsid w:val="00E8592A"/>
    <w:rsid w:val="00E86726"/>
    <w:rsid w:val="00E900CC"/>
    <w:rsid w:val="00E94D21"/>
    <w:rsid w:val="00EC018D"/>
    <w:rsid w:val="00EC71BB"/>
    <w:rsid w:val="00EC7C18"/>
    <w:rsid w:val="00ED30C5"/>
    <w:rsid w:val="00ED5558"/>
    <w:rsid w:val="00ED78A4"/>
    <w:rsid w:val="00EE096E"/>
    <w:rsid w:val="00EE1B4E"/>
    <w:rsid w:val="00EF01AF"/>
    <w:rsid w:val="00EF3EEA"/>
    <w:rsid w:val="00EF7C63"/>
    <w:rsid w:val="00F20D00"/>
    <w:rsid w:val="00F258A4"/>
    <w:rsid w:val="00F30913"/>
    <w:rsid w:val="00F35174"/>
    <w:rsid w:val="00F444B9"/>
    <w:rsid w:val="00F642E3"/>
    <w:rsid w:val="00F7063A"/>
    <w:rsid w:val="00F75BC3"/>
    <w:rsid w:val="00F83D03"/>
    <w:rsid w:val="00F8429C"/>
    <w:rsid w:val="00F966F2"/>
    <w:rsid w:val="00FA3988"/>
    <w:rsid w:val="00FA4D52"/>
    <w:rsid w:val="00FA55E6"/>
    <w:rsid w:val="00FB3926"/>
    <w:rsid w:val="00FB632B"/>
    <w:rsid w:val="00FB7D5A"/>
    <w:rsid w:val="00FC1A51"/>
    <w:rsid w:val="00FC6733"/>
    <w:rsid w:val="00FC7665"/>
    <w:rsid w:val="00FE06C1"/>
    <w:rsid w:val="00FE5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642B3"/>
  <w15:docId w15:val="{D892E13F-8735-4A41-BD36-EEC30D5E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B98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67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6726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5E4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4890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5E4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890"/>
    <w:rPr>
      <w:lang w:val="bs-Latn-BA"/>
    </w:rPr>
  </w:style>
  <w:style w:type="character" w:styleId="FollowedHyperlink">
    <w:name w:val="FollowedHyperlink"/>
    <w:basedOn w:val="DefaultParagraphFont"/>
    <w:uiPriority w:val="99"/>
    <w:semiHidden/>
    <w:unhideWhenUsed/>
    <w:rsid w:val="0083162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BF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1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sa.ba/o-univerzitetu/propisi" TargetMode="External"/><Relationship Id="rId13" Type="http://schemas.openxmlformats.org/officeDocument/2006/relationships/hyperlink" Target="https://www.unsa.ba/o-univerzitetu/propisi/zakon-o-visokom-obrazovanju-2022-godin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f.unsa.ba/files/trajno/propisi/fbih/Pravilnik_o_izmjenama_i_dopunama_pravilnika_o_kancelarijskom_poslovanju_u_FBiH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unsa.ba/o-univerzitetu/propisi/pravilnik-o-unutrasnjoj-organizaciji-i-sistematizaciji-radnih-mjest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p.gov.ba/wp-content/uploads/2020/07/Pravilnik-o-kancelarijskom-poslovanju-u-FBiH-bosanski-jezik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nsa.ba/sites/default/files/dodatak/2023-07/Statut%20Univerziteta%20u%20Sarajevu.pdf" TargetMode="External"/><Relationship Id="rId10" Type="http://schemas.openxmlformats.org/officeDocument/2006/relationships/hyperlink" Target="https://propisi.ks.gov.ba/sites/propisi.ks.gov.ba/files/zakon_o_organizaciji_organa_uprave_u_federaciji_bosne_i_hercegovine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aragraf.ba/propisi/fbih/zakon-o-upravnom-postupku.html" TargetMode="External"/><Relationship Id="rId14" Type="http://schemas.openxmlformats.org/officeDocument/2006/relationships/hyperlink" Target="http://www.arhivsa.ba/wordpress/?page_id=2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253A5-C7A8-40DC-BCF0-8A9399E16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Aida Hadziselimovic</cp:lastModifiedBy>
  <cp:revision>5</cp:revision>
  <cp:lastPrinted>2024-06-24T12:28:00Z</cp:lastPrinted>
  <dcterms:created xsi:type="dcterms:W3CDTF">2024-05-13T09:27:00Z</dcterms:created>
  <dcterms:modified xsi:type="dcterms:W3CDTF">2024-06-24T12:47:00Z</dcterms:modified>
</cp:coreProperties>
</file>