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</w:t>
      </w:r>
      <w:r w:rsidR="00373B8C">
        <w:rPr>
          <w:bCs/>
          <w:sz w:val="20"/>
          <w:szCs w:val="20"/>
        </w:rPr>
        <w:t>e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="00903F65">
        <w:rPr>
          <w:sz w:val="20"/>
          <w:szCs w:val="20"/>
        </w:rPr>
        <w:t>broj: 02-1-</w:t>
      </w:r>
      <w:r w:rsidR="009D0D67">
        <w:rPr>
          <w:sz w:val="20"/>
          <w:szCs w:val="20"/>
        </w:rPr>
        <w:t>29/3-24</w:t>
      </w:r>
      <w:r w:rsidR="00B676EB">
        <w:rPr>
          <w:sz w:val="20"/>
          <w:szCs w:val="20"/>
        </w:rPr>
        <w:t xml:space="preserve"> </w:t>
      </w:r>
      <w:r w:rsidR="009D0D67">
        <w:rPr>
          <w:sz w:val="20"/>
          <w:szCs w:val="20"/>
        </w:rPr>
        <w:t>od  17.01.2024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</w:t>
      </w:r>
      <w:r w:rsidR="00237CCA">
        <w:rPr>
          <w:bCs/>
          <w:sz w:val="20"/>
          <w:szCs w:val="20"/>
        </w:rPr>
        <w:t>od 31.01.2024. godine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652B95" w:rsidRDefault="009D0D67" w:rsidP="00652B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izbor u akademsko zvanje</w:t>
      </w:r>
      <w:r w:rsidR="00834DC1" w:rsidRPr="004A1FF8">
        <w:rPr>
          <w:b/>
          <w:bCs/>
          <w:sz w:val="22"/>
          <w:szCs w:val="22"/>
        </w:rPr>
        <w:t>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517D3B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Naučno-nastavno zvanje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903F65" w:rsidRPr="00903F65" w:rsidRDefault="00903F65" w:rsidP="00517D3B">
      <w:pPr>
        <w:pStyle w:val="alihovi"/>
        <w:numPr>
          <w:ilvl w:val="0"/>
          <w:numId w:val="16"/>
        </w:numPr>
        <w:rPr>
          <w:sz w:val="20"/>
          <w:szCs w:val="20"/>
        </w:rPr>
      </w:pPr>
      <w:r w:rsidRPr="00903F65">
        <w:rPr>
          <w:b/>
          <w:sz w:val="20"/>
          <w:szCs w:val="20"/>
        </w:rPr>
        <w:t xml:space="preserve">Oblast </w:t>
      </w:r>
      <w:r w:rsidR="00517D3B">
        <w:rPr>
          <w:b/>
          <w:sz w:val="20"/>
          <w:szCs w:val="20"/>
        </w:rPr>
        <w:t xml:space="preserve">etnomuzikologija </w:t>
      </w:r>
      <w:r w:rsidRPr="00903F65">
        <w:rPr>
          <w:sz w:val="20"/>
          <w:szCs w:val="20"/>
        </w:rPr>
        <w:t>(</w:t>
      </w:r>
      <w:r w:rsidR="00517D3B" w:rsidRPr="00517D3B">
        <w:rPr>
          <w:sz w:val="20"/>
          <w:szCs w:val="20"/>
        </w:rPr>
        <w:t>Etnomuzikologija I-IX , Etnomuzikološka istraživanja i terenski rad I-VI, Muzike svijeta I – IV, Aplikativna etnomuzikologija I, Praktikum stručnih predmeta I-IX, Metodologija etnomuzikoloških istraživanja, Naučna i stručna praksa</w:t>
      </w:r>
      <w:r w:rsidRPr="00903F65">
        <w:rPr>
          <w:sz w:val="20"/>
          <w:szCs w:val="20"/>
        </w:rPr>
        <w:t>) –</w:t>
      </w:r>
      <w:r w:rsidR="00517D3B">
        <w:rPr>
          <w:b/>
          <w:sz w:val="20"/>
          <w:szCs w:val="20"/>
        </w:rPr>
        <w:t xml:space="preserve"> viši asistent</w:t>
      </w:r>
      <w:r w:rsidRPr="00903F65">
        <w:rPr>
          <w:sz w:val="20"/>
          <w:szCs w:val="20"/>
        </w:rPr>
        <w:t>– 1 izvršilac</w:t>
      </w:r>
    </w:p>
    <w:p w:rsidR="00903F65" w:rsidRPr="00903F65" w:rsidRDefault="00903F65" w:rsidP="00903F65">
      <w:pPr>
        <w:jc w:val="both"/>
        <w:rPr>
          <w:sz w:val="20"/>
          <w:szCs w:val="20"/>
        </w:rPr>
      </w:pPr>
    </w:p>
    <w:p w:rsidR="00567EE0" w:rsidRDefault="00567EE0" w:rsidP="00567E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517D3B">
        <w:rPr>
          <w:sz w:val="20"/>
          <w:szCs w:val="20"/>
        </w:rPr>
        <w:t>naučno</w:t>
      </w:r>
      <w:r w:rsidR="006D3B9E">
        <w:rPr>
          <w:sz w:val="20"/>
          <w:szCs w:val="20"/>
        </w:rPr>
        <w:t>-nastavna zvanja</w:t>
      </w:r>
      <w:r>
        <w:rPr>
          <w:sz w:val="20"/>
          <w:szCs w:val="20"/>
        </w:rPr>
        <w:t xml:space="preserve">  propisani</w:t>
      </w:r>
      <w:r w:rsidRPr="001D3A76">
        <w:rPr>
          <w:sz w:val="20"/>
          <w:szCs w:val="20"/>
        </w:rPr>
        <w:t xml:space="preserve"> su čl. </w:t>
      </w:r>
      <w:r w:rsidR="00517D3B">
        <w:rPr>
          <w:sz w:val="20"/>
          <w:szCs w:val="20"/>
        </w:rPr>
        <w:t>112</w:t>
      </w:r>
      <w:r>
        <w:rPr>
          <w:sz w:val="20"/>
          <w:szCs w:val="20"/>
        </w:rPr>
        <w:t xml:space="preserve">.  </w:t>
      </w:r>
      <w:r w:rsidRPr="001D3A76">
        <w:rPr>
          <w:sz w:val="20"/>
          <w:szCs w:val="20"/>
        </w:rPr>
        <w:t xml:space="preserve">Zakona o visokom </w:t>
      </w:r>
      <w:r>
        <w:rPr>
          <w:sz w:val="20"/>
          <w:szCs w:val="20"/>
        </w:rPr>
        <w:t xml:space="preserve">obrazovanju </w:t>
      </w:r>
      <w:r w:rsidRPr="001D3A76">
        <w:rPr>
          <w:sz w:val="20"/>
          <w:szCs w:val="20"/>
        </w:rPr>
        <w:t xml:space="preserve">("Službene novine Kantona Sarajevo" broj: </w:t>
      </w:r>
      <w:r w:rsidR="00237CCA">
        <w:rPr>
          <w:sz w:val="20"/>
          <w:szCs w:val="20"/>
        </w:rPr>
        <w:t>36/22</w:t>
      </w:r>
      <w:r>
        <w:rPr>
          <w:sz w:val="20"/>
          <w:szCs w:val="20"/>
        </w:rPr>
        <w:t>)  kako slijedi:</w:t>
      </w:r>
    </w:p>
    <w:p w:rsidR="00567EE0" w:rsidRDefault="00517D3B" w:rsidP="00B676E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Viši asistent</w:t>
      </w:r>
      <w:r w:rsidR="006D3B9E" w:rsidRPr="006D3B9E">
        <w:rPr>
          <w:b/>
          <w:sz w:val="20"/>
          <w:szCs w:val="20"/>
        </w:rPr>
        <w:t>:</w:t>
      </w:r>
      <w:r w:rsidR="006D3B9E">
        <w:rPr>
          <w:sz w:val="20"/>
          <w:szCs w:val="20"/>
        </w:rPr>
        <w:t xml:space="preserve"> </w:t>
      </w:r>
      <w:r w:rsidRPr="00517D3B">
        <w:rPr>
          <w:sz w:val="20"/>
          <w:szCs w:val="20"/>
        </w:rPr>
        <w:t>završen drugi ciklus studija ili njegov ekvivalent s najmanje 300 ECTS, 8 ili 3,5 ili VII stepen studija po predbolonjskom sistemu studija s najnižom prosječnom ocjenom 8</w:t>
      </w:r>
    </w:p>
    <w:p w:rsidR="00CA11EC" w:rsidRPr="00567EE0" w:rsidRDefault="00CA11EC" w:rsidP="00834DC1">
      <w:pPr>
        <w:jc w:val="both"/>
        <w:rPr>
          <w:sz w:val="20"/>
          <w:szCs w:val="20"/>
        </w:rPr>
      </w:pPr>
    </w:p>
    <w:p w:rsidR="00652B95" w:rsidRDefault="00652B95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radu na vremenski period na koji je izabrano, izuzev redovnog profesora koji zaključuje ugovor o radu na neodređeno vrijeme. </w:t>
      </w:r>
    </w:p>
    <w:p w:rsidR="00740095" w:rsidRDefault="009D0D67" w:rsidP="009D0D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Viši asistent se bira na period od pet godina s mogućnošću </w:t>
      </w:r>
      <w:r w:rsidRPr="009D0D67">
        <w:rPr>
          <w:sz w:val="20"/>
          <w:szCs w:val="20"/>
        </w:rPr>
        <w:t>jednog ponovnog izbora u isto zvanje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>V) i spisak objavljenih</w:t>
      </w:r>
      <w:r w:rsidR="007822B9">
        <w:rPr>
          <w:sz w:val="20"/>
          <w:szCs w:val="20"/>
        </w:rPr>
        <w:t xml:space="preserve"> naučnih </w:t>
      </w:r>
      <w:r w:rsidR="00EB65CE" w:rsidRPr="00EB65CE">
        <w:rPr>
          <w:sz w:val="20"/>
          <w:szCs w:val="20"/>
        </w:rPr>
        <w:t xml:space="preserve">radova, programe javno predstavljenih oblika umjetničkog stvaralaštva, projekata, patenata ili originalnih metoda iz oblasti za koju se vrši izbor, </w:t>
      </w:r>
    </w:p>
    <w:p w:rsidR="00EB65CE" w:rsidRPr="00EB65CE" w:rsidRDefault="009D0D67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B676EB" w:rsidRPr="00EB65CE" w:rsidRDefault="009D0D67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9D0D67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9D0D67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e)</w:t>
      </w:r>
      <w:r w:rsidR="00EB65CE" w:rsidRPr="00EB65CE">
        <w:rPr>
          <w:sz w:val="20"/>
          <w:szCs w:val="20"/>
        </w:rPr>
        <w:t xml:space="preserve">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Default="00B676EB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23B"/>
    <w:multiLevelType w:val="multilevel"/>
    <w:tmpl w:val="6994E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alihovi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46BAC"/>
    <w:multiLevelType w:val="hybridMultilevel"/>
    <w:tmpl w:val="C2BC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095FAD"/>
    <w:rsid w:val="0012615C"/>
    <w:rsid w:val="00145A40"/>
    <w:rsid w:val="00147C90"/>
    <w:rsid w:val="0017292D"/>
    <w:rsid w:val="0017552A"/>
    <w:rsid w:val="00175F6A"/>
    <w:rsid w:val="001D154A"/>
    <w:rsid w:val="0021381A"/>
    <w:rsid w:val="00221221"/>
    <w:rsid w:val="00224D28"/>
    <w:rsid w:val="00237CCA"/>
    <w:rsid w:val="002D343B"/>
    <w:rsid w:val="00352447"/>
    <w:rsid w:val="003548F2"/>
    <w:rsid w:val="00373B8C"/>
    <w:rsid w:val="0038479E"/>
    <w:rsid w:val="00433DFB"/>
    <w:rsid w:val="0046385F"/>
    <w:rsid w:val="004954CE"/>
    <w:rsid w:val="004A1FF8"/>
    <w:rsid w:val="00517D3B"/>
    <w:rsid w:val="00567EE0"/>
    <w:rsid w:val="00605541"/>
    <w:rsid w:val="00652B95"/>
    <w:rsid w:val="006D3B9E"/>
    <w:rsid w:val="00730A94"/>
    <w:rsid w:val="00740095"/>
    <w:rsid w:val="00743445"/>
    <w:rsid w:val="007822B9"/>
    <w:rsid w:val="007C41E4"/>
    <w:rsid w:val="00825783"/>
    <w:rsid w:val="00831038"/>
    <w:rsid w:val="00834DC1"/>
    <w:rsid w:val="008A35CD"/>
    <w:rsid w:val="008B4751"/>
    <w:rsid w:val="008D56B1"/>
    <w:rsid w:val="00903F65"/>
    <w:rsid w:val="0091379B"/>
    <w:rsid w:val="009C063E"/>
    <w:rsid w:val="009D0D67"/>
    <w:rsid w:val="00A5221B"/>
    <w:rsid w:val="00A6404C"/>
    <w:rsid w:val="00A64A3A"/>
    <w:rsid w:val="00AA29A2"/>
    <w:rsid w:val="00AE7B8D"/>
    <w:rsid w:val="00B23C6B"/>
    <w:rsid w:val="00B6125A"/>
    <w:rsid w:val="00B676EB"/>
    <w:rsid w:val="00B80983"/>
    <w:rsid w:val="00BA2180"/>
    <w:rsid w:val="00BF6E26"/>
    <w:rsid w:val="00C442E6"/>
    <w:rsid w:val="00CA11EC"/>
    <w:rsid w:val="00D450BD"/>
    <w:rsid w:val="00D5144E"/>
    <w:rsid w:val="00E02104"/>
    <w:rsid w:val="00E03396"/>
    <w:rsid w:val="00E561D1"/>
    <w:rsid w:val="00E922EE"/>
    <w:rsid w:val="00EB0ED9"/>
    <w:rsid w:val="00EB1FB9"/>
    <w:rsid w:val="00EB65CE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  <w:style w:type="paragraph" w:customStyle="1" w:styleId="alihovi">
    <w:name w:val="alihović"/>
    <w:basedOn w:val="ListParagraph"/>
    <w:qFormat/>
    <w:rsid w:val="00903F65"/>
    <w:pPr>
      <w:numPr>
        <w:ilvl w:val="1"/>
        <w:numId w:val="17"/>
      </w:numPr>
      <w:tabs>
        <w:tab w:val="num" w:pos="360"/>
      </w:tabs>
      <w:ind w:left="720" w:firstLine="0"/>
      <w:jc w:val="both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User</cp:lastModifiedBy>
  <cp:revision>2</cp:revision>
  <cp:lastPrinted>2022-06-23T08:26:00Z</cp:lastPrinted>
  <dcterms:created xsi:type="dcterms:W3CDTF">2024-01-31T10:57:00Z</dcterms:created>
  <dcterms:modified xsi:type="dcterms:W3CDTF">2024-01-31T10:57:00Z</dcterms:modified>
</cp:coreProperties>
</file>