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183D" w14:textId="2FC6F0B5" w:rsidR="00EF1C9C" w:rsidRDefault="0049542C" w:rsidP="00EF1C9C">
      <w:pPr>
        <w:rPr>
          <w:b/>
          <w:sz w:val="20"/>
          <w:lang w:val="hr-BA"/>
        </w:rPr>
      </w:pPr>
      <w:r>
        <w:rPr>
          <w:b/>
          <w:sz w:val="20"/>
          <w:lang w:val="hr-BA"/>
        </w:rPr>
        <w:t>x</w:t>
      </w:r>
      <w:r w:rsidR="00EF1C9C">
        <w:rPr>
          <w:b/>
          <w:sz w:val="20"/>
          <w:lang w:val="hr-BA"/>
        </w:rPr>
        <w:t>UNIVERZITET U SARAJEVU -</w:t>
      </w:r>
    </w:p>
    <w:p w14:paraId="42D1AFA1" w14:textId="77777777" w:rsidR="00EF1C9C" w:rsidRDefault="00EF1C9C" w:rsidP="00EF1C9C">
      <w:pPr>
        <w:rPr>
          <w:b/>
          <w:sz w:val="20"/>
          <w:lang w:val="hr-BA"/>
        </w:rPr>
      </w:pPr>
      <w:r>
        <w:rPr>
          <w:b/>
          <w:sz w:val="20"/>
          <w:lang w:val="hr-BA"/>
        </w:rPr>
        <w:t>STOMATOLOŠKI FAKULTET SA STOMATOLOŠKIM KLINIČKIM CENTROM</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13603C09" w:rsidR="00EF1C9C" w:rsidRDefault="00EF1C9C" w:rsidP="00EF1C9C">
      <w:pPr>
        <w:jc w:val="both"/>
        <w:rPr>
          <w:sz w:val="20"/>
          <w:lang w:val="hr-BA"/>
        </w:rPr>
      </w:pPr>
      <w:r>
        <w:rPr>
          <w:sz w:val="20"/>
          <w:lang w:val="hr-BA"/>
        </w:rPr>
        <w:t>Na osnovu odredaba  Zakona o visokom obrazovanju  (Sl. novine Kantona Sarajevo,  broj: 33/17</w:t>
      </w:r>
      <w:r w:rsidR="00742844">
        <w:rPr>
          <w:sz w:val="20"/>
          <w:lang w:val="hr-BA"/>
        </w:rPr>
        <w:t xml:space="preserve"> i 36/22</w:t>
      </w:r>
      <w:r>
        <w:rPr>
          <w:sz w:val="20"/>
          <w:lang w:val="hr-BA"/>
        </w:rPr>
        <w:t>) , Odluke Nastavno-naučnog vijeća Stomatološkog fakulteta sa klinikama u Sarajevu broj</w:t>
      </w:r>
      <w:r w:rsidRPr="00581BAE">
        <w:rPr>
          <w:sz w:val="20"/>
          <w:lang w:val="hr-BA"/>
        </w:rPr>
        <w:t>:</w:t>
      </w:r>
      <w:r w:rsidR="006924BE" w:rsidRPr="00581BAE">
        <w:rPr>
          <w:sz w:val="20"/>
          <w:lang w:val="hr-BA"/>
        </w:rPr>
        <w:t>01-4-2-</w:t>
      </w:r>
      <w:r w:rsidR="000E3C81" w:rsidRPr="00581BAE">
        <w:rPr>
          <w:sz w:val="20"/>
          <w:lang w:val="hr-BA"/>
        </w:rPr>
        <w:t>6</w:t>
      </w:r>
      <w:r w:rsidR="00581BAE" w:rsidRPr="00581BAE">
        <w:rPr>
          <w:sz w:val="20"/>
          <w:lang w:val="hr-BA"/>
        </w:rPr>
        <w:t>4</w:t>
      </w:r>
      <w:r w:rsidR="006A7F5F" w:rsidRPr="00581BAE">
        <w:rPr>
          <w:sz w:val="20"/>
          <w:lang w:val="hr-BA"/>
        </w:rPr>
        <w:t>-</w:t>
      </w:r>
      <w:r w:rsidR="00581BAE" w:rsidRPr="00581BAE">
        <w:rPr>
          <w:sz w:val="20"/>
          <w:lang w:val="hr-BA"/>
        </w:rPr>
        <w:t>4</w:t>
      </w:r>
      <w:r w:rsidR="006924BE" w:rsidRPr="00581BAE">
        <w:rPr>
          <w:sz w:val="20"/>
          <w:lang w:val="hr-BA"/>
        </w:rPr>
        <w:t>/2023</w:t>
      </w:r>
      <w:r w:rsidRPr="00581BAE">
        <w:rPr>
          <w:sz w:val="20"/>
          <w:lang w:val="hr-BA"/>
        </w:rPr>
        <w:t xml:space="preserve"> od </w:t>
      </w:r>
      <w:r w:rsidR="00581BAE" w:rsidRPr="00581BAE">
        <w:rPr>
          <w:sz w:val="20"/>
          <w:lang w:val="hr-BA"/>
        </w:rPr>
        <w:t>06</w:t>
      </w:r>
      <w:r w:rsidR="006924BE" w:rsidRPr="00581BAE">
        <w:rPr>
          <w:sz w:val="20"/>
          <w:lang w:val="hr-BA"/>
        </w:rPr>
        <w:t>.</w:t>
      </w:r>
      <w:r w:rsidR="000E3C81" w:rsidRPr="00581BAE">
        <w:rPr>
          <w:sz w:val="20"/>
          <w:lang w:val="hr-BA"/>
        </w:rPr>
        <w:t>1</w:t>
      </w:r>
      <w:r w:rsidR="00581BAE" w:rsidRPr="00581BAE">
        <w:rPr>
          <w:sz w:val="20"/>
          <w:lang w:val="hr-BA"/>
        </w:rPr>
        <w:t>2</w:t>
      </w:r>
      <w:r w:rsidR="006924BE" w:rsidRPr="00581BAE">
        <w:rPr>
          <w:sz w:val="20"/>
          <w:lang w:val="hr-BA"/>
        </w:rPr>
        <w:t>.2023.</w:t>
      </w:r>
      <w:r>
        <w:rPr>
          <w:sz w:val="20"/>
          <w:lang w:val="hr-BA"/>
        </w:rPr>
        <w:t xml:space="preserve"> godine i Saglasnosti Senata Univerziteta u Sarajevu broj:</w:t>
      </w:r>
      <w:r w:rsidR="00ED65F8">
        <w:rPr>
          <w:sz w:val="20"/>
          <w:lang w:val="hr-BA"/>
        </w:rPr>
        <w:t>01-21-45/23</w:t>
      </w:r>
      <w:r>
        <w:rPr>
          <w:sz w:val="20"/>
          <w:lang w:val="hr-BA"/>
        </w:rPr>
        <w:t xml:space="preserve"> od </w:t>
      </w:r>
      <w:r w:rsidR="00ED65F8">
        <w:rPr>
          <w:sz w:val="20"/>
          <w:lang w:val="hr-BA"/>
        </w:rPr>
        <w:t>20.12.2023.</w:t>
      </w:r>
      <w:r>
        <w:rPr>
          <w:sz w:val="20"/>
          <w:lang w:val="hr-BA"/>
        </w:rPr>
        <w:t xml:space="preserve"> godine,  raspisuje se</w:t>
      </w:r>
    </w:p>
    <w:p w14:paraId="1A5C6DCD" w14:textId="77777777" w:rsidR="00EF1C9C" w:rsidRDefault="00EF1C9C" w:rsidP="00EF1C9C">
      <w:pPr>
        <w:jc w:val="both"/>
        <w:rPr>
          <w:sz w:val="20"/>
          <w:lang w:val="hr-BA"/>
        </w:rPr>
      </w:pPr>
    </w:p>
    <w:p w14:paraId="66ED082B" w14:textId="77777777" w:rsidR="00EF1C9C" w:rsidRDefault="00EF1C9C" w:rsidP="00EF1C9C">
      <w:pPr>
        <w:rPr>
          <w:sz w:val="20"/>
          <w:lang w:val="hr-BA"/>
        </w:rPr>
      </w:pPr>
    </w:p>
    <w:p w14:paraId="2E5F4A64" w14:textId="77777777" w:rsidR="00EF1C9C" w:rsidRDefault="00EF1C9C" w:rsidP="00EF1C9C">
      <w:pPr>
        <w:pStyle w:val="Heading1"/>
        <w:jc w:val="center"/>
        <w:rPr>
          <w:sz w:val="20"/>
          <w:lang w:val="hr-BA"/>
        </w:rPr>
      </w:pPr>
      <w:r>
        <w:rPr>
          <w:sz w:val="20"/>
          <w:lang w:val="hr-BA"/>
        </w:rPr>
        <w:t>K O N K U R S</w:t>
      </w:r>
    </w:p>
    <w:p w14:paraId="18B59FF8" w14:textId="77777777" w:rsidR="00EF1C9C" w:rsidRDefault="00EF1C9C" w:rsidP="00EF1C9C">
      <w:pPr>
        <w:rPr>
          <w:lang w:val="hr-BA"/>
        </w:rPr>
      </w:pPr>
    </w:p>
    <w:p w14:paraId="0AC6A512" w14:textId="77777777" w:rsidR="00EF1C9C" w:rsidRDefault="00EF1C9C" w:rsidP="00EF1C9C">
      <w:pPr>
        <w:jc w:val="center"/>
        <w:rPr>
          <w:sz w:val="20"/>
          <w:lang w:val="hr-BA"/>
        </w:rPr>
      </w:pPr>
      <w:r>
        <w:rPr>
          <w:sz w:val="20"/>
          <w:lang w:val="hr-BA"/>
        </w:rPr>
        <w:t xml:space="preserve">za izbor (napredovanje) akademskog osoblja </w:t>
      </w:r>
      <w:bookmarkStart w:id="0" w:name="_GoBack"/>
      <w:bookmarkEnd w:id="0"/>
    </w:p>
    <w:p w14:paraId="01B74AF5" w14:textId="77777777" w:rsidR="00EF1C9C" w:rsidRDefault="00EF1C9C" w:rsidP="00EF1C9C">
      <w:pPr>
        <w:jc w:val="center"/>
        <w:rPr>
          <w:sz w:val="20"/>
          <w:lang w:val="hr-BA"/>
        </w:rPr>
      </w:pPr>
    </w:p>
    <w:p w14:paraId="6FC33AF2" w14:textId="5DC96633" w:rsidR="00EF1C9C" w:rsidRDefault="00EF1C9C" w:rsidP="00EF1C9C">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sidR="00041E9C">
        <w:rPr>
          <w:rFonts w:ascii="Times New Roman" w:hAnsi="Times New Roman"/>
          <w:b/>
          <w:sz w:val="20"/>
          <w:szCs w:val="20"/>
          <w:lang w:val="hr-BA"/>
        </w:rPr>
        <w:t>Dentalna patologija s endodoncijom</w:t>
      </w:r>
      <w:r>
        <w:rPr>
          <w:rFonts w:ascii="Times New Roman" w:hAnsi="Times New Roman"/>
          <w:b/>
          <w:sz w:val="20"/>
          <w:szCs w:val="20"/>
          <w:lang w:val="hr-BA"/>
        </w:rPr>
        <w:t xml:space="preserve">  </w:t>
      </w:r>
      <w:r>
        <w:rPr>
          <w:rFonts w:ascii="Times New Roman" w:hAnsi="Times New Roman"/>
          <w:sz w:val="20"/>
          <w:szCs w:val="20"/>
          <w:lang w:val="hr-BA"/>
        </w:rPr>
        <w:t xml:space="preserve">/dva izvršioca/                          </w:t>
      </w:r>
    </w:p>
    <w:p w14:paraId="2FB93A9F" w14:textId="77777777" w:rsidR="00EF1C9C" w:rsidRDefault="00EF1C9C" w:rsidP="00EF1C9C">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00AB51C" w14:textId="77777777" w:rsidR="00EF1C9C" w:rsidRDefault="00EF1C9C" w:rsidP="00EF1C9C">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65D2DAB9" w14:textId="77777777" w:rsidR="00EF1C9C" w:rsidRDefault="00EF1C9C" w:rsidP="00EF1C9C">
      <w:pPr>
        <w:pStyle w:val="Heading1"/>
        <w:rPr>
          <w:b w:val="0"/>
          <w:sz w:val="20"/>
          <w:lang w:val="hr-BA"/>
        </w:rPr>
      </w:pPr>
    </w:p>
    <w:p w14:paraId="651DC63E" w14:textId="77777777" w:rsidR="00EF1C9C" w:rsidRDefault="00EF1C9C" w:rsidP="00EF1C9C">
      <w:pPr>
        <w:jc w:val="both"/>
        <w:rPr>
          <w:b/>
          <w:sz w:val="20"/>
          <w:lang w:val="hr-BA"/>
        </w:rPr>
      </w:pPr>
      <w:r>
        <w:rPr>
          <w:b/>
          <w:sz w:val="20"/>
          <w:lang w:val="hr-BA"/>
        </w:rPr>
        <w:t xml:space="preserve">USLOVI ZA IZBOR </w:t>
      </w:r>
    </w:p>
    <w:p w14:paraId="424B2CF6" w14:textId="77777777" w:rsidR="00EF1C9C" w:rsidRDefault="00EF1C9C" w:rsidP="00EF1C9C">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908BD8C" w14:textId="77777777" w:rsidR="00EF1C9C" w:rsidRDefault="00EF1C9C" w:rsidP="00EF1C9C">
      <w:pPr>
        <w:ind w:left="720"/>
        <w:jc w:val="both"/>
        <w:rPr>
          <w:sz w:val="20"/>
          <w:lang w:val="hr-BA"/>
        </w:rPr>
      </w:pPr>
      <w:r>
        <w:rPr>
          <w:b/>
          <w:sz w:val="20"/>
          <w:u w:val="single"/>
          <w:lang w:val="hr-BA"/>
        </w:rPr>
        <w:t>Redovni profesor:</w:t>
      </w:r>
      <w:r>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3F5C7814" w14:textId="77777777" w:rsidR="00EF1C9C" w:rsidRDefault="00EF1C9C" w:rsidP="00EF1C9C">
      <w:pPr>
        <w:pStyle w:val="ListParagraph"/>
        <w:jc w:val="both"/>
        <w:rPr>
          <w:rFonts w:ascii="Times New Roman" w:hAnsi="Times New Roman"/>
          <w:sz w:val="20"/>
          <w:szCs w:val="20"/>
          <w:lang w:val="hr-BA"/>
        </w:rPr>
      </w:pPr>
    </w:p>
    <w:p w14:paraId="59777766"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572C5F9E"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5C5D08E3" w14:textId="77777777" w:rsidR="00EF1C9C" w:rsidRDefault="00EF1C9C" w:rsidP="00EF1C9C">
      <w:pPr>
        <w:jc w:val="both"/>
        <w:rPr>
          <w:sz w:val="20"/>
          <w:lang w:val="hr-BA"/>
        </w:rPr>
      </w:pPr>
    </w:p>
    <w:p w14:paraId="782ADA28" w14:textId="77777777" w:rsidR="00EF1C9C" w:rsidRDefault="00EF1C9C" w:rsidP="00EF1C9C">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1F002DBD" w14:textId="77777777" w:rsidR="00EF1C9C" w:rsidRDefault="00EF1C9C" w:rsidP="00EF1C9C">
      <w:pPr>
        <w:jc w:val="both"/>
        <w:rPr>
          <w:sz w:val="20"/>
          <w:lang w:val="hr-BA"/>
        </w:rPr>
      </w:pPr>
    </w:p>
    <w:p w14:paraId="64E77337" w14:textId="77777777" w:rsidR="00EF1C9C" w:rsidRDefault="00EF1C9C" w:rsidP="00EF1C9C">
      <w:pPr>
        <w:jc w:val="both"/>
        <w:rPr>
          <w:sz w:val="20"/>
          <w:lang w:val="hr-BA"/>
        </w:rPr>
      </w:pPr>
      <w:r>
        <w:rPr>
          <w:sz w:val="20"/>
          <w:lang w:val="hr-BA"/>
        </w:rPr>
        <w:t>Uz prijavu kandidati treba da prilože dokaze o ispunjavanju uslova za izbor u odgovarajuće zvanje, i to:</w:t>
      </w:r>
    </w:p>
    <w:p w14:paraId="1E3BF0BB" w14:textId="77777777" w:rsidR="00EF1C9C" w:rsidRDefault="00EF1C9C" w:rsidP="00EF1C9C">
      <w:pPr>
        <w:jc w:val="both"/>
        <w:rPr>
          <w:sz w:val="20"/>
          <w:lang w:val="hr-BA"/>
        </w:rPr>
      </w:pPr>
    </w:p>
    <w:p w14:paraId="7C8EF10C" w14:textId="77777777" w:rsidR="00EF1C9C" w:rsidRDefault="00EF1C9C" w:rsidP="00EF1C9C">
      <w:pPr>
        <w:numPr>
          <w:ilvl w:val="0"/>
          <w:numId w:val="2"/>
        </w:numPr>
        <w:jc w:val="both"/>
        <w:rPr>
          <w:sz w:val="18"/>
          <w:szCs w:val="18"/>
          <w:lang w:val="hr-BA"/>
        </w:rPr>
      </w:pPr>
      <w:r>
        <w:rPr>
          <w:sz w:val="18"/>
          <w:szCs w:val="18"/>
          <w:lang w:val="hr-BA"/>
        </w:rPr>
        <w:t xml:space="preserve">Izvod iz matične knjige rođenih  /original ili ovjerenu kopiju/         </w:t>
      </w:r>
    </w:p>
    <w:p w14:paraId="12C265A1" w14:textId="77777777" w:rsidR="00EF1C9C" w:rsidRDefault="00EF1C9C" w:rsidP="00EF1C9C">
      <w:pPr>
        <w:numPr>
          <w:ilvl w:val="0"/>
          <w:numId w:val="2"/>
        </w:numPr>
        <w:jc w:val="both"/>
        <w:rPr>
          <w:sz w:val="18"/>
          <w:szCs w:val="18"/>
          <w:lang w:val="hr-BA"/>
        </w:rPr>
      </w:pPr>
      <w:r>
        <w:rPr>
          <w:sz w:val="18"/>
          <w:szCs w:val="18"/>
          <w:lang w:val="hr-BA"/>
        </w:rPr>
        <w:t xml:space="preserve">Uvjerenje o državljanstvu           /original ili ovjerenu kopiju/                 </w:t>
      </w:r>
    </w:p>
    <w:p w14:paraId="46C1862A"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0944C756"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Default="00EF1C9C" w:rsidP="00EF1C9C">
      <w:pPr>
        <w:pStyle w:val="ListParagraph"/>
        <w:ind w:left="1080"/>
        <w:jc w:val="both"/>
        <w:rPr>
          <w:rFonts w:ascii="Times New Roman" w:hAnsi="Times New Roman"/>
          <w:sz w:val="18"/>
          <w:szCs w:val="18"/>
          <w:lang w:val="hr-BA"/>
        </w:rPr>
      </w:pPr>
      <w:r>
        <w:rPr>
          <w:rFonts w:ascii="Times New Roman" w:hAnsi="Times New Roman"/>
          <w:sz w:val="18"/>
          <w:szCs w:val="18"/>
          <w:lang w:val="hr-BA"/>
        </w:rPr>
        <w:t>/original ili ovjerene kopije/</w:t>
      </w:r>
    </w:p>
    <w:p w14:paraId="482FCFAB"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koji su u inostranstvu stekli diplome, prilažu nostrificirane diplome ili prilažu potvrde da je postupak nostrifikacije odnosno ekvivalencije u toku</w:t>
      </w:r>
    </w:p>
    <w:p w14:paraId="6D3EB340"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lastRenderedPageBreak/>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 xml:space="preserve">Kandidati za izbor u zvanje vanredni ili redovni profesor prilažu potvrdu o </w:t>
      </w:r>
      <w:r w:rsidR="00C50537" w:rsidRPr="00C50537">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3B29FC50" w14:textId="77777777" w:rsidR="00EF1C9C" w:rsidRDefault="00EF1C9C" w:rsidP="00EF1C9C">
      <w:pPr>
        <w:jc w:val="both"/>
        <w:rPr>
          <w:sz w:val="20"/>
          <w:lang w:val="hr-BA"/>
        </w:rPr>
      </w:pPr>
    </w:p>
    <w:p w14:paraId="54C1514B" w14:textId="77777777" w:rsidR="00EF1C9C" w:rsidRDefault="00EF1C9C" w:rsidP="00EF1C9C">
      <w:pPr>
        <w:jc w:val="both"/>
        <w:rPr>
          <w:sz w:val="20"/>
          <w:lang w:val="hr-BA"/>
        </w:rPr>
      </w:pPr>
      <w:r>
        <w:rPr>
          <w:sz w:val="20"/>
          <w:lang w:val="hr-BA"/>
        </w:rPr>
        <w:t>Konkurs ostaje otvoren 15 dana od dana objavljivanja.</w:t>
      </w:r>
    </w:p>
    <w:p w14:paraId="175887FC" w14:textId="77777777" w:rsidR="00EF1C9C" w:rsidRDefault="00EF1C9C" w:rsidP="00EF1C9C">
      <w:pPr>
        <w:jc w:val="both"/>
        <w:rPr>
          <w:sz w:val="20"/>
          <w:lang w:val="hr-BA"/>
        </w:rPr>
      </w:pPr>
    </w:p>
    <w:p w14:paraId="3A658AF1" w14:textId="77777777" w:rsidR="00EF1C9C" w:rsidRDefault="00EF1C9C" w:rsidP="00EF1C9C">
      <w:pPr>
        <w:jc w:val="both"/>
        <w:rPr>
          <w:sz w:val="20"/>
          <w:lang w:val="hr-BA"/>
        </w:rPr>
      </w:pPr>
      <w:r>
        <w:rPr>
          <w:sz w:val="20"/>
          <w:lang w:val="hr-BA"/>
        </w:rPr>
        <w:t xml:space="preserve">Prijave sa kompletnom dokumentacijom o ispunjavanju uslova konkursa dostavljaju se  sa naznakom </w:t>
      </w:r>
    </w:p>
    <w:p w14:paraId="64900276" w14:textId="77777777" w:rsidR="00EF1C9C" w:rsidRDefault="00EF1C9C" w:rsidP="00EF1C9C">
      <w:pPr>
        <w:jc w:val="both"/>
        <w:rPr>
          <w:sz w:val="20"/>
          <w:lang w:val="hr-BA"/>
        </w:rPr>
      </w:pPr>
      <w:r>
        <w:rPr>
          <w:sz w:val="20"/>
          <w:lang w:val="hr-BA"/>
        </w:rPr>
        <w:t>"PRIJAVA NA KONKURS" na adresu:</w:t>
      </w:r>
    </w:p>
    <w:p w14:paraId="03BB4A94" w14:textId="77777777" w:rsidR="00EF1C9C" w:rsidRDefault="00EF1C9C" w:rsidP="00EF1C9C">
      <w:pPr>
        <w:jc w:val="both"/>
        <w:rPr>
          <w:sz w:val="20"/>
          <w:lang w:val="hr-BA"/>
        </w:rPr>
      </w:pPr>
    </w:p>
    <w:p w14:paraId="4328BDD9" w14:textId="77777777" w:rsidR="00315663" w:rsidRDefault="00315663" w:rsidP="00EF1C9C">
      <w:pPr>
        <w:jc w:val="both"/>
        <w:rPr>
          <w:b/>
          <w:sz w:val="20"/>
          <w:lang w:val="hr-BA"/>
        </w:rPr>
      </w:pPr>
      <w:r w:rsidRPr="00315663">
        <w:rPr>
          <w:b/>
          <w:bCs/>
          <w:sz w:val="20"/>
          <w:lang w:val="hr-BA"/>
        </w:rPr>
        <w:t>Univerzitet u Sarajevu</w:t>
      </w:r>
      <w:r>
        <w:rPr>
          <w:sz w:val="20"/>
          <w:lang w:val="hr-BA"/>
        </w:rPr>
        <w:t xml:space="preserve"> - </w:t>
      </w:r>
      <w:r w:rsidR="00EF1C9C">
        <w:rPr>
          <w:b/>
          <w:sz w:val="20"/>
          <w:lang w:val="hr-BA"/>
        </w:rPr>
        <w:t>Stomatološki fakultet sa</w:t>
      </w:r>
      <w:r>
        <w:rPr>
          <w:b/>
          <w:sz w:val="20"/>
          <w:lang w:val="hr-BA"/>
        </w:rPr>
        <w:t xml:space="preserve"> stomatološkim kliničkim centrom</w:t>
      </w:r>
      <w:r w:rsidR="00EF1C9C">
        <w:rPr>
          <w:b/>
          <w:sz w:val="20"/>
          <w:lang w:val="hr-BA"/>
        </w:rPr>
        <w:t xml:space="preserve">, </w:t>
      </w:r>
    </w:p>
    <w:p w14:paraId="0D07FC83" w14:textId="77777777" w:rsidR="00EF1C9C" w:rsidRDefault="00EF1C9C" w:rsidP="00EF1C9C">
      <w:pPr>
        <w:jc w:val="both"/>
        <w:rPr>
          <w:b/>
          <w:sz w:val="20"/>
          <w:lang w:val="hr-BA"/>
        </w:rPr>
      </w:pPr>
      <w:r>
        <w:rPr>
          <w:b/>
          <w:sz w:val="20"/>
          <w:lang w:val="hr-BA"/>
        </w:rPr>
        <w:t>Bolnička 4a, 71000 Sa</w:t>
      </w:r>
      <w:r w:rsidR="00315663">
        <w:rPr>
          <w:b/>
          <w:sz w:val="20"/>
          <w:lang w:val="hr-BA"/>
        </w:rPr>
        <w:t>rajevo</w:t>
      </w:r>
    </w:p>
    <w:p w14:paraId="066ED66E" w14:textId="77777777" w:rsidR="00EF1C9C" w:rsidRDefault="00EF1C9C" w:rsidP="00EF1C9C">
      <w:pPr>
        <w:jc w:val="both"/>
        <w:rPr>
          <w:sz w:val="20"/>
          <w:lang w:val="hr-BA"/>
        </w:rPr>
      </w:pPr>
    </w:p>
    <w:p w14:paraId="6524ED36" w14:textId="77777777" w:rsidR="00EF1C9C" w:rsidRDefault="00EF1C9C" w:rsidP="00EF1C9C">
      <w:pPr>
        <w:jc w:val="both"/>
        <w:rPr>
          <w:sz w:val="20"/>
          <w:lang w:val="hr-BA"/>
        </w:rPr>
      </w:pPr>
      <w:r>
        <w:rPr>
          <w:sz w:val="20"/>
          <w:lang w:val="hr-BA"/>
        </w:rPr>
        <w:t>Nepotpune i neblagovremene prijave neće se uzeti u razmatranje.</w:t>
      </w:r>
    </w:p>
    <w:p w14:paraId="54AD13BF" w14:textId="77777777" w:rsidR="00EF1C9C" w:rsidRDefault="00EF1C9C" w:rsidP="00EF1C9C">
      <w:pPr>
        <w:rPr>
          <w:sz w:val="20"/>
          <w:lang w:val="hr-BA"/>
        </w:rPr>
      </w:pPr>
    </w:p>
    <w:p w14:paraId="0EDB6C25" w14:textId="77777777" w:rsidR="00EF1C9C" w:rsidRDefault="00EF1C9C" w:rsidP="00EF1C9C">
      <w:pPr>
        <w:rPr>
          <w:lang w:val="hr-BA"/>
        </w:rPr>
      </w:pPr>
    </w:p>
    <w:p w14:paraId="12D06E2F" w14:textId="77777777" w:rsidR="00EF1C9C" w:rsidRDefault="00EF1C9C" w:rsidP="00EF1C9C"/>
    <w:p w14:paraId="611FB107" w14:textId="77777777" w:rsidR="00EF1C9C" w:rsidRDefault="00EF1C9C" w:rsidP="00EF1C9C"/>
    <w:p w14:paraId="17D73CFA" w14:textId="77777777" w:rsidR="00EF1C9C" w:rsidRDefault="00EF1C9C" w:rsidP="00EF1C9C"/>
    <w:p w14:paraId="374AF7B8" w14:textId="77777777" w:rsidR="00EF1C9C" w:rsidRDefault="00EF1C9C" w:rsidP="00EF1C9C"/>
    <w:p w14:paraId="520E30D3" w14:textId="77777777" w:rsidR="00EF1C9C" w:rsidRDefault="00EF1C9C" w:rsidP="00EF1C9C"/>
    <w:p w14:paraId="0573E679" w14:textId="77777777" w:rsidR="00EF1C9C" w:rsidRDefault="00EF1C9C" w:rsidP="00EF1C9C"/>
    <w:p w14:paraId="4A5D5EF0" w14:textId="77777777" w:rsidR="00EF1C9C" w:rsidRDefault="00EF1C9C" w:rsidP="00EF1C9C"/>
    <w:p w14:paraId="7B0FF2C1" w14:textId="77777777" w:rsidR="00EF1C9C" w:rsidRDefault="00EF1C9C" w:rsidP="00EF1C9C"/>
    <w:p w14:paraId="2DE0C096" w14:textId="77777777" w:rsidR="00EF1C9C" w:rsidRDefault="00EF1C9C" w:rsidP="00EF1C9C"/>
    <w:p w14:paraId="224918AE" w14:textId="77777777" w:rsidR="00EF1C9C" w:rsidRDefault="00EF1C9C" w:rsidP="00EF1C9C"/>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041E9C"/>
    <w:rsid w:val="000E3C81"/>
    <w:rsid w:val="00315663"/>
    <w:rsid w:val="0049542C"/>
    <w:rsid w:val="004C76B0"/>
    <w:rsid w:val="005146FF"/>
    <w:rsid w:val="005559D6"/>
    <w:rsid w:val="00581BAE"/>
    <w:rsid w:val="006924BE"/>
    <w:rsid w:val="006A7F5F"/>
    <w:rsid w:val="00742844"/>
    <w:rsid w:val="007F412E"/>
    <w:rsid w:val="00A42C50"/>
    <w:rsid w:val="00C50537"/>
    <w:rsid w:val="00EC368A"/>
    <w:rsid w:val="00ED65F8"/>
    <w:rsid w:val="00E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C9C"/>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3</cp:revision>
  <cp:lastPrinted>2023-09-06T08:51:00Z</cp:lastPrinted>
  <dcterms:created xsi:type="dcterms:W3CDTF">2024-01-18T09:49:00Z</dcterms:created>
  <dcterms:modified xsi:type="dcterms:W3CDTF">2024-01-18T09:51:00Z</dcterms:modified>
</cp:coreProperties>
</file>