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05A70" w14:textId="1530B784" w:rsidR="001F1A45" w:rsidRPr="009C16D9" w:rsidRDefault="001F1A45" w:rsidP="00EF4D38">
      <w:pPr>
        <w:pStyle w:val="NoSpacing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A9DD3A3" w14:textId="0EE63741" w:rsidR="00EF4D38" w:rsidRPr="009C16D9" w:rsidRDefault="00EF4D38" w:rsidP="00EF4D38">
      <w:pPr>
        <w:pStyle w:val="NoSpacing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>UNIVERZITET U SARAJEVU – ŠUMARSKI FAKULTET</w:t>
      </w:r>
    </w:p>
    <w:p w14:paraId="33CCCAC4" w14:textId="4AC3ECC6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Zagrebačka</w:t>
      </w:r>
      <w:r w:rsidR="00542FF8" w:rsidRPr="009C16D9">
        <w:rPr>
          <w:rFonts w:ascii="Times New Roman" w:hAnsi="Times New Roman"/>
          <w:sz w:val="24"/>
          <w:szCs w:val="24"/>
          <w:lang w:val="hr-HR"/>
        </w:rPr>
        <w:t xml:space="preserve"> br.20</w:t>
      </w:r>
      <w:r w:rsidRPr="009C16D9">
        <w:rPr>
          <w:rFonts w:ascii="Times New Roman" w:hAnsi="Times New Roman"/>
          <w:sz w:val="24"/>
          <w:szCs w:val="24"/>
          <w:lang w:val="hr-HR"/>
        </w:rPr>
        <w:t>, 71 000 Sarajevo</w:t>
      </w:r>
    </w:p>
    <w:p w14:paraId="528B7DAB" w14:textId="27536040" w:rsidR="00EF4D38" w:rsidRPr="009C16D9" w:rsidRDefault="00D53E25" w:rsidP="00EF4D38">
      <w:pPr>
        <w:pStyle w:val="NoSpacing"/>
        <w:jc w:val="both"/>
        <w:rPr>
          <w:rStyle w:val="Hyperlink"/>
          <w:rFonts w:ascii="Times New Roman" w:hAnsi="Times New Roman"/>
          <w:sz w:val="24"/>
          <w:szCs w:val="24"/>
          <w:lang w:val="hr-HR"/>
        </w:rPr>
      </w:pPr>
      <w:hyperlink r:id="rId7" w:history="1">
        <w:r w:rsidR="00EF4D38" w:rsidRPr="009C16D9">
          <w:rPr>
            <w:rStyle w:val="Hyperlink"/>
            <w:rFonts w:ascii="Times New Roman" w:hAnsi="Times New Roman"/>
            <w:sz w:val="24"/>
            <w:szCs w:val="24"/>
            <w:lang w:val="hr-HR"/>
          </w:rPr>
          <w:t>https://</w:t>
        </w:r>
      </w:hyperlink>
      <w:r w:rsidR="00542FF8" w:rsidRPr="009C16D9">
        <w:rPr>
          <w:rStyle w:val="Hyperlink"/>
          <w:rFonts w:ascii="Times New Roman" w:hAnsi="Times New Roman"/>
          <w:sz w:val="24"/>
          <w:szCs w:val="24"/>
          <w:lang w:val="hr-HR"/>
        </w:rPr>
        <w:t xml:space="preserve">sfsa.unsa.ba </w:t>
      </w:r>
    </w:p>
    <w:p w14:paraId="4C60F95D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4B425F" w14:textId="2F36F99A" w:rsidR="00EF4D38" w:rsidRPr="009C16D9" w:rsidRDefault="00EF4D38" w:rsidP="00D20BF5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Na osnovu člana 20a. Zakona o radu („Službene novine FBiH“, broj: 26/16, 89/18), čl. 3., 6. i 7. Uredbe o postupku prijema u radni odnos u javnom sektoru na teritoriji Kantona Sarajevo („Službene novine Kantona Sarajevo“, br.: 19/21 i 10/22), čl. 12. i 13. Jedinstvenog pravilnika o radu Univerziteta u Sarajevu broj: 02-89/19 od 19.09.2019. godine,</w:t>
      </w:r>
      <w:r w:rsidR="00663BD3" w:rsidRPr="009C16D9">
        <w:rPr>
          <w:rFonts w:ascii="Times New Roman" w:hAnsi="Times New Roman"/>
          <w:sz w:val="24"/>
          <w:szCs w:val="24"/>
          <w:lang w:val="hr-HR"/>
        </w:rPr>
        <w:t xml:space="preserve"> Pravilnika o unutrašnjoj organizaciji i sistematizaciji radnih mjesta na Univerzitetu u Sarajevu-Šumarskom fakultetu broj: 02-17-7-1/22 od 14.07.2022. godine,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Odluke Vlade Kantona Sarajevo, broj: </w:t>
      </w:r>
      <w:r w:rsidR="0089604F" w:rsidRPr="009C16D9">
        <w:rPr>
          <w:rFonts w:ascii="Times New Roman" w:hAnsi="Times New Roman"/>
          <w:sz w:val="24"/>
          <w:szCs w:val="24"/>
          <w:lang w:val="hr-HR"/>
        </w:rPr>
        <w:t>02-04-</w:t>
      </w:r>
      <w:r w:rsidR="003458A3" w:rsidRPr="009C16D9">
        <w:rPr>
          <w:rFonts w:ascii="Times New Roman" w:hAnsi="Times New Roman"/>
          <w:sz w:val="24"/>
          <w:szCs w:val="24"/>
          <w:lang w:val="hr-HR"/>
        </w:rPr>
        <w:t>27760</w:t>
      </w:r>
      <w:r w:rsidR="0089604F" w:rsidRPr="009C16D9">
        <w:rPr>
          <w:rFonts w:ascii="Times New Roman" w:hAnsi="Times New Roman"/>
          <w:sz w:val="24"/>
          <w:szCs w:val="24"/>
          <w:lang w:val="hr-HR"/>
        </w:rPr>
        <w:t>-</w:t>
      </w:r>
      <w:r w:rsidR="003458A3" w:rsidRPr="009C16D9">
        <w:rPr>
          <w:rFonts w:ascii="Times New Roman" w:hAnsi="Times New Roman"/>
          <w:sz w:val="24"/>
          <w:szCs w:val="24"/>
          <w:lang w:val="hr-HR"/>
        </w:rPr>
        <w:t>16/23</w:t>
      </w:r>
      <w:r w:rsidR="0089604F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C16D9">
        <w:rPr>
          <w:rFonts w:ascii="Times New Roman" w:hAnsi="Times New Roman"/>
          <w:sz w:val="24"/>
          <w:szCs w:val="24"/>
          <w:lang w:val="hr-HR"/>
        </w:rPr>
        <w:t>od</w:t>
      </w:r>
      <w:r w:rsidR="0089604F" w:rsidRPr="009C16D9">
        <w:rPr>
          <w:rFonts w:ascii="Times New Roman" w:hAnsi="Times New Roman"/>
          <w:sz w:val="24"/>
          <w:szCs w:val="24"/>
          <w:lang w:val="hr-HR"/>
        </w:rPr>
        <w:t xml:space="preserve"> 1</w:t>
      </w:r>
      <w:r w:rsidR="000E1A9F" w:rsidRPr="009C16D9">
        <w:rPr>
          <w:rFonts w:ascii="Times New Roman" w:hAnsi="Times New Roman"/>
          <w:sz w:val="24"/>
          <w:szCs w:val="24"/>
          <w:lang w:val="hr-HR"/>
        </w:rPr>
        <w:t>5</w:t>
      </w:r>
      <w:r w:rsidR="0089604F" w:rsidRPr="009C16D9">
        <w:rPr>
          <w:rFonts w:ascii="Times New Roman" w:hAnsi="Times New Roman"/>
          <w:sz w:val="24"/>
          <w:szCs w:val="24"/>
          <w:lang w:val="hr-HR"/>
        </w:rPr>
        <w:t>.</w:t>
      </w:r>
      <w:r w:rsidR="003458A3" w:rsidRPr="009C16D9">
        <w:rPr>
          <w:rFonts w:ascii="Times New Roman" w:hAnsi="Times New Roman"/>
          <w:sz w:val="24"/>
          <w:szCs w:val="24"/>
          <w:lang w:val="hr-HR"/>
        </w:rPr>
        <w:t>06.2023.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godine, Univerzitet u Sarajevu–</w:t>
      </w:r>
      <w:r w:rsidR="00542FF8" w:rsidRPr="009C16D9">
        <w:rPr>
          <w:rFonts w:ascii="Times New Roman" w:hAnsi="Times New Roman"/>
          <w:sz w:val="24"/>
          <w:szCs w:val="24"/>
          <w:lang w:val="hr-HR"/>
        </w:rPr>
        <w:t xml:space="preserve">Šumarski 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fakultet </w:t>
      </w:r>
      <w:r w:rsidRPr="009C16D9">
        <w:rPr>
          <w:rFonts w:ascii="Times New Roman" w:hAnsi="Times New Roman"/>
          <w:i/>
          <w:sz w:val="24"/>
          <w:szCs w:val="24"/>
          <w:lang w:val="hr-HR"/>
        </w:rPr>
        <w:t>raspisuje</w:t>
      </w:r>
    </w:p>
    <w:p w14:paraId="453E0B55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58707" w14:textId="77777777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>JAVNI OGLAS</w:t>
      </w:r>
    </w:p>
    <w:p w14:paraId="1E5A1EDE" w14:textId="77777777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>ZA PRIJEM U RADNI ODNOS</w:t>
      </w:r>
    </w:p>
    <w:p w14:paraId="025EDFED" w14:textId="77777777" w:rsidR="00EF4D38" w:rsidRPr="009C16D9" w:rsidRDefault="00EF4D38" w:rsidP="00EF4D38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0CC14032" w14:textId="77777777" w:rsidR="00EF4D38" w:rsidRPr="009C16D9" w:rsidRDefault="00EF4D38" w:rsidP="00EF4D38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 xml:space="preserve">ZA RADNO MJESTO: </w:t>
      </w:r>
    </w:p>
    <w:p w14:paraId="6CC88160" w14:textId="77777777" w:rsidR="00EF4D38" w:rsidRPr="009C16D9" w:rsidRDefault="00EF4D38" w:rsidP="00EF4D38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</w:p>
    <w:p w14:paraId="63182E15" w14:textId="15AD3105" w:rsidR="00EF4D38" w:rsidRPr="009C16D9" w:rsidRDefault="003458A3" w:rsidP="003458A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91771082"/>
      <w:bookmarkStart w:id="1" w:name="_Hlk74684286"/>
      <w:r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Referent za pravne i administrativne poslove</w:t>
      </w:r>
      <w:r w:rsidR="00EF4D38"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jedan </w:t>
      </w:r>
      <w:r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(1) </w:t>
      </w:r>
      <w:r w:rsidR="00EF4D38"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izvršilac na </w:t>
      </w:r>
      <w:r w:rsidR="00542FF8"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ne</w:t>
      </w:r>
      <w:r w:rsidR="00EF4D38"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određeno vrijeme</w:t>
      </w:r>
      <w:bookmarkEnd w:id="0"/>
      <w:r w:rsidR="00EF4D38" w:rsidRPr="009C16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31ACD40A" w14:textId="3FC133CF" w:rsidR="00EF4D38" w:rsidRPr="009C16D9" w:rsidRDefault="00EF4D38" w:rsidP="00EF4D38">
      <w:pPr>
        <w:pStyle w:val="NoSpacing"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bookmarkStart w:id="2" w:name="_Hlk68700576"/>
      <w:r w:rsidRPr="009C16D9">
        <w:rPr>
          <w:rFonts w:ascii="Times New Roman" w:hAnsi="Times New Roman"/>
          <w:b/>
          <w:sz w:val="24"/>
          <w:szCs w:val="24"/>
          <w:lang w:val="hr-HR"/>
        </w:rPr>
        <w:t>Uslovi: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Pored općih uslova utvrđenih Zakonom o radu („Službene novine FBiH“,</w:t>
      </w:r>
      <w:r w:rsidR="00F20E7D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458A3" w:rsidRPr="009C16D9">
        <w:rPr>
          <w:rFonts w:ascii="Times New Roman" w:hAnsi="Times New Roman"/>
          <w:sz w:val="24"/>
          <w:szCs w:val="24"/>
          <w:lang w:val="hr-HR"/>
        </w:rPr>
        <w:t>broj</w:t>
      </w:r>
      <w:r w:rsidRPr="009C16D9">
        <w:rPr>
          <w:rFonts w:ascii="Times New Roman" w:hAnsi="Times New Roman"/>
          <w:sz w:val="24"/>
          <w:szCs w:val="24"/>
          <w:lang w:val="hr-HR"/>
        </w:rPr>
        <w:t>: 26/16 i 89/18</w:t>
      </w:r>
      <w:r w:rsidR="00913FDA">
        <w:rPr>
          <w:rFonts w:ascii="Times New Roman" w:hAnsi="Times New Roman"/>
          <w:sz w:val="24"/>
          <w:szCs w:val="24"/>
          <w:lang w:val="hr-HR"/>
        </w:rPr>
        <w:t>,</w:t>
      </w:r>
      <w:r w:rsidR="00913FDA" w:rsidRPr="00913FD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13FDA">
        <w:rPr>
          <w:rFonts w:ascii="Times New Roman" w:hAnsi="Times New Roman"/>
          <w:sz w:val="24"/>
          <w:szCs w:val="24"/>
          <w:lang w:val="bs-Latn-BA"/>
        </w:rPr>
        <w:t>44/22</w:t>
      </w:r>
      <w:r w:rsidRPr="009C16D9">
        <w:rPr>
          <w:rFonts w:ascii="Times New Roman" w:hAnsi="Times New Roman"/>
          <w:sz w:val="24"/>
          <w:szCs w:val="24"/>
          <w:lang w:val="hr-HR"/>
        </w:rPr>
        <w:t>), kandidati trebaju ispunjavati i sljedeće posebne uslove</w:t>
      </w:r>
      <w:r w:rsidR="003325CD" w:rsidRPr="009C16D9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4E4F5980" w14:textId="77777777" w:rsidR="00EF4D38" w:rsidRPr="009C16D9" w:rsidRDefault="00EF4D38" w:rsidP="00EF4D38">
      <w:pPr>
        <w:pStyle w:val="NoSpacing"/>
        <w:ind w:left="284" w:firstLine="141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29637B" w14:textId="284F83F6" w:rsidR="00EF4D38" w:rsidRPr="009C16D9" w:rsidRDefault="00C517BF" w:rsidP="00EF4D3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bCs/>
          <w:sz w:val="24"/>
          <w:szCs w:val="24"/>
          <w:lang w:val="hr-HR"/>
        </w:rPr>
        <w:t>SSS/IV</w:t>
      </w:r>
      <w:r w:rsidR="000E1A9F" w:rsidRPr="009C16D9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Pr="009C16D9">
        <w:rPr>
          <w:rFonts w:ascii="Times New Roman" w:hAnsi="Times New Roman"/>
          <w:bCs/>
          <w:sz w:val="24"/>
          <w:szCs w:val="24"/>
          <w:lang w:val="hr-HR"/>
        </w:rPr>
        <w:t>završena srednja ekonomska škola</w:t>
      </w:r>
      <w:r w:rsidR="009E2C88" w:rsidRPr="009C16D9">
        <w:rPr>
          <w:rFonts w:ascii="Times New Roman" w:hAnsi="Times New Roman"/>
          <w:bCs/>
          <w:sz w:val="24"/>
          <w:szCs w:val="24"/>
          <w:lang w:val="hr-HR"/>
        </w:rPr>
        <w:t xml:space="preserve"> ili gimnazija</w:t>
      </w:r>
      <w:r w:rsidR="003E4C99" w:rsidRPr="009C16D9">
        <w:rPr>
          <w:rFonts w:ascii="Times New Roman" w:hAnsi="Times New Roman"/>
          <w:bCs/>
          <w:sz w:val="24"/>
          <w:szCs w:val="24"/>
          <w:lang w:val="hr-HR"/>
        </w:rPr>
        <w:t>,</w:t>
      </w:r>
    </w:p>
    <w:p w14:paraId="6E304097" w14:textId="3B57CDE1" w:rsidR="0082518B" w:rsidRPr="009C16D9" w:rsidRDefault="0082518B" w:rsidP="00EF4D3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bCs/>
          <w:sz w:val="24"/>
          <w:szCs w:val="24"/>
          <w:lang w:val="hr-HR"/>
        </w:rPr>
        <w:t>poznavanje rada na računaru</w:t>
      </w:r>
      <w:r w:rsidR="00C80CDC" w:rsidRPr="009C16D9">
        <w:rPr>
          <w:rFonts w:ascii="Times New Roman" w:hAnsi="Times New Roman"/>
          <w:bCs/>
          <w:sz w:val="24"/>
          <w:szCs w:val="24"/>
          <w:lang w:val="hr-HR"/>
        </w:rPr>
        <w:t>,</w:t>
      </w:r>
    </w:p>
    <w:p w14:paraId="2FDA59AD" w14:textId="2566FF83" w:rsidR="00EF4D38" w:rsidRPr="009C16D9" w:rsidRDefault="003E4C99" w:rsidP="00EF4D38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bCs/>
          <w:sz w:val="24"/>
          <w:szCs w:val="24"/>
          <w:lang w:val="hr-HR"/>
        </w:rPr>
        <w:t>j</w:t>
      </w:r>
      <w:r w:rsidR="000E1A9F" w:rsidRPr="009C16D9">
        <w:rPr>
          <w:rFonts w:ascii="Times New Roman" w:hAnsi="Times New Roman"/>
          <w:bCs/>
          <w:sz w:val="24"/>
          <w:szCs w:val="24"/>
          <w:lang w:val="hr-HR"/>
        </w:rPr>
        <w:t>edna godina radnog iskustva na istim ili sličnim poslovima</w:t>
      </w:r>
      <w:r w:rsidR="00EF4D38" w:rsidRPr="009C16D9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66AEFC37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bookmarkEnd w:id="2"/>
    <w:p w14:paraId="620EB6ED" w14:textId="77777777" w:rsidR="00EF4D38" w:rsidRPr="009C16D9" w:rsidRDefault="00EF4D38" w:rsidP="00EF4D38">
      <w:pPr>
        <w:pStyle w:val="NoSpacing"/>
        <w:spacing w:after="120"/>
        <w:ind w:left="425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bCs/>
          <w:sz w:val="24"/>
          <w:szCs w:val="24"/>
          <w:lang w:val="hr-HR"/>
        </w:rPr>
        <w:t>Opis poslova:</w:t>
      </w:r>
    </w:p>
    <w:p w14:paraId="6B5C5FFB" w14:textId="2B978C7A" w:rsidR="00E143D1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vodi administrativne poslove iz oblasti personalnih poslova i odgov</w:t>
      </w:r>
      <w:r w:rsidR="00BA087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C16D9">
        <w:rPr>
          <w:rFonts w:ascii="Times New Roman" w:hAnsi="Times New Roman" w:cs="Times New Roman"/>
          <w:sz w:val="24"/>
          <w:szCs w:val="24"/>
          <w:lang w:val="hr-HR"/>
        </w:rPr>
        <w:t>rajuću evidenciju, ažurira i čuva dosijee radnika te vodi Zakonom propisanu matičnu evidenciju radnika,</w:t>
      </w:r>
    </w:p>
    <w:p w14:paraId="5EFCB881" w14:textId="1B19784C" w:rsidR="0082518B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priprema i obavlja poslove iz oblasti radnih odnosa manje složenosti,</w:t>
      </w:r>
    </w:p>
    <w:p w14:paraId="3B28AC50" w14:textId="1108DA09" w:rsidR="0082518B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vrši prijavu i odjavu radnika u Poreskoj upravi FBiH i Zavodu zdravstvenog os</w:t>
      </w:r>
      <w:r w:rsidR="009C16D9" w:rsidRPr="009C16D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C16D9">
        <w:rPr>
          <w:rFonts w:ascii="Times New Roman" w:hAnsi="Times New Roman" w:cs="Times New Roman"/>
          <w:sz w:val="24"/>
          <w:szCs w:val="24"/>
          <w:lang w:val="hr-HR"/>
        </w:rPr>
        <w:t>guranja,</w:t>
      </w:r>
    </w:p>
    <w:p w14:paraId="483F1B6C" w14:textId="2C4962D4" w:rsidR="0082518B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priprema ugovore o radu radnika i rješenja o zasnivanju radnog odnosa, sa stalnim uposlenicima i vanjskim saradnicima,</w:t>
      </w:r>
    </w:p>
    <w:p w14:paraId="16611AD0" w14:textId="74447128" w:rsidR="0082518B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priprema statističke izvještaje iz Federalnog zavoda za statistiku (ŠV-60),</w:t>
      </w:r>
    </w:p>
    <w:p w14:paraId="00B60778" w14:textId="2C39D99A" w:rsidR="0082518B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vodi evidenciju plaćenih odsustava i na odobren zahtjev dekana pravi odluke, te vodi evidenciju o obavljenim ljekarskim pregledima radnika,</w:t>
      </w:r>
    </w:p>
    <w:p w14:paraId="425DC1BC" w14:textId="79461819" w:rsidR="0082518B" w:rsidRPr="009C16D9" w:rsidRDefault="0082518B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inicira plan godišnjih odmora, vodi evidenciju godišnjih odmora, te izdaje rješenja za godišnje odmore,</w:t>
      </w:r>
    </w:p>
    <w:p w14:paraId="11177E1C" w14:textId="44F771A8" w:rsidR="0082518B" w:rsidRPr="009C16D9" w:rsidRDefault="00D94E06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prikuplja dnevne evidencije dolaska radnika na posao i odlaska s posla,</w:t>
      </w:r>
    </w:p>
    <w:p w14:paraId="63D000C3" w14:textId="7A359B3A" w:rsidR="00D94E06" w:rsidRPr="009C16D9" w:rsidRDefault="00D94E06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izdaje putne naloge za službena auta,</w:t>
      </w:r>
    </w:p>
    <w:p w14:paraId="7590F2A2" w14:textId="38ABD96A" w:rsidR="00D94E06" w:rsidRPr="009C16D9" w:rsidRDefault="00D94E06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>priprema poštu za potpis, ovjeru i signiranje,</w:t>
      </w:r>
    </w:p>
    <w:p w14:paraId="33C07998" w14:textId="5CD81BD6" w:rsidR="00D94E06" w:rsidRPr="009C16D9" w:rsidRDefault="00D94E06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lastRenderedPageBreak/>
        <w:t>vodi službenu korespo</w:t>
      </w:r>
      <w:r w:rsidR="00D76238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9C16D9">
        <w:rPr>
          <w:rFonts w:ascii="Times New Roman" w:hAnsi="Times New Roman" w:cs="Times New Roman"/>
          <w:sz w:val="24"/>
          <w:szCs w:val="24"/>
          <w:lang w:val="hr-HR"/>
        </w:rPr>
        <w:t>denciju za potrebe dekana, prodekana i sekretara te uspostavlja telefonske i druge kontakte, odgovara za preuzimanje poziva, poruka i dr.,</w:t>
      </w:r>
    </w:p>
    <w:p w14:paraId="73F01862" w14:textId="44308F1B" w:rsidR="00D94E06" w:rsidRPr="009C16D9" w:rsidRDefault="00D94E06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C16D9">
        <w:rPr>
          <w:rFonts w:ascii="Times New Roman" w:hAnsi="Times New Roman" w:cs="Times New Roman"/>
          <w:sz w:val="24"/>
          <w:szCs w:val="24"/>
          <w:lang w:val="hr-HR"/>
        </w:rPr>
        <w:t xml:space="preserve">priprema dokumente manjeg obima po nalogu rukovodioca i </w:t>
      </w:r>
    </w:p>
    <w:p w14:paraId="15EED055" w14:textId="237824A7" w:rsidR="00D94E06" w:rsidRPr="009C16D9" w:rsidRDefault="00350F67" w:rsidP="00542FF8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obavlja druge poslove utvrđene z</w:t>
      </w:r>
      <w:r w:rsidR="00D94E06" w:rsidRPr="009C16D9">
        <w:rPr>
          <w:rFonts w:ascii="Times New Roman" w:hAnsi="Times New Roman" w:cs="Times New Roman"/>
          <w:sz w:val="24"/>
          <w:szCs w:val="24"/>
          <w:lang w:val="hr-HR"/>
        </w:rPr>
        <w:t>akonom, opštim aktima Fakulteta i Univerziteta po nalogu dekana i sekretara.</w:t>
      </w:r>
    </w:p>
    <w:p w14:paraId="394EAB06" w14:textId="77777777" w:rsidR="00EF4D38" w:rsidRPr="009C16D9" w:rsidRDefault="00EF4D38" w:rsidP="00EF4D38">
      <w:pPr>
        <w:pStyle w:val="NoSpacing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1A03E1F2" w14:textId="0A6E4CFA" w:rsidR="00EF4D38" w:rsidRPr="009C16D9" w:rsidRDefault="00EF4D38" w:rsidP="00EF4D38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bookmarkStart w:id="3" w:name="_Hlk74830010"/>
      <w:bookmarkStart w:id="4" w:name="_Hlk72314202"/>
      <w:r w:rsidRPr="009C16D9">
        <w:rPr>
          <w:rFonts w:ascii="Times New Roman" w:hAnsi="Times New Roman"/>
          <w:b/>
          <w:sz w:val="24"/>
          <w:szCs w:val="24"/>
          <w:lang w:val="hr-HR"/>
        </w:rPr>
        <w:t>Mjesto obavljanja rada: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Univerzitet u Sarajevu –</w:t>
      </w:r>
      <w:r w:rsidR="0089604F" w:rsidRPr="009C16D9">
        <w:rPr>
          <w:rFonts w:ascii="Times New Roman" w:hAnsi="Times New Roman"/>
          <w:sz w:val="24"/>
          <w:szCs w:val="24"/>
          <w:lang w:val="hr-HR"/>
        </w:rPr>
        <w:t xml:space="preserve">Šumarski </w:t>
      </w:r>
      <w:r w:rsidRPr="009C16D9">
        <w:rPr>
          <w:rFonts w:ascii="Times New Roman" w:hAnsi="Times New Roman"/>
          <w:sz w:val="24"/>
          <w:szCs w:val="24"/>
          <w:lang w:val="hr-HR"/>
        </w:rPr>
        <w:t>fakultet, ul.</w:t>
      </w:r>
      <w:r w:rsidRPr="009C16D9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> </w:t>
      </w:r>
      <w:r w:rsidR="0089604F" w:rsidRPr="009C16D9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>Zagrebačka br.20</w:t>
      </w:r>
      <w:r w:rsidRPr="009C16D9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 xml:space="preserve">, </w:t>
      </w:r>
      <w:r w:rsidRPr="009C16D9">
        <w:rPr>
          <w:rFonts w:ascii="Times New Roman" w:hAnsi="Times New Roman"/>
          <w:sz w:val="24"/>
          <w:szCs w:val="24"/>
          <w:lang w:val="hr-HR"/>
        </w:rPr>
        <w:t>71000  Sarajevo</w:t>
      </w:r>
    </w:p>
    <w:bookmarkEnd w:id="3"/>
    <w:p w14:paraId="21FFAF72" w14:textId="70B91744" w:rsidR="00EF4D38" w:rsidRPr="009C16D9" w:rsidRDefault="00EF4D38" w:rsidP="00EF4D38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bCs/>
          <w:sz w:val="24"/>
          <w:szCs w:val="24"/>
          <w:lang w:val="hr-HR"/>
        </w:rPr>
        <w:t>Radno vrijeme:</w:t>
      </w:r>
      <w:r w:rsidRPr="009C16D9">
        <w:rPr>
          <w:rFonts w:ascii="Times New Roman" w:hAnsi="Times New Roman"/>
          <w:bCs/>
          <w:sz w:val="24"/>
          <w:szCs w:val="24"/>
          <w:lang w:val="hr-HR"/>
        </w:rPr>
        <w:t xml:space="preserve"> 40 sati sedmično</w:t>
      </w:r>
    </w:p>
    <w:p w14:paraId="4F8520D6" w14:textId="6211B058" w:rsidR="0009793E" w:rsidRPr="009C16D9" w:rsidRDefault="00EF4D38" w:rsidP="00C80CDC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bookmarkStart w:id="5" w:name="_Hlk94690208"/>
      <w:bookmarkEnd w:id="4"/>
      <w:r w:rsidRPr="009C16D9">
        <w:rPr>
          <w:rFonts w:ascii="Times New Roman" w:hAnsi="Times New Roman"/>
          <w:b/>
          <w:sz w:val="24"/>
          <w:szCs w:val="24"/>
          <w:lang w:val="hr-HR"/>
        </w:rPr>
        <w:t>Osnovna plaća: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80CDC" w:rsidRPr="009C16D9">
        <w:rPr>
          <w:rFonts w:ascii="Times New Roman" w:hAnsi="Times New Roman"/>
          <w:sz w:val="24"/>
          <w:szCs w:val="24"/>
          <w:lang w:val="hr-HR"/>
        </w:rPr>
        <w:t>990</w:t>
      </w:r>
      <w:r w:rsidRPr="009C16D9">
        <w:rPr>
          <w:rFonts w:ascii="Times New Roman" w:hAnsi="Times New Roman"/>
          <w:sz w:val="24"/>
          <w:szCs w:val="24"/>
          <w:lang w:val="hr-HR"/>
        </w:rPr>
        <w:t>,00 KM</w:t>
      </w:r>
      <w:r w:rsidR="0009793E" w:rsidRPr="009C16D9">
        <w:rPr>
          <w:rFonts w:ascii="Times New Roman" w:hAnsi="Times New Roman"/>
          <w:sz w:val="24"/>
          <w:szCs w:val="24"/>
          <w:lang w:val="hr-HR"/>
        </w:rPr>
        <w:t xml:space="preserve"> (u skladu sa Kolektivnim ugovorom za djelatnost visokog   </w:t>
      </w:r>
    </w:p>
    <w:p w14:paraId="6C3BB69A" w14:textId="20445340" w:rsidR="00EF4D38" w:rsidRPr="009C16D9" w:rsidRDefault="0009793E" w:rsidP="00C80CDC">
      <w:pPr>
        <w:pStyle w:val="NoSpacing"/>
        <w:ind w:left="426" w:hanging="66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Obrazovanja i nauke na Univerzitetu u Sarajevu</w:t>
      </w:r>
      <w:r w:rsidR="006C396B" w:rsidRPr="009C16D9">
        <w:rPr>
          <w:rFonts w:ascii="Times New Roman" w:hAnsi="Times New Roman"/>
          <w:sz w:val="24"/>
          <w:szCs w:val="24"/>
          <w:lang w:val="hr-HR"/>
        </w:rPr>
        <w:t>,</w:t>
      </w:r>
      <w:r w:rsidR="00E143D1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6" w:name="_Hlk125446854"/>
      <w:r w:rsidR="00E143D1" w:rsidRPr="009C16D9">
        <w:rPr>
          <w:rFonts w:ascii="Times New Roman" w:hAnsi="Times New Roman"/>
          <w:sz w:val="24"/>
          <w:szCs w:val="24"/>
          <w:lang w:val="hr-HR"/>
        </w:rPr>
        <w:t xml:space="preserve">„Službene novine </w:t>
      </w:r>
      <w:r w:rsidR="006C396B" w:rsidRPr="009C16D9">
        <w:rPr>
          <w:rFonts w:ascii="Times New Roman" w:hAnsi="Times New Roman"/>
          <w:sz w:val="24"/>
          <w:szCs w:val="24"/>
          <w:lang w:val="hr-HR"/>
        </w:rPr>
        <w:t>K</w:t>
      </w:r>
      <w:r w:rsidR="00E143D1" w:rsidRPr="009C16D9">
        <w:rPr>
          <w:rFonts w:ascii="Times New Roman" w:hAnsi="Times New Roman"/>
          <w:sz w:val="24"/>
          <w:szCs w:val="24"/>
          <w:lang w:val="hr-HR"/>
        </w:rPr>
        <w:t xml:space="preserve">antona </w:t>
      </w:r>
      <w:r w:rsidR="006C396B" w:rsidRPr="009C16D9">
        <w:rPr>
          <w:rFonts w:ascii="Times New Roman" w:hAnsi="Times New Roman"/>
          <w:sz w:val="24"/>
          <w:szCs w:val="24"/>
          <w:lang w:val="hr-HR"/>
        </w:rPr>
        <w:t>S</w:t>
      </w:r>
      <w:r w:rsidR="00E143D1" w:rsidRPr="009C16D9">
        <w:rPr>
          <w:rFonts w:ascii="Times New Roman" w:hAnsi="Times New Roman"/>
          <w:sz w:val="24"/>
          <w:szCs w:val="24"/>
          <w:lang w:val="hr-HR"/>
        </w:rPr>
        <w:t xml:space="preserve">arajevo“         </w:t>
      </w:r>
      <w:bookmarkEnd w:id="6"/>
      <w:r w:rsidR="00E143D1" w:rsidRPr="009C16D9">
        <w:rPr>
          <w:rFonts w:ascii="Times New Roman" w:hAnsi="Times New Roman"/>
          <w:sz w:val="24"/>
          <w:szCs w:val="24"/>
          <w:lang w:val="hr-HR"/>
        </w:rPr>
        <w:t>broj:13/21,</w:t>
      </w:r>
      <w:r w:rsidR="00D94E06" w:rsidRPr="009C16D9">
        <w:rPr>
          <w:rFonts w:ascii="Times New Roman" w:hAnsi="Times New Roman"/>
          <w:sz w:val="24"/>
          <w:szCs w:val="24"/>
          <w:lang w:val="hr-HR"/>
        </w:rPr>
        <w:t xml:space="preserve"> 47/22)</w:t>
      </w:r>
      <w:r w:rsidR="00E143D1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bookmarkEnd w:id="5"/>
    </w:p>
    <w:p w14:paraId="783A8AAC" w14:textId="77777777" w:rsidR="00D94E06" w:rsidRPr="009C16D9" w:rsidRDefault="00D94E06" w:rsidP="00663BD3">
      <w:pPr>
        <w:pStyle w:val="NoSpacing"/>
        <w:ind w:left="426" w:hanging="66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20ABBC" w14:textId="77777777" w:rsidR="00041538" w:rsidRPr="009C16D9" w:rsidRDefault="00041538" w:rsidP="0004153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bookmarkStart w:id="7" w:name="_Hlk94689495"/>
      <w:bookmarkEnd w:id="1"/>
      <w:r w:rsidRPr="009C16D9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Obavezna dokumentacija koju su svi kandidati dužni dostaviti:</w:t>
      </w:r>
    </w:p>
    <w:p w14:paraId="27693014" w14:textId="77777777" w:rsidR="00041538" w:rsidRPr="009C16D9" w:rsidRDefault="00041538" w:rsidP="00041538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09662E82" w14:textId="77777777" w:rsidR="00041538" w:rsidRPr="009C16D9" w:rsidRDefault="00041538" w:rsidP="00041538">
      <w:pPr>
        <w:pStyle w:val="NoSpacing"/>
        <w:numPr>
          <w:ilvl w:val="0"/>
          <w:numId w:val="12"/>
        </w:numPr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svojeručno potpisana prijava na javni oglas sa kontakt podacima (adresa, broj kontakt telefona i e-mail), sa </w:t>
      </w:r>
      <w:r w:rsidRPr="009C16D9">
        <w:rPr>
          <w:rFonts w:ascii="Times New Roman" w:hAnsi="Times New Roman"/>
          <w:bCs/>
          <w:sz w:val="24"/>
          <w:szCs w:val="24"/>
          <w:lang w:val="hr-HR"/>
        </w:rPr>
        <w:t>tačnom naznakom pozicije/radnog mjesta (obavezno upisati naziv radnog mjesta i na koverti)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na koju se prijavljuje, te navedenom listom dokumentacije koju kandidat prilaže uz prijavu,</w:t>
      </w:r>
    </w:p>
    <w:p w14:paraId="3012F064" w14:textId="305C278C" w:rsidR="00041538" w:rsidRPr="009C16D9" w:rsidRDefault="00041538" w:rsidP="00041538">
      <w:pPr>
        <w:pStyle w:val="NoSpacing"/>
        <w:numPr>
          <w:ilvl w:val="0"/>
          <w:numId w:val="12"/>
        </w:numPr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biografiju/CV</w:t>
      </w:r>
      <w:r w:rsidR="00CA17B6" w:rsidRPr="009C16D9">
        <w:rPr>
          <w:rFonts w:ascii="Times New Roman" w:hAnsi="Times New Roman"/>
          <w:sz w:val="24"/>
          <w:szCs w:val="24"/>
          <w:lang w:val="hr-HR"/>
        </w:rPr>
        <w:t xml:space="preserve"> (kao zaseban dokument)</w:t>
      </w:r>
      <w:r w:rsidRPr="009C16D9">
        <w:rPr>
          <w:rFonts w:ascii="Times New Roman" w:hAnsi="Times New Roman"/>
          <w:sz w:val="24"/>
          <w:szCs w:val="24"/>
          <w:lang w:val="hr-HR"/>
        </w:rPr>
        <w:t>,</w:t>
      </w:r>
    </w:p>
    <w:p w14:paraId="619D0AE3" w14:textId="02F49166" w:rsidR="00041538" w:rsidRPr="009C16D9" w:rsidRDefault="00041538" w:rsidP="00041538">
      <w:pPr>
        <w:pStyle w:val="NoSpacing"/>
        <w:numPr>
          <w:ilvl w:val="0"/>
          <w:numId w:val="12"/>
        </w:numPr>
        <w:ind w:left="709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uvjerenje o državljanstvu</w:t>
      </w:r>
      <w:r w:rsidR="00CA17B6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C16D9">
        <w:rPr>
          <w:rFonts w:ascii="Times New Roman" w:hAnsi="Times New Roman"/>
          <w:sz w:val="24"/>
          <w:szCs w:val="24"/>
          <w:lang w:val="hr-HR"/>
        </w:rPr>
        <w:t>(</w:t>
      </w:r>
      <w:r w:rsidR="00A20E00" w:rsidRPr="009C16D9">
        <w:rPr>
          <w:rFonts w:ascii="Times New Roman" w:hAnsi="Times New Roman"/>
          <w:sz w:val="24"/>
          <w:szCs w:val="24"/>
          <w:lang w:val="hr-HR"/>
        </w:rPr>
        <w:t xml:space="preserve">original ili </w:t>
      </w:r>
      <w:r w:rsidRPr="009C16D9">
        <w:rPr>
          <w:rFonts w:ascii="Times New Roman" w:hAnsi="Times New Roman"/>
          <w:sz w:val="24"/>
          <w:szCs w:val="24"/>
          <w:lang w:val="hr-HR"/>
        </w:rPr>
        <w:t>ovjerena fotokopija ne starij</w:t>
      </w:r>
      <w:r w:rsidR="00A20E00" w:rsidRPr="009C16D9">
        <w:rPr>
          <w:rFonts w:ascii="Times New Roman" w:hAnsi="Times New Roman"/>
          <w:sz w:val="24"/>
          <w:szCs w:val="24"/>
          <w:lang w:val="hr-HR"/>
        </w:rPr>
        <w:t>i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od 6 mjeseci),</w:t>
      </w:r>
    </w:p>
    <w:p w14:paraId="00607ED6" w14:textId="72E55CCE" w:rsidR="000763F4" w:rsidRPr="009C16D9" w:rsidRDefault="00041538" w:rsidP="000763F4">
      <w:pPr>
        <w:pStyle w:val="NoSpacing"/>
        <w:numPr>
          <w:ilvl w:val="0"/>
          <w:numId w:val="12"/>
        </w:numPr>
        <w:ind w:left="709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izvod iz matične knjige rođenih (</w:t>
      </w:r>
      <w:r w:rsidR="00A20E00" w:rsidRPr="009C16D9">
        <w:rPr>
          <w:rFonts w:ascii="Times New Roman" w:hAnsi="Times New Roman"/>
          <w:sz w:val="24"/>
          <w:szCs w:val="24"/>
          <w:lang w:val="hr-HR"/>
        </w:rPr>
        <w:t xml:space="preserve">originali ili </w:t>
      </w:r>
      <w:r w:rsidRPr="009C16D9">
        <w:rPr>
          <w:rFonts w:ascii="Times New Roman" w:hAnsi="Times New Roman"/>
          <w:sz w:val="24"/>
          <w:szCs w:val="24"/>
          <w:lang w:val="hr-HR"/>
        </w:rPr>
        <w:t>ovjerena fotokopija</w:t>
      </w:r>
      <w:r w:rsidRPr="009C16D9">
        <w:rPr>
          <w:sz w:val="24"/>
          <w:szCs w:val="24"/>
          <w:lang w:val="hr-HR"/>
        </w:rPr>
        <w:t>)</w:t>
      </w:r>
      <w:r w:rsidR="006D593D" w:rsidRPr="009C16D9">
        <w:rPr>
          <w:sz w:val="24"/>
          <w:szCs w:val="24"/>
          <w:lang w:val="hr-HR"/>
        </w:rPr>
        <w:t>,</w:t>
      </w:r>
    </w:p>
    <w:p w14:paraId="531DC8EA" w14:textId="66658A18" w:rsidR="006A5514" w:rsidRPr="009C16D9" w:rsidRDefault="006A5514" w:rsidP="000763F4">
      <w:pPr>
        <w:pStyle w:val="NoSpacing"/>
        <w:numPr>
          <w:ilvl w:val="0"/>
          <w:numId w:val="12"/>
        </w:numPr>
        <w:ind w:left="709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diplomu o završenoj srednjoj ekonomskoj školi ili gimnaziji (ovjerena fotokopija),</w:t>
      </w:r>
    </w:p>
    <w:p w14:paraId="5448AF37" w14:textId="4895070B" w:rsidR="00041538" w:rsidRDefault="00041538" w:rsidP="00041538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dokaz o poznavanju rada na računaru</w:t>
      </w:r>
      <w:r w:rsidR="00DE1F10" w:rsidRPr="009C16D9">
        <w:rPr>
          <w:rFonts w:ascii="Times New Roman" w:hAnsi="Times New Roman"/>
          <w:sz w:val="24"/>
          <w:szCs w:val="24"/>
          <w:lang w:val="hr-HR"/>
        </w:rPr>
        <w:t xml:space="preserve"> – potvrda ili cer</w:t>
      </w:r>
      <w:r w:rsidR="009047C5" w:rsidRPr="009C16D9">
        <w:rPr>
          <w:rFonts w:ascii="Times New Roman" w:hAnsi="Times New Roman"/>
          <w:sz w:val="24"/>
          <w:szCs w:val="24"/>
          <w:lang w:val="hr-HR"/>
        </w:rPr>
        <w:t>tifikat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(ovjerena fotokopija),</w:t>
      </w:r>
    </w:p>
    <w:p w14:paraId="183C1687" w14:textId="2F6D41FA" w:rsidR="00B17776" w:rsidRPr="009C16D9" w:rsidRDefault="00B17776" w:rsidP="00B1777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B17776">
        <w:rPr>
          <w:rFonts w:ascii="Times New Roman" w:hAnsi="Times New Roman"/>
          <w:sz w:val="24"/>
          <w:szCs w:val="24"/>
          <w:lang w:val="hr-HR"/>
        </w:rPr>
        <w:t>-</w:t>
      </w:r>
      <w:r w:rsidRPr="00B17776">
        <w:rPr>
          <w:rFonts w:ascii="Times New Roman" w:hAnsi="Times New Roman"/>
          <w:sz w:val="24"/>
          <w:szCs w:val="24"/>
          <w:lang w:val="hr-HR"/>
        </w:rPr>
        <w:tab/>
        <w:t>dokaz o radnom iskustvu na istim ili sličnim poslovima</w:t>
      </w:r>
      <w:r w:rsidR="00894EFF">
        <w:rPr>
          <w:rFonts w:ascii="Times New Roman" w:hAnsi="Times New Roman"/>
          <w:sz w:val="24"/>
          <w:szCs w:val="24"/>
          <w:lang w:val="hr-HR"/>
        </w:rPr>
        <w:t xml:space="preserve"> -</w:t>
      </w:r>
      <w:r w:rsidRPr="00B17776">
        <w:rPr>
          <w:rFonts w:ascii="Times New Roman" w:hAnsi="Times New Roman"/>
          <w:sz w:val="24"/>
          <w:szCs w:val="24"/>
          <w:lang w:val="hr-HR"/>
        </w:rPr>
        <w:t xml:space="preserve">  potvrda poslodavca kod kojeg je kandidat radio ili radi</w:t>
      </w:r>
      <w:r w:rsidR="00BA4FFA">
        <w:rPr>
          <w:rFonts w:ascii="Times New Roman" w:hAnsi="Times New Roman"/>
          <w:sz w:val="24"/>
          <w:szCs w:val="24"/>
          <w:lang w:val="hr-HR"/>
        </w:rPr>
        <w:t xml:space="preserve"> iz koje je vidljivo da je lice radilo sa odgovarajućom stručnom spremom</w:t>
      </w:r>
      <w:r w:rsidRPr="00B1777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A442A">
        <w:rPr>
          <w:rFonts w:ascii="Times New Roman" w:hAnsi="Times New Roman"/>
          <w:sz w:val="24"/>
          <w:szCs w:val="24"/>
          <w:lang w:val="hr-HR"/>
        </w:rPr>
        <w:t>(</w:t>
      </w:r>
      <w:r w:rsidRPr="00B17776">
        <w:rPr>
          <w:rFonts w:ascii="Times New Roman" w:hAnsi="Times New Roman"/>
          <w:sz w:val="24"/>
          <w:szCs w:val="24"/>
          <w:lang w:val="hr-HR"/>
        </w:rPr>
        <w:t>original ili ovjerena fotokopija</w:t>
      </w:r>
      <w:r w:rsidR="00894EFF">
        <w:rPr>
          <w:rFonts w:ascii="Times New Roman" w:hAnsi="Times New Roman"/>
          <w:sz w:val="24"/>
          <w:szCs w:val="24"/>
          <w:lang w:val="hr-HR"/>
        </w:rPr>
        <w:t>)</w:t>
      </w:r>
      <w:r w:rsidRPr="00B1777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94EFF">
        <w:rPr>
          <w:rFonts w:ascii="Times New Roman" w:hAnsi="Times New Roman"/>
          <w:b/>
          <w:sz w:val="24"/>
          <w:szCs w:val="24"/>
          <w:u w:val="single"/>
          <w:lang w:val="hr-HR"/>
        </w:rPr>
        <w:t>ili</w:t>
      </w:r>
      <w:r w:rsidRPr="00B17776">
        <w:rPr>
          <w:rFonts w:ascii="Times New Roman" w:hAnsi="Times New Roman"/>
          <w:sz w:val="24"/>
          <w:szCs w:val="24"/>
          <w:lang w:val="hr-HR"/>
        </w:rPr>
        <w:t xml:space="preserve"> uvjerenje o radnom stažu</w:t>
      </w:r>
      <w:r w:rsidR="00894EFF">
        <w:rPr>
          <w:rFonts w:ascii="Times New Roman" w:hAnsi="Times New Roman"/>
          <w:sz w:val="24"/>
          <w:szCs w:val="24"/>
          <w:lang w:val="hr-HR"/>
        </w:rPr>
        <w:t xml:space="preserve"> -</w:t>
      </w:r>
      <w:r w:rsidR="00BA4FF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17776">
        <w:rPr>
          <w:rFonts w:ascii="Times New Roman" w:hAnsi="Times New Roman"/>
          <w:sz w:val="24"/>
          <w:szCs w:val="24"/>
          <w:lang w:val="hr-HR"/>
        </w:rPr>
        <w:t xml:space="preserve">izdato od nadležnih organa </w:t>
      </w:r>
      <w:r w:rsidR="00894EFF">
        <w:rPr>
          <w:rFonts w:ascii="Times New Roman" w:hAnsi="Times New Roman"/>
          <w:sz w:val="24"/>
          <w:szCs w:val="24"/>
          <w:lang w:val="hr-HR"/>
        </w:rPr>
        <w:t>(</w:t>
      </w:r>
      <w:r w:rsidRPr="00B17776">
        <w:rPr>
          <w:rFonts w:ascii="Times New Roman" w:hAnsi="Times New Roman"/>
          <w:sz w:val="24"/>
          <w:szCs w:val="24"/>
          <w:lang w:val="hr-HR"/>
        </w:rPr>
        <w:t>original ili ovjerena fotokopija</w:t>
      </w:r>
      <w:r w:rsidR="00894EF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27688">
        <w:rPr>
          <w:rFonts w:ascii="Times New Roman" w:hAnsi="Times New Roman"/>
          <w:sz w:val="24"/>
          <w:szCs w:val="24"/>
          <w:lang w:val="hr-HR"/>
        </w:rPr>
        <w:t>–</w:t>
      </w:r>
      <w:r w:rsidR="00894EF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27688">
        <w:rPr>
          <w:rFonts w:ascii="Times New Roman" w:hAnsi="Times New Roman"/>
          <w:sz w:val="24"/>
          <w:szCs w:val="24"/>
          <w:lang w:val="hr-HR"/>
        </w:rPr>
        <w:t>ne starije od 6 mjeseci</w:t>
      </w:r>
      <w:r w:rsidR="00293433">
        <w:rPr>
          <w:rFonts w:ascii="Times New Roman" w:hAnsi="Times New Roman"/>
          <w:sz w:val="24"/>
          <w:szCs w:val="24"/>
          <w:lang w:val="hr-HR"/>
        </w:rPr>
        <w:t>)</w:t>
      </w:r>
      <w:r w:rsidR="00BA4FFA">
        <w:rPr>
          <w:rFonts w:ascii="Times New Roman" w:hAnsi="Times New Roman"/>
          <w:sz w:val="24"/>
          <w:szCs w:val="24"/>
          <w:lang w:val="hr-HR"/>
        </w:rPr>
        <w:t>. Uz ovo uvjerenje se obavezno dostavlja Potvrda o</w:t>
      </w:r>
      <w:r w:rsidRPr="00B17776">
        <w:rPr>
          <w:rFonts w:ascii="Times New Roman" w:hAnsi="Times New Roman"/>
          <w:sz w:val="24"/>
          <w:szCs w:val="24"/>
          <w:lang w:val="hr-HR"/>
        </w:rPr>
        <w:t xml:space="preserve"> tumačenju šifre iz kojeg se vidi da je lice radilo sa odgovarajućom stručnom spremom za koju se traži iskustvo u trajanju od godin</w:t>
      </w:r>
      <w:r w:rsidR="001B6114">
        <w:rPr>
          <w:rFonts w:ascii="Times New Roman" w:hAnsi="Times New Roman"/>
          <w:sz w:val="24"/>
          <w:szCs w:val="24"/>
          <w:lang w:val="hr-HR"/>
        </w:rPr>
        <w:t xml:space="preserve">u dana </w:t>
      </w:r>
      <w:r w:rsidR="00293433">
        <w:rPr>
          <w:rFonts w:ascii="Times New Roman" w:hAnsi="Times New Roman"/>
          <w:sz w:val="24"/>
          <w:szCs w:val="24"/>
          <w:lang w:val="hr-HR"/>
        </w:rPr>
        <w:t xml:space="preserve"> (</w:t>
      </w:r>
      <w:r w:rsidRPr="00B17776">
        <w:rPr>
          <w:rFonts w:ascii="Times New Roman" w:hAnsi="Times New Roman"/>
          <w:sz w:val="24"/>
          <w:szCs w:val="24"/>
          <w:lang w:val="hr-HR"/>
        </w:rPr>
        <w:t>original ili ovjerena fotokopija</w:t>
      </w:r>
      <w:r w:rsidR="00293433">
        <w:rPr>
          <w:rFonts w:ascii="Times New Roman" w:hAnsi="Times New Roman"/>
          <w:sz w:val="24"/>
          <w:szCs w:val="24"/>
          <w:lang w:val="hr-HR"/>
        </w:rPr>
        <w:t xml:space="preserve">). </w:t>
      </w:r>
    </w:p>
    <w:p w14:paraId="79E44610" w14:textId="77777777" w:rsidR="00041538" w:rsidRPr="009C16D9" w:rsidRDefault="00041538" w:rsidP="00041538">
      <w:pPr>
        <w:pStyle w:val="NoSpacing"/>
        <w:ind w:left="34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FCA13D" w14:textId="733D5407" w:rsidR="00EF4D38" w:rsidRPr="009C16D9" w:rsidRDefault="0088399B" w:rsidP="00EF4D38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293433">
        <w:rPr>
          <w:rFonts w:ascii="Times New Roman" w:hAnsi="Times New Roman"/>
          <w:b/>
          <w:sz w:val="24"/>
          <w:szCs w:val="24"/>
          <w:u w:val="single"/>
          <w:lang w:val="hr-HR"/>
        </w:rPr>
        <w:t>Por</w:t>
      </w:r>
      <w:r w:rsidR="00EF4D38" w:rsidRPr="00293433">
        <w:rPr>
          <w:rFonts w:ascii="Times New Roman" w:hAnsi="Times New Roman"/>
          <w:b/>
          <w:sz w:val="24"/>
          <w:szCs w:val="24"/>
          <w:u w:val="single"/>
          <w:lang w:val="hr-HR"/>
        </w:rPr>
        <w:t>e</w:t>
      </w:r>
      <w:r w:rsidR="00EF4D38"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d prethodno navedene obavezne dokumentacije </w:t>
      </w:r>
      <w:r w:rsidR="00BA7E7A"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kandidati koji </w:t>
      </w:r>
      <w:r w:rsidR="00EF4D38"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>imaju prednost prilikom zapošljavanja u skladu sa posebnim propisom dostavljaju i sljedeću dokumentaciju:</w:t>
      </w:r>
    </w:p>
    <w:p w14:paraId="52C25C5A" w14:textId="77777777" w:rsidR="00EF4D38" w:rsidRPr="009C16D9" w:rsidRDefault="00EF4D38" w:rsidP="00EF4D38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</w:p>
    <w:bookmarkEnd w:id="7"/>
    <w:p w14:paraId="055DD592" w14:textId="305EAC6E" w:rsidR="00EF4D38" w:rsidRPr="009C16D9" w:rsidRDefault="00EF4D38" w:rsidP="00EF4D38">
      <w:pPr>
        <w:pStyle w:val="NoSpacing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dokaz da je kandidat zaposlen sa nižom stručnom spremom od one koju posjeduje (potvrda poslodavca sa obaveznom naznakom o stručnoj spremi sa kojom je obavljao navedene poslove - original ili ovjerena fotokopija</w:t>
      </w:r>
      <w:r w:rsidR="00CA1F3D" w:rsidRPr="009C16D9">
        <w:rPr>
          <w:rFonts w:ascii="Times New Roman" w:hAnsi="Times New Roman"/>
          <w:sz w:val="24"/>
          <w:szCs w:val="24"/>
          <w:lang w:val="hr-HR"/>
        </w:rPr>
        <w:t xml:space="preserve"> ne starija od datuma objavljivanja ovog Javnog oglasa</w:t>
      </w:r>
      <w:r w:rsidRPr="009C16D9">
        <w:rPr>
          <w:rFonts w:ascii="Times New Roman" w:hAnsi="Times New Roman"/>
          <w:sz w:val="24"/>
          <w:szCs w:val="24"/>
          <w:lang w:val="hr-HR"/>
        </w:rPr>
        <w:t>),</w:t>
      </w:r>
    </w:p>
    <w:p w14:paraId="7BD6F297" w14:textId="4B2A5BCD" w:rsidR="00EF4D38" w:rsidRPr="009C16D9" w:rsidRDefault="00EF4D38" w:rsidP="00EF4D38">
      <w:pPr>
        <w:pStyle w:val="NoSpacing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dokaz da je kandidat zaposlen na određeno vrijeme (potvrda poslodavca - original ili ovjerena fotokopija</w:t>
      </w:r>
      <w:r w:rsidR="00CA1F3D" w:rsidRPr="009C16D9">
        <w:rPr>
          <w:rFonts w:ascii="Times New Roman" w:hAnsi="Times New Roman"/>
          <w:sz w:val="24"/>
          <w:szCs w:val="24"/>
          <w:lang w:val="hr-HR"/>
        </w:rPr>
        <w:t xml:space="preserve"> ne starija od datuma objavljivanja ovog Javnog oglasa</w:t>
      </w:r>
      <w:r w:rsidRPr="009C16D9">
        <w:rPr>
          <w:rFonts w:ascii="Times New Roman" w:hAnsi="Times New Roman"/>
          <w:sz w:val="24"/>
          <w:szCs w:val="24"/>
          <w:lang w:val="hr-HR"/>
        </w:rPr>
        <w:t>),</w:t>
      </w:r>
    </w:p>
    <w:p w14:paraId="00257FAC" w14:textId="77777777" w:rsidR="00EF4D38" w:rsidRPr="009C16D9" w:rsidRDefault="00EF4D38" w:rsidP="00EF4D38">
      <w:pPr>
        <w:pStyle w:val="NoSpacing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bCs/>
          <w:sz w:val="24"/>
          <w:szCs w:val="24"/>
          <w:lang w:val="hr-HR"/>
        </w:rPr>
        <w:t>potvrda o nezaposlenosti JU „Službe za zapošljavanje Kantona Sarajevo“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ne starija od datuma objavljivanja ovog Javnog oglasa – original ili ovjerena fotokopija,</w:t>
      </w:r>
    </w:p>
    <w:p w14:paraId="399FA3DB" w14:textId="77777777" w:rsidR="00EF4D38" w:rsidRPr="009C16D9" w:rsidRDefault="00EF4D38" w:rsidP="00EF4D38">
      <w:pPr>
        <w:pStyle w:val="NoSpacing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bCs/>
          <w:sz w:val="24"/>
          <w:szCs w:val="24"/>
          <w:lang w:val="hr-HR"/>
        </w:rPr>
        <w:t>p</w:t>
      </w:r>
      <w:r w:rsidRPr="009C16D9">
        <w:rPr>
          <w:rFonts w:ascii="Times New Roman" w:hAnsi="Times New Roman"/>
          <w:sz w:val="24"/>
          <w:szCs w:val="24"/>
          <w:lang w:val="hr-HR"/>
        </w:rPr>
        <w:t>rijava prebivališta/boravišta u Kantonu Sarajevo, ne starija od tri mjeseca od dana izdavanja od nadležnog organa,</w:t>
      </w:r>
    </w:p>
    <w:p w14:paraId="3C5DCF25" w14:textId="77777777" w:rsidR="00EF4D38" w:rsidRPr="009C16D9" w:rsidRDefault="00EF4D38" w:rsidP="00EF4D38">
      <w:pPr>
        <w:pStyle w:val="NoSpacing"/>
        <w:numPr>
          <w:ilvl w:val="0"/>
          <w:numId w:val="5"/>
        </w:numPr>
        <w:ind w:left="709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Potvrdu, uvjerenje ili drugi dokument o ispunjavanju uslova za ostvarivanje prava prioriteta pri zapošljavanju - original ili ovjerenu fotokopiju – </w:t>
      </w:r>
      <w:r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>detaljnije u tabeli u nastavku oglasa</w:t>
      </w:r>
    </w:p>
    <w:p w14:paraId="75E08459" w14:textId="77777777" w:rsidR="00EF4D38" w:rsidRPr="009C16D9" w:rsidRDefault="00EF4D38" w:rsidP="00EF4D38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</w:p>
    <w:p w14:paraId="510F6F3A" w14:textId="77777777" w:rsidR="003466CA" w:rsidRDefault="003466CA" w:rsidP="00EF4D38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</w:p>
    <w:p w14:paraId="4142363B" w14:textId="42123F33" w:rsidR="00EF4D38" w:rsidRPr="009C16D9" w:rsidRDefault="00EF4D38" w:rsidP="00EF4D38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lastRenderedPageBreak/>
        <w:t xml:space="preserve">Prvenstvo pri zapošljavanju po posebnim propisima: </w:t>
      </w:r>
    </w:p>
    <w:p w14:paraId="24273E7E" w14:textId="77777777" w:rsidR="00EF4D38" w:rsidRPr="009C16D9" w:rsidRDefault="00EF4D38" w:rsidP="00EF4D38">
      <w:pPr>
        <w:pStyle w:val="NoSpacing"/>
        <w:ind w:left="66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</w:p>
    <w:p w14:paraId="6120627E" w14:textId="77777777" w:rsidR="0081404D" w:rsidRPr="009C16D9" w:rsidRDefault="0081404D" w:rsidP="0081404D">
      <w:pPr>
        <w:pStyle w:val="NoSpacing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Prilikom zapošljavanja prednost imaju lica utvrđena Zakonom o pravima branilaca i članova njihovih porodica („Službene novine Kantona Sarajevo, br.:33/04, 56/05, 70/07, 9/10 i 90/17), članom 23. Zakona o dopunskim pravima boraca-branitelja BiH („Službene novine Kantona Sarajevo, br.: 45/12-prečišćen tekst, 26/14, 46/17, 18/19, 20/20, 24/20 i 31/22), odnosno Uredbom o jedinstvenim kriterijima i pravilima za zapošljavanje branilaca i članova njihovih porodica u institucijama u Kantonu Sarajevo, Gradu Sarajevo i općinama u Kantonu Sarajevo („Službene novine Kantona Sarajevo“, br.: 37/20 i 27/21) i Instrukcijom o bližoj primjeni kriterija vrednovanja prema Uredbi o jedinstvenim kriterijima („Službene novine Kantona Sarajevo, broj: 38/20, 28/21), koja se dokazuje odgovarajućim dokumentima (potvrda, rješenje, uvjerenje i sl.) koji se prilažu prilikom prijave na Javni oglas, pozivajući se na poseban zakon/uredbu po kojoj imaju prednost.</w:t>
      </w:r>
    </w:p>
    <w:p w14:paraId="43D5D154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CC4A8B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*Popis dokumentacije kojom se dokazuje status korisnika prema Uredbi o jedinstvenim kriterijima i pravilima za zapošljavanje branilaca i članova njihovih porodica u institucijama u Kantonu Sarajevo, Gradu Sarajevo i općinama u Kantonu Sarajevo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30"/>
        <w:gridCol w:w="2045"/>
        <w:gridCol w:w="4140"/>
        <w:gridCol w:w="2070"/>
      </w:tblGrid>
      <w:tr w:rsidR="00EF4D38" w:rsidRPr="009C16D9" w14:paraId="110003F1" w14:textId="77777777" w:rsidTr="00760F6B">
        <w:tc>
          <w:tcPr>
            <w:tcW w:w="830" w:type="dxa"/>
          </w:tcPr>
          <w:p w14:paraId="4454BE31" w14:textId="77777777" w:rsidR="00EF4D38" w:rsidRPr="009C16D9" w:rsidRDefault="00EF4D38" w:rsidP="00760F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Redni broj:</w:t>
            </w:r>
          </w:p>
        </w:tc>
        <w:tc>
          <w:tcPr>
            <w:tcW w:w="2045" w:type="dxa"/>
          </w:tcPr>
          <w:p w14:paraId="021135D8" w14:textId="77777777" w:rsidR="00EF4D38" w:rsidRPr="009C16D9" w:rsidRDefault="00EF4D38" w:rsidP="00760F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Pripadnost branilačkoj kategoriji</w:t>
            </w:r>
          </w:p>
        </w:tc>
        <w:tc>
          <w:tcPr>
            <w:tcW w:w="4140" w:type="dxa"/>
          </w:tcPr>
          <w:p w14:paraId="694B635A" w14:textId="77777777" w:rsidR="00EF4D38" w:rsidRPr="009C16D9" w:rsidRDefault="00EF4D38" w:rsidP="00760F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Naziv dokaza- dokumenta</w:t>
            </w:r>
          </w:p>
        </w:tc>
        <w:tc>
          <w:tcPr>
            <w:tcW w:w="2070" w:type="dxa"/>
          </w:tcPr>
          <w:p w14:paraId="0C2F6345" w14:textId="77777777" w:rsidR="00EF4D38" w:rsidRPr="009C16D9" w:rsidRDefault="00EF4D38" w:rsidP="00760F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Organ koji ga izdaje</w:t>
            </w:r>
          </w:p>
        </w:tc>
      </w:tr>
      <w:tr w:rsidR="00EF4D38" w:rsidRPr="009C16D9" w14:paraId="0A4B9E3F" w14:textId="77777777" w:rsidTr="00760F6B">
        <w:tc>
          <w:tcPr>
            <w:tcW w:w="830" w:type="dxa"/>
          </w:tcPr>
          <w:p w14:paraId="48A3FF08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045" w:type="dxa"/>
          </w:tcPr>
          <w:p w14:paraId="567B9E83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Član porodice šehida/poginulog, umrlog i nestalog branioca</w:t>
            </w:r>
          </w:p>
        </w:tc>
        <w:tc>
          <w:tcPr>
            <w:tcW w:w="4140" w:type="dxa"/>
          </w:tcPr>
          <w:p w14:paraId="5F7CE1CD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- Uvjerenje o statusu djeteta šehida-poginulog, umrlog i nestalog branioca</w:t>
            </w:r>
          </w:p>
          <w:p w14:paraId="54EF69FC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- Rješenje o priznatom pravu na porodičnu invalidninu za suprugu šehida-poginulog, umrlog i nestalog branioca i</w:t>
            </w:r>
          </w:p>
          <w:p w14:paraId="7FC1D3B1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-Uvjerenje o učešću u Oružanim snagama za šehida-poginulog, umrlog i nestalog branioca</w:t>
            </w:r>
          </w:p>
        </w:tc>
        <w:tc>
          <w:tcPr>
            <w:tcW w:w="2070" w:type="dxa"/>
          </w:tcPr>
          <w:p w14:paraId="49E323C3" w14:textId="77777777" w:rsidR="00EF4D38" w:rsidRPr="009C16D9" w:rsidRDefault="00EF4D38" w:rsidP="002622BF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Općinska služba za boračko-invalidsku zaštitu</w:t>
            </w:r>
          </w:p>
          <w:p w14:paraId="29DFD06D" w14:textId="4B2240BB" w:rsidR="00EF4D38" w:rsidRPr="009C16D9" w:rsidRDefault="002622BF" w:rsidP="002622BF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Grupa za pitanja evidencija </w:t>
            </w:r>
            <w:r w:rsidR="00EF4D38" w:rsidRPr="009C16D9">
              <w:rPr>
                <w:rFonts w:ascii="Times New Roman" w:hAnsi="Times New Roman"/>
                <w:sz w:val="24"/>
                <w:szCs w:val="24"/>
                <w:lang w:val="hr-HR"/>
              </w:rPr>
              <w:t>iz oblasti vojne obaveze prema mjestu prebivališta</w:t>
            </w:r>
          </w:p>
        </w:tc>
      </w:tr>
      <w:tr w:rsidR="00EF4D38" w:rsidRPr="009C16D9" w14:paraId="4B3CA823" w14:textId="77777777" w:rsidTr="00760F6B">
        <w:tc>
          <w:tcPr>
            <w:tcW w:w="830" w:type="dxa"/>
          </w:tcPr>
          <w:p w14:paraId="120296A7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045" w:type="dxa"/>
          </w:tcPr>
          <w:p w14:paraId="085A4E40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Ratni vojni invalid</w:t>
            </w:r>
          </w:p>
        </w:tc>
        <w:tc>
          <w:tcPr>
            <w:tcW w:w="4140" w:type="dxa"/>
          </w:tcPr>
          <w:p w14:paraId="0B78AEF7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Rješenje o priznatom svojstvu ratnog vojnog invalida</w:t>
            </w:r>
          </w:p>
        </w:tc>
        <w:tc>
          <w:tcPr>
            <w:tcW w:w="2070" w:type="dxa"/>
          </w:tcPr>
          <w:p w14:paraId="2FDCF8AC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Općinska služba za boračko-invalidsku zaštitu</w:t>
            </w:r>
          </w:p>
        </w:tc>
      </w:tr>
      <w:tr w:rsidR="00EF4D38" w:rsidRPr="009C16D9" w14:paraId="4F5783F1" w14:textId="77777777" w:rsidTr="00760F6B">
        <w:tc>
          <w:tcPr>
            <w:tcW w:w="830" w:type="dxa"/>
          </w:tcPr>
          <w:p w14:paraId="710B35C2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045" w:type="dxa"/>
          </w:tcPr>
          <w:p w14:paraId="561A34A8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Dobitnik ratnog priznanja i odlikovanja</w:t>
            </w:r>
          </w:p>
        </w:tc>
        <w:tc>
          <w:tcPr>
            <w:tcW w:w="4140" w:type="dxa"/>
          </w:tcPr>
          <w:p w14:paraId="46630180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Rješenje o priznatom pravu na mjesečno novčano primanje dobitniku priznanja</w:t>
            </w:r>
          </w:p>
        </w:tc>
        <w:tc>
          <w:tcPr>
            <w:tcW w:w="2070" w:type="dxa"/>
          </w:tcPr>
          <w:p w14:paraId="5F3D57A0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Općinska služba za boračko-invalidsku zaštitu</w:t>
            </w:r>
          </w:p>
        </w:tc>
      </w:tr>
      <w:tr w:rsidR="00EF4D38" w:rsidRPr="009C16D9" w14:paraId="47CCAB5E" w14:textId="77777777" w:rsidTr="00760F6B">
        <w:tc>
          <w:tcPr>
            <w:tcW w:w="830" w:type="dxa"/>
          </w:tcPr>
          <w:p w14:paraId="6B6DA730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045" w:type="dxa"/>
          </w:tcPr>
          <w:p w14:paraId="68B3D931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Demobilizirani branioci</w:t>
            </w:r>
          </w:p>
        </w:tc>
        <w:tc>
          <w:tcPr>
            <w:tcW w:w="4140" w:type="dxa"/>
          </w:tcPr>
          <w:p w14:paraId="56A01746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Uvjerenje o učešću u Oružanim snagama</w:t>
            </w:r>
          </w:p>
        </w:tc>
        <w:tc>
          <w:tcPr>
            <w:tcW w:w="2070" w:type="dxa"/>
          </w:tcPr>
          <w:p w14:paraId="56A9B68A" w14:textId="77777777" w:rsidR="00EF4D38" w:rsidRPr="009C16D9" w:rsidRDefault="00EF4D38" w:rsidP="002622BF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Grupa za pitanja evidencija iz oblasti vojne obaveze prema mjestu prebivališta</w:t>
            </w:r>
          </w:p>
        </w:tc>
      </w:tr>
      <w:tr w:rsidR="00EF4D38" w:rsidRPr="009C16D9" w14:paraId="3312E763" w14:textId="77777777" w:rsidTr="00760F6B">
        <w:tc>
          <w:tcPr>
            <w:tcW w:w="830" w:type="dxa"/>
          </w:tcPr>
          <w:p w14:paraId="11D709D2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045" w:type="dxa"/>
          </w:tcPr>
          <w:p w14:paraId="01A07A82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Dijete: </w:t>
            </w:r>
          </w:p>
          <w:p w14:paraId="04889011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a) ratnog vojnog invalida</w:t>
            </w:r>
          </w:p>
          <w:p w14:paraId="060B908E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b) dobitnika ratnog priznanja i odlikovanja</w:t>
            </w:r>
          </w:p>
          <w:p w14:paraId="04B5554A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c) demobiliziranog branioca</w:t>
            </w:r>
          </w:p>
          <w:p w14:paraId="3B95A6D7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140" w:type="dxa"/>
          </w:tcPr>
          <w:p w14:paraId="772E5BE4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Uvjerenje o statusu djeteta ratnog vojnog invalida</w:t>
            </w:r>
          </w:p>
          <w:p w14:paraId="48883190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Rješenje o priznatom pravu na: </w:t>
            </w:r>
          </w:p>
          <w:p w14:paraId="2BE24558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a) invalidninu</w:t>
            </w:r>
          </w:p>
          <w:p w14:paraId="228B0741" w14:textId="77777777" w:rsidR="00EF4D38" w:rsidRPr="009C16D9" w:rsidRDefault="00EF4D38" w:rsidP="00760F6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b) mjesečni novčani dodatak</w:t>
            </w:r>
          </w:p>
          <w:p w14:paraId="4AA20AA0" w14:textId="77777777" w:rsidR="00EF4D38" w:rsidRPr="009C16D9" w:rsidRDefault="00EF4D38" w:rsidP="00760F6B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c) uvjerenje o učešću u Oružanim snagama</w:t>
            </w:r>
          </w:p>
        </w:tc>
        <w:tc>
          <w:tcPr>
            <w:tcW w:w="2070" w:type="dxa"/>
          </w:tcPr>
          <w:p w14:paraId="457E76F0" w14:textId="77777777" w:rsidR="00EF4D38" w:rsidRPr="009C16D9" w:rsidRDefault="00EF4D38" w:rsidP="002622BF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a) i b) Općinska služba za boračko-invalidsku zaštitu</w:t>
            </w:r>
          </w:p>
          <w:p w14:paraId="1FA5B4B9" w14:textId="77777777" w:rsidR="00EF4D38" w:rsidRPr="009C16D9" w:rsidRDefault="00EF4D38" w:rsidP="002622BF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16D9">
              <w:rPr>
                <w:rFonts w:ascii="Times New Roman" w:hAnsi="Times New Roman"/>
                <w:sz w:val="24"/>
                <w:szCs w:val="24"/>
                <w:lang w:val="hr-HR"/>
              </w:rPr>
              <w:t>c) Grupa za pitanja evidencija iz oblasti vojne obaveze prema mjestu prebivališta</w:t>
            </w:r>
          </w:p>
        </w:tc>
      </w:tr>
    </w:tbl>
    <w:p w14:paraId="123B48BE" w14:textId="77777777" w:rsidR="00EF4D38" w:rsidRPr="009C16D9" w:rsidRDefault="00EF4D38" w:rsidP="00EF4D38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p w14:paraId="07625E8B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lastRenderedPageBreak/>
        <w:t>Osim navedenih kategorija korisnika prava koji ostvaruju prednost pri zapošljavanju, u skladu sa Uredbom o izmjenama i dopunama Uredbe o jedinstvenim kriterijima („Službene novine Kantona Sarajevo“, broj: 27/21),  obuhvaćena je i kategorija “supruga ratnih vojnih invalida, kao člana uže porodice ratnog vojnog invalida” (u ovom slučaju, kandidat koji ostvaruje navedeno pravo, dostavlja: rješenje o priznatom svojstvu ratnog vojnog invalida na ime supruga i izvod iz matične knjige vjenčanih).</w:t>
      </w:r>
    </w:p>
    <w:p w14:paraId="6EE51259" w14:textId="6D015557" w:rsidR="0081404D" w:rsidRPr="009C16D9" w:rsidRDefault="0081404D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C6D2B8" w14:textId="77777777" w:rsidR="00EF4D38" w:rsidRPr="009C16D9" w:rsidRDefault="00EF4D38" w:rsidP="00EF4D38">
      <w:pPr>
        <w:pStyle w:val="NoSpacing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Provjera znanja: </w:t>
      </w:r>
    </w:p>
    <w:p w14:paraId="2C8EDD46" w14:textId="77777777" w:rsidR="00EF4D38" w:rsidRPr="009C16D9" w:rsidRDefault="00EF4D38" w:rsidP="00EF4D38">
      <w:pPr>
        <w:pStyle w:val="NoSpacing"/>
        <w:rPr>
          <w:rFonts w:ascii="Times New Roman" w:hAnsi="Times New Roman"/>
          <w:b/>
          <w:sz w:val="24"/>
          <w:szCs w:val="24"/>
          <w:u w:val="single"/>
          <w:lang w:val="hr-HR"/>
        </w:rPr>
      </w:pPr>
    </w:p>
    <w:p w14:paraId="13F5CC73" w14:textId="77777777" w:rsidR="0081404D" w:rsidRPr="009C16D9" w:rsidRDefault="0081404D" w:rsidP="0081404D">
      <w:pPr>
        <w:pStyle w:val="NoSpacing"/>
        <w:numPr>
          <w:ilvl w:val="0"/>
          <w:numId w:val="8"/>
        </w:numPr>
        <w:ind w:left="450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Sa kandidatima koji budu ispunjavali opće i posebne uslove, obavit će se pismeni i usmeni ispit.</w:t>
      </w:r>
    </w:p>
    <w:p w14:paraId="57B12327" w14:textId="77777777" w:rsidR="0081404D" w:rsidRPr="009C16D9" w:rsidRDefault="0081404D" w:rsidP="0081404D">
      <w:pPr>
        <w:pStyle w:val="NoSpacing"/>
        <w:numPr>
          <w:ilvl w:val="0"/>
          <w:numId w:val="8"/>
        </w:numPr>
        <w:ind w:left="450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O datumu, vremenu i mjestu obavljanja pismenog i usmenog ispita kandidati će biti obaviješteni pismenim putem i putem web stranice Univerziteta u Sarajevu–Šumarskog fakulteta, </w:t>
      </w:r>
      <w:hyperlink r:id="rId8" w:history="1">
        <w:r w:rsidRPr="009C16D9">
          <w:rPr>
            <w:rStyle w:val="Hyperlink"/>
            <w:rFonts w:ascii="Times New Roman" w:hAnsi="Times New Roman"/>
            <w:sz w:val="24"/>
            <w:szCs w:val="24"/>
            <w:lang w:val="hr-HR"/>
          </w:rPr>
          <w:t>https://sfsa.unsa.ba</w:t>
        </w:r>
      </w:hyperlink>
      <w:r w:rsidRPr="009C16D9">
        <w:rPr>
          <w:rStyle w:val="Hyperlink"/>
          <w:rFonts w:ascii="Times New Roman" w:hAnsi="Times New Roman"/>
          <w:sz w:val="24"/>
          <w:szCs w:val="24"/>
          <w:lang w:val="hr-HR"/>
        </w:rPr>
        <w:t>.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C16D9">
        <w:rPr>
          <w:rFonts w:ascii="Times New Roman" w:hAnsi="Times New Roman"/>
          <w:color w:val="0D0D0D" w:themeColor="text1" w:themeTint="F2"/>
          <w:sz w:val="24"/>
          <w:szCs w:val="24"/>
          <w:lang w:val="hr-HR"/>
        </w:rPr>
        <w:t xml:space="preserve">U skladu sa Zakonom o zaštiti ličnih podataka („Službeni glasnik BiH“, br.: 49/06, 76/11 i 89/11), imena kandidata se ne objavljuju. </w:t>
      </w:r>
      <w:r w:rsidRPr="009C16D9">
        <w:rPr>
          <w:rFonts w:ascii="Times New Roman" w:hAnsi="Times New Roman"/>
          <w:sz w:val="24"/>
          <w:szCs w:val="24"/>
          <w:lang w:val="hr-HR"/>
        </w:rPr>
        <w:t>O konačnim rezultatima Javnog oglasa svi prijavljeni kandidati bit će pismeno obaviješteni u roku od pet dana od dana donošenja odluke o prijemu u radni odnos.</w:t>
      </w:r>
    </w:p>
    <w:p w14:paraId="419E8508" w14:textId="77777777" w:rsidR="0081404D" w:rsidRPr="009C16D9" w:rsidRDefault="0081404D" w:rsidP="0081404D">
      <w:pPr>
        <w:pStyle w:val="NoSpacing"/>
        <w:numPr>
          <w:ilvl w:val="0"/>
          <w:numId w:val="4"/>
        </w:numPr>
        <w:ind w:left="450" w:hanging="284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Pitanja, listu propisa i literature iz oblasti iz koje će se polagati pismeni i usmeni ispit, kandidat može preuzeti na web stranici Univerziteta u Sarajevu–Šumarskog fakulteta, </w:t>
      </w:r>
      <w:hyperlink r:id="rId9" w:history="1">
        <w:r w:rsidRPr="009C16D9">
          <w:rPr>
            <w:rStyle w:val="Hyperlink"/>
            <w:rFonts w:ascii="Times New Roman" w:hAnsi="Times New Roman"/>
            <w:sz w:val="24"/>
            <w:szCs w:val="24"/>
            <w:lang w:val="hr-HR"/>
          </w:rPr>
          <w:t>https://sfsa.unsa.ba</w:t>
        </w:r>
      </w:hyperlink>
      <w:r w:rsidRPr="009C16D9">
        <w:rPr>
          <w:rStyle w:val="Hyperlink"/>
          <w:rFonts w:ascii="Times New Roman" w:hAnsi="Times New Roman"/>
          <w:sz w:val="24"/>
          <w:szCs w:val="24"/>
          <w:lang w:val="hr-HR"/>
        </w:rPr>
        <w:t xml:space="preserve">, </w:t>
      </w:r>
      <w:r w:rsidRPr="009C16D9">
        <w:rPr>
          <w:rFonts w:ascii="Times New Roman" w:hAnsi="Times New Roman"/>
          <w:sz w:val="24"/>
          <w:szCs w:val="24"/>
          <w:lang w:val="hr-HR"/>
        </w:rPr>
        <w:t>prije raspisivanja Javnog oglasa.</w:t>
      </w:r>
    </w:p>
    <w:p w14:paraId="5DE77FBF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1CB481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>Dodatne napomene za kandidate:</w:t>
      </w:r>
    </w:p>
    <w:p w14:paraId="094584D8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B5D58C" w14:textId="14680100" w:rsidR="0081404D" w:rsidRPr="009C16D9" w:rsidRDefault="0081404D" w:rsidP="0081404D">
      <w:pPr>
        <w:pStyle w:val="NoSpacing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Na vlastoručno potpisanim prijavama obavezno naznačiti adresu i kontakt telefon </w:t>
      </w:r>
      <w:r w:rsidR="00CA3377" w:rsidRPr="009C16D9">
        <w:rPr>
          <w:rFonts w:ascii="Times New Roman" w:hAnsi="Times New Roman"/>
          <w:sz w:val="24"/>
          <w:szCs w:val="24"/>
          <w:lang w:val="hr-HR"/>
        </w:rPr>
        <w:t>i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e-mail adresu</w:t>
      </w:r>
      <w:r w:rsidR="005B3CFB" w:rsidRPr="009C16D9">
        <w:rPr>
          <w:rFonts w:ascii="Times New Roman" w:hAnsi="Times New Roman"/>
          <w:sz w:val="24"/>
          <w:szCs w:val="24"/>
          <w:lang w:val="hr-HR"/>
        </w:rPr>
        <w:t>.</w:t>
      </w:r>
    </w:p>
    <w:p w14:paraId="34CE1255" w14:textId="60015AFD" w:rsidR="0081404D" w:rsidRPr="009C16D9" w:rsidRDefault="0081404D" w:rsidP="0081404D">
      <w:pPr>
        <w:pStyle w:val="NoSpacing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Nepotpune (prijave bez adrese i kontakt telefona, potpisa), neblagovremene (prijava nije podnesena u roku određenom u Javnom oglasu) i neuredne prijave (kopije tražene dokumentacije koje nisu ovjerene) kao i prijave kandidata koji ne ispunjavaju uvjete javnog oglasa neće se uzeti u razmatranje</w:t>
      </w:r>
      <w:r w:rsidR="005B3CFB" w:rsidRPr="009C16D9">
        <w:rPr>
          <w:rFonts w:ascii="Times New Roman" w:hAnsi="Times New Roman"/>
          <w:sz w:val="24"/>
          <w:szCs w:val="24"/>
          <w:lang w:val="hr-HR"/>
        </w:rPr>
        <w:t>.</w:t>
      </w:r>
    </w:p>
    <w:p w14:paraId="60A222BD" w14:textId="0F1BF540" w:rsidR="0081404D" w:rsidRPr="009C16D9" w:rsidRDefault="0081404D" w:rsidP="0081404D">
      <w:pPr>
        <w:pStyle w:val="NoSpacing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Sa kandidatima kojima prijava bude potpuna i blagovremena provest će se postupak izbora, koji se zasniva na razmatranju dostavljene dokumentacije i provođenju pismenog i usmenog ispita</w:t>
      </w:r>
      <w:r w:rsidR="005B3CFB" w:rsidRPr="009C16D9">
        <w:rPr>
          <w:rFonts w:ascii="Times New Roman" w:hAnsi="Times New Roman"/>
          <w:sz w:val="24"/>
          <w:szCs w:val="24"/>
          <w:lang w:val="hr-HR"/>
        </w:rPr>
        <w:t>.</w:t>
      </w:r>
    </w:p>
    <w:p w14:paraId="471BA106" w14:textId="36679EB0" w:rsidR="0081404D" w:rsidRPr="009C16D9" w:rsidRDefault="0081404D" w:rsidP="0081404D">
      <w:pPr>
        <w:pStyle w:val="NoSpacing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Ako kandidat ne pristupi pismenom ili usmenom ispitu, smatra</w:t>
      </w:r>
      <w:r w:rsidR="00FA390D">
        <w:rPr>
          <w:rFonts w:ascii="Times New Roman" w:hAnsi="Times New Roman"/>
          <w:sz w:val="24"/>
          <w:szCs w:val="24"/>
          <w:lang w:val="hr-HR"/>
        </w:rPr>
        <w:t xml:space="preserve">t </w:t>
      </w:r>
      <w:r w:rsidRPr="009C16D9">
        <w:rPr>
          <w:rFonts w:ascii="Times New Roman" w:hAnsi="Times New Roman"/>
          <w:sz w:val="24"/>
          <w:szCs w:val="24"/>
          <w:lang w:val="hr-HR"/>
        </w:rPr>
        <w:t>će se da je odustao od dalje procedure Javnog oglasa</w:t>
      </w:r>
      <w:r w:rsidR="005B3CFB" w:rsidRPr="009C16D9">
        <w:rPr>
          <w:rFonts w:ascii="Times New Roman" w:hAnsi="Times New Roman"/>
          <w:sz w:val="24"/>
          <w:szCs w:val="24"/>
          <w:lang w:val="hr-HR"/>
        </w:rPr>
        <w:t>.</w:t>
      </w:r>
    </w:p>
    <w:p w14:paraId="09FD4065" w14:textId="47850E4E" w:rsidR="0081404D" w:rsidRPr="009C16D9" w:rsidRDefault="0081404D" w:rsidP="0081404D">
      <w:pPr>
        <w:pStyle w:val="NoSpacing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>Kandidati čije prijave budu nepotpune, neblagovremene i neuredne kao i prijave onih koji ne ispunjavaju uslove javnog oglasa će biti pismenim putem obavješteni s navođenjem razloga i mogućnosti uvida u dostavljenu dokumentaciju u roku od tri dana od prijema obavijesti</w:t>
      </w:r>
      <w:r w:rsidR="005B3CFB" w:rsidRPr="009C16D9">
        <w:rPr>
          <w:rFonts w:ascii="Times New Roman" w:hAnsi="Times New Roman"/>
          <w:sz w:val="24"/>
          <w:szCs w:val="24"/>
          <w:lang w:val="hr-HR"/>
        </w:rPr>
        <w:t>.</w:t>
      </w:r>
    </w:p>
    <w:p w14:paraId="3055D0D3" w14:textId="7816C12E" w:rsidR="00913FDA" w:rsidRPr="00913FDA" w:rsidRDefault="00913FDA" w:rsidP="00913FD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13FDA">
        <w:rPr>
          <w:rFonts w:ascii="Times New Roman" w:hAnsi="Times New Roman"/>
          <w:sz w:val="24"/>
          <w:szCs w:val="24"/>
          <w:lang w:val="hr-HR"/>
        </w:rPr>
        <w:t>Poslovnik o radu Komisije biti će objavljen na oficijelnoj web stranici Univerziteta u Sarajevu–Šumarskog fakulteta https://sfsa.unsa.ba, dan nakon objavljivanja javnog oglasa.</w:t>
      </w:r>
    </w:p>
    <w:p w14:paraId="6738F3BC" w14:textId="1B5E74F0" w:rsidR="00913FDA" w:rsidRPr="00913FDA" w:rsidRDefault="00913FDA" w:rsidP="00913FDA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13FDA">
        <w:rPr>
          <w:rFonts w:ascii="Times New Roman" w:hAnsi="Times New Roman"/>
          <w:sz w:val="24"/>
          <w:szCs w:val="24"/>
          <w:lang w:val="hr-HR"/>
        </w:rPr>
        <w:t xml:space="preserve">Kandidat koji bude izabran, dužan je dostaviti uvjerenje o zdravstvenoj sposobnosti i uvjerenje da se protiv istog ne vodi krivični postupak prilikom potpisivanja ugovora o radu. </w:t>
      </w:r>
    </w:p>
    <w:p w14:paraId="0EEB5F46" w14:textId="77777777" w:rsidR="00913FDA" w:rsidRPr="00913FDA" w:rsidRDefault="00913FDA" w:rsidP="00913FDA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7C0980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u w:val="single"/>
          <w:lang w:val="hr-HR"/>
        </w:rPr>
        <w:t>Način i rok prijave:</w:t>
      </w:r>
    </w:p>
    <w:p w14:paraId="15853703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29C3AD1" w14:textId="727070B0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Javni oglas ostaje otvoren 10 dana od dana </w:t>
      </w:r>
      <w:bookmarkStart w:id="8" w:name="_GoBack"/>
      <w:bookmarkEnd w:id="8"/>
      <w:r w:rsidRPr="009C16D9">
        <w:rPr>
          <w:rFonts w:ascii="Times New Roman" w:hAnsi="Times New Roman"/>
          <w:sz w:val="24"/>
          <w:szCs w:val="24"/>
          <w:lang w:val="hr-HR"/>
        </w:rPr>
        <w:t>objave obavijesti u dnevnim novinama, te na internet stranicama: Univerziteta u Sarajevu, Univerziteta u Sarajevu–</w:t>
      </w:r>
      <w:r w:rsidR="003325CD" w:rsidRPr="009C16D9">
        <w:rPr>
          <w:rFonts w:ascii="Times New Roman" w:hAnsi="Times New Roman"/>
          <w:sz w:val="24"/>
          <w:szCs w:val="24"/>
          <w:lang w:val="hr-HR"/>
        </w:rPr>
        <w:t>Šumarsk</w:t>
      </w:r>
      <w:r w:rsidR="00B04CA7" w:rsidRPr="009C16D9">
        <w:rPr>
          <w:rFonts w:ascii="Times New Roman" w:hAnsi="Times New Roman"/>
          <w:sz w:val="24"/>
          <w:szCs w:val="24"/>
          <w:lang w:val="hr-HR"/>
        </w:rPr>
        <w:t>i</w:t>
      </w:r>
      <w:r w:rsidR="003325CD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C16D9">
        <w:rPr>
          <w:rFonts w:ascii="Times New Roman" w:hAnsi="Times New Roman"/>
          <w:sz w:val="24"/>
          <w:szCs w:val="24"/>
          <w:lang w:val="hr-HR"/>
        </w:rPr>
        <w:t>fakultet i Javne ustanove “Služba za zapošljavanje Kantona Sarajevo</w:t>
      </w:r>
      <w:r w:rsidR="00B04CA7" w:rsidRPr="009C16D9">
        <w:rPr>
          <w:rFonts w:ascii="Times New Roman" w:hAnsi="Times New Roman"/>
          <w:sz w:val="24"/>
          <w:szCs w:val="24"/>
          <w:lang w:val="hr-HR"/>
        </w:rPr>
        <w:t>“</w:t>
      </w:r>
      <w:r w:rsidRPr="009C16D9">
        <w:rPr>
          <w:rFonts w:ascii="Times New Roman" w:hAnsi="Times New Roman"/>
          <w:sz w:val="24"/>
          <w:szCs w:val="24"/>
          <w:lang w:val="hr-HR"/>
        </w:rPr>
        <w:t>.</w:t>
      </w:r>
    </w:p>
    <w:p w14:paraId="2E893DC4" w14:textId="77777777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1359E0" w14:textId="06A38C64" w:rsidR="00EF4D38" w:rsidRPr="009C16D9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lastRenderedPageBreak/>
        <w:t xml:space="preserve">Prijava sa dokazima o ispunjavanju uvjeta predviđenih javnim oglasom podnosi se u zatvorenoj koverti, sa naznakom „NE OTVARAJ – PRIJAVA NA JAVNI OGLAS“ sa </w:t>
      </w:r>
      <w:r w:rsidRPr="009C16D9">
        <w:rPr>
          <w:rFonts w:ascii="Times New Roman" w:hAnsi="Times New Roman"/>
          <w:bCs/>
          <w:sz w:val="24"/>
          <w:szCs w:val="24"/>
          <w:lang w:val="hr-HR"/>
        </w:rPr>
        <w:t>naznakom „</w:t>
      </w:r>
      <w:r w:rsidR="00B04CA7" w:rsidRPr="009C16D9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E6B3C" w:rsidRPr="009C16D9">
        <w:rPr>
          <w:rFonts w:ascii="Times New Roman" w:hAnsi="Times New Roman"/>
          <w:bCs/>
          <w:sz w:val="24"/>
          <w:szCs w:val="24"/>
          <w:lang w:val="hr-HR"/>
        </w:rPr>
        <w:t>Referent za pravne i administrativne poslove</w:t>
      </w:r>
      <w:r w:rsidRPr="009C16D9">
        <w:rPr>
          <w:rFonts w:ascii="Times New Roman" w:hAnsi="Times New Roman"/>
          <w:bCs/>
          <w:sz w:val="24"/>
          <w:szCs w:val="24"/>
          <w:lang w:val="hr-HR"/>
        </w:rPr>
        <w:t>“</w:t>
      </w:r>
      <w:r w:rsidRPr="009C16D9">
        <w:rPr>
          <w:rFonts w:ascii="Times New Roman" w:hAnsi="Times New Roman"/>
          <w:sz w:val="24"/>
          <w:szCs w:val="24"/>
          <w:lang w:val="hr-HR"/>
        </w:rPr>
        <w:t>, neposredno na Protokol Univerziteta u Sarajevu</w:t>
      </w:r>
      <w:r w:rsidR="003325CD" w:rsidRPr="009C16D9">
        <w:rPr>
          <w:rFonts w:ascii="Times New Roman" w:hAnsi="Times New Roman"/>
          <w:sz w:val="24"/>
          <w:szCs w:val="24"/>
          <w:lang w:val="hr-HR"/>
        </w:rPr>
        <w:t>–Šumarsk</w:t>
      </w:r>
      <w:r w:rsidR="005E6B3C" w:rsidRPr="009C16D9">
        <w:rPr>
          <w:rFonts w:ascii="Times New Roman" w:hAnsi="Times New Roman"/>
          <w:sz w:val="24"/>
          <w:szCs w:val="24"/>
          <w:lang w:val="hr-HR"/>
        </w:rPr>
        <w:t>og</w:t>
      </w:r>
      <w:r w:rsidR="003325CD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C16D9">
        <w:rPr>
          <w:rFonts w:ascii="Times New Roman" w:hAnsi="Times New Roman"/>
          <w:sz w:val="24"/>
          <w:szCs w:val="24"/>
          <w:lang w:val="hr-HR"/>
        </w:rPr>
        <w:t>fakultet</w:t>
      </w:r>
      <w:r w:rsidR="005E6B3C" w:rsidRPr="009C16D9">
        <w:rPr>
          <w:rFonts w:ascii="Times New Roman" w:hAnsi="Times New Roman"/>
          <w:sz w:val="24"/>
          <w:szCs w:val="24"/>
          <w:lang w:val="hr-HR"/>
        </w:rPr>
        <w:t>a</w:t>
      </w:r>
      <w:r w:rsidRPr="009C16D9">
        <w:rPr>
          <w:rFonts w:ascii="Times New Roman" w:hAnsi="Times New Roman"/>
          <w:sz w:val="24"/>
          <w:szCs w:val="24"/>
          <w:lang w:val="hr-HR"/>
        </w:rPr>
        <w:t xml:space="preserve"> u periodu od 08:00 do 16:00 sati svakog radnog dana ili preporučeno putem pošte na adresu:</w:t>
      </w:r>
      <w:r w:rsidR="00985D69" w:rsidRPr="009C16D9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B6BBFC4" w14:textId="77777777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FA8906E" w14:textId="67620298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 xml:space="preserve">UNIVERZITET U SARAJEVU- </w:t>
      </w:r>
      <w:r w:rsidR="003325CD" w:rsidRPr="009C16D9">
        <w:rPr>
          <w:rFonts w:ascii="Times New Roman" w:hAnsi="Times New Roman"/>
          <w:b/>
          <w:sz w:val="24"/>
          <w:szCs w:val="24"/>
          <w:lang w:val="hr-HR"/>
        </w:rPr>
        <w:t xml:space="preserve">ŠUMARSKI </w:t>
      </w:r>
      <w:r w:rsidRPr="009C16D9">
        <w:rPr>
          <w:rFonts w:ascii="Times New Roman" w:hAnsi="Times New Roman"/>
          <w:b/>
          <w:sz w:val="24"/>
          <w:szCs w:val="24"/>
          <w:lang w:val="hr-HR"/>
        </w:rPr>
        <w:t>FAKULTET</w:t>
      </w:r>
    </w:p>
    <w:p w14:paraId="3E249968" w14:textId="77777777" w:rsidR="003325CD" w:rsidRPr="009C16D9" w:rsidRDefault="003325CD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>Zagrebačka br.20</w:t>
      </w:r>
    </w:p>
    <w:p w14:paraId="7AFE1374" w14:textId="044AA18F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C16D9">
        <w:rPr>
          <w:rFonts w:ascii="Times New Roman" w:hAnsi="Times New Roman"/>
          <w:b/>
          <w:sz w:val="24"/>
          <w:szCs w:val="24"/>
          <w:lang w:val="hr-HR"/>
        </w:rPr>
        <w:t xml:space="preserve">71000 SARAJEVO </w:t>
      </w:r>
    </w:p>
    <w:p w14:paraId="003D5064" w14:textId="77777777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B41BA8F" w14:textId="77777777" w:rsidR="00EF4D38" w:rsidRPr="009C16D9" w:rsidRDefault="00EF4D38" w:rsidP="00EF4D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85C92A0" w14:textId="77777777" w:rsidR="001A0B7A" w:rsidRPr="009C16D9" w:rsidRDefault="001A0B7A" w:rsidP="001A0B7A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Kontakt osoba: Adelaida Martinović-Jukić </w:t>
      </w:r>
    </w:p>
    <w:p w14:paraId="03E6AAE7" w14:textId="0CAF7D1D" w:rsidR="0088399B" w:rsidRDefault="00EF4D38" w:rsidP="00EF4D38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9C16D9">
        <w:rPr>
          <w:rFonts w:ascii="Times New Roman" w:hAnsi="Times New Roman"/>
          <w:sz w:val="24"/>
          <w:szCs w:val="24"/>
          <w:lang w:val="hr-HR"/>
        </w:rPr>
        <w:t xml:space="preserve">Kontakt telefon </w:t>
      </w:r>
      <w:r w:rsidR="001A0B7A">
        <w:rPr>
          <w:rFonts w:ascii="Times New Roman" w:hAnsi="Times New Roman"/>
          <w:sz w:val="24"/>
          <w:szCs w:val="24"/>
          <w:lang w:val="hr-HR"/>
        </w:rPr>
        <w:t xml:space="preserve">osobe zadužene </w:t>
      </w:r>
      <w:r w:rsidRPr="009C16D9">
        <w:rPr>
          <w:rFonts w:ascii="Times New Roman" w:hAnsi="Times New Roman"/>
          <w:sz w:val="24"/>
          <w:szCs w:val="24"/>
          <w:lang w:val="hr-HR"/>
        </w:rPr>
        <w:t>za dodatna obavještenja: 033/</w:t>
      </w:r>
      <w:r w:rsidR="003325CD" w:rsidRPr="009C16D9">
        <w:rPr>
          <w:rFonts w:ascii="Times New Roman" w:hAnsi="Times New Roman"/>
          <w:sz w:val="24"/>
          <w:szCs w:val="24"/>
          <w:lang w:val="hr-HR"/>
        </w:rPr>
        <w:t>812-49</w:t>
      </w:r>
      <w:r w:rsidR="001A0B7A">
        <w:rPr>
          <w:rFonts w:ascii="Times New Roman" w:hAnsi="Times New Roman"/>
          <w:sz w:val="24"/>
          <w:szCs w:val="24"/>
          <w:lang w:val="hr-HR"/>
        </w:rPr>
        <w:t>0/491</w:t>
      </w:r>
    </w:p>
    <w:p w14:paraId="7CD7A400" w14:textId="77777777" w:rsidR="00790231" w:rsidRPr="009C16D9" w:rsidRDefault="00790231"/>
    <w:sectPr w:rsidR="00790231" w:rsidRPr="009C16D9" w:rsidSect="00A858F4">
      <w:footerReference w:type="default" r:id="rId10"/>
      <w:headerReference w:type="first" r:id="rId11"/>
      <w:footerReference w:type="first" r:id="rId12"/>
      <w:pgSz w:w="11907" w:h="16840" w:code="9"/>
      <w:pgMar w:top="851" w:right="1440" w:bottom="1440" w:left="1440" w:header="0" w:footer="42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5F9C" w14:textId="77777777" w:rsidR="00D53E25" w:rsidRDefault="00D53E25" w:rsidP="00EF4D38">
      <w:r>
        <w:separator/>
      </w:r>
    </w:p>
  </w:endnote>
  <w:endnote w:type="continuationSeparator" w:id="0">
    <w:p w14:paraId="53F30477" w14:textId="77777777" w:rsidR="00D53E25" w:rsidRDefault="00D53E25" w:rsidP="00E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3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34526" w14:textId="27E5A4A9" w:rsidR="00760F6B" w:rsidRDefault="00760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6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8CDBDA" w14:textId="77777777" w:rsidR="00760F6B" w:rsidRDefault="00760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74426" w14:textId="388E2C8A" w:rsidR="00760F6B" w:rsidRPr="00A858F4" w:rsidRDefault="00760F6B" w:rsidP="00A858F4">
    <w:pPr>
      <w:pStyle w:val="Footer"/>
      <w:jc w:val="right"/>
      <w:rPr>
        <w:lang w:val="bs-Latn-BA"/>
      </w:rPr>
    </w:pPr>
    <w:r>
      <w:rPr>
        <w:lang w:val="bs-Latn-B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73712" w14:textId="77777777" w:rsidR="00D53E25" w:rsidRDefault="00D53E25" w:rsidP="00EF4D38">
      <w:r>
        <w:separator/>
      </w:r>
    </w:p>
  </w:footnote>
  <w:footnote w:type="continuationSeparator" w:id="0">
    <w:p w14:paraId="7CB9C008" w14:textId="77777777" w:rsidR="00D53E25" w:rsidRDefault="00D53E25" w:rsidP="00EF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7AFE" w14:textId="4A768625" w:rsidR="00760F6B" w:rsidRDefault="00760F6B">
    <w:pPr>
      <w:pStyle w:val="Header"/>
    </w:pPr>
    <w:r>
      <w:rPr>
        <w:noProof/>
        <w:lang w:val="en-US"/>
      </w:rPr>
      <w:drawing>
        <wp:inline distT="0" distB="0" distL="0" distR="0" wp14:anchorId="40050E1C" wp14:editId="7A31518E">
          <wp:extent cx="5732145" cy="109436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A4 _ PROMJENA DRA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9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460"/>
    <w:multiLevelType w:val="multilevel"/>
    <w:tmpl w:val="0DAA97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8779E"/>
    <w:multiLevelType w:val="multilevel"/>
    <w:tmpl w:val="8CCE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B44"/>
    <w:multiLevelType w:val="hybridMultilevel"/>
    <w:tmpl w:val="AF144520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F8A"/>
    <w:multiLevelType w:val="hybridMultilevel"/>
    <w:tmpl w:val="D33AFED0"/>
    <w:lvl w:ilvl="0" w:tplc="110EB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D605F"/>
    <w:multiLevelType w:val="hybridMultilevel"/>
    <w:tmpl w:val="EE76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230667A"/>
    <w:multiLevelType w:val="multilevel"/>
    <w:tmpl w:val="5968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D206F"/>
    <w:multiLevelType w:val="hybridMultilevel"/>
    <w:tmpl w:val="FA3A2EE8"/>
    <w:lvl w:ilvl="0" w:tplc="A6C2FD5A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13"/>
    <w:rsid w:val="00007F1C"/>
    <w:rsid w:val="00041538"/>
    <w:rsid w:val="000763F4"/>
    <w:rsid w:val="0009793E"/>
    <w:rsid w:val="000E1A9F"/>
    <w:rsid w:val="00114725"/>
    <w:rsid w:val="00124DF5"/>
    <w:rsid w:val="00132D9C"/>
    <w:rsid w:val="00140028"/>
    <w:rsid w:val="00153D1A"/>
    <w:rsid w:val="00183C7F"/>
    <w:rsid w:val="001A0B7A"/>
    <w:rsid w:val="001A30BF"/>
    <w:rsid w:val="001B6114"/>
    <w:rsid w:val="001F1A45"/>
    <w:rsid w:val="00260C5A"/>
    <w:rsid w:val="002622BF"/>
    <w:rsid w:val="002712C6"/>
    <w:rsid w:val="00293433"/>
    <w:rsid w:val="002C4AE2"/>
    <w:rsid w:val="00331DA8"/>
    <w:rsid w:val="003325CD"/>
    <w:rsid w:val="003458A3"/>
    <w:rsid w:val="003466CA"/>
    <w:rsid w:val="00350F67"/>
    <w:rsid w:val="00384319"/>
    <w:rsid w:val="003870CC"/>
    <w:rsid w:val="003D4F4F"/>
    <w:rsid w:val="003E4C99"/>
    <w:rsid w:val="003F16AC"/>
    <w:rsid w:val="00427688"/>
    <w:rsid w:val="004B46EB"/>
    <w:rsid w:val="004D3349"/>
    <w:rsid w:val="00542FF8"/>
    <w:rsid w:val="00544BA1"/>
    <w:rsid w:val="00570E5C"/>
    <w:rsid w:val="005B3CFB"/>
    <w:rsid w:val="005E6B3C"/>
    <w:rsid w:val="005E781E"/>
    <w:rsid w:val="00651E9D"/>
    <w:rsid w:val="00653D33"/>
    <w:rsid w:val="00663BD3"/>
    <w:rsid w:val="00690C7B"/>
    <w:rsid w:val="006A5514"/>
    <w:rsid w:val="006C396B"/>
    <w:rsid w:val="006D593D"/>
    <w:rsid w:val="00714473"/>
    <w:rsid w:val="0073332D"/>
    <w:rsid w:val="00741AB8"/>
    <w:rsid w:val="00760F6B"/>
    <w:rsid w:val="007661C0"/>
    <w:rsid w:val="00785CE5"/>
    <w:rsid w:val="00790231"/>
    <w:rsid w:val="007A442A"/>
    <w:rsid w:val="007A4A6F"/>
    <w:rsid w:val="007C14D0"/>
    <w:rsid w:val="0081404D"/>
    <w:rsid w:val="0082518B"/>
    <w:rsid w:val="008457CF"/>
    <w:rsid w:val="00860569"/>
    <w:rsid w:val="00873863"/>
    <w:rsid w:val="0088370D"/>
    <w:rsid w:val="0088399B"/>
    <w:rsid w:val="00894EFF"/>
    <w:rsid w:val="0089604F"/>
    <w:rsid w:val="009047C5"/>
    <w:rsid w:val="00913FDA"/>
    <w:rsid w:val="00941CC9"/>
    <w:rsid w:val="00985D69"/>
    <w:rsid w:val="009C16D9"/>
    <w:rsid w:val="009E2C88"/>
    <w:rsid w:val="00A0768A"/>
    <w:rsid w:val="00A12D17"/>
    <w:rsid w:val="00A20E00"/>
    <w:rsid w:val="00A858F4"/>
    <w:rsid w:val="00AA4D22"/>
    <w:rsid w:val="00AE5315"/>
    <w:rsid w:val="00B04CA7"/>
    <w:rsid w:val="00B17776"/>
    <w:rsid w:val="00BA0871"/>
    <w:rsid w:val="00BA4FFA"/>
    <w:rsid w:val="00BA7213"/>
    <w:rsid w:val="00BA7E7A"/>
    <w:rsid w:val="00C517BF"/>
    <w:rsid w:val="00C80CDC"/>
    <w:rsid w:val="00C9681A"/>
    <w:rsid w:val="00CA17B6"/>
    <w:rsid w:val="00CA1F3D"/>
    <w:rsid w:val="00CA3377"/>
    <w:rsid w:val="00CE7B2A"/>
    <w:rsid w:val="00D20BF5"/>
    <w:rsid w:val="00D32C67"/>
    <w:rsid w:val="00D53E25"/>
    <w:rsid w:val="00D76238"/>
    <w:rsid w:val="00D94E06"/>
    <w:rsid w:val="00DC0DF7"/>
    <w:rsid w:val="00DE1F10"/>
    <w:rsid w:val="00DE3399"/>
    <w:rsid w:val="00E143D1"/>
    <w:rsid w:val="00E37E73"/>
    <w:rsid w:val="00EE2FC7"/>
    <w:rsid w:val="00EE772E"/>
    <w:rsid w:val="00EF4D38"/>
    <w:rsid w:val="00F003C2"/>
    <w:rsid w:val="00F20E7D"/>
    <w:rsid w:val="00F87185"/>
    <w:rsid w:val="00FA390D"/>
    <w:rsid w:val="00F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DC662"/>
  <w15:chartTrackingRefBased/>
  <w15:docId w15:val="{2D454582-3B4C-438E-A8B6-8D120DCF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D38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D38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EF4D38"/>
    <w:rPr>
      <w:rFonts w:ascii="Calibri" w:eastAsia="Times New Roman" w:hAnsi="Calibri" w:cs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rsid w:val="00EF4D38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F4D38"/>
    <w:rPr>
      <w:rFonts w:ascii="Calibri" w:eastAsia="Times New Roman" w:hAnsi="Calibri" w:cs="Times New Roman"/>
      <w:sz w:val="24"/>
      <w:lang w:val="hr-HR"/>
    </w:rPr>
  </w:style>
  <w:style w:type="character" w:styleId="Hyperlink">
    <w:name w:val="Hyperlink"/>
    <w:rsid w:val="00EF4D38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EF4D38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EF4D38"/>
    <w:pPr>
      <w:ind w:left="720"/>
      <w:contextualSpacing/>
    </w:pPr>
    <w:rPr>
      <w:rFonts w:ascii="Cambria" w:eastAsia="Calibri" w:hAnsi="Cambria" w:cs="Arial"/>
      <w:szCs w:val="20"/>
      <w:lang w:val="en-GB" w:eastAsia="en-GB"/>
    </w:rPr>
  </w:style>
  <w:style w:type="table" w:styleId="TableGrid">
    <w:name w:val="Table Grid"/>
    <w:basedOn w:val="TableNormal"/>
    <w:uiPriority w:val="39"/>
    <w:rsid w:val="00EF4D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Normal text Char"/>
    <w:link w:val="NoSpacing"/>
    <w:uiPriority w:val="1"/>
    <w:qFormat/>
    <w:rsid w:val="00EF4D38"/>
    <w:rPr>
      <w:rFonts w:ascii="Calibri" w:eastAsia="Times New Roman" w:hAnsi="Calibri" w:cs="Times New Roman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542FF8"/>
    <w:rPr>
      <w:rFonts w:ascii="Cambria" w:eastAsia="Calibri" w:hAnsi="Cambria" w:cs="Arial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0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F5"/>
    <w:rPr>
      <w:rFonts w:ascii="Segoe UI" w:eastAsia="Times New Roman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07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F1C"/>
    <w:rPr>
      <w:rFonts w:ascii="Calibri" w:eastAsia="Times New Roman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F1C"/>
    <w:rPr>
      <w:rFonts w:ascii="Calibri" w:eastAsia="Times New Roman" w:hAnsi="Calibri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sa.unsa.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fs.unsa.b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fsa.unsa.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ŠFUNSA</dc:creator>
  <cp:keywords/>
  <dc:description/>
  <cp:lastModifiedBy>Korisnik</cp:lastModifiedBy>
  <cp:revision>2</cp:revision>
  <cp:lastPrinted>2023-11-17T09:46:00Z</cp:lastPrinted>
  <dcterms:created xsi:type="dcterms:W3CDTF">2023-11-20T10:28:00Z</dcterms:created>
  <dcterms:modified xsi:type="dcterms:W3CDTF">2023-11-20T10:28:00Z</dcterms:modified>
</cp:coreProperties>
</file>