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E89D"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09DFBBAF" w14:textId="1A81267F"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r>
        <w:rPr>
          <w:rFonts w:ascii="Times New Roman" w:hAnsi="Times New Roman"/>
          <w:sz w:val="24"/>
          <w:szCs w:val="24"/>
        </w:rPr>
        <w:t>Na osnovu člana 20a. Zakona o radu („Službene novine FBiH“, broj: 26/16, 89/18</w:t>
      </w:r>
      <w:r w:rsidR="00F364A6">
        <w:rPr>
          <w:rFonts w:ascii="Times New Roman" w:hAnsi="Times New Roman"/>
          <w:sz w:val="24"/>
          <w:szCs w:val="24"/>
        </w:rPr>
        <w:t>, 44/22</w:t>
      </w:r>
      <w:r>
        <w:rPr>
          <w:rFonts w:ascii="Times New Roman" w:hAnsi="Times New Roman"/>
          <w:sz w:val="24"/>
          <w:szCs w:val="24"/>
        </w:rPr>
        <w:t xml:space="preserve">), </w:t>
      </w:r>
      <w:r>
        <w:rPr>
          <w:rFonts w:ascii="Times New Roman" w:eastAsia="Times New Roman" w:hAnsi="Times New Roman" w:cs="Times New Roman"/>
          <w:color w:val="000000"/>
          <w:sz w:val="24"/>
          <w:szCs w:val="24"/>
          <w:lang w:val="en-GB"/>
        </w:rPr>
        <w:t>Odluke Vlade Kantona Sarajevo, broj:</w:t>
      </w:r>
      <w:r>
        <w:rPr>
          <w:rFonts w:ascii="Times New Roman" w:eastAsia="Times New Roman" w:hAnsi="Times New Roman" w:cs="Times New Roman"/>
          <w:sz w:val="24"/>
          <w:szCs w:val="24"/>
          <w:lang w:val="en-GB" w:eastAsia="ar-SA"/>
        </w:rPr>
        <w:t xml:space="preserve"> 02-04-28548-19/22 od 21.07. 2022. godine</w:t>
      </w:r>
      <w:r>
        <w:rPr>
          <w:rFonts w:ascii="Times New Roman" w:eastAsia="Times New Roman" w:hAnsi="Times New Roman" w:cs="Times New Roman"/>
          <w:color w:val="000000"/>
          <w:sz w:val="24"/>
          <w:szCs w:val="24"/>
          <w:lang w:val="en-GB"/>
        </w:rPr>
        <w:t xml:space="preserve">, </w:t>
      </w:r>
      <w:r>
        <w:rPr>
          <w:rFonts w:ascii="Times New Roman" w:hAnsi="Times New Roman"/>
          <w:sz w:val="24"/>
          <w:szCs w:val="24"/>
        </w:rPr>
        <w:t>člana: 12. i 13. Jedinstvenog pravilnika o radu Univerziteta u Sarajevu broj: 02-89/19 od 19.09.2019. godine</w:t>
      </w:r>
      <w:r>
        <w:rPr>
          <w:rFonts w:ascii="Times New Roman" w:eastAsia="Times New Roman" w:hAnsi="Times New Roman" w:cs="Times New Roman"/>
          <w:color w:val="000000"/>
          <w:sz w:val="24"/>
          <w:szCs w:val="24"/>
          <w:lang w:val="en-GB"/>
        </w:rPr>
        <w:t>, Odluke Vlade Kantona Sarajevo, broj:</w:t>
      </w:r>
      <w:r>
        <w:rPr>
          <w:rFonts w:ascii="Times New Roman" w:eastAsia="Times New Roman" w:hAnsi="Times New Roman" w:cs="Times New Roman"/>
          <w:sz w:val="24"/>
          <w:szCs w:val="24"/>
          <w:lang w:val="en-GB" w:eastAsia="ar-SA"/>
        </w:rPr>
        <w:t xml:space="preserve"> 02-</w:t>
      </w:r>
      <w:r w:rsidR="005E620B">
        <w:rPr>
          <w:rFonts w:ascii="Times New Roman" w:eastAsia="Times New Roman" w:hAnsi="Times New Roman" w:cs="Times New Roman"/>
          <w:sz w:val="24"/>
          <w:szCs w:val="24"/>
          <w:lang w:val="en-GB" w:eastAsia="ar-SA"/>
        </w:rPr>
        <w:t>04-28548-19</w:t>
      </w:r>
      <w:r>
        <w:rPr>
          <w:rFonts w:ascii="Times New Roman" w:eastAsia="Times New Roman" w:hAnsi="Times New Roman" w:cs="Times New Roman"/>
          <w:sz w:val="24"/>
          <w:szCs w:val="24"/>
          <w:lang w:val="en-GB" w:eastAsia="ar-SA"/>
        </w:rPr>
        <w:t>/2</w:t>
      </w:r>
      <w:r w:rsidR="005E620B">
        <w:rPr>
          <w:rFonts w:ascii="Times New Roman" w:eastAsia="Times New Roman" w:hAnsi="Times New Roman" w:cs="Times New Roman"/>
          <w:sz w:val="24"/>
          <w:szCs w:val="24"/>
          <w:lang w:val="en-GB" w:eastAsia="ar-SA"/>
        </w:rPr>
        <w:t>2</w:t>
      </w:r>
      <w:r>
        <w:rPr>
          <w:rFonts w:ascii="Times New Roman" w:eastAsia="Times New Roman" w:hAnsi="Times New Roman" w:cs="Times New Roman"/>
          <w:sz w:val="24"/>
          <w:szCs w:val="24"/>
          <w:lang w:val="en-GB" w:eastAsia="ar-SA"/>
        </w:rPr>
        <w:t xml:space="preserve"> od </w:t>
      </w:r>
      <w:r w:rsidR="005E620B">
        <w:rPr>
          <w:rFonts w:ascii="Times New Roman" w:eastAsia="Times New Roman" w:hAnsi="Times New Roman" w:cs="Times New Roman"/>
          <w:sz w:val="24"/>
          <w:szCs w:val="24"/>
          <w:lang w:val="en-GB" w:eastAsia="ar-SA"/>
        </w:rPr>
        <w:t>21</w:t>
      </w:r>
      <w:r>
        <w:rPr>
          <w:rFonts w:ascii="Times New Roman" w:eastAsia="Times New Roman" w:hAnsi="Times New Roman" w:cs="Times New Roman"/>
          <w:sz w:val="24"/>
          <w:szCs w:val="24"/>
          <w:lang w:val="en-GB" w:eastAsia="ar-SA"/>
        </w:rPr>
        <w:t xml:space="preserve">. </w:t>
      </w:r>
      <w:r w:rsidR="005E620B">
        <w:rPr>
          <w:rFonts w:ascii="Times New Roman" w:eastAsia="Times New Roman" w:hAnsi="Times New Roman" w:cs="Times New Roman"/>
          <w:sz w:val="24"/>
          <w:szCs w:val="24"/>
          <w:lang w:val="en-GB" w:eastAsia="ar-SA"/>
        </w:rPr>
        <w:t>07</w:t>
      </w:r>
      <w:r>
        <w:rPr>
          <w:rFonts w:ascii="Times New Roman" w:eastAsia="Times New Roman" w:hAnsi="Times New Roman" w:cs="Times New Roman"/>
          <w:sz w:val="24"/>
          <w:szCs w:val="24"/>
          <w:lang w:val="en-GB" w:eastAsia="ar-SA"/>
        </w:rPr>
        <w:t>. 202</w:t>
      </w:r>
      <w:r w:rsidR="005E620B">
        <w:rPr>
          <w:rFonts w:ascii="Times New Roman" w:eastAsia="Times New Roman" w:hAnsi="Times New Roman" w:cs="Times New Roman"/>
          <w:sz w:val="24"/>
          <w:szCs w:val="24"/>
          <w:lang w:val="en-GB" w:eastAsia="ar-SA"/>
        </w:rPr>
        <w:t>2</w:t>
      </w:r>
      <w:r>
        <w:rPr>
          <w:rFonts w:ascii="Times New Roman" w:eastAsia="Times New Roman" w:hAnsi="Times New Roman" w:cs="Times New Roman"/>
          <w:sz w:val="24"/>
          <w:szCs w:val="24"/>
          <w:lang w:val="en-GB" w:eastAsia="ar-SA"/>
        </w:rPr>
        <w:t>. godine</w:t>
      </w:r>
      <w:r>
        <w:rPr>
          <w:rFonts w:ascii="Times New Roman" w:eastAsia="Times New Roman" w:hAnsi="Times New Roman" w:cs="Times New Roman"/>
          <w:color w:val="000000"/>
          <w:sz w:val="24"/>
          <w:szCs w:val="24"/>
          <w:lang w:val="en-GB"/>
        </w:rPr>
        <w:t>, Odluke Rektora Univerziteta u Sarajevu broj: 0101-</w:t>
      </w:r>
      <w:r w:rsidR="005E620B">
        <w:rPr>
          <w:rFonts w:ascii="Times New Roman" w:eastAsia="Times New Roman" w:hAnsi="Times New Roman" w:cs="Times New Roman"/>
          <w:color w:val="000000"/>
          <w:sz w:val="24"/>
          <w:szCs w:val="24"/>
          <w:lang w:val="en-GB"/>
        </w:rPr>
        <w:t>5477-2/22</w:t>
      </w:r>
      <w:r>
        <w:rPr>
          <w:rFonts w:ascii="Times New Roman" w:eastAsia="Times New Roman" w:hAnsi="Times New Roman" w:cs="Times New Roman"/>
          <w:color w:val="000000"/>
          <w:sz w:val="24"/>
          <w:szCs w:val="24"/>
          <w:lang w:val="en-GB"/>
        </w:rPr>
        <w:t xml:space="preserve"> od 2</w:t>
      </w:r>
      <w:r w:rsidR="005E620B">
        <w:rPr>
          <w:rFonts w:ascii="Times New Roman" w:eastAsia="Times New Roman" w:hAnsi="Times New Roman" w:cs="Times New Roman"/>
          <w:color w:val="000000"/>
          <w:sz w:val="24"/>
          <w:szCs w:val="24"/>
          <w:lang w:val="en-GB"/>
        </w:rPr>
        <w:t>2.04.2022</w:t>
      </w:r>
      <w:r>
        <w:rPr>
          <w:rFonts w:ascii="Times New Roman" w:eastAsia="Times New Roman" w:hAnsi="Times New Roman" w:cs="Times New Roman"/>
          <w:color w:val="000000"/>
          <w:sz w:val="24"/>
          <w:szCs w:val="24"/>
          <w:lang w:val="en-GB"/>
        </w:rPr>
        <w:t xml:space="preserve">. godine i Odluke </w:t>
      </w:r>
      <w:r>
        <w:rPr>
          <w:rFonts w:ascii="Times New Roman" w:eastAsia="Times New Roman" w:hAnsi="Times New Roman" w:cs="Times New Roman"/>
          <w:color w:val="000000"/>
          <w:sz w:val="24"/>
          <w:szCs w:val="24"/>
        </w:rPr>
        <w:t xml:space="preserve">Dekana </w:t>
      </w:r>
      <w:r>
        <w:rPr>
          <w:rFonts w:ascii="Times New Roman" w:eastAsia="Times New Roman" w:hAnsi="Times New Roman" w:cs="Times New Roman"/>
          <w:color w:val="000000"/>
          <w:sz w:val="24"/>
          <w:szCs w:val="24"/>
          <w:lang w:val="en-GB"/>
        </w:rPr>
        <w:t xml:space="preserve">Univerziteta u Sarajevu - Farmaceutskog fakulteta, broj: </w:t>
      </w:r>
      <w:r w:rsidRPr="003874AC">
        <w:rPr>
          <w:rFonts w:ascii="Times New Roman" w:eastAsia="Times New Roman" w:hAnsi="Times New Roman" w:cs="Times New Roman"/>
          <w:sz w:val="24"/>
          <w:szCs w:val="24"/>
          <w:lang w:val="en-GB"/>
        </w:rPr>
        <w:t>0101-</w:t>
      </w:r>
      <w:r w:rsidR="000436DE">
        <w:rPr>
          <w:rFonts w:ascii="Times New Roman" w:eastAsia="Times New Roman" w:hAnsi="Times New Roman" w:cs="Times New Roman"/>
          <w:sz w:val="24"/>
          <w:szCs w:val="24"/>
          <w:lang w:val="en-GB"/>
        </w:rPr>
        <w:t>6348-1/22</w:t>
      </w:r>
      <w:r w:rsidR="00970EB6">
        <w:rPr>
          <w:rFonts w:ascii="Times New Roman" w:eastAsia="Times New Roman" w:hAnsi="Times New Roman" w:cs="Times New Roman"/>
          <w:sz w:val="24"/>
          <w:szCs w:val="24"/>
          <w:lang w:val="en-GB"/>
        </w:rPr>
        <w:t xml:space="preserve"> od </w:t>
      </w:r>
      <w:r w:rsidR="000436DE">
        <w:rPr>
          <w:rFonts w:ascii="Times New Roman" w:eastAsia="Times New Roman" w:hAnsi="Times New Roman" w:cs="Times New Roman"/>
          <w:color w:val="000000"/>
          <w:sz w:val="24"/>
          <w:szCs w:val="24"/>
          <w:lang w:val="en-GB"/>
        </w:rPr>
        <w:t>28.11.2022</w:t>
      </w:r>
      <w:r w:rsidR="00970EB6">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 xml:space="preserve">godine, a u skladu sa članom 6. i 7. Uredbe o postupku prijema u radni odnos u javnom sektoru na teritoriji Kantona Sarajevo (“Službene novine KS”, broj: 19/21 i 10/22), </w:t>
      </w:r>
      <w:r>
        <w:rPr>
          <w:rFonts w:ascii="Times New Roman" w:eastAsia="Times New Roman" w:hAnsi="Times New Roman" w:cs="Times New Roman"/>
          <w:color w:val="000000"/>
          <w:sz w:val="24"/>
          <w:szCs w:val="24"/>
        </w:rPr>
        <w:t>raspisuje se</w:t>
      </w:r>
    </w:p>
    <w:p w14:paraId="344D170C" w14:textId="37930B5F" w:rsidR="003874AC" w:rsidRPr="00970EB6" w:rsidRDefault="003874AC" w:rsidP="00970EB6">
      <w:pPr>
        <w:spacing w:after="0" w:line="240" w:lineRule="auto"/>
        <w:jc w:val="center"/>
        <w:rPr>
          <w:rFonts w:ascii="Times New Roman" w:eastAsia="Times New Roman" w:hAnsi="Times New Roman" w:cs="Times New Roman"/>
          <w:b/>
          <w:color w:val="000000"/>
          <w:sz w:val="24"/>
          <w:szCs w:val="24"/>
          <w:lang w:val="bs-Latn-BA"/>
        </w:rPr>
      </w:pPr>
      <w:r>
        <w:rPr>
          <w:rFonts w:ascii="Times New Roman" w:eastAsia="Times New Roman" w:hAnsi="Times New Roman" w:cs="Times New Roman"/>
          <w:b/>
          <w:bCs/>
          <w:sz w:val="24"/>
          <w:szCs w:val="24"/>
        </w:rPr>
        <w:t xml:space="preserve">  JAVNI OGLAS</w:t>
      </w:r>
    </w:p>
    <w:p w14:paraId="0C79FEA8" w14:textId="77777777" w:rsidR="003874AC" w:rsidRDefault="003874AC" w:rsidP="003874AC">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de-DE"/>
        </w:rPr>
        <w:t xml:space="preserve">  za </w:t>
      </w:r>
      <w:r>
        <w:rPr>
          <w:rFonts w:ascii="Times New Roman" w:eastAsia="Times New Roman" w:hAnsi="Times New Roman" w:cs="Times New Roman"/>
          <w:b/>
          <w:sz w:val="24"/>
          <w:szCs w:val="24"/>
        </w:rPr>
        <w:t>prijem radnika u radni odnos</w:t>
      </w:r>
    </w:p>
    <w:p w14:paraId="3F2B1799" w14:textId="77777777" w:rsidR="003874AC" w:rsidRDefault="003874AC" w:rsidP="003874AC">
      <w:pPr>
        <w:widowControl w:val="0"/>
        <w:autoSpaceDE w:val="0"/>
        <w:autoSpaceDN w:val="0"/>
        <w:adjustRightInd w:val="0"/>
        <w:spacing w:after="0" w:line="240" w:lineRule="auto"/>
        <w:ind w:left="-142" w:right="116"/>
        <w:jc w:val="both"/>
        <w:rPr>
          <w:rFonts w:ascii="Times New Roman" w:eastAsia="Times New Roman" w:hAnsi="Times New Roman" w:cs="Times New Roman"/>
          <w:color w:val="000000"/>
          <w:sz w:val="24"/>
          <w:szCs w:val="24"/>
          <w:lang w:val="en-GB"/>
        </w:rPr>
      </w:pPr>
    </w:p>
    <w:p w14:paraId="09494B64" w14:textId="3B672444" w:rsidR="005E620B" w:rsidRPr="004922E0" w:rsidRDefault="005E620B" w:rsidP="005E620B">
      <w:pPr>
        <w:widowControl w:val="0"/>
        <w:autoSpaceDE w:val="0"/>
        <w:autoSpaceDN w:val="0"/>
        <w:adjustRightInd w:val="0"/>
        <w:spacing w:after="0" w:line="240" w:lineRule="auto"/>
        <w:ind w:right="116"/>
        <w:jc w:val="both"/>
        <w:rPr>
          <w:rFonts w:ascii="Times New Roman" w:eastAsia="Times New Roman" w:hAnsi="Times New Roman" w:cs="Times New Roman"/>
          <w:b/>
          <w:color w:val="000000"/>
          <w:sz w:val="24"/>
          <w:szCs w:val="24"/>
          <w:lang w:val="en-GB"/>
        </w:rPr>
      </w:pPr>
      <w:r w:rsidRPr="004922E0">
        <w:rPr>
          <w:rFonts w:ascii="Times New Roman" w:eastAsia="Times New Roman" w:hAnsi="Times New Roman" w:cs="Times New Roman"/>
          <w:b/>
          <w:color w:val="000000"/>
          <w:sz w:val="24"/>
          <w:szCs w:val="24"/>
          <w:lang w:val="en-GB"/>
        </w:rPr>
        <w:t>1. LABORANT NA PREDMETIMA ANALITIČKA HEMIJA I I ANALITIČKA HEMIJA II -</w:t>
      </w:r>
      <w:r w:rsidRPr="004922E0">
        <w:rPr>
          <w:rFonts w:ascii="Times New Roman" w:eastAsia="Times New Roman" w:hAnsi="Times New Roman" w:cs="Times New Roman"/>
          <w:color w:val="000000"/>
          <w:sz w:val="24"/>
          <w:szCs w:val="24"/>
          <w:lang w:val="en-GB"/>
        </w:rPr>
        <w:t>1 izvršilac</w:t>
      </w:r>
      <w:r w:rsidRPr="004922E0">
        <w:rPr>
          <w:rFonts w:ascii="Times New Roman" w:eastAsia="Times New Roman" w:hAnsi="Times New Roman" w:cs="Times New Roman"/>
          <w:b/>
          <w:color w:val="000000"/>
          <w:sz w:val="24"/>
          <w:szCs w:val="24"/>
          <w:lang w:val="en-GB"/>
        </w:rPr>
        <w:t xml:space="preserve"> </w:t>
      </w:r>
      <w:r w:rsidRPr="004922E0">
        <w:rPr>
          <w:rFonts w:ascii="Times New Roman" w:eastAsia="Times New Roman" w:hAnsi="Times New Roman" w:cs="Times New Roman"/>
          <w:color w:val="000000"/>
          <w:sz w:val="24"/>
          <w:szCs w:val="24"/>
          <w:lang w:val="en-GB"/>
        </w:rPr>
        <w:t>sa punim radnim vremenom na neodređeno vrijeme;</w:t>
      </w:r>
    </w:p>
    <w:p w14:paraId="5BDDE55D" w14:textId="77777777" w:rsidR="005E620B" w:rsidRPr="004922E0" w:rsidRDefault="005E620B" w:rsidP="005E620B">
      <w:pPr>
        <w:spacing w:after="0" w:line="240" w:lineRule="auto"/>
        <w:jc w:val="both"/>
        <w:rPr>
          <w:rFonts w:ascii="Times New Roman" w:eastAsia="Times New Roman" w:hAnsi="Times New Roman" w:cs="Times New Roman"/>
          <w:b/>
          <w:color w:val="000000"/>
          <w:sz w:val="24"/>
          <w:szCs w:val="24"/>
          <w:lang w:val="en-GB"/>
        </w:rPr>
      </w:pPr>
    </w:p>
    <w:p w14:paraId="4C00E4C1" w14:textId="77777777" w:rsidR="003874AC" w:rsidRDefault="003874AC" w:rsidP="003874AC">
      <w:pPr>
        <w:spacing w:after="0" w:line="240" w:lineRule="auto"/>
        <w:jc w:val="both"/>
        <w:rPr>
          <w:rFonts w:ascii="Times New Roman" w:eastAsia="Times New Roman" w:hAnsi="Times New Roman" w:cs="Times New Roman"/>
          <w:b/>
          <w:color w:val="000000"/>
          <w:sz w:val="24"/>
          <w:szCs w:val="24"/>
          <w:lang w:val="en-GB"/>
        </w:rPr>
      </w:pPr>
      <w:r w:rsidRPr="00185860">
        <w:rPr>
          <w:rFonts w:ascii="Times New Roman" w:eastAsia="Times New Roman" w:hAnsi="Times New Roman" w:cs="Times New Roman"/>
          <w:b/>
          <w:color w:val="000000"/>
          <w:sz w:val="24"/>
          <w:szCs w:val="24"/>
          <w:lang w:val="en-GB"/>
        </w:rPr>
        <w:t>Uslovi:</w:t>
      </w:r>
    </w:p>
    <w:p w14:paraId="5273903A" w14:textId="77777777" w:rsidR="003874AC" w:rsidRPr="00185860" w:rsidRDefault="003874AC" w:rsidP="003874AC">
      <w:pPr>
        <w:spacing w:after="0" w:line="240" w:lineRule="auto"/>
        <w:jc w:val="both"/>
        <w:rPr>
          <w:rFonts w:ascii="Times New Roman" w:eastAsia="Times New Roman" w:hAnsi="Times New Roman" w:cs="Times New Roman"/>
          <w:bCs/>
          <w:color w:val="000000"/>
          <w:sz w:val="24"/>
          <w:szCs w:val="24"/>
          <w:lang w:val="en-GB"/>
        </w:rPr>
      </w:pPr>
    </w:p>
    <w:p w14:paraId="12355DD5" w14:textId="647EC43F" w:rsidR="005E620B" w:rsidRPr="004922E0" w:rsidRDefault="005E620B" w:rsidP="005E620B">
      <w:pPr>
        <w:spacing w:after="0" w:line="240" w:lineRule="auto"/>
        <w:jc w:val="both"/>
        <w:rPr>
          <w:rFonts w:ascii="Times New Roman" w:eastAsia="Times New Roman" w:hAnsi="Times New Roman" w:cs="Times New Roman"/>
          <w:b/>
          <w:color w:val="000000"/>
          <w:sz w:val="24"/>
          <w:szCs w:val="24"/>
          <w:lang w:val="en-GB"/>
        </w:rPr>
      </w:pPr>
      <w:r w:rsidRPr="004922E0">
        <w:rPr>
          <w:rFonts w:ascii="Times New Roman" w:eastAsia="Times New Roman" w:hAnsi="Times New Roman" w:cs="Times New Roman"/>
          <w:b/>
          <w:color w:val="000000"/>
          <w:sz w:val="24"/>
          <w:szCs w:val="24"/>
          <w:lang w:val="en-GB"/>
        </w:rPr>
        <w:t>Pored općih uslova utvrđenih Zakonom o radu („Službene novine FBiH“, broj: 22/16</w:t>
      </w:r>
      <w:r w:rsidR="00970EB6">
        <w:rPr>
          <w:rFonts w:ascii="Times New Roman" w:eastAsia="Times New Roman" w:hAnsi="Times New Roman" w:cs="Times New Roman"/>
          <w:b/>
          <w:color w:val="000000"/>
          <w:sz w:val="24"/>
          <w:szCs w:val="24"/>
          <w:lang w:val="en-GB"/>
        </w:rPr>
        <w:t xml:space="preserve">, </w:t>
      </w:r>
      <w:r w:rsidRPr="004922E0">
        <w:rPr>
          <w:rFonts w:ascii="Times New Roman" w:eastAsia="Times New Roman" w:hAnsi="Times New Roman" w:cs="Times New Roman"/>
          <w:b/>
          <w:color w:val="000000"/>
          <w:sz w:val="24"/>
          <w:szCs w:val="24"/>
          <w:lang w:val="en-GB"/>
        </w:rPr>
        <w:t>89/18</w:t>
      </w:r>
      <w:r w:rsidR="00970EB6">
        <w:rPr>
          <w:rFonts w:ascii="Times New Roman" w:eastAsia="Times New Roman" w:hAnsi="Times New Roman" w:cs="Times New Roman"/>
          <w:b/>
          <w:color w:val="000000"/>
          <w:sz w:val="24"/>
          <w:szCs w:val="24"/>
          <w:lang w:val="en-GB"/>
        </w:rPr>
        <w:t>, 44/22</w:t>
      </w:r>
      <w:r w:rsidRPr="004922E0">
        <w:rPr>
          <w:rFonts w:ascii="Times New Roman" w:eastAsia="Times New Roman" w:hAnsi="Times New Roman" w:cs="Times New Roman"/>
          <w:b/>
          <w:color w:val="000000"/>
          <w:sz w:val="24"/>
          <w:szCs w:val="24"/>
          <w:lang w:val="en-GB"/>
        </w:rPr>
        <w:t>), kandidati trebaju ispunjavati i sljedeće posebne uslove:</w:t>
      </w:r>
    </w:p>
    <w:p w14:paraId="245D6024" w14:textId="77777777" w:rsidR="005E620B" w:rsidRPr="00B91798" w:rsidRDefault="005E620B" w:rsidP="005E620B">
      <w:pPr>
        <w:numPr>
          <w:ilvl w:val="0"/>
          <w:numId w:val="52"/>
        </w:numPr>
        <w:spacing w:after="0" w:line="24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sz w:val="24"/>
          <w:szCs w:val="24"/>
          <w:lang w:val="en-GB"/>
        </w:rPr>
        <w:t>SSS/IV smjer, srednja medicinksa škola – smjer farmaceutski tehničar/smjer laborant/srednja hemijska škola-hemijsko-tehnološki tehničar</w:t>
      </w:r>
    </w:p>
    <w:p w14:paraId="77AA2B76" w14:textId="77777777" w:rsidR="00B91798" w:rsidRPr="004922E0" w:rsidRDefault="00B91798" w:rsidP="00B91798">
      <w:pPr>
        <w:spacing w:after="0" w:line="240" w:lineRule="auto"/>
        <w:ind w:left="720"/>
        <w:jc w:val="both"/>
        <w:rPr>
          <w:rFonts w:ascii="Times New Roman" w:eastAsia="Times New Roman" w:hAnsi="Times New Roman" w:cs="Times New Roman"/>
          <w:b/>
          <w:color w:val="000000"/>
          <w:sz w:val="24"/>
          <w:szCs w:val="24"/>
          <w:lang w:val="en-GB"/>
        </w:rPr>
      </w:pPr>
    </w:p>
    <w:p w14:paraId="4254FA89"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r w:rsidRPr="00185860">
        <w:rPr>
          <w:rFonts w:ascii="Times New Roman" w:eastAsia="Times New Roman" w:hAnsi="Times New Roman" w:cs="Times New Roman"/>
          <w:b/>
          <w:bCs/>
          <w:color w:val="000000"/>
          <w:sz w:val="24"/>
          <w:szCs w:val="24"/>
          <w:lang w:val="en-GB"/>
        </w:rPr>
        <w:t>Mjesto obavljanja rada</w:t>
      </w:r>
      <w:r>
        <w:rPr>
          <w:rFonts w:ascii="Times New Roman" w:eastAsia="Times New Roman" w:hAnsi="Times New Roman" w:cs="Times New Roman"/>
          <w:color w:val="000000"/>
          <w:sz w:val="24"/>
          <w:szCs w:val="24"/>
          <w:lang w:val="en-GB"/>
        </w:rPr>
        <w:t xml:space="preserve">: </w:t>
      </w:r>
    </w:p>
    <w:p w14:paraId="511C4331"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Univerzitet u Sarajevu – Farmaceutski Fakultet, Zmaja od Bosne 8, 71000 Sarajevo</w:t>
      </w:r>
    </w:p>
    <w:p w14:paraId="444A9E72"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7DAD479D" w14:textId="33BA473B"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r w:rsidRPr="00185860">
        <w:rPr>
          <w:rFonts w:ascii="Times New Roman" w:eastAsia="Times New Roman" w:hAnsi="Times New Roman" w:cs="Times New Roman"/>
          <w:b/>
          <w:bCs/>
          <w:color w:val="000000"/>
          <w:sz w:val="24"/>
          <w:szCs w:val="24"/>
          <w:lang w:val="en-GB"/>
        </w:rPr>
        <w:t>Iznos osnovne pla</w:t>
      </w:r>
      <w:r w:rsidR="00E2675C">
        <w:rPr>
          <w:rFonts w:ascii="Times New Roman" w:eastAsia="Times New Roman" w:hAnsi="Times New Roman" w:cs="Times New Roman"/>
          <w:b/>
          <w:bCs/>
          <w:color w:val="000000"/>
          <w:sz w:val="24"/>
          <w:szCs w:val="24"/>
          <w:lang w:val="en-GB"/>
        </w:rPr>
        <w:t>ć</w:t>
      </w:r>
      <w:r w:rsidRPr="00185860">
        <w:rPr>
          <w:rFonts w:ascii="Times New Roman" w:eastAsia="Times New Roman" w:hAnsi="Times New Roman" w:cs="Times New Roman"/>
          <w:b/>
          <w:bCs/>
          <w:color w:val="000000"/>
          <w:sz w:val="24"/>
          <w:szCs w:val="24"/>
          <w:lang w:val="en-GB"/>
        </w:rPr>
        <w:t>e neto:</w:t>
      </w:r>
      <w:r>
        <w:rPr>
          <w:rFonts w:ascii="Times New Roman" w:eastAsia="Times New Roman" w:hAnsi="Times New Roman" w:cs="Times New Roman"/>
          <w:b/>
          <w:bCs/>
          <w:color w:val="000000"/>
          <w:sz w:val="24"/>
          <w:szCs w:val="24"/>
          <w:lang w:val="en-GB"/>
        </w:rPr>
        <w:t xml:space="preserve">   </w:t>
      </w:r>
      <w:r w:rsidR="00A83046">
        <w:rPr>
          <w:rFonts w:ascii="Times New Roman" w:eastAsia="Times New Roman" w:hAnsi="Times New Roman" w:cs="Times New Roman"/>
          <w:b/>
          <w:bCs/>
          <w:color w:val="000000"/>
          <w:sz w:val="24"/>
          <w:szCs w:val="24"/>
          <w:lang w:val="en-GB"/>
        </w:rPr>
        <w:t>1.023,00</w:t>
      </w:r>
      <w:r w:rsidR="00E2675C">
        <w:rPr>
          <w:rFonts w:ascii="Times New Roman" w:eastAsia="Times New Roman" w:hAnsi="Times New Roman" w:cs="Times New Roman"/>
          <w:b/>
          <w:bCs/>
          <w:color w:val="000000"/>
          <w:sz w:val="24"/>
          <w:szCs w:val="24"/>
          <w:lang w:val="en-GB"/>
        </w:rPr>
        <w:t xml:space="preserve"> KM</w:t>
      </w:r>
    </w:p>
    <w:p w14:paraId="7BA147D2" w14:textId="77777777"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p>
    <w:p w14:paraId="754D31CE" w14:textId="77777777"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r>
        <w:rPr>
          <w:rFonts w:ascii="Times New Roman" w:eastAsia="Times New Roman" w:hAnsi="Times New Roman" w:cs="Times New Roman"/>
          <w:b/>
          <w:bCs/>
          <w:color w:val="000000"/>
          <w:sz w:val="24"/>
          <w:szCs w:val="24"/>
          <w:lang w:val="en-GB"/>
        </w:rPr>
        <w:t>Radno vrijeme:</w:t>
      </w:r>
    </w:p>
    <w:p w14:paraId="2D7CA90B" w14:textId="77777777"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p>
    <w:p w14:paraId="226DD28E" w14:textId="569204A3" w:rsidR="003874AC" w:rsidRPr="00185860" w:rsidRDefault="003874AC" w:rsidP="003874AC">
      <w:pPr>
        <w:spacing w:after="0" w:line="240" w:lineRule="auto"/>
        <w:jc w:val="both"/>
        <w:rPr>
          <w:rFonts w:ascii="Times New Roman" w:eastAsia="Times New Roman" w:hAnsi="Times New Roman" w:cs="Times New Roman"/>
          <w:color w:val="000000"/>
          <w:sz w:val="24"/>
          <w:szCs w:val="24"/>
          <w:lang w:val="en-GB"/>
        </w:rPr>
      </w:pPr>
      <w:r w:rsidRPr="00185860">
        <w:rPr>
          <w:rFonts w:ascii="Times New Roman" w:eastAsia="Times New Roman" w:hAnsi="Times New Roman" w:cs="Times New Roman"/>
          <w:color w:val="000000"/>
          <w:sz w:val="24"/>
          <w:szCs w:val="24"/>
          <w:lang w:val="en-GB"/>
        </w:rPr>
        <w:t>08:00 – 16:</w:t>
      </w:r>
      <w:r w:rsidR="00E2675C">
        <w:rPr>
          <w:rFonts w:ascii="Times New Roman" w:eastAsia="Times New Roman" w:hAnsi="Times New Roman" w:cs="Times New Roman"/>
          <w:color w:val="000000"/>
          <w:sz w:val="24"/>
          <w:szCs w:val="24"/>
          <w:lang w:val="en-GB"/>
        </w:rPr>
        <w:t>0</w:t>
      </w:r>
      <w:r w:rsidRPr="00185860">
        <w:rPr>
          <w:rFonts w:ascii="Times New Roman" w:eastAsia="Times New Roman" w:hAnsi="Times New Roman" w:cs="Times New Roman"/>
          <w:color w:val="000000"/>
          <w:sz w:val="24"/>
          <w:szCs w:val="24"/>
          <w:lang w:val="en-GB"/>
        </w:rPr>
        <w:t>0 (ponedjeljak – petak)</w:t>
      </w:r>
    </w:p>
    <w:p w14:paraId="6A3356F8"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4E9C4993" w14:textId="77777777" w:rsidR="003874AC" w:rsidRDefault="003874AC" w:rsidP="003874AC">
      <w:pPr>
        <w:widowControl w:val="0"/>
        <w:autoSpaceDE w:val="0"/>
        <w:autoSpaceDN w:val="0"/>
        <w:adjustRightInd w:val="0"/>
        <w:spacing w:after="0" w:line="240" w:lineRule="auto"/>
        <w:ind w:right="116"/>
        <w:jc w:val="both"/>
        <w:rPr>
          <w:rFonts w:ascii="Times New Roman" w:eastAsia="Times New Roman" w:hAnsi="Times New Roman" w:cs="Times New Roman"/>
          <w:b/>
          <w:bCs/>
          <w:sz w:val="24"/>
          <w:szCs w:val="24"/>
          <w:lang w:val="bs-Latn-BA"/>
        </w:rPr>
      </w:pPr>
      <w:r>
        <w:rPr>
          <w:rFonts w:ascii="Times New Roman" w:eastAsia="Times New Roman" w:hAnsi="Times New Roman" w:cs="Times New Roman"/>
          <w:b/>
          <w:bCs/>
          <w:sz w:val="24"/>
          <w:szCs w:val="24"/>
        </w:rPr>
        <w:t>Opis poslova:</w:t>
      </w:r>
    </w:p>
    <w:p w14:paraId="18BC32C0" w14:textId="77777777" w:rsidR="00A83046" w:rsidRPr="004922E0" w:rsidRDefault="00A83046" w:rsidP="00A83046">
      <w:pPr>
        <w:widowControl w:val="0"/>
        <w:autoSpaceDE w:val="0"/>
        <w:autoSpaceDN w:val="0"/>
        <w:adjustRightInd w:val="0"/>
        <w:spacing w:after="0" w:line="240" w:lineRule="auto"/>
        <w:ind w:right="116"/>
        <w:jc w:val="both"/>
        <w:rPr>
          <w:rFonts w:ascii="Times New Roman" w:eastAsia="Times New Roman" w:hAnsi="Times New Roman" w:cs="Times New Roman"/>
          <w:b/>
          <w:bCs/>
          <w:sz w:val="24"/>
          <w:szCs w:val="24"/>
        </w:rPr>
      </w:pPr>
      <w:r w:rsidRPr="004922E0">
        <w:rPr>
          <w:rFonts w:ascii="Times New Roman" w:eastAsia="Times New Roman" w:hAnsi="Times New Roman" w:cs="Times New Roman"/>
          <w:b/>
          <w:bCs/>
          <w:sz w:val="24"/>
          <w:szCs w:val="24"/>
        </w:rPr>
        <w:t>OPIS POSLOVA RADNOG MJESTA</w:t>
      </w:r>
    </w:p>
    <w:p w14:paraId="06F3ACD2"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obezbjeđuje tehničke uvjete u realizaciji praktične i teoretke nastave,</w:t>
      </w:r>
    </w:p>
    <w:p w14:paraId="4D39A930"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obezbjeđuje tehničke uvjete za provedbu teorijskih provjera znanja, </w:t>
      </w:r>
    </w:p>
    <w:p w14:paraId="381C796B"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organizuje sa saradnicima, a prema upustvima predmetnog nastavnika, sve pripreme za polaganje praktičnog dijela ispita, </w:t>
      </w:r>
    </w:p>
    <w:p w14:paraId="376AD5B0"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pruža pomoć predmetnim nastavnicima i saradnicima pri izvođenju praktične nastave, </w:t>
      </w:r>
    </w:p>
    <w:p w14:paraId="18949649"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pruža stručnu laboratorijsku i drugu pomoć nastavnicima i saradnicima u naučno – istraživačkom i stručnom radu, </w:t>
      </w:r>
    </w:p>
    <w:p w14:paraId="17561DBA"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higijenski održava laboratorijsku opremu i sredstva za rad, </w:t>
      </w:r>
    </w:p>
    <w:p w14:paraId="5DBF2CAE"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obavlja nadzor nad higijenom i čistoćom radnog mjesta i sredstava rada za potrebe nastavno – naučnog i naučno – istraživačkog rada, </w:t>
      </w:r>
    </w:p>
    <w:p w14:paraId="0A21ED53"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u saradnji sa predmetnim saradnicima vodi brigu o nabavci potrebnih hemikalija, pribora, opreme i potrošnog materijala za potrebe katedre, </w:t>
      </w:r>
    </w:p>
    <w:p w14:paraId="529A4206"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 xml:space="preserve">provodi odredbe Zakona o odlaganju farmaceutskog otpada, </w:t>
      </w:r>
    </w:p>
    <w:p w14:paraId="02E3B4DA" w14:textId="77777777" w:rsidR="00A83046" w:rsidRPr="004922E0" w:rsidRDefault="00A83046" w:rsidP="00A83046">
      <w:pPr>
        <w:pStyle w:val="ListParagraph"/>
        <w:widowControl w:val="0"/>
        <w:numPr>
          <w:ilvl w:val="0"/>
          <w:numId w:val="51"/>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4922E0">
        <w:rPr>
          <w:rFonts w:ascii="Times New Roman" w:hAnsi="Times New Roman"/>
          <w:color w:val="000000"/>
          <w:sz w:val="24"/>
          <w:szCs w:val="24"/>
        </w:rPr>
        <w:t>vodi knjige inventara, te evidencije raznih ekspertiza o naučnom i stručnom radu</w:t>
      </w:r>
    </w:p>
    <w:p w14:paraId="749DCC69" w14:textId="77777777" w:rsidR="00A83046" w:rsidRDefault="00A83046" w:rsidP="00A83046">
      <w:pPr>
        <w:pStyle w:val="NormalWeb"/>
        <w:rPr>
          <w:color w:val="000000"/>
        </w:rPr>
      </w:pPr>
      <w:r w:rsidRPr="004922E0">
        <w:rPr>
          <w:color w:val="000000"/>
        </w:rPr>
        <w:lastRenderedPageBreak/>
        <w:t>Obavlja i druge poslove iz okvira svoje struke prema nalozima i upustvima šefa katedre, predmetnog nastavnika i saradnika.</w:t>
      </w:r>
    </w:p>
    <w:p w14:paraId="64B7C158" w14:textId="77777777" w:rsidR="00A83046" w:rsidRPr="004922E0" w:rsidRDefault="00A83046" w:rsidP="00A83046">
      <w:pPr>
        <w:pStyle w:val="NormalWeb"/>
        <w:rPr>
          <w:color w:val="000000"/>
        </w:rPr>
      </w:pPr>
      <w:r w:rsidRPr="004922E0">
        <w:rPr>
          <w:color w:val="000000"/>
        </w:rPr>
        <w:t>Po pismenom nalogu izvršava odluke Dekana i drugih organa Fakulteta.</w:t>
      </w:r>
    </w:p>
    <w:p w14:paraId="3CA12BB9" w14:textId="77777777" w:rsidR="003874AC" w:rsidRDefault="003874AC" w:rsidP="003874AC">
      <w:pPr>
        <w:spacing w:after="0" w:line="24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Potrebni dokumenti (orginal ili ovjerenje kopije)</w:t>
      </w:r>
    </w:p>
    <w:p w14:paraId="0E173858" w14:textId="77777777" w:rsidR="003874AC" w:rsidRDefault="003874AC" w:rsidP="003874AC">
      <w:pPr>
        <w:spacing w:after="0" w:line="240" w:lineRule="auto"/>
        <w:jc w:val="both"/>
        <w:rPr>
          <w:rFonts w:ascii="Times New Roman" w:eastAsia="Times New Roman" w:hAnsi="Times New Roman" w:cs="Times New Roman"/>
          <w:b/>
          <w:color w:val="000000"/>
          <w:sz w:val="24"/>
          <w:szCs w:val="24"/>
          <w:lang w:val="en-GB"/>
        </w:rPr>
      </w:pPr>
    </w:p>
    <w:p w14:paraId="2BD93D2B"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vlastoručno potpisana prijava na javni oglas</w:t>
      </w:r>
    </w:p>
    <w:p w14:paraId="480C731C"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kratka biografija/CV</w:t>
      </w:r>
    </w:p>
    <w:p w14:paraId="20A8E6DE" w14:textId="47727506"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uvjerenje o državljanstvu (ne starije od 6 mjeseci</w:t>
      </w:r>
      <w:r w:rsidR="008A3DEF">
        <w:rPr>
          <w:rFonts w:ascii="Times New Roman" w:eastAsia="Times New Roman" w:hAnsi="Times New Roman" w:cs="Times New Roman"/>
          <w:color w:val="000000"/>
          <w:sz w:val="24"/>
          <w:szCs w:val="24"/>
        </w:rPr>
        <w:t xml:space="preserve"> od dana izdavanja</w:t>
      </w:r>
      <w:r w:rsidR="00A83046">
        <w:rPr>
          <w:rFonts w:ascii="Times New Roman" w:eastAsia="Times New Roman" w:hAnsi="Times New Roman" w:cs="Times New Roman"/>
          <w:color w:val="000000"/>
          <w:sz w:val="24"/>
          <w:szCs w:val="24"/>
        </w:rPr>
        <w:t xml:space="preserve"> </w:t>
      </w:r>
      <w:r w:rsidR="008A3DEF">
        <w:rPr>
          <w:rFonts w:ascii="Times New Roman" w:eastAsia="Times New Roman" w:hAnsi="Times New Roman" w:cs="Times New Roman"/>
          <w:color w:val="000000"/>
          <w:sz w:val="24"/>
          <w:szCs w:val="24"/>
        </w:rPr>
        <w:t>od strane nadležnog organa</w:t>
      </w:r>
      <w:r>
        <w:rPr>
          <w:rFonts w:ascii="Times New Roman" w:eastAsia="Times New Roman" w:hAnsi="Times New Roman" w:cs="Times New Roman"/>
          <w:color w:val="000000"/>
          <w:sz w:val="24"/>
          <w:szCs w:val="24"/>
        </w:rPr>
        <w:t>)</w:t>
      </w:r>
    </w:p>
    <w:p w14:paraId="0AADA97E"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izvod iz matične knjige rođenih</w:t>
      </w:r>
    </w:p>
    <w:p w14:paraId="1E5DFFBD" w14:textId="77777777" w:rsidR="00A83046" w:rsidRDefault="00A83046"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4922E0">
        <w:rPr>
          <w:rFonts w:ascii="Times New Roman" w:eastAsia="Times New Roman" w:hAnsi="Times New Roman" w:cs="Times New Roman"/>
          <w:color w:val="000000"/>
          <w:sz w:val="24"/>
          <w:szCs w:val="24"/>
        </w:rPr>
        <w:t>vjerena kopija svjedočanstva</w:t>
      </w:r>
      <w:r>
        <w:rPr>
          <w:rFonts w:ascii="Times New Roman" w:eastAsia="Times New Roman" w:hAnsi="Times New Roman" w:cs="Times New Roman"/>
          <w:color w:val="000000"/>
          <w:sz w:val="24"/>
          <w:szCs w:val="24"/>
        </w:rPr>
        <w:t xml:space="preserve"> </w:t>
      </w:r>
    </w:p>
    <w:p w14:paraId="3582C4FD"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ovjerenu izjavu da nije otpušten/a iz organa uprave ili javne ustanove kao rezultat disciplinske mjere</w:t>
      </w:r>
    </w:p>
    <w:p w14:paraId="74CBFC77"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2488134B" w14:textId="4EE98C96" w:rsidR="008A3DEF" w:rsidRDefault="008A3DEF"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Navedena obavezna dokumentacija se dostavlja u orginalu ili ovjerenoj fotokopiji. Ovjerene fotokopije dokumenata nemaju organičen rok važenja, pod uslovom da ni dokument čije su fotokopije ovjerene nemaju naznačen (preciziran) rok važenja.</w:t>
      </w:r>
    </w:p>
    <w:p w14:paraId="3FD84E72" w14:textId="77777777" w:rsidR="008A3DEF" w:rsidRDefault="008A3DEF"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50A16A46" w14:textId="77777777" w:rsidR="003874AC" w:rsidRPr="00C67305" w:rsidRDefault="003874AC" w:rsidP="003874AC">
      <w:pPr>
        <w:tabs>
          <w:tab w:val="left" w:pos="142"/>
        </w:tabs>
        <w:autoSpaceDN w:val="0"/>
        <w:spacing w:after="0" w:line="240" w:lineRule="auto"/>
        <w:jc w:val="both"/>
        <w:rPr>
          <w:rFonts w:ascii="Times New Roman" w:eastAsia="Times New Roman" w:hAnsi="Times New Roman" w:cs="Times New Roman"/>
          <w:b/>
          <w:bCs/>
          <w:color w:val="000000"/>
          <w:sz w:val="24"/>
          <w:szCs w:val="24"/>
        </w:rPr>
      </w:pPr>
      <w:r w:rsidRPr="00C67305">
        <w:rPr>
          <w:rFonts w:ascii="Times New Roman" w:eastAsia="Times New Roman" w:hAnsi="Times New Roman" w:cs="Times New Roman"/>
          <w:b/>
          <w:bCs/>
          <w:color w:val="000000"/>
          <w:sz w:val="24"/>
          <w:szCs w:val="24"/>
        </w:rPr>
        <w:t>NAPOMENE:</w:t>
      </w:r>
    </w:p>
    <w:p w14:paraId="5B76E1CF"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7AC1AEFE"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Probni rad</w:t>
      </w:r>
    </w:p>
    <w:p w14:paraId="73633C95" w14:textId="77777777" w:rsidR="003874AC"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Za navedenu poziciju je obavezan probni rad u trajanju od 3 (slovima: tri) mjeseca</w:t>
      </w:r>
    </w:p>
    <w:p w14:paraId="41181923" w14:textId="77777777" w:rsidR="003874AC" w:rsidRDefault="003874AC" w:rsidP="003874AC">
      <w:pPr>
        <w:tabs>
          <w:tab w:val="left" w:pos="142"/>
        </w:tabs>
        <w:autoSpaceDN w:val="0"/>
        <w:spacing w:after="0" w:line="240" w:lineRule="auto"/>
        <w:jc w:val="both"/>
        <w:rPr>
          <w:rFonts w:ascii="Times New Roman" w:eastAsia="Times New Roman" w:hAnsi="Times New Roman"/>
          <w:color w:val="000000"/>
          <w:sz w:val="24"/>
          <w:szCs w:val="24"/>
        </w:rPr>
      </w:pPr>
    </w:p>
    <w:p w14:paraId="54893B0A" w14:textId="77777777" w:rsidR="003874AC" w:rsidRDefault="003874AC" w:rsidP="003874AC">
      <w:p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Provjera znanja</w:t>
      </w:r>
    </w:p>
    <w:p w14:paraId="2FAADAFB" w14:textId="77777777" w:rsidR="003874AC" w:rsidRDefault="003874AC" w:rsidP="003874AC">
      <w:pPr>
        <w:tabs>
          <w:tab w:val="left" w:pos="142"/>
        </w:tabs>
        <w:autoSpaceDN w:val="0"/>
        <w:spacing w:after="0" w:line="240" w:lineRule="auto"/>
        <w:jc w:val="both"/>
        <w:rPr>
          <w:rFonts w:ascii="Times New Roman" w:eastAsia="Times New Roman" w:hAnsi="Times New Roman"/>
          <w:color w:val="000000"/>
          <w:sz w:val="24"/>
          <w:szCs w:val="24"/>
        </w:rPr>
      </w:pPr>
    </w:p>
    <w:p w14:paraId="489F9BAF" w14:textId="77777777" w:rsidR="003874AC" w:rsidRPr="00335FD8"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sz w:val="24"/>
          <w:szCs w:val="24"/>
        </w:rPr>
      </w:pPr>
      <w:r w:rsidRPr="00335FD8">
        <w:rPr>
          <w:rFonts w:ascii="Times New Roman" w:eastAsia="Times New Roman" w:hAnsi="Times New Roman"/>
          <w:sz w:val="24"/>
          <w:szCs w:val="24"/>
        </w:rPr>
        <w:t>Sa kandidatima/kinjama koji budu ispunjavali posebne uslove, obavit će se pismeni i usmeni ispit</w:t>
      </w:r>
    </w:p>
    <w:p w14:paraId="2E2473DF" w14:textId="77777777" w:rsidR="003874AC" w:rsidRPr="00335FD8"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sz w:val="24"/>
          <w:szCs w:val="24"/>
        </w:rPr>
      </w:pPr>
      <w:r w:rsidRPr="00335FD8">
        <w:rPr>
          <w:rFonts w:ascii="Times New Roman" w:eastAsia="Times New Roman" w:hAnsi="Times New Roman"/>
          <w:sz w:val="24"/>
          <w:szCs w:val="24"/>
        </w:rPr>
        <w:t>Kandidati/kinje mogu pitanja za pismeni ispit, listu propisa i literature iz oblasti iz kojih će polagati usmeni i pismeni ispit pronaći na web stranici poslodavca – https://www.ffsa.unsa.ba</w:t>
      </w:r>
    </w:p>
    <w:p w14:paraId="477E100C"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4A3A74A0"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Prednost u zapošljavanju po posebnim propisima</w:t>
      </w:r>
    </w:p>
    <w:p w14:paraId="3F98F6EA"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6A455236"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Prioritet u zapošljavanju imaju osobe obuhvaćene članom 23. Zakona o dopunskim pravima boraca/branitelja Bosne i Hercegovine („Sl. novine Kantona Sarajevo“, br. 31/22). Kao dokaz da su obuhvaćeni ovim zakonom, kandidati/kinje, uz prijavu na Javni oglas prilažu i odgovarajuće dokumente (potvrde, uvjerenja i sl.), a odabir ovih kandidata/kinja vršit će se u skladu s uredbom o jedinstvenim kriterijima i pravilima za zapošljavanje branilaca i članova njihovih porodica u institucijama u Kantonu Sarajevo, Gradu Sarajevo, općinama u Kantonu Sarajevo („Službene novine Kantona Sarajevo“ broj: 37/20, 27/21), te Instrukcijom o bližoj primjeni kriterija vrednovanja prema Uredbi o jedinstvenim kriterijima i pravilima za zapošljavanje branilaca i članova njihovih porodica u institucijama u Kantonu Sarajevo, Gradu Sarajevo, općinama u Kantonu Sarajevo („Službene novine Kantona Sarajevo“ broj: 38/20, 28/21).</w:t>
      </w:r>
    </w:p>
    <w:p w14:paraId="006FCE58"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5C4BA896"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Kandidati/kinje ostvaruju pravo na prioritet u zapošljavanju ukoliko ispunjavaju jedan od sljedećih uslova: da se nalaze na evidenciji nezaposlenih osoba JU Služba za zapošljavanje KS ili da su zaposleni sa nižom stručnom spremom od one koje posjeduju, ili da su zaposleni po osnovu ugovora o radu na </w:t>
      </w:r>
      <w:r>
        <w:rPr>
          <w:rFonts w:ascii="Times New Roman" w:eastAsia="Times New Roman" w:hAnsi="Times New Roman" w:cs="Times New Roman"/>
          <w:color w:val="000000"/>
          <w:sz w:val="24"/>
          <w:szCs w:val="24"/>
        </w:rPr>
        <w:lastRenderedPageBreak/>
        <w:t>određeno vrijeme. Pored ispunjavanja jednog od navedenih uslova, kandidati moraju imati prebivalište/boravište u Kantonu Sarajevo.</w:t>
      </w:r>
    </w:p>
    <w:p w14:paraId="5D8F592F"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5F5D4B72"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Kako bi dokazali naprijed navedeno, kandidati/kinje trebaju dostaviti:</w:t>
      </w:r>
    </w:p>
    <w:p w14:paraId="1924396C"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1DBB9205" w14:textId="77777777" w:rsidR="003874AC"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Dokaz da se nalaze na evidenciji nezaposlenih osoba JU Službe za zapošljavanje KS (Uvjerenje sa biroa ne starije od datuma objave oglasa) ili dokaz da su zaposleni sa nižom stručnom spremom od one koje posjeduju (Potvrda poslodavca sa obaveznom naznakom stručne spreme s kojom je radnik zasnovao radni odnos kod poslodava ne stariji od datuma objavljivanja javnog oglasa) ili dokaz da su zaposleni na određeno vrijeme (Potvrda/Uvjerenje poslodavca da je radni odnos zasnovan na određeno vrijeme ne starija od datuma objavljivanja javnog oglasa).</w:t>
      </w:r>
    </w:p>
    <w:p w14:paraId="3FDD7C9E" w14:textId="77777777" w:rsidR="003874AC"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Prijavu prebivališta/boravišta (CIPS prijava) u KS ne stariju od 3 mjeseca od dana izdavanja kod nadležnog organa</w:t>
      </w:r>
    </w:p>
    <w:p w14:paraId="2F029915" w14:textId="77777777" w:rsidR="003874AC" w:rsidRPr="00D24BF5"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Dokumentaciju kojom se dokazuje status korisnika prava</w:t>
      </w:r>
    </w:p>
    <w:p w14:paraId="11B792BF" w14:textId="77777777" w:rsidR="003874AC" w:rsidRDefault="003874AC" w:rsidP="003874AC">
      <w:pPr>
        <w:spacing w:after="0" w:line="240" w:lineRule="auto"/>
        <w:jc w:val="both"/>
        <w:rPr>
          <w:rFonts w:ascii="Times New Roman" w:eastAsia="Times New Roman" w:hAnsi="Times New Roman" w:cs="Times New Roman"/>
          <w:sz w:val="24"/>
          <w:szCs w:val="24"/>
          <w:lang w:eastAsia="hr-HR"/>
        </w:rPr>
      </w:pPr>
    </w:p>
    <w:p w14:paraId="4A85743D" w14:textId="77777777" w:rsidR="003874AC" w:rsidRDefault="003874AC" w:rsidP="003874AC">
      <w:pPr>
        <w:spacing w:after="0" w:line="240" w:lineRule="auto"/>
        <w:ind w:left="720"/>
        <w:jc w:val="both"/>
        <w:rPr>
          <w:rFonts w:ascii="Times New Roman" w:eastAsia="Times New Roman" w:hAnsi="Times New Roman" w:cs="Times New Roman"/>
          <w:sz w:val="24"/>
          <w:szCs w:val="24"/>
          <w:lang w:eastAsia="hr-HR"/>
        </w:rPr>
      </w:pPr>
    </w:p>
    <w:p w14:paraId="7CC9339B" w14:textId="77777777" w:rsidR="003874AC" w:rsidRDefault="003874AC" w:rsidP="003874AC">
      <w:pPr>
        <w:spacing w:after="0" w:line="240" w:lineRule="auto"/>
        <w:jc w:val="both"/>
        <w:rPr>
          <w:rFonts w:ascii="Times New Roman" w:eastAsia="Times New Roman" w:hAnsi="Times New Roman" w:cs="Times New Roman"/>
          <w:sz w:val="24"/>
          <w:szCs w:val="24"/>
          <w:lang w:eastAsia="hr-HR"/>
        </w:rPr>
      </w:pPr>
      <w:bookmarkStart w:id="0" w:name="_Hlk68701205"/>
      <w:r>
        <w:rPr>
          <w:rFonts w:ascii="Times New Roman" w:eastAsia="Times New Roman" w:hAnsi="Times New Roman" w:cs="Times New Roman"/>
          <w:sz w:val="24"/>
          <w:szCs w:val="24"/>
          <w:lang w:eastAsia="hr-HR"/>
        </w:rPr>
        <w:t>*Popis dokumentacije kojom se dokazuje status korisnika po predmetnoj Uredbi</w:t>
      </w:r>
    </w:p>
    <w:p w14:paraId="4DCDAD48" w14:textId="77777777" w:rsidR="003874AC" w:rsidRDefault="003874AC" w:rsidP="003874AC">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26"/>
        <w:gridCol w:w="2266"/>
        <w:gridCol w:w="2266"/>
      </w:tblGrid>
      <w:tr w:rsidR="003874AC" w14:paraId="73C775C8"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667D7341"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Redni broj: </w:t>
            </w:r>
          </w:p>
        </w:tc>
        <w:tc>
          <w:tcPr>
            <w:tcW w:w="3826" w:type="dxa"/>
            <w:tcBorders>
              <w:top w:val="single" w:sz="4" w:space="0" w:color="auto"/>
              <w:left w:val="single" w:sz="4" w:space="0" w:color="auto"/>
              <w:bottom w:val="single" w:sz="4" w:space="0" w:color="auto"/>
              <w:right w:val="single" w:sz="4" w:space="0" w:color="auto"/>
            </w:tcBorders>
            <w:hideMark/>
          </w:tcPr>
          <w:p w14:paraId="75BB651E"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Pripadnost branilačkoj kategoriji</w:t>
            </w:r>
          </w:p>
        </w:tc>
        <w:tc>
          <w:tcPr>
            <w:tcW w:w="2266" w:type="dxa"/>
            <w:tcBorders>
              <w:top w:val="single" w:sz="4" w:space="0" w:color="auto"/>
              <w:left w:val="single" w:sz="4" w:space="0" w:color="auto"/>
              <w:bottom w:val="single" w:sz="4" w:space="0" w:color="auto"/>
              <w:right w:val="single" w:sz="4" w:space="0" w:color="auto"/>
            </w:tcBorders>
            <w:hideMark/>
          </w:tcPr>
          <w:p w14:paraId="31232E4E"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Naziv dokaza- dokumenta</w:t>
            </w:r>
          </w:p>
        </w:tc>
        <w:tc>
          <w:tcPr>
            <w:tcW w:w="2266" w:type="dxa"/>
            <w:tcBorders>
              <w:top w:val="single" w:sz="4" w:space="0" w:color="auto"/>
              <w:left w:val="single" w:sz="4" w:space="0" w:color="auto"/>
              <w:bottom w:val="single" w:sz="4" w:space="0" w:color="auto"/>
              <w:right w:val="single" w:sz="4" w:space="0" w:color="auto"/>
            </w:tcBorders>
            <w:hideMark/>
          </w:tcPr>
          <w:p w14:paraId="2DB42A4C"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Organ koji ga izdaje</w:t>
            </w:r>
          </w:p>
        </w:tc>
      </w:tr>
      <w:tr w:rsidR="003874AC" w14:paraId="5ED7BBEA"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45FE6122"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3826" w:type="dxa"/>
            <w:tcBorders>
              <w:top w:val="single" w:sz="4" w:space="0" w:color="auto"/>
              <w:left w:val="single" w:sz="4" w:space="0" w:color="auto"/>
              <w:bottom w:val="single" w:sz="4" w:space="0" w:color="auto"/>
              <w:right w:val="single" w:sz="4" w:space="0" w:color="auto"/>
            </w:tcBorders>
            <w:hideMark/>
          </w:tcPr>
          <w:p w14:paraId="4AE12959"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 porodice šehida/poginulog, umrlog i nestalog branioca</w:t>
            </w:r>
          </w:p>
        </w:tc>
        <w:tc>
          <w:tcPr>
            <w:tcW w:w="2266" w:type="dxa"/>
            <w:tcBorders>
              <w:top w:val="single" w:sz="4" w:space="0" w:color="auto"/>
              <w:left w:val="single" w:sz="4" w:space="0" w:color="auto"/>
              <w:bottom w:val="single" w:sz="4" w:space="0" w:color="auto"/>
              <w:right w:val="single" w:sz="4" w:space="0" w:color="auto"/>
            </w:tcBorders>
            <w:hideMark/>
          </w:tcPr>
          <w:p w14:paraId="3AFC0690"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-Uvjerenje o statusu djeteta šehida-poginulog, umrlog i nestalog branioca</w:t>
            </w:r>
          </w:p>
          <w:p w14:paraId="719483DF"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-Rješenje o priznatom pravu na porodičnu invalidninu za suprugu šehida- poginulog, umrlog i nestalog branioca i</w:t>
            </w:r>
          </w:p>
          <w:p w14:paraId="6993FFBD"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-Uvjerenje o učešću u Oružanim snagama za šehida-poginulog, umrlog i nestalog branioca</w:t>
            </w:r>
          </w:p>
        </w:tc>
        <w:tc>
          <w:tcPr>
            <w:tcW w:w="2266" w:type="dxa"/>
            <w:tcBorders>
              <w:top w:val="single" w:sz="4" w:space="0" w:color="auto"/>
              <w:left w:val="single" w:sz="4" w:space="0" w:color="auto"/>
              <w:bottom w:val="single" w:sz="4" w:space="0" w:color="auto"/>
              <w:right w:val="single" w:sz="4" w:space="0" w:color="auto"/>
            </w:tcBorders>
            <w:hideMark/>
          </w:tcPr>
          <w:p w14:paraId="6DC6EE11"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Općinska služba za boračko-invalidsku zaštitu</w:t>
            </w:r>
          </w:p>
          <w:p w14:paraId="03A7FE69"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Grupa za pitanja evidencija iz oblasti vojne obaveze prema mjestu prebivališta</w:t>
            </w:r>
          </w:p>
        </w:tc>
      </w:tr>
      <w:tr w:rsidR="003874AC" w14:paraId="270FD16C"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1550DB93"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3826" w:type="dxa"/>
            <w:tcBorders>
              <w:top w:val="single" w:sz="4" w:space="0" w:color="auto"/>
              <w:left w:val="single" w:sz="4" w:space="0" w:color="auto"/>
              <w:bottom w:val="single" w:sz="4" w:space="0" w:color="auto"/>
              <w:right w:val="single" w:sz="4" w:space="0" w:color="auto"/>
            </w:tcBorders>
            <w:hideMark/>
          </w:tcPr>
          <w:p w14:paraId="5A044887"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Ratni vojni invalid</w:t>
            </w:r>
          </w:p>
        </w:tc>
        <w:tc>
          <w:tcPr>
            <w:tcW w:w="2266" w:type="dxa"/>
            <w:tcBorders>
              <w:top w:val="single" w:sz="4" w:space="0" w:color="auto"/>
              <w:left w:val="single" w:sz="4" w:space="0" w:color="auto"/>
              <w:bottom w:val="single" w:sz="4" w:space="0" w:color="auto"/>
              <w:right w:val="single" w:sz="4" w:space="0" w:color="auto"/>
            </w:tcBorders>
            <w:hideMark/>
          </w:tcPr>
          <w:p w14:paraId="715F50BC"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Rješenje o priznatom svojstvu ratnog vojnog invalida</w:t>
            </w:r>
          </w:p>
        </w:tc>
        <w:tc>
          <w:tcPr>
            <w:tcW w:w="2266" w:type="dxa"/>
            <w:tcBorders>
              <w:top w:val="single" w:sz="4" w:space="0" w:color="auto"/>
              <w:left w:val="single" w:sz="4" w:space="0" w:color="auto"/>
              <w:bottom w:val="single" w:sz="4" w:space="0" w:color="auto"/>
              <w:right w:val="single" w:sz="4" w:space="0" w:color="auto"/>
            </w:tcBorders>
            <w:hideMark/>
          </w:tcPr>
          <w:p w14:paraId="70A93980"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Općinska služba za boračko-invalidsku zaštitu</w:t>
            </w:r>
          </w:p>
        </w:tc>
      </w:tr>
      <w:tr w:rsidR="003874AC" w14:paraId="2FCB04D8"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24E1E1B2"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3826" w:type="dxa"/>
            <w:tcBorders>
              <w:top w:val="single" w:sz="4" w:space="0" w:color="auto"/>
              <w:left w:val="single" w:sz="4" w:space="0" w:color="auto"/>
              <w:bottom w:val="single" w:sz="4" w:space="0" w:color="auto"/>
              <w:right w:val="single" w:sz="4" w:space="0" w:color="auto"/>
            </w:tcBorders>
            <w:hideMark/>
          </w:tcPr>
          <w:p w14:paraId="089C2BC1"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Dobitnik ratnog priznanja i odlikovanja</w:t>
            </w:r>
          </w:p>
        </w:tc>
        <w:tc>
          <w:tcPr>
            <w:tcW w:w="2266" w:type="dxa"/>
            <w:tcBorders>
              <w:top w:val="single" w:sz="4" w:space="0" w:color="auto"/>
              <w:left w:val="single" w:sz="4" w:space="0" w:color="auto"/>
              <w:bottom w:val="single" w:sz="4" w:space="0" w:color="auto"/>
              <w:right w:val="single" w:sz="4" w:space="0" w:color="auto"/>
            </w:tcBorders>
            <w:hideMark/>
          </w:tcPr>
          <w:p w14:paraId="6A474687"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Rješenje o priznatom pravu na mjesečno novčano primanje dobitniku priznanja</w:t>
            </w:r>
          </w:p>
        </w:tc>
        <w:tc>
          <w:tcPr>
            <w:tcW w:w="2266" w:type="dxa"/>
            <w:tcBorders>
              <w:top w:val="single" w:sz="4" w:space="0" w:color="auto"/>
              <w:left w:val="single" w:sz="4" w:space="0" w:color="auto"/>
              <w:bottom w:val="single" w:sz="4" w:space="0" w:color="auto"/>
              <w:right w:val="single" w:sz="4" w:space="0" w:color="auto"/>
            </w:tcBorders>
            <w:hideMark/>
          </w:tcPr>
          <w:p w14:paraId="4B69AAD2"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Općinska služba za boračko-invalidsku zaštitu</w:t>
            </w:r>
          </w:p>
        </w:tc>
      </w:tr>
      <w:tr w:rsidR="003874AC" w14:paraId="1D1682B8"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1A85A20C"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3826" w:type="dxa"/>
            <w:tcBorders>
              <w:top w:val="single" w:sz="4" w:space="0" w:color="auto"/>
              <w:left w:val="single" w:sz="4" w:space="0" w:color="auto"/>
              <w:bottom w:val="single" w:sz="4" w:space="0" w:color="auto"/>
              <w:right w:val="single" w:sz="4" w:space="0" w:color="auto"/>
            </w:tcBorders>
            <w:hideMark/>
          </w:tcPr>
          <w:p w14:paraId="13A65617"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Demobilizirani branioci</w:t>
            </w:r>
          </w:p>
        </w:tc>
        <w:tc>
          <w:tcPr>
            <w:tcW w:w="2266" w:type="dxa"/>
            <w:tcBorders>
              <w:top w:val="single" w:sz="4" w:space="0" w:color="auto"/>
              <w:left w:val="single" w:sz="4" w:space="0" w:color="auto"/>
              <w:bottom w:val="single" w:sz="4" w:space="0" w:color="auto"/>
              <w:right w:val="single" w:sz="4" w:space="0" w:color="auto"/>
            </w:tcBorders>
            <w:hideMark/>
          </w:tcPr>
          <w:p w14:paraId="6F417EE1"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Uvjerenje o učešću u Oružanim snagama</w:t>
            </w:r>
          </w:p>
        </w:tc>
        <w:tc>
          <w:tcPr>
            <w:tcW w:w="2266" w:type="dxa"/>
            <w:tcBorders>
              <w:top w:val="single" w:sz="4" w:space="0" w:color="auto"/>
              <w:left w:val="single" w:sz="4" w:space="0" w:color="auto"/>
              <w:bottom w:val="single" w:sz="4" w:space="0" w:color="auto"/>
              <w:right w:val="single" w:sz="4" w:space="0" w:color="auto"/>
            </w:tcBorders>
            <w:hideMark/>
          </w:tcPr>
          <w:p w14:paraId="3EAD655D"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Grupa za pitanja evidencija iz oblasti vojne obaveze prema mjestu prebivališta</w:t>
            </w:r>
          </w:p>
        </w:tc>
      </w:tr>
      <w:tr w:rsidR="003874AC" w14:paraId="5193511B"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03A18FD5"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5.</w:t>
            </w:r>
          </w:p>
        </w:tc>
        <w:tc>
          <w:tcPr>
            <w:tcW w:w="3826" w:type="dxa"/>
            <w:tcBorders>
              <w:top w:val="single" w:sz="4" w:space="0" w:color="auto"/>
              <w:left w:val="single" w:sz="4" w:space="0" w:color="auto"/>
              <w:bottom w:val="single" w:sz="4" w:space="0" w:color="auto"/>
              <w:right w:val="single" w:sz="4" w:space="0" w:color="auto"/>
            </w:tcBorders>
          </w:tcPr>
          <w:p w14:paraId="6817A0B0"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Dijete: </w:t>
            </w:r>
          </w:p>
          <w:p w14:paraId="6D7C769F"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a)ratnog vojnog invalida</w:t>
            </w:r>
          </w:p>
          <w:p w14:paraId="5ADFA72C"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b)dobitnika ratnog priznanja i odlikovanja</w:t>
            </w:r>
          </w:p>
          <w:p w14:paraId="511D3519"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c)demobiliziranog branioca</w:t>
            </w:r>
          </w:p>
          <w:p w14:paraId="688AF26C"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
        </w:tc>
        <w:tc>
          <w:tcPr>
            <w:tcW w:w="2266" w:type="dxa"/>
            <w:tcBorders>
              <w:top w:val="single" w:sz="4" w:space="0" w:color="auto"/>
              <w:left w:val="single" w:sz="4" w:space="0" w:color="auto"/>
              <w:bottom w:val="single" w:sz="4" w:space="0" w:color="auto"/>
              <w:right w:val="single" w:sz="4" w:space="0" w:color="auto"/>
            </w:tcBorders>
            <w:hideMark/>
          </w:tcPr>
          <w:p w14:paraId="3582FA1E"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Uvjerenje o statusu djeteta ratnog vojnog invalida</w:t>
            </w:r>
          </w:p>
          <w:p w14:paraId="7CC2256A"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Rješenje o priznatom pravu na: </w:t>
            </w:r>
          </w:p>
          <w:p w14:paraId="3F224F84"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a)invalidninu</w:t>
            </w:r>
          </w:p>
          <w:p w14:paraId="2251461C"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b)mjesečni novčani dodatak</w:t>
            </w:r>
          </w:p>
          <w:p w14:paraId="22FB5AC5"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c)uvjerenje o učešću u Oružanim snagama</w:t>
            </w:r>
          </w:p>
        </w:tc>
        <w:tc>
          <w:tcPr>
            <w:tcW w:w="2266" w:type="dxa"/>
            <w:tcBorders>
              <w:top w:val="single" w:sz="4" w:space="0" w:color="auto"/>
              <w:left w:val="single" w:sz="4" w:space="0" w:color="auto"/>
              <w:bottom w:val="single" w:sz="4" w:space="0" w:color="auto"/>
              <w:right w:val="single" w:sz="4" w:space="0" w:color="auto"/>
            </w:tcBorders>
            <w:hideMark/>
          </w:tcPr>
          <w:p w14:paraId="1FD5ECB1"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i b) Općinska služba za boračko-invalidsku zaštitu</w:t>
            </w:r>
          </w:p>
          <w:p w14:paraId="6CE613D2"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c)Grupa za pitanja evidencija iz oblasti vojne obaveze prema mjestu prebivališta</w:t>
            </w:r>
          </w:p>
        </w:tc>
      </w:tr>
      <w:tr w:rsidR="003874AC" w14:paraId="5E19E0CD"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1B9B4F5A"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3826" w:type="dxa"/>
            <w:tcBorders>
              <w:top w:val="single" w:sz="4" w:space="0" w:color="auto"/>
              <w:left w:val="single" w:sz="4" w:space="0" w:color="auto"/>
              <w:bottom w:val="single" w:sz="4" w:space="0" w:color="auto"/>
              <w:right w:val="single" w:sz="4" w:space="0" w:color="auto"/>
            </w:tcBorders>
            <w:hideMark/>
          </w:tcPr>
          <w:p w14:paraId="304001AB"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Supruga ratnog vojnog invalida</w:t>
            </w:r>
          </w:p>
        </w:tc>
        <w:tc>
          <w:tcPr>
            <w:tcW w:w="2266" w:type="dxa"/>
            <w:tcBorders>
              <w:top w:val="single" w:sz="4" w:space="0" w:color="auto"/>
              <w:left w:val="single" w:sz="4" w:space="0" w:color="auto"/>
              <w:bottom w:val="single" w:sz="4" w:space="0" w:color="auto"/>
              <w:right w:val="single" w:sz="4" w:space="0" w:color="auto"/>
            </w:tcBorders>
            <w:hideMark/>
          </w:tcPr>
          <w:p w14:paraId="228CCC06"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Uvjerenje o statusu supruge ratnog vojnog invalida</w:t>
            </w:r>
          </w:p>
          <w:p w14:paraId="0E7BBFED"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Rješenje o priznatom pravu na invalidninu</w:t>
            </w:r>
          </w:p>
        </w:tc>
        <w:tc>
          <w:tcPr>
            <w:tcW w:w="2266" w:type="dxa"/>
            <w:tcBorders>
              <w:top w:val="single" w:sz="4" w:space="0" w:color="auto"/>
              <w:left w:val="single" w:sz="4" w:space="0" w:color="auto"/>
              <w:bottom w:val="single" w:sz="4" w:space="0" w:color="auto"/>
              <w:right w:val="single" w:sz="4" w:space="0" w:color="auto"/>
            </w:tcBorders>
            <w:hideMark/>
          </w:tcPr>
          <w:p w14:paraId="3C7E8DFC"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Općinska služba za boračko-invalidsku zaštitu</w:t>
            </w:r>
          </w:p>
        </w:tc>
      </w:tr>
      <w:bookmarkEnd w:id="0"/>
    </w:tbl>
    <w:p w14:paraId="21D1F3AA" w14:textId="77777777" w:rsidR="003874AC" w:rsidRDefault="003874AC" w:rsidP="003874AC">
      <w:pPr>
        <w:spacing w:after="0" w:line="240" w:lineRule="auto"/>
        <w:jc w:val="both"/>
        <w:rPr>
          <w:rFonts w:ascii="Times New Roman" w:eastAsia="Times New Roman" w:hAnsi="Times New Roman" w:cs="Times New Roman"/>
          <w:sz w:val="24"/>
          <w:szCs w:val="24"/>
          <w:lang w:val="bs-Latn-BA" w:eastAsia="hr-HR"/>
        </w:rPr>
      </w:pPr>
    </w:p>
    <w:p w14:paraId="0E7D7669"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Način i rok predaje prijava</w:t>
      </w:r>
    </w:p>
    <w:p w14:paraId="7E344FB7"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p>
    <w:p w14:paraId="37E31AD0" w14:textId="77777777" w:rsidR="003874AC" w:rsidRDefault="003874AC" w:rsidP="003874AC">
      <w:pPr>
        <w:spacing w:after="0" w:line="240" w:lineRule="auto"/>
        <w:rPr>
          <w:rFonts w:ascii="Times New Roman" w:eastAsia="Times New Roman" w:hAnsi="Times New Roman" w:cs="Times New Roman"/>
          <w:sz w:val="24"/>
          <w:szCs w:val="24"/>
          <w:lang w:val="de-DE" w:eastAsia="hr-HR"/>
        </w:rPr>
      </w:pPr>
      <w:r w:rsidRPr="00335FD8">
        <w:rPr>
          <w:rFonts w:ascii="Times New Roman" w:eastAsia="Times New Roman" w:hAnsi="Times New Roman" w:cs="Times New Roman"/>
          <w:b/>
          <w:bCs/>
          <w:sz w:val="24"/>
          <w:szCs w:val="24"/>
          <w:lang w:val="de-DE" w:eastAsia="hr-HR"/>
        </w:rPr>
        <w:t xml:space="preserve">Vlastoručno potpisane prijave sa potrebnom dokumentacijom i kraćom biografijom </w:t>
      </w:r>
      <w:r>
        <w:rPr>
          <w:rFonts w:ascii="Times New Roman" w:eastAsia="Times New Roman" w:hAnsi="Times New Roman" w:cs="Times New Roman"/>
          <w:sz w:val="24"/>
          <w:szCs w:val="24"/>
          <w:lang w:val="de-DE" w:eastAsia="hr-HR"/>
        </w:rPr>
        <w:t xml:space="preserve">(ime i prezime, broj telefona, e-mail adresa, tačna adresa stanovanja) se dostavlja u zatvorenoj koverti sa naznakom „NE OTVARAJ – PRIJAVA NA JAVNI OGLAS“, </w:t>
      </w:r>
      <w:r w:rsidRPr="00335FD8">
        <w:rPr>
          <w:rFonts w:ascii="Times New Roman" w:eastAsia="Times New Roman" w:hAnsi="Times New Roman" w:cs="Times New Roman"/>
          <w:b/>
          <w:bCs/>
          <w:sz w:val="24"/>
          <w:szCs w:val="24"/>
          <w:lang w:val="de-DE" w:eastAsia="hr-HR"/>
        </w:rPr>
        <w:t>u roku od 10 (deset) dana</w:t>
      </w:r>
      <w:r>
        <w:rPr>
          <w:rFonts w:ascii="Times New Roman" w:eastAsia="Times New Roman" w:hAnsi="Times New Roman" w:cs="Times New Roman"/>
          <w:sz w:val="24"/>
          <w:szCs w:val="24"/>
          <w:lang w:val="de-DE" w:eastAsia="hr-HR"/>
        </w:rPr>
        <w:t xml:space="preserve"> od dana objave ovog oglasa u dnevnim novinama, te na internet stranicima: Univerziteta u Sarajevu (https://www.unsa.ba/), Univerziteta u Sarajevu – Farmaceutskog fakulteta (</w:t>
      </w:r>
      <w:hyperlink r:id="rId7" w:history="1">
        <w:r w:rsidRPr="00135A32">
          <w:rPr>
            <w:rStyle w:val="Hyperlink"/>
            <w:rFonts w:ascii="Times New Roman" w:eastAsia="Times New Roman" w:hAnsi="Times New Roman" w:cs="Times New Roman"/>
            <w:sz w:val="24"/>
            <w:szCs w:val="24"/>
            <w:lang w:val="de-DE" w:eastAsia="hr-HR"/>
          </w:rPr>
          <w:t>https://www.ffsa.unsa.ba</w:t>
        </w:r>
      </w:hyperlink>
      <w:r>
        <w:rPr>
          <w:rFonts w:ascii="Times New Roman" w:eastAsia="Times New Roman" w:hAnsi="Times New Roman" w:cs="Times New Roman"/>
          <w:sz w:val="24"/>
          <w:szCs w:val="24"/>
          <w:lang w:val="de-DE" w:eastAsia="hr-HR"/>
        </w:rPr>
        <w:t>), i Službe za zapošljavanje Kantona Sarajevo (</w:t>
      </w:r>
      <w:hyperlink r:id="rId8" w:history="1">
        <w:r w:rsidRPr="00135A32">
          <w:rPr>
            <w:rStyle w:val="Hyperlink"/>
            <w:rFonts w:ascii="Times New Roman" w:eastAsia="Times New Roman" w:hAnsi="Times New Roman" w:cs="Times New Roman"/>
            <w:sz w:val="24"/>
            <w:szCs w:val="24"/>
            <w:lang w:val="de-DE" w:eastAsia="hr-HR"/>
          </w:rPr>
          <w:t>https://szks.ba/posao/</w:t>
        </w:r>
      </w:hyperlink>
      <w:r>
        <w:rPr>
          <w:rFonts w:ascii="Times New Roman" w:eastAsia="Times New Roman" w:hAnsi="Times New Roman" w:cs="Times New Roman"/>
          <w:sz w:val="24"/>
          <w:szCs w:val="24"/>
          <w:lang w:val="de-DE" w:eastAsia="hr-HR"/>
        </w:rPr>
        <w:t>), lično ili preporučenom poštom na adresu sjedišta poslodavca:</w:t>
      </w:r>
    </w:p>
    <w:p w14:paraId="1E8876CE" w14:textId="77777777" w:rsidR="003874AC" w:rsidRDefault="003874AC" w:rsidP="003874AC">
      <w:pPr>
        <w:spacing w:after="0" w:line="240" w:lineRule="auto"/>
        <w:jc w:val="both"/>
        <w:rPr>
          <w:rFonts w:ascii="Times New Roman" w:eastAsia="Times New Roman" w:hAnsi="Times New Roman" w:cs="Times New Roman"/>
          <w:b/>
          <w:sz w:val="24"/>
          <w:szCs w:val="24"/>
          <w:lang w:val="de-DE" w:eastAsia="hr-HR"/>
        </w:rPr>
      </w:pPr>
    </w:p>
    <w:p w14:paraId="74427D1F"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r>
        <w:rPr>
          <w:rFonts w:ascii="Times New Roman" w:eastAsia="Times New Roman" w:hAnsi="Times New Roman" w:cs="Times New Roman"/>
          <w:b/>
          <w:sz w:val="24"/>
          <w:szCs w:val="24"/>
          <w:lang w:val="de-DE" w:eastAsia="hr-HR"/>
        </w:rPr>
        <w:t>UNIVERZITET U SARAJEVU-FARMACEUTSKI FAKULTET</w:t>
      </w:r>
    </w:p>
    <w:p w14:paraId="35C7089F"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r>
        <w:rPr>
          <w:rFonts w:ascii="Times New Roman" w:eastAsia="Times New Roman" w:hAnsi="Times New Roman" w:cs="Times New Roman"/>
          <w:b/>
          <w:sz w:val="24"/>
          <w:szCs w:val="24"/>
          <w:lang w:val="de-DE" w:eastAsia="hr-HR"/>
        </w:rPr>
        <w:t>Zmaja od Bosne br.8</w:t>
      </w:r>
    </w:p>
    <w:p w14:paraId="2FA28711"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r>
        <w:rPr>
          <w:rFonts w:ascii="Times New Roman" w:eastAsia="Times New Roman" w:hAnsi="Times New Roman" w:cs="Times New Roman"/>
          <w:b/>
          <w:sz w:val="24"/>
          <w:szCs w:val="24"/>
          <w:lang w:val="de-DE" w:eastAsia="hr-HR"/>
        </w:rPr>
        <w:t xml:space="preserve">71000 SARAJEVO </w:t>
      </w:r>
    </w:p>
    <w:p w14:paraId="09245FB6"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p>
    <w:p w14:paraId="53787600"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O rezultatima oglasa svi prijavljeni kandidati/kinje biće obavješteni u pismenoj formi.</w:t>
      </w:r>
    </w:p>
    <w:p w14:paraId="589E31D7"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Nepotpune, neblagovremene i neuredne prijave (kopije tražene dokumentacije koje nisu ovjerene) neće se uzeti u razmatranje.</w:t>
      </w:r>
    </w:p>
    <w:p w14:paraId="17892653" w14:textId="0AF614E4"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Kandidat/kinja koji  bude izabran/a, dužni su dostaviti uvjerenje o zdravstvenoj sposobnosti za obavljanje poslova propisanih za radno mjesto za koje su konkurisali, te uvjerenje da se protiv istih ne vodi krivični posutpak.</w:t>
      </w:r>
    </w:p>
    <w:p w14:paraId="038FEDF6"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p>
    <w:p w14:paraId="285C692A" w14:textId="1F2813DB" w:rsidR="003874AC" w:rsidRPr="00970EB6" w:rsidRDefault="003874AC" w:rsidP="00970EB6">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de-DE" w:eastAsia="hr-HR"/>
        </w:rPr>
        <w:t>Kontakt za dodatna obavještenja u vezi konkursa: 033/</w:t>
      </w:r>
      <w:r w:rsidR="00E2675C">
        <w:rPr>
          <w:rFonts w:ascii="Times New Roman" w:eastAsia="Times New Roman" w:hAnsi="Times New Roman" w:cs="Times New Roman"/>
          <w:sz w:val="24"/>
          <w:szCs w:val="24"/>
          <w:lang w:val="de-DE" w:eastAsia="hr-HR"/>
        </w:rPr>
        <w:t>586-</w:t>
      </w:r>
      <w:r w:rsidR="00817D2B">
        <w:rPr>
          <w:rFonts w:ascii="Times New Roman" w:eastAsia="Times New Roman" w:hAnsi="Times New Roman" w:cs="Times New Roman"/>
          <w:sz w:val="24"/>
          <w:szCs w:val="24"/>
          <w:lang w:val="de-DE" w:eastAsia="hr-HR"/>
        </w:rPr>
        <w:t>192, Amel Vatreš.</w:t>
      </w:r>
    </w:p>
    <w:p w14:paraId="7C3B36FD" w14:textId="77777777" w:rsidR="003874AC" w:rsidRDefault="003874AC" w:rsidP="003874AC"/>
    <w:p w14:paraId="7CCF6182" w14:textId="77777777" w:rsidR="000B3030" w:rsidRPr="003874AC" w:rsidRDefault="000B3030" w:rsidP="003874AC"/>
    <w:sectPr w:rsidR="000B3030" w:rsidRPr="003874AC" w:rsidSect="00036FE8">
      <w:headerReference w:type="default" r:id="rId9"/>
      <w:footerReference w:type="default" r:id="rId10"/>
      <w:pgSz w:w="11907" w:h="16840"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6F96" w14:textId="77777777" w:rsidR="00245847" w:rsidRDefault="00245847" w:rsidP="00036FE8">
      <w:pPr>
        <w:spacing w:after="0" w:line="240" w:lineRule="auto"/>
      </w:pPr>
      <w:r>
        <w:separator/>
      </w:r>
    </w:p>
  </w:endnote>
  <w:endnote w:type="continuationSeparator" w:id="0">
    <w:p w14:paraId="0933CAD5" w14:textId="77777777" w:rsidR="00245847" w:rsidRDefault="00245847" w:rsidP="0003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26503"/>
      <w:docPartObj>
        <w:docPartGallery w:val="Page Numbers (Bottom of Page)"/>
        <w:docPartUnique/>
      </w:docPartObj>
    </w:sdtPr>
    <w:sdtEndPr>
      <w:rPr>
        <w:noProof/>
      </w:rPr>
    </w:sdtEndPr>
    <w:sdtContent>
      <w:p w14:paraId="71124DF0" w14:textId="7A9C628B" w:rsidR="00317292" w:rsidRDefault="00317292">
        <w:pPr>
          <w:pStyle w:val="Footer"/>
          <w:jc w:val="center"/>
        </w:pPr>
        <w:r>
          <w:fldChar w:fldCharType="begin"/>
        </w:r>
        <w:r>
          <w:instrText xml:space="preserve"> PAGE   \* MERGEFORMAT </w:instrText>
        </w:r>
        <w:r>
          <w:fldChar w:fldCharType="separate"/>
        </w:r>
        <w:r w:rsidR="00711A89">
          <w:rPr>
            <w:noProof/>
          </w:rPr>
          <w:t>1</w:t>
        </w:r>
        <w:r>
          <w:rPr>
            <w:noProof/>
          </w:rPr>
          <w:fldChar w:fldCharType="end"/>
        </w:r>
      </w:p>
    </w:sdtContent>
  </w:sdt>
  <w:p w14:paraId="6D406F34" w14:textId="77777777" w:rsidR="0024032A" w:rsidRDefault="0024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1005" w14:textId="77777777" w:rsidR="00245847" w:rsidRDefault="00245847" w:rsidP="00036FE8">
      <w:pPr>
        <w:spacing w:after="0" w:line="240" w:lineRule="auto"/>
      </w:pPr>
      <w:r>
        <w:separator/>
      </w:r>
    </w:p>
  </w:footnote>
  <w:footnote w:type="continuationSeparator" w:id="0">
    <w:p w14:paraId="5EF122B9" w14:textId="77777777" w:rsidR="00245847" w:rsidRDefault="00245847" w:rsidP="0003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2233" w14:textId="77777777" w:rsidR="0024032A" w:rsidRDefault="0024032A">
    <w:pPr>
      <w:pStyle w:val="Header"/>
    </w:pPr>
    <w:r>
      <w:rPr>
        <w:noProof/>
        <w:lang w:val="bs-Latn-BA" w:eastAsia="bs-Latn-BA"/>
      </w:rPr>
      <w:drawing>
        <wp:inline distT="0" distB="0" distL="0" distR="0" wp14:anchorId="05A00862" wp14:editId="676E4CB9">
          <wp:extent cx="6300470" cy="9086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top1.wmf"/>
                  <pic:cNvPicPr/>
                </pic:nvPicPr>
                <pic:blipFill>
                  <a:blip r:embed="rId1">
                    <a:extLst>
                      <a:ext uri="{28A0092B-C50C-407E-A947-70E740481C1C}">
                        <a14:useLocalDpi xmlns:a14="http://schemas.microsoft.com/office/drawing/2010/main" val="0"/>
                      </a:ext>
                    </a:extLst>
                  </a:blip>
                  <a:stretch>
                    <a:fillRect/>
                  </a:stretch>
                </pic:blipFill>
                <pic:spPr>
                  <a:xfrm>
                    <a:off x="0" y="0"/>
                    <a:ext cx="6300470" cy="908685"/>
                  </a:xfrm>
                  <a:prstGeom prst="rect">
                    <a:avLst/>
                  </a:prstGeom>
                </pic:spPr>
              </pic:pic>
            </a:graphicData>
          </a:graphic>
        </wp:inline>
      </w:drawing>
    </w:r>
  </w:p>
  <w:p w14:paraId="3BDED020" w14:textId="77777777" w:rsidR="0024032A" w:rsidRDefault="0024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270F"/>
    <w:multiLevelType w:val="hybridMultilevel"/>
    <w:tmpl w:val="31A051CC"/>
    <w:lvl w:ilvl="0" w:tplc="7BDC142C">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665110D"/>
    <w:multiLevelType w:val="hybridMultilevel"/>
    <w:tmpl w:val="BBBC9890"/>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 w15:restartNumberingAfterBreak="0">
    <w:nsid w:val="06F93C4C"/>
    <w:multiLevelType w:val="hybridMultilevel"/>
    <w:tmpl w:val="BC325930"/>
    <w:lvl w:ilvl="0" w:tplc="8A52E31E">
      <w:start w:val="71"/>
      <w:numFmt w:val="bullet"/>
      <w:lvlText w:val="-"/>
      <w:lvlJc w:val="left"/>
      <w:pPr>
        <w:ind w:left="720" w:hanging="360"/>
      </w:pPr>
      <w:rPr>
        <w:rFonts w:ascii="Times New Roman" w:eastAsia="Arial Narrow"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E4A6803"/>
    <w:multiLevelType w:val="hybridMultilevel"/>
    <w:tmpl w:val="322E696A"/>
    <w:lvl w:ilvl="0" w:tplc="1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54929"/>
    <w:multiLevelType w:val="multilevel"/>
    <w:tmpl w:val="D774146C"/>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0F2E7D5B"/>
    <w:multiLevelType w:val="hybridMultilevel"/>
    <w:tmpl w:val="52C22C64"/>
    <w:lvl w:ilvl="0" w:tplc="1EF045C0">
      <w:numFmt w:val="bullet"/>
      <w:lvlText w:val="-"/>
      <w:lvlJc w:val="left"/>
      <w:pPr>
        <w:ind w:left="720" w:hanging="360"/>
      </w:pPr>
      <w:rPr>
        <w:rFonts w:ascii="Times New Roman" w:eastAsia="Arial Narrow"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3403E60"/>
    <w:multiLevelType w:val="hybridMultilevel"/>
    <w:tmpl w:val="6096F5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6EB6E5E"/>
    <w:multiLevelType w:val="hybridMultilevel"/>
    <w:tmpl w:val="CAA80F8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15:restartNumberingAfterBreak="0">
    <w:nsid w:val="1711296A"/>
    <w:multiLevelType w:val="hybridMultilevel"/>
    <w:tmpl w:val="1E56160A"/>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20EB1FBE"/>
    <w:multiLevelType w:val="hybridMultilevel"/>
    <w:tmpl w:val="378C510A"/>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219B67A5"/>
    <w:multiLevelType w:val="hybridMultilevel"/>
    <w:tmpl w:val="06F42E8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5D933BA"/>
    <w:multiLevelType w:val="hybridMultilevel"/>
    <w:tmpl w:val="0BCCDE1C"/>
    <w:lvl w:ilvl="0" w:tplc="49884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16CB5"/>
    <w:multiLevelType w:val="hybridMultilevel"/>
    <w:tmpl w:val="87E85D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BD712EC"/>
    <w:multiLevelType w:val="hybridMultilevel"/>
    <w:tmpl w:val="80CEC92A"/>
    <w:lvl w:ilvl="0" w:tplc="462EBE8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FE0991"/>
    <w:multiLevelType w:val="hybridMultilevel"/>
    <w:tmpl w:val="5A62F4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2FF45ADC"/>
    <w:multiLevelType w:val="hybridMultilevel"/>
    <w:tmpl w:val="E5208214"/>
    <w:lvl w:ilvl="0" w:tplc="14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17" w15:restartNumberingAfterBreak="0">
    <w:nsid w:val="33DC2D2B"/>
    <w:multiLevelType w:val="hybridMultilevel"/>
    <w:tmpl w:val="FB50D4AC"/>
    <w:lvl w:ilvl="0" w:tplc="041A000F">
      <w:start w:val="1"/>
      <w:numFmt w:val="decimal"/>
      <w:lvlText w:val="%1."/>
      <w:lvlJc w:val="left"/>
      <w:pPr>
        <w:tabs>
          <w:tab w:val="num" w:pos="673"/>
        </w:tabs>
        <w:ind w:left="673" w:hanging="360"/>
      </w:pPr>
    </w:lvl>
    <w:lvl w:ilvl="1" w:tplc="041A0019">
      <w:start w:val="1"/>
      <w:numFmt w:val="lowerLetter"/>
      <w:lvlText w:val="%2."/>
      <w:lvlJc w:val="left"/>
      <w:pPr>
        <w:tabs>
          <w:tab w:val="num" w:pos="1392"/>
        </w:tabs>
        <w:ind w:left="1392" w:hanging="360"/>
      </w:pPr>
    </w:lvl>
    <w:lvl w:ilvl="2" w:tplc="041A001B">
      <w:start w:val="1"/>
      <w:numFmt w:val="lowerRoman"/>
      <w:lvlText w:val="%3."/>
      <w:lvlJc w:val="right"/>
      <w:pPr>
        <w:tabs>
          <w:tab w:val="num" w:pos="2112"/>
        </w:tabs>
        <w:ind w:left="2112" w:hanging="180"/>
      </w:pPr>
    </w:lvl>
    <w:lvl w:ilvl="3" w:tplc="041A000F">
      <w:start w:val="1"/>
      <w:numFmt w:val="decimal"/>
      <w:lvlText w:val="%4."/>
      <w:lvlJc w:val="left"/>
      <w:pPr>
        <w:tabs>
          <w:tab w:val="num" w:pos="2832"/>
        </w:tabs>
        <w:ind w:left="2832" w:hanging="360"/>
      </w:pPr>
    </w:lvl>
    <w:lvl w:ilvl="4" w:tplc="041A0019">
      <w:start w:val="1"/>
      <w:numFmt w:val="lowerLetter"/>
      <w:lvlText w:val="%5."/>
      <w:lvlJc w:val="left"/>
      <w:pPr>
        <w:tabs>
          <w:tab w:val="num" w:pos="3552"/>
        </w:tabs>
        <w:ind w:left="3552" w:hanging="360"/>
      </w:pPr>
    </w:lvl>
    <w:lvl w:ilvl="5" w:tplc="041A001B">
      <w:start w:val="1"/>
      <w:numFmt w:val="lowerRoman"/>
      <w:lvlText w:val="%6."/>
      <w:lvlJc w:val="right"/>
      <w:pPr>
        <w:tabs>
          <w:tab w:val="num" w:pos="4272"/>
        </w:tabs>
        <w:ind w:left="4272" w:hanging="180"/>
      </w:pPr>
    </w:lvl>
    <w:lvl w:ilvl="6" w:tplc="041A000F">
      <w:start w:val="1"/>
      <w:numFmt w:val="decimal"/>
      <w:lvlText w:val="%7."/>
      <w:lvlJc w:val="left"/>
      <w:pPr>
        <w:tabs>
          <w:tab w:val="num" w:pos="4992"/>
        </w:tabs>
        <w:ind w:left="4992" w:hanging="360"/>
      </w:pPr>
    </w:lvl>
    <w:lvl w:ilvl="7" w:tplc="041A0019">
      <w:start w:val="1"/>
      <w:numFmt w:val="lowerLetter"/>
      <w:lvlText w:val="%8."/>
      <w:lvlJc w:val="left"/>
      <w:pPr>
        <w:tabs>
          <w:tab w:val="num" w:pos="5712"/>
        </w:tabs>
        <w:ind w:left="5712" w:hanging="360"/>
      </w:pPr>
    </w:lvl>
    <w:lvl w:ilvl="8" w:tplc="041A001B">
      <w:start w:val="1"/>
      <w:numFmt w:val="lowerRoman"/>
      <w:lvlText w:val="%9."/>
      <w:lvlJc w:val="right"/>
      <w:pPr>
        <w:tabs>
          <w:tab w:val="num" w:pos="6432"/>
        </w:tabs>
        <w:ind w:left="6432" w:hanging="180"/>
      </w:pPr>
    </w:lvl>
  </w:abstractNum>
  <w:abstractNum w:abstractNumId="18" w15:restartNumberingAfterBreak="0">
    <w:nsid w:val="35815C84"/>
    <w:multiLevelType w:val="hybridMultilevel"/>
    <w:tmpl w:val="FB6C0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229B8"/>
    <w:multiLevelType w:val="hybridMultilevel"/>
    <w:tmpl w:val="5C8E32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3EFA3A4C"/>
    <w:multiLevelType w:val="hybridMultilevel"/>
    <w:tmpl w:val="53CA04B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1" w15:restartNumberingAfterBreak="0">
    <w:nsid w:val="3F8106BE"/>
    <w:multiLevelType w:val="hybridMultilevel"/>
    <w:tmpl w:val="C64E20A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26736FD"/>
    <w:multiLevelType w:val="hybridMultilevel"/>
    <w:tmpl w:val="9144602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481399D"/>
    <w:multiLevelType w:val="hybridMultilevel"/>
    <w:tmpl w:val="52F015D2"/>
    <w:lvl w:ilvl="0" w:tplc="2EB06904">
      <w:start w:val="1"/>
      <w:numFmt w:val="decimal"/>
      <w:lvlText w:val="%1."/>
      <w:lvlJc w:val="left"/>
      <w:pPr>
        <w:ind w:left="720" w:hanging="360"/>
      </w:pPr>
      <w:rPr>
        <w:rFonts w:eastAsiaTheme="minorHAnsi"/>
        <w:b/>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4" w15:restartNumberingAfterBreak="0">
    <w:nsid w:val="48385D01"/>
    <w:multiLevelType w:val="hybridMultilevel"/>
    <w:tmpl w:val="0B1E0162"/>
    <w:lvl w:ilvl="0" w:tplc="EFC84E08">
      <w:start w:val="2"/>
      <w:numFmt w:val="bullet"/>
      <w:lvlText w:val="-"/>
      <w:lvlJc w:val="left"/>
      <w:pPr>
        <w:ind w:left="502" w:hanging="360"/>
      </w:pPr>
      <w:rPr>
        <w:rFonts w:ascii="Times New Roman" w:eastAsia="Times New Roman" w:hAnsi="Times New Roman" w:cs="Times New Roman" w:hint="default"/>
      </w:rPr>
    </w:lvl>
    <w:lvl w:ilvl="1" w:tplc="141A0003">
      <w:start w:val="1"/>
      <w:numFmt w:val="bullet"/>
      <w:lvlText w:val="o"/>
      <w:lvlJc w:val="left"/>
      <w:pPr>
        <w:ind w:left="1222" w:hanging="360"/>
      </w:pPr>
      <w:rPr>
        <w:rFonts w:ascii="Courier New" w:hAnsi="Courier New" w:cs="Courier New" w:hint="default"/>
      </w:rPr>
    </w:lvl>
    <w:lvl w:ilvl="2" w:tplc="141A0005">
      <w:start w:val="1"/>
      <w:numFmt w:val="bullet"/>
      <w:lvlText w:val=""/>
      <w:lvlJc w:val="left"/>
      <w:pPr>
        <w:ind w:left="1942" w:hanging="360"/>
      </w:pPr>
      <w:rPr>
        <w:rFonts w:ascii="Wingdings" w:hAnsi="Wingdings" w:hint="default"/>
      </w:rPr>
    </w:lvl>
    <w:lvl w:ilvl="3" w:tplc="141A0001">
      <w:start w:val="1"/>
      <w:numFmt w:val="bullet"/>
      <w:lvlText w:val=""/>
      <w:lvlJc w:val="left"/>
      <w:pPr>
        <w:ind w:left="2662" w:hanging="360"/>
      </w:pPr>
      <w:rPr>
        <w:rFonts w:ascii="Symbol" w:hAnsi="Symbol" w:hint="default"/>
      </w:rPr>
    </w:lvl>
    <w:lvl w:ilvl="4" w:tplc="141A0003">
      <w:start w:val="1"/>
      <w:numFmt w:val="bullet"/>
      <w:lvlText w:val="o"/>
      <w:lvlJc w:val="left"/>
      <w:pPr>
        <w:ind w:left="3382" w:hanging="360"/>
      </w:pPr>
      <w:rPr>
        <w:rFonts w:ascii="Courier New" w:hAnsi="Courier New" w:cs="Courier New" w:hint="default"/>
      </w:rPr>
    </w:lvl>
    <w:lvl w:ilvl="5" w:tplc="141A0005">
      <w:start w:val="1"/>
      <w:numFmt w:val="bullet"/>
      <w:lvlText w:val=""/>
      <w:lvlJc w:val="left"/>
      <w:pPr>
        <w:ind w:left="4102" w:hanging="360"/>
      </w:pPr>
      <w:rPr>
        <w:rFonts w:ascii="Wingdings" w:hAnsi="Wingdings" w:hint="default"/>
      </w:rPr>
    </w:lvl>
    <w:lvl w:ilvl="6" w:tplc="141A0001">
      <w:start w:val="1"/>
      <w:numFmt w:val="bullet"/>
      <w:lvlText w:val=""/>
      <w:lvlJc w:val="left"/>
      <w:pPr>
        <w:ind w:left="4822" w:hanging="360"/>
      </w:pPr>
      <w:rPr>
        <w:rFonts w:ascii="Symbol" w:hAnsi="Symbol" w:hint="default"/>
      </w:rPr>
    </w:lvl>
    <w:lvl w:ilvl="7" w:tplc="141A0003">
      <w:start w:val="1"/>
      <w:numFmt w:val="bullet"/>
      <w:lvlText w:val="o"/>
      <w:lvlJc w:val="left"/>
      <w:pPr>
        <w:ind w:left="5542" w:hanging="360"/>
      </w:pPr>
      <w:rPr>
        <w:rFonts w:ascii="Courier New" w:hAnsi="Courier New" w:cs="Courier New" w:hint="default"/>
      </w:rPr>
    </w:lvl>
    <w:lvl w:ilvl="8" w:tplc="141A0005">
      <w:start w:val="1"/>
      <w:numFmt w:val="bullet"/>
      <w:lvlText w:val=""/>
      <w:lvlJc w:val="left"/>
      <w:pPr>
        <w:ind w:left="6262" w:hanging="360"/>
      </w:pPr>
      <w:rPr>
        <w:rFonts w:ascii="Wingdings" w:hAnsi="Wingdings" w:hint="default"/>
      </w:rPr>
    </w:lvl>
  </w:abstractNum>
  <w:abstractNum w:abstractNumId="25" w15:restartNumberingAfterBreak="0">
    <w:nsid w:val="4874446E"/>
    <w:multiLevelType w:val="hybridMultilevel"/>
    <w:tmpl w:val="EE3E40F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8F516BE"/>
    <w:multiLevelType w:val="hybridMultilevel"/>
    <w:tmpl w:val="7DCECB84"/>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7" w15:restartNumberingAfterBreak="0">
    <w:nsid w:val="4CCB43D3"/>
    <w:multiLevelType w:val="hybridMultilevel"/>
    <w:tmpl w:val="BB3EA8CA"/>
    <w:lvl w:ilvl="0" w:tplc="B5842BB8">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4CCC67F4"/>
    <w:multiLevelType w:val="hybridMultilevel"/>
    <w:tmpl w:val="ACBA0C9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6A124B8"/>
    <w:multiLevelType w:val="hybridMultilevel"/>
    <w:tmpl w:val="A00A0A8E"/>
    <w:lvl w:ilvl="0" w:tplc="B93A703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577F6474"/>
    <w:multiLevelType w:val="hybridMultilevel"/>
    <w:tmpl w:val="A96E685C"/>
    <w:lvl w:ilvl="0" w:tplc="64C679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C3619C"/>
    <w:multiLevelType w:val="hybridMultilevel"/>
    <w:tmpl w:val="E642231A"/>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2" w15:restartNumberingAfterBreak="0">
    <w:nsid w:val="5A3E4389"/>
    <w:multiLevelType w:val="hybridMultilevel"/>
    <w:tmpl w:val="12EE8BD6"/>
    <w:lvl w:ilvl="0" w:tplc="C8E6BE9C">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A5733"/>
    <w:multiLevelType w:val="hybridMultilevel"/>
    <w:tmpl w:val="BB5C4D12"/>
    <w:lvl w:ilvl="0" w:tplc="338AB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A0C35"/>
    <w:multiLevelType w:val="hybridMultilevel"/>
    <w:tmpl w:val="1B308ADA"/>
    <w:lvl w:ilvl="0" w:tplc="141A0001">
      <w:start w:val="1"/>
      <w:numFmt w:val="bullet"/>
      <w:lvlText w:val=""/>
      <w:lvlJc w:val="left"/>
      <w:pPr>
        <w:ind w:left="1080" w:hanging="360"/>
      </w:pPr>
      <w:rPr>
        <w:rFonts w:ascii="Symbol" w:hAnsi="Symbol" w:hint="default"/>
      </w:rPr>
    </w:lvl>
    <w:lvl w:ilvl="1" w:tplc="141A0003">
      <w:start w:val="1"/>
      <w:numFmt w:val="bullet"/>
      <w:lvlText w:val="o"/>
      <w:lvlJc w:val="left"/>
      <w:pPr>
        <w:ind w:left="1800" w:hanging="360"/>
      </w:pPr>
      <w:rPr>
        <w:rFonts w:ascii="Courier New" w:hAnsi="Courier New" w:cs="Courier New" w:hint="default"/>
      </w:rPr>
    </w:lvl>
    <w:lvl w:ilvl="2" w:tplc="141A0005">
      <w:start w:val="1"/>
      <w:numFmt w:val="bullet"/>
      <w:lvlText w:val=""/>
      <w:lvlJc w:val="left"/>
      <w:pPr>
        <w:ind w:left="2520" w:hanging="360"/>
      </w:pPr>
      <w:rPr>
        <w:rFonts w:ascii="Wingdings" w:hAnsi="Wingdings" w:hint="default"/>
      </w:rPr>
    </w:lvl>
    <w:lvl w:ilvl="3" w:tplc="141A0001">
      <w:start w:val="1"/>
      <w:numFmt w:val="bullet"/>
      <w:lvlText w:val=""/>
      <w:lvlJc w:val="left"/>
      <w:pPr>
        <w:ind w:left="3240" w:hanging="360"/>
      </w:pPr>
      <w:rPr>
        <w:rFonts w:ascii="Symbol" w:hAnsi="Symbol" w:hint="default"/>
      </w:rPr>
    </w:lvl>
    <w:lvl w:ilvl="4" w:tplc="141A0003">
      <w:start w:val="1"/>
      <w:numFmt w:val="bullet"/>
      <w:lvlText w:val="o"/>
      <w:lvlJc w:val="left"/>
      <w:pPr>
        <w:ind w:left="3960" w:hanging="360"/>
      </w:pPr>
      <w:rPr>
        <w:rFonts w:ascii="Courier New" w:hAnsi="Courier New" w:cs="Courier New" w:hint="default"/>
      </w:rPr>
    </w:lvl>
    <w:lvl w:ilvl="5" w:tplc="141A0005">
      <w:start w:val="1"/>
      <w:numFmt w:val="bullet"/>
      <w:lvlText w:val=""/>
      <w:lvlJc w:val="left"/>
      <w:pPr>
        <w:ind w:left="4680" w:hanging="360"/>
      </w:pPr>
      <w:rPr>
        <w:rFonts w:ascii="Wingdings" w:hAnsi="Wingdings" w:hint="default"/>
      </w:rPr>
    </w:lvl>
    <w:lvl w:ilvl="6" w:tplc="141A0001">
      <w:start w:val="1"/>
      <w:numFmt w:val="bullet"/>
      <w:lvlText w:val=""/>
      <w:lvlJc w:val="left"/>
      <w:pPr>
        <w:ind w:left="5400" w:hanging="360"/>
      </w:pPr>
      <w:rPr>
        <w:rFonts w:ascii="Symbol" w:hAnsi="Symbol" w:hint="default"/>
      </w:rPr>
    </w:lvl>
    <w:lvl w:ilvl="7" w:tplc="141A0003">
      <w:start w:val="1"/>
      <w:numFmt w:val="bullet"/>
      <w:lvlText w:val="o"/>
      <w:lvlJc w:val="left"/>
      <w:pPr>
        <w:ind w:left="6120" w:hanging="360"/>
      </w:pPr>
      <w:rPr>
        <w:rFonts w:ascii="Courier New" w:hAnsi="Courier New" w:cs="Courier New" w:hint="default"/>
      </w:rPr>
    </w:lvl>
    <w:lvl w:ilvl="8" w:tplc="141A0005">
      <w:start w:val="1"/>
      <w:numFmt w:val="bullet"/>
      <w:lvlText w:val=""/>
      <w:lvlJc w:val="left"/>
      <w:pPr>
        <w:ind w:left="6840" w:hanging="360"/>
      </w:pPr>
      <w:rPr>
        <w:rFonts w:ascii="Wingdings" w:hAnsi="Wingdings" w:hint="default"/>
      </w:rPr>
    </w:lvl>
  </w:abstractNum>
  <w:abstractNum w:abstractNumId="35" w15:restartNumberingAfterBreak="0">
    <w:nsid w:val="65D728D9"/>
    <w:multiLevelType w:val="hybridMultilevel"/>
    <w:tmpl w:val="6F08E6A8"/>
    <w:lvl w:ilvl="0" w:tplc="E3E0AC76">
      <w:numFmt w:val="decimal"/>
      <w:lvlText w:val=""/>
      <w:lvlJc w:val="center"/>
      <w:pPr>
        <w:ind w:left="862"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6" w15:restartNumberingAfterBreak="0">
    <w:nsid w:val="69401B94"/>
    <w:multiLevelType w:val="hybridMultilevel"/>
    <w:tmpl w:val="1CB6E36C"/>
    <w:lvl w:ilvl="0" w:tplc="BDB41ABC">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6A773252"/>
    <w:multiLevelType w:val="hybridMultilevel"/>
    <w:tmpl w:val="406E179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6A9D45BF"/>
    <w:multiLevelType w:val="hybridMultilevel"/>
    <w:tmpl w:val="B64ADF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9D653B"/>
    <w:multiLevelType w:val="hybridMultilevel"/>
    <w:tmpl w:val="89449ADA"/>
    <w:lvl w:ilvl="0" w:tplc="141A0001">
      <w:start w:val="1"/>
      <w:numFmt w:val="bullet"/>
      <w:lvlText w:val=""/>
      <w:lvlJc w:val="left"/>
      <w:pPr>
        <w:ind w:left="1440" w:hanging="360"/>
      </w:pPr>
      <w:rPr>
        <w:rFonts w:ascii="Symbol" w:hAnsi="Symbol" w:hint="default"/>
      </w:rPr>
    </w:lvl>
    <w:lvl w:ilvl="1" w:tplc="141A0003">
      <w:start w:val="1"/>
      <w:numFmt w:val="bullet"/>
      <w:lvlText w:val="o"/>
      <w:lvlJc w:val="left"/>
      <w:pPr>
        <w:ind w:left="2160" w:hanging="360"/>
      </w:pPr>
      <w:rPr>
        <w:rFonts w:ascii="Courier New" w:hAnsi="Courier New" w:cs="Courier New" w:hint="default"/>
      </w:rPr>
    </w:lvl>
    <w:lvl w:ilvl="2" w:tplc="141A0005">
      <w:start w:val="1"/>
      <w:numFmt w:val="bullet"/>
      <w:lvlText w:val=""/>
      <w:lvlJc w:val="left"/>
      <w:pPr>
        <w:ind w:left="2880" w:hanging="360"/>
      </w:pPr>
      <w:rPr>
        <w:rFonts w:ascii="Wingdings" w:hAnsi="Wingdings" w:hint="default"/>
      </w:rPr>
    </w:lvl>
    <w:lvl w:ilvl="3" w:tplc="141A0001">
      <w:start w:val="1"/>
      <w:numFmt w:val="bullet"/>
      <w:lvlText w:val=""/>
      <w:lvlJc w:val="left"/>
      <w:pPr>
        <w:ind w:left="3600" w:hanging="360"/>
      </w:pPr>
      <w:rPr>
        <w:rFonts w:ascii="Symbol" w:hAnsi="Symbol" w:hint="default"/>
      </w:rPr>
    </w:lvl>
    <w:lvl w:ilvl="4" w:tplc="141A0003">
      <w:start w:val="1"/>
      <w:numFmt w:val="bullet"/>
      <w:lvlText w:val="o"/>
      <w:lvlJc w:val="left"/>
      <w:pPr>
        <w:ind w:left="4320" w:hanging="360"/>
      </w:pPr>
      <w:rPr>
        <w:rFonts w:ascii="Courier New" w:hAnsi="Courier New" w:cs="Courier New" w:hint="default"/>
      </w:rPr>
    </w:lvl>
    <w:lvl w:ilvl="5" w:tplc="141A0005">
      <w:start w:val="1"/>
      <w:numFmt w:val="bullet"/>
      <w:lvlText w:val=""/>
      <w:lvlJc w:val="left"/>
      <w:pPr>
        <w:ind w:left="5040" w:hanging="360"/>
      </w:pPr>
      <w:rPr>
        <w:rFonts w:ascii="Wingdings" w:hAnsi="Wingdings" w:hint="default"/>
      </w:rPr>
    </w:lvl>
    <w:lvl w:ilvl="6" w:tplc="141A0001">
      <w:start w:val="1"/>
      <w:numFmt w:val="bullet"/>
      <w:lvlText w:val=""/>
      <w:lvlJc w:val="left"/>
      <w:pPr>
        <w:ind w:left="5760" w:hanging="360"/>
      </w:pPr>
      <w:rPr>
        <w:rFonts w:ascii="Symbol" w:hAnsi="Symbol" w:hint="default"/>
      </w:rPr>
    </w:lvl>
    <w:lvl w:ilvl="7" w:tplc="141A0003">
      <w:start w:val="1"/>
      <w:numFmt w:val="bullet"/>
      <w:lvlText w:val="o"/>
      <w:lvlJc w:val="left"/>
      <w:pPr>
        <w:ind w:left="6480" w:hanging="360"/>
      </w:pPr>
      <w:rPr>
        <w:rFonts w:ascii="Courier New" w:hAnsi="Courier New" w:cs="Courier New" w:hint="default"/>
      </w:rPr>
    </w:lvl>
    <w:lvl w:ilvl="8" w:tplc="141A0005">
      <w:start w:val="1"/>
      <w:numFmt w:val="bullet"/>
      <w:lvlText w:val=""/>
      <w:lvlJc w:val="left"/>
      <w:pPr>
        <w:ind w:left="7200" w:hanging="360"/>
      </w:pPr>
      <w:rPr>
        <w:rFonts w:ascii="Wingdings" w:hAnsi="Wingdings" w:hint="default"/>
      </w:rPr>
    </w:lvl>
  </w:abstractNum>
  <w:abstractNum w:abstractNumId="40" w15:restartNumberingAfterBreak="0">
    <w:nsid w:val="6AB20100"/>
    <w:multiLevelType w:val="hybridMultilevel"/>
    <w:tmpl w:val="7854AA0C"/>
    <w:lvl w:ilvl="0" w:tplc="6FF81366">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6B4451B7"/>
    <w:multiLevelType w:val="hybridMultilevel"/>
    <w:tmpl w:val="0764C7DE"/>
    <w:lvl w:ilvl="0" w:tplc="344C9126">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6B6000B3"/>
    <w:multiLevelType w:val="hybridMultilevel"/>
    <w:tmpl w:val="AC1AD364"/>
    <w:lvl w:ilvl="0" w:tplc="9782EFD6">
      <w:start w:val="7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6ECC4C57"/>
    <w:multiLevelType w:val="hybridMultilevel"/>
    <w:tmpl w:val="E69A393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74F705F7"/>
    <w:multiLevelType w:val="hybridMultilevel"/>
    <w:tmpl w:val="5AB8B358"/>
    <w:lvl w:ilvl="0" w:tplc="592E8D0A">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45" w15:restartNumberingAfterBreak="0">
    <w:nsid w:val="7CA52B3A"/>
    <w:multiLevelType w:val="hybridMultilevel"/>
    <w:tmpl w:val="F016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1634B"/>
    <w:multiLevelType w:val="hybridMultilevel"/>
    <w:tmpl w:val="434E89C4"/>
    <w:lvl w:ilvl="0" w:tplc="6358AF50">
      <w:numFmt w:val="decimal"/>
      <w:lvlText w:val="-"/>
      <w:lvlJc w:val="left"/>
      <w:pPr>
        <w:ind w:left="720" w:hanging="360"/>
      </w:pPr>
      <w:rPr>
        <w:rFonts w:ascii="Times New Roman" w:eastAsia="Times New Roman" w:hAnsi="Times New Roman" w:cs="Times New Roman" w:hint="default"/>
        <w:b w:val="0"/>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391999079">
    <w:abstractNumId w:val="19"/>
  </w:num>
  <w:num w:numId="2" w16cid:durableId="97067657">
    <w:abstractNumId w:val="42"/>
  </w:num>
  <w:num w:numId="3" w16cid:durableId="1187519446">
    <w:abstractNumId w:val="43"/>
  </w:num>
  <w:num w:numId="4" w16cid:durableId="1265725849">
    <w:abstractNumId w:val="36"/>
  </w:num>
  <w:num w:numId="5" w16cid:durableId="943195026">
    <w:abstractNumId w:val="28"/>
  </w:num>
  <w:num w:numId="6" w16cid:durableId="7485739">
    <w:abstractNumId w:val="5"/>
  </w:num>
  <w:num w:numId="7" w16cid:durableId="964310314">
    <w:abstractNumId w:val="3"/>
  </w:num>
  <w:num w:numId="8" w16cid:durableId="1592011027">
    <w:abstractNumId w:val="37"/>
  </w:num>
  <w:num w:numId="9" w16cid:durableId="1835755352">
    <w:abstractNumId w:val="6"/>
  </w:num>
  <w:num w:numId="10" w16cid:durableId="1164122350">
    <w:abstractNumId w:val="11"/>
  </w:num>
  <w:num w:numId="11" w16cid:durableId="1987123125">
    <w:abstractNumId w:val="14"/>
  </w:num>
  <w:num w:numId="12" w16cid:durableId="1690451967">
    <w:abstractNumId w:val="14"/>
  </w:num>
  <w:num w:numId="13" w16cid:durableId="667100296">
    <w:abstractNumId w:val="4"/>
  </w:num>
  <w:num w:numId="14" w16cid:durableId="1306474134">
    <w:abstractNumId w:val="41"/>
  </w:num>
  <w:num w:numId="15" w16cid:durableId="548343086">
    <w:abstractNumId w:val="9"/>
  </w:num>
  <w:num w:numId="16" w16cid:durableId="1557862033">
    <w:abstractNumId w:val="20"/>
  </w:num>
  <w:num w:numId="17" w16cid:durableId="2024167223">
    <w:abstractNumId w:val="40"/>
  </w:num>
  <w:num w:numId="18" w16cid:durableId="814225229">
    <w:abstractNumId w:val="29"/>
  </w:num>
  <w:num w:numId="19" w16cid:durableId="1486706981">
    <w:abstractNumId w:val="21"/>
  </w:num>
  <w:num w:numId="20" w16cid:durableId="314838522">
    <w:abstractNumId w:val="27"/>
  </w:num>
  <w:num w:numId="21" w16cid:durableId="1352760480">
    <w:abstractNumId w:val="7"/>
  </w:num>
  <w:num w:numId="22" w16cid:durableId="1934392810">
    <w:abstractNumId w:val="1"/>
  </w:num>
  <w:num w:numId="23" w16cid:durableId="835917658">
    <w:abstractNumId w:val="22"/>
  </w:num>
  <w:num w:numId="24" w16cid:durableId="2031881000">
    <w:abstractNumId w:val="20"/>
  </w:num>
  <w:num w:numId="25" w16cid:durableId="649141557">
    <w:abstractNumId w:val="16"/>
  </w:num>
  <w:num w:numId="26" w16cid:durableId="1815176233">
    <w:abstractNumId w:val="26"/>
  </w:num>
  <w:num w:numId="27" w16cid:durableId="327174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0193422">
    <w:abstractNumId w:val="13"/>
  </w:num>
  <w:num w:numId="29" w16cid:durableId="1421946672">
    <w:abstractNumId w:val="34"/>
  </w:num>
  <w:num w:numId="30" w16cid:durableId="1568492497">
    <w:abstractNumId w:val="39"/>
  </w:num>
  <w:num w:numId="31" w16cid:durableId="880871536">
    <w:abstractNumId w:val="2"/>
  </w:num>
  <w:num w:numId="32" w16cid:durableId="781342187">
    <w:abstractNumId w:val="2"/>
  </w:num>
  <w:num w:numId="33" w16cid:durableId="1050304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7406091">
    <w:abstractNumId w:val="2"/>
  </w:num>
  <w:num w:numId="35" w16cid:durableId="910896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8633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4919940">
    <w:abstractNumId w:val="45"/>
  </w:num>
  <w:num w:numId="38" w16cid:durableId="1151605275">
    <w:abstractNumId w:val="12"/>
  </w:num>
  <w:num w:numId="39" w16cid:durableId="94983716">
    <w:abstractNumId w:val="38"/>
  </w:num>
  <w:num w:numId="40" w16cid:durableId="950547855">
    <w:abstractNumId w:val="33"/>
  </w:num>
  <w:num w:numId="41" w16cid:durableId="1274746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102002">
    <w:abstractNumId w:val="2"/>
  </w:num>
  <w:num w:numId="43" w16cid:durableId="1279262868">
    <w:abstractNumId w:val="44"/>
  </w:num>
  <w:num w:numId="44" w16cid:durableId="456873425">
    <w:abstractNumId w:val="24"/>
  </w:num>
  <w:num w:numId="45" w16cid:durableId="2006205282">
    <w:abstractNumId w:val="15"/>
  </w:num>
  <w:num w:numId="46" w16cid:durableId="1263299575">
    <w:abstractNumId w:val="25"/>
  </w:num>
  <w:num w:numId="47" w16cid:durableId="436095353">
    <w:abstractNumId w:val="30"/>
  </w:num>
  <w:num w:numId="48" w16cid:durableId="2078425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32132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0112474">
    <w:abstractNumId w:val="18"/>
  </w:num>
  <w:num w:numId="51" w16cid:durableId="323627439">
    <w:abstractNumId w:val="32"/>
  </w:num>
  <w:num w:numId="52" w16cid:durableId="1417902102">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E8"/>
    <w:rsid w:val="00001A1C"/>
    <w:rsid w:val="00007C82"/>
    <w:rsid w:val="00010712"/>
    <w:rsid w:val="0001107D"/>
    <w:rsid w:val="0001133E"/>
    <w:rsid w:val="00012656"/>
    <w:rsid w:val="00012D81"/>
    <w:rsid w:val="00012E4D"/>
    <w:rsid w:val="0001450E"/>
    <w:rsid w:val="00020E12"/>
    <w:rsid w:val="00023C39"/>
    <w:rsid w:val="00023D59"/>
    <w:rsid w:val="000262E9"/>
    <w:rsid w:val="000267CA"/>
    <w:rsid w:val="00026F31"/>
    <w:rsid w:val="00033900"/>
    <w:rsid w:val="00036FE8"/>
    <w:rsid w:val="00041E8B"/>
    <w:rsid w:val="000436DE"/>
    <w:rsid w:val="00044547"/>
    <w:rsid w:val="00055B0F"/>
    <w:rsid w:val="00056EE7"/>
    <w:rsid w:val="0006337F"/>
    <w:rsid w:val="000654AF"/>
    <w:rsid w:val="00072314"/>
    <w:rsid w:val="00072AA2"/>
    <w:rsid w:val="0007453C"/>
    <w:rsid w:val="00074F92"/>
    <w:rsid w:val="00075C97"/>
    <w:rsid w:val="0007660F"/>
    <w:rsid w:val="0008411A"/>
    <w:rsid w:val="00092109"/>
    <w:rsid w:val="00093EF4"/>
    <w:rsid w:val="000955C2"/>
    <w:rsid w:val="00095ECF"/>
    <w:rsid w:val="000A0508"/>
    <w:rsid w:val="000A170B"/>
    <w:rsid w:val="000A4705"/>
    <w:rsid w:val="000B12B3"/>
    <w:rsid w:val="000B3030"/>
    <w:rsid w:val="000B4BE3"/>
    <w:rsid w:val="000B522D"/>
    <w:rsid w:val="000C0CE0"/>
    <w:rsid w:val="000D16AB"/>
    <w:rsid w:val="000D30AC"/>
    <w:rsid w:val="000D3ED6"/>
    <w:rsid w:val="000D5189"/>
    <w:rsid w:val="000E1AF9"/>
    <w:rsid w:val="000E3C8B"/>
    <w:rsid w:val="000E4178"/>
    <w:rsid w:val="000E4BE8"/>
    <w:rsid w:val="001002C4"/>
    <w:rsid w:val="00100403"/>
    <w:rsid w:val="00102CB3"/>
    <w:rsid w:val="00106005"/>
    <w:rsid w:val="00110BC9"/>
    <w:rsid w:val="001110E5"/>
    <w:rsid w:val="001161B7"/>
    <w:rsid w:val="00117426"/>
    <w:rsid w:val="00120913"/>
    <w:rsid w:val="00121C6A"/>
    <w:rsid w:val="001262C2"/>
    <w:rsid w:val="00126863"/>
    <w:rsid w:val="001300AA"/>
    <w:rsid w:val="00130990"/>
    <w:rsid w:val="00131F3D"/>
    <w:rsid w:val="00134AED"/>
    <w:rsid w:val="0013600B"/>
    <w:rsid w:val="00136CDD"/>
    <w:rsid w:val="001467B8"/>
    <w:rsid w:val="00152D86"/>
    <w:rsid w:val="001536D2"/>
    <w:rsid w:val="001643E5"/>
    <w:rsid w:val="001671FA"/>
    <w:rsid w:val="0017036D"/>
    <w:rsid w:val="00170788"/>
    <w:rsid w:val="00184D41"/>
    <w:rsid w:val="001863A2"/>
    <w:rsid w:val="0018774B"/>
    <w:rsid w:val="00190AE5"/>
    <w:rsid w:val="001911DA"/>
    <w:rsid w:val="00192A0A"/>
    <w:rsid w:val="00195865"/>
    <w:rsid w:val="00197FDA"/>
    <w:rsid w:val="001A1878"/>
    <w:rsid w:val="001B0689"/>
    <w:rsid w:val="001B1944"/>
    <w:rsid w:val="001B3A4B"/>
    <w:rsid w:val="001B3C07"/>
    <w:rsid w:val="001B6B6B"/>
    <w:rsid w:val="001B77DD"/>
    <w:rsid w:val="001C1329"/>
    <w:rsid w:val="001C21ED"/>
    <w:rsid w:val="001C2677"/>
    <w:rsid w:val="001C4581"/>
    <w:rsid w:val="001D588E"/>
    <w:rsid w:val="001D599A"/>
    <w:rsid w:val="001D5E52"/>
    <w:rsid w:val="001D7D68"/>
    <w:rsid w:val="001E0E3C"/>
    <w:rsid w:val="001E58A4"/>
    <w:rsid w:val="001E75C8"/>
    <w:rsid w:val="00201AD3"/>
    <w:rsid w:val="002054B0"/>
    <w:rsid w:val="002059E8"/>
    <w:rsid w:val="002079B1"/>
    <w:rsid w:val="002171F9"/>
    <w:rsid w:val="00221689"/>
    <w:rsid w:val="0022361C"/>
    <w:rsid w:val="0022549F"/>
    <w:rsid w:val="00230954"/>
    <w:rsid w:val="00235E50"/>
    <w:rsid w:val="002373B3"/>
    <w:rsid w:val="0024032A"/>
    <w:rsid w:val="0024353E"/>
    <w:rsid w:val="002452B9"/>
    <w:rsid w:val="00245847"/>
    <w:rsid w:val="002461DC"/>
    <w:rsid w:val="00246426"/>
    <w:rsid w:val="00253D68"/>
    <w:rsid w:val="00254688"/>
    <w:rsid w:val="002561E0"/>
    <w:rsid w:val="00256B75"/>
    <w:rsid w:val="00263D4D"/>
    <w:rsid w:val="00265724"/>
    <w:rsid w:val="00266391"/>
    <w:rsid w:val="00273F37"/>
    <w:rsid w:val="002818B1"/>
    <w:rsid w:val="00283876"/>
    <w:rsid w:val="002842F8"/>
    <w:rsid w:val="002844B0"/>
    <w:rsid w:val="00286F35"/>
    <w:rsid w:val="00293205"/>
    <w:rsid w:val="00293E43"/>
    <w:rsid w:val="00294B16"/>
    <w:rsid w:val="002966EA"/>
    <w:rsid w:val="002A488D"/>
    <w:rsid w:val="002A5871"/>
    <w:rsid w:val="002B4B2A"/>
    <w:rsid w:val="002B7376"/>
    <w:rsid w:val="002D1070"/>
    <w:rsid w:val="002E206A"/>
    <w:rsid w:val="002E2CD7"/>
    <w:rsid w:val="002E39B9"/>
    <w:rsid w:val="002E3EFC"/>
    <w:rsid w:val="002E64A7"/>
    <w:rsid w:val="002E7146"/>
    <w:rsid w:val="002F49CE"/>
    <w:rsid w:val="002F563F"/>
    <w:rsid w:val="002F7866"/>
    <w:rsid w:val="00301362"/>
    <w:rsid w:val="00303524"/>
    <w:rsid w:val="0030436D"/>
    <w:rsid w:val="0030509A"/>
    <w:rsid w:val="0031210B"/>
    <w:rsid w:val="0031221F"/>
    <w:rsid w:val="00312572"/>
    <w:rsid w:val="0031266E"/>
    <w:rsid w:val="003130D9"/>
    <w:rsid w:val="00313E34"/>
    <w:rsid w:val="00315482"/>
    <w:rsid w:val="00317292"/>
    <w:rsid w:val="00320654"/>
    <w:rsid w:val="00322EA3"/>
    <w:rsid w:val="00325C1C"/>
    <w:rsid w:val="00326D8F"/>
    <w:rsid w:val="00327905"/>
    <w:rsid w:val="0033053D"/>
    <w:rsid w:val="00330F45"/>
    <w:rsid w:val="00335DB0"/>
    <w:rsid w:val="00345A57"/>
    <w:rsid w:val="00345AD3"/>
    <w:rsid w:val="00353415"/>
    <w:rsid w:val="003551EE"/>
    <w:rsid w:val="00356B66"/>
    <w:rsid w:val="00357E61"/>
    <w:rsid w:val="00360D08"/>
    <w:rsid w:val="00361135"/>
    <w:rsid w:val="00366E59"/>
    <w:rsid w:val="00367060"/>
    <w:rsid w:val="00367444"/>
    <w:rsid w:val="003701FB"/>
    <w:rsid w:val="0037094F"/>
    <w:rsid w:val="003757D3"/>
    <w:rsid w:val="0037590A"/>
    <w:rsid w:val="0038299F"/>
    <w:rsid w:val="003874AC"/>
    <w:rsid w:val="00395097"/>
    <w:rsid w:val="003964DC"/>
    <w:rsid w:val="003979C0"/>
    <w:rsid w:val="003A188A"/>
    <w:rsid w:val="003A1B32"/>
    <w:rsid w:val="003A4F6D"/>
    <w:rsid w:val="003A7732"/>
    <w:rsid w:val="003B3E95"/>
    <w:rsid w:val="003B6F23"/>
    <w:rsid w:val="003C5441"/>
    <w:rsid w:val="003D6CC0"/>
    <w:rsid w:val="003D7564"/>
    <w:rsid w:val="003E2A1B"/>
    <w:rsid w:val="003E470D"/>
    <w:rsid w:val="003F0029"/>
    <w:rsid w:val="003F3876"/>
    <w:rsid w:val="003F3AD2"/>
    <w:rsid w:val="003F4498"/>
    <w:rsid w:val="00405BB6"/>
    <w:rsid w:val="00412BB6"/>
    <w:rsid w:val="00412D1D"/>
    <w:rsid w:val="00421C47"/>
    <w:rsid w:val="004341A9"/>
    <w:rsid w:val="0043444C"/>
    <w:rsid w:val="004424BB"/>
    <w:rsid w:val="004452D9"/>
    <w:rsid w:val="004455F8"/>
    <w:rsid w:val="00445914"/>
    <w:rsid w:val="00445B1E"/>
    <w:rsid w:val="00446911"/>
    <w:rsid w:val="00450178"/>
    <w:rsid w:val="004535F8"/>
    <w:rsid w:val="0045518C"/>
    <w:rsid w:val="00465C13"/>
    <w:rsid w:val="00485318"/>
    <w:rsid w:val="00485498"/>
    <w:rsid w:val="00485CA2"/>
    <w:rsid w:val="00486762"/>
    <w:rsid w:val="00486FF7"/>
    <w:rsid w:val="00487EE7"/>
    <w:rsid w:val="00496FD4"/>
    <w:rsid w:val="004A1342"/>
    <w:rsid w:val="004A20E6"/>
    <w:rsid w:val="004A4A7A"/>
    <w:rsid w:val="004B2B0E"/>
    <w:rsid w:val="004B3BDF"/>
    <w:rsid w:val="004B5209"/>
    <w:rsid w:val="004C214B"/>
    <w:rsid w:val="004C4E5B"/>
    <w:rsid w:val="004C7602"/>
    <w:rsid w:val="004D5CBF"/>
    <w:rsid w:val="004E06FB"/>
    <w:rsid w:val="004E26C3"/>
    <w:rsid w:val="004E42BA"/>
    <w:rsid w:val="004E43DC"/>
    <w:rsid w:val="004E6304"/>
    <w:rsid w:val="004E7F71"/>
    <w:rsid w:val="004F24CB"/>
    <w:rsid w:val="004F42B0"/>
    <w:rsid w:val="00502FCA"/>
    <w:rsid w:val="00505A55"/>
    <w:rsid w:val="00506120"/>
    <w:rsid w:val="005133E7"/>
    <w:rsid w:val="005207BE"/>
    <w:rsid w:val="00520AA5"/>
    <w:rsid w:val="00526AA5"/>
    <w:rsid w:val="005311A8"/>
    <w:rsid w:val="0054074F"/>
    <w:rsid w:val="00541D90"/>
    <w:rsid w:val="005427F4"/>
    <w:rsid w:val="005519EA"/>
    <w:rsid w:val="00556E48"/>
    <w:rsid w:val="005653E9"/>
    <w:rsid w:val="00570ABA"/>
    <w:rsid w:val="00571857"/>
    <w:rsid w:val="0057284C"/>
    <w:rsid w:val="00576039"/>
    <w:rsid w:val="005775FB"/>
    <w:rsid w:val="005813B1"/>
    <w:rsid w:val="00581A50"/>
    <w:rsid w:val="00583A51"/>
    <w:rsid w:val="00585183"/>
    <w:rsid w:val="00596C8E"/>
    <w:rsid w:val="005A1282"/>
    <w:rsid w:val="005A1A61"/>
    <w:rsid w:val="005A2338"/>
    <w:rsid w:val="005A6B46"/>
    <w:rsid w:val="005A7045"/>
    <w:rsid w:val="005B2A51"/>
    <w:rsid w:val="005B51C9"/>
    <w:rsid w:val="005B5F21"/>
    <w:rsid w:val="005B68BE"/>
    <w:rsid w:val="005C0BE8"/>
    <w:rsid w:val="005C154F"/>
    <w:rsid w:val="005C2058"/>
    <w:rsid w:val="005C385A"/>
    <w:rsid w:val="005C65F3"/>
    <w:rsid w:val="005D650C"/>
    <w:rsid w:val="005E130A"/>
    <w:rsid w:val="005E238E"/>
    <w:rsid w:val="005E39D1"/>
    <w:rsid w:val="005E620B"/>
    <w:rsid w:val="005E6277"/>
    <w:rsid w:val="005F1B19"/>
    <w:rsid w:val="005F3164"/>
    <w:rsid w:val="005F3D16"/>
    <w:rsid w:val="005F6EA4"/>
    <w:rsid w:val="00603DA8"/>
    <w:rsid w:val="00606962"/>
    <w:rsid w:val="0060705B"/>
    <w:rsid w:val="006070BA"/>
    <w:rsid w:val="006119D1"/>
    <w:rsid w:val="006133B2"/>
    <w:rsid w:val="00622371"/>
    <w:rsid w:val="006224F3"/>
    <w:rsid w:val="0062293A"/>
    <w:rsid w:val="00624866"/>
    <w:rsid w:val="006262E5"/>
    <w:rsid w:val="006409B3"/>
    <w:rsid w:val="0064744C"/>
    <w:rsid w:val="0065317F"/>
    <w:rsid w:val="00655206"/>
    <w:rsid w:val="00662076"/>
    <w:rsid w:val="006625F2"/>
    <w:rsid w:val="00664E30"/>
    <w:rsid w:val="00665E18"/>
    <w:rsid w:val="00667229"/>
    <w:rsid w:val="00667AC3"/>
    <w:rsid w:val="006704B0"/>
    <w:rsid w:val="00671372"/>
    <w:rsid w:val="00674BCE"/>
    <w:rsid w:val="0068194E"/>
    <w:rsid w:val="006845C4"/>
    <w:rsid w:val="00686C84"/>
    <w:rsid w:val="0069737A"/>
    <w:rsid w:val="006A14BB"/>
    <w:rsid w:val="006A14C7"/>
    <w:rsid w:val="006A16C7"/>
    <w:rsid w:val="006A78E4"/>
    <w:rsid w:val="006B47DB"/>
    <w:rsid w:val="006B6E81"/>
    <w:rsid w:val="006C0AAB"/>
    <w:rsid w:val="006C2DC0"/>
    <w:rsid w:val="006C35DF"/>
    <w:rsid w:val="006C3F1A"/>
    <w:rsid w:val="006C539C"/>
    <w:rsid w:val="006C7BAB"/>
    <w:rsid w:val="006C7E6B"/>
    <w:rsid w:val="006D28F2"/>
    <w:rsid w:val="006D7417"/>
    <w:rsid w:val="006E1549"/>
    <w:rsid w:val="006E45F4"/>
    <w:rsid w:val="006E4C56"/>
    <w:rsid w:val="006E59B5"/>
    <w:rsid w:val="006E63FA"/>
    <w:rsid w:val="006E7BF5"/>
    <w:rsid w:val="006F1955"/>
    <w:rsid w:val="006F4323"/>
    <w:rsid w:val="006F71D8"/>
    <w:rsid w:val="00700B71"/>
    <w:rsid w:val="007038A1"/>
    <w:rsid w:val="00705E12"/>
    <w:rsid w:val="00705E19"/>
    <w:rsid w:val="00711A89"/>
    <w:rsid w:val="00715134"/>
    <w:rsid w:val="0072577D"/>
    <w:rsid w:val="00734C56"/>
    <w:rsid w:val="00770332"/>
    <w:rsid w:val="00770803"/>
    <w:rsid w:val="00772372"/>
    <w:rsid w:val="00772583"/>
    <w:rsid w:val="00772649"/>
    <w:rsid w:val="007728E9"/>
    <w:rsid w:val="00776EDD"/>
    <w:rsid w:val="00783C41"/>
    <w:rsid w:val="00783E5E"/>
    <w:rsid w:val="00783FC3"/>
    <w:rsid w:val="00787A28"/>
    <w:rsid w:val="007903F1"/>
    <w:rsid w:val="00791518"/>
    <w:rsid w:val="007935E7"/>
    <w:rsid w:val="0079470E"/>
    <w:rsid w:val="00795A71"/>
    <w:rsid w:val="007A1DDB"/>
    <w:rsid w:val="007B19A5"/>
    <w:rsid w:val="007B2869"/>
    <w:rsid w:val="007B2DCE"/>
    <w:rsid w:val="007B410E"/>
    <w:rsid w:val="007C1193"/>
    <w:rsid w:val="007C2D19"/>
    <w:rsid w:val="007C3162"/>
    <w:rsid w:val="007C41EA"/>
    <w:rsid w:val="007C45DB"/>
    <w:rsid w:val="007D1DC9"/>
    <w:rsid w:val="007E2B59"/>
    <w:rsid w:val="007E31EC"/>
    <w:rsid w:val="007E4CD7"/>
    <w:rsid w:val="007E578B"/>
    <w:rsid w:val="007F35C9"/>
    <w:rsid w:val="007F634C"/>
    <w:rsid w:val="007F6413"/>
    <w:rsid w:val="008023A7"/>
    <w:rsid w:val="00803E20"/>
    <w:rsid w:val="00810616"/>
    <w:rsid w:val="008165ED"/>
    <w:rsid w:val="00817ADB"/>
    <w:rsid w:val="00817D2B"/>
    <w:rsid w:val="008264D0"/>
    <w:rsid w:val="00827F27"/>
    <w:rsid w:val="00830E5E"/>
    <w:rsid w:val="0083254A"/>
    <w:rsid w:val="00833C9D"/>
    <w:rsid w:val="00833F43"/>
    <w:rsid w:val="0083617C"/>
    <w:rsid w:val="008417E3"/>
    <w:rsid w:val="0084414F"/>
    <w:rsid w:val="008441EE"/>
    <w:rsid w:val="008466E0"/>
    <w:rsid w:val="00847334"/>
    <w:rsid w:val="008475C9"/>
    <w:rsid w:val="00847DA9"/>
    <w:rsid w:val="0085160B"/>
    <w:rsid w:val="00854DC0"/>
    <w:rsid w:val="008556F4"/>
    <w:rsid w:val="0086006A"/>
    <w:rsid w:val="00860C4F"/>
    <w:rsid w:val="008616A8"/>
    <w:rsid w:val="00861CB1"/>
    <w:rsid w:val="00866FB3"/>
    <w:rsid w:val="00872BD2"/>
    <w:rsid w:val="00874421"/>
    <w:rsid w:val="008768B4"/>
    <w:rsid w:val="008777D6"/>
    <w:rsid w:val="00882DDB"/>
    <w:rsid w:val="008842A1"/>
    <w:rsid w:val="00891008"/>
    <w:rsid w:val="00892285"/>
    <w:rsid w:val="00893E00"/>
    <w:rsid w:val="00897EEE"/>
    <w:rsid w:val="008A1E72"/>
    <w:rsid w:val="008A3DEF"/>
    <w:rsid w:val="008A7634"/>
    <w:rsid w:val="008B1F21"/>
    <w:rsid w:val="008B5054"/>
    <w:rsid w:val="008B59AE"/>
    <w:rsid w:val="008C19E9"/>
    <w:rsid w:val="008C2881"/>
    <w:rsid w:val="008C381E"/>
    <w:rsid w:val="008C52B6"/>
    <w:rsid w:val="008D1E18"/>
    <w:rsid w:val="008D1EF1"/>
    <w:rsid w:val="008D23CA"/>
    <w:rsid w:val="008D4B89"/>
    <w:rsid w:val="008E24E1"/>
    <w:rsid w:val="008E2B1E"/>
    <w:rsid w:val="008E38E3"/>
    <w:rsid w:val="008E6380"/>
    <w:rsid w:val="008F5FED"/>
    <w:rsid w:val="00903F24"/>
    <w:rsid w:val="009064F0"/>
    <w:rsid w:val="00907002"/>
    <w:rsid w:val="00907506"/>
    <w:rsid w:val="00910D80"/>
    <w:rsid w:val="00911565"/>
    <w:rsid w:val="00917196"/>
    <w:rsid w:val="009252FC"/>
    <w:rsid w:val="0092791E"/>
    <w:rsid w:val="00933151"/>
    <w:rsid w:val="00933ECC"/>
    <w:rsid w:val="0094035F"/>
    <w:rsid w:val="00944F66"/>
    <w:rsid w:val="00946766"/>
    <w:rsid w:val="009502CF"/>
    <w:rsid w:val="00955840"/>
    <w:rsid w:val="00961366"/>
    <w:rsid w:val="00970EB6"/>
    <w:rsid w:val="00971BA6"/>
    <w:rsid w:val="00981101"/>
    <w:rsid w:val="00981E3F"/>
    <w:rsid w:val="00992EF8"/>
    <w:rsid w:val="00996C7B"/>
    <w:rsid w:val="009A6940"/>
    <w:rsid w:val="009B0CA1"/>
    <w:rsid w:val="009B0D6D"/>
    <w:rsid w:val="009B4D48"/>
    <w:rsid w:val="009C3987"/>
    <w:rsid w:val="009C3BFB"/>
    <w:rsid w:val="009D264D"/>
    <w:rsid w:val="009D7179"/>
    <w:rsid w:val="009E0478"/>
    <w:rsid w:val="009E1B6E"/>
    <w:rsid w:val="009E401F"/>
    <w:rsid w:val="009E6229"/>
    <w:rsid w:val="009E7CED"/>
    <w:rsid w:val="009F1529"/>
    <w:rsid w:val="009F3918"/>
    <w:rsid w:val="009F6DA1"/>
    <w:rsid w:val="00A02A28"/>
    <w:rsid w:val="00A11D52"/>
    <w:rsid w:val="00A121F4"/>
    <w:rsid w:val="00A13A8D"/>
    <w:rsid w:val="00A168FD"/>
    <w:rsid w:val="00A217F3"/>
    <w:rsid w:val="00A21920"/>
    <w:rsid w:val="00A23411"/>
    <w:rsid w:val="00A242F9"/>
    <w:rsid w:val="00A25475"/>
    <w:rsid w:val="00A25A93"/>
    <w:rsid w:val="00A30345"/>
    <w:rsid w:val="00A3073D"/>
    <w:rsid w:val="00A309EB"/>
    <w:rsid w:val="00A35CC0"/>
    <w:rsid w:val="00A42756"/>
    <w:rsid w:val="00A42F55"/>
    <w:rsid w:val="00A46879"/>
    <w:rsid w:val="00A53FB1"/>
    <w:rsid w:val="00A568B3"/>
    <w:rsid w:val="00A56BED"/>
    <w:rsid w:val="00A66653"/>
    <w:rsid w:val="00A71055"/>
    <w:rsid w:val="00A80F15"/>
    <w:rsid w:val="00A80FEE"/>
    <w:rsid w:val="00A83046"/>
    <w:rsid w:val="00A83D9E"/>
    <w:rsid w:val="00A87B0B"/>
    <w:rsid w:val="00A91DDD"/>
    <w:rsid w:val="00A943F6"/>
    <w:rsid w:val="00A95364"/>
    <w:rsid w:val="00A96E3F"/>
    <w:rsid w:val="00AA41FC"/>
    <w:rsid w:val="00AA4D0C"/>
    <w:rsid w:val="00AA6E90"/>
    <w:rsid w:val="00AB3785"/>
    <w:rsid w:val="00AB5592"/>
    <w:rsid w:val="00AC3F8B"/>
    <w:rsid w:val="00AC60B2"/>
    <w:rsid w:val="00AC6ED2"/>
    <w:rsid w:val="00AD0C4F"/>
    <w:rsid w:val="00AD0D5C"/>
    <w:rsid w:val="00AD15CA"/>
    <w:rsid w:val="00AD4592"/>
    <w:rsid w:val="00AD7F4F"/>
    <w:rsid w:val="00AF007B"/>
    <w:rsid w:val="00AF0F70"/>
    <w:rsid w:val="00AF277B"/>
    <w:rsid w:val="00AF5E0D"/>
    <w:rsid w:val="00B01F7A"/>
    <w:rsid w:val="00B047A1"/>
    <w:rsid w:val="00B15EDB"/>
    <w:rsid w:val="00B16240"/>
    <w:rsid w:val="00B16684"/>
    <w:rsid w:val="00B23FF5"/>
    <w:rsid w:val="00B24B7F"/>
    <w:rsid w:val="00B24EEB"/>
    <w:rsid w:val="00B27FB6"/>
    <w:rsid w:val="00B30395"/>
    <w:rsid w:val="00B350DB"/>
    <w:rsid w:val="00B35D98"/>
    <w:rsid w:val="00B36F67"/>
    <w:rsid w:val="00B40685"/>
    <w:rsid w:val="00B41F2B"/>
    <w:rsid w:val="00B42B0C"/>
    <w:rsid w:val="00B435C9"/>
    <w:rsid w:val="00B45866"/>
    <w:rsid w:val="00B471EF"/>
    <w:rsid w:val="00B503A9"/>
    <w:rsid w:val="00B527AF"/>
    <w:rsid w:val="00B570E4"/>
    <w:rsid w:val="00B57D3F"/>
    <w:rsid w:val="00B6287D"/>
    <w:rsid w:val="00B73D55"/>
    <w:rsid w:val="00B75FCA"/>
    <w:rsid w:val="00B76457"/>
    <w:rsid w:val="00B91798"/>
    <w:rsid w:val="00B945C9"/>
    <w:rsid w:val="00B95ABF"/>
    <w:rsid w:val="00B971DC"/>
    <w:rsid w:val="00B972FE"/>
    <w:rsid w:val="00BA0ABB"/>
    <w:rsid w:val="00BA1ECF"/>
    <w:rsid w:val="00BA4B21"/>
    <w:rsid w:val="00BA6647"/>
    <w:rsid w:val="00BA748F"/>
    <w:rsid w:val="00BB093D"/>
    <w:rsid w:val="00BB2616"/>
    <w:rsid w:val="00BB53FF"/>
    <w:rsid w:val="00BC08AB"/>
    <w:rsid w:val="00BC1211"/>
    <w:rsid w:val="00BC182A"/>
    <w:rsid w:val="00BC7ED3"/>
    <w:rsid w:val="00BD1AE6"/>
    <w:rsid w:val="00BD53A5"/>
    <w:rsid w:val="00BE3A14"/>
    <w:rsid w:val="00BF182C"/>
    <w:rsid w:val="00BF6706"/>
    <w:rsid w:val="00BF6A32"/>
    <w:rsid w:val="00C00E9D"/>
    <w:rsid w:val="00C033A6"/>
    <w:rsid w:val="00C043A1"/>
    <w:rsid w:val="00C0445C"/>
    <w:rsid w:val="00C05725"/>
    <w:rsid w:val="00C1071C"/>
    <w:rsid w:val="00C13CD3"/>
    <w:rsid w:val="00C15914"/>
    <w:rsid w:val="00C21C7A"/>
    <w:rsid w:val="00C24CAF"/>
    <w:rsid w:val="00C26A8F"/>
    <w:rsid w:val="00C270B0"/>
    <w:rsid w:val="00C33603"/>
    <w:rsid w:val="00C33DD7"/>
    <w:rsid w:val="00C3463F"/>
    <w:rsid w:val="00C35488"/>
    <w:rsid w:val="00C36094"/>
    <w:rsid w:val="00C40382"/>
    <w:rsid w:val="00C509CD"/>
    <w:rsid w:val="00C65D0D"/>
    <w:rsid w:val="00C67885"/>
    <w:rsid w:val="00C71724"/>
    <w:rsid w:val="00C73F1B"/>
    <w:rsid w:val="00C823D7"/>
    <w:rsid w:val="00C905FF"/>
    <w:rsid w:val="00C942D9"/>
    <w:rsid w:val="00CA3328"/>
    <w:rsid w:val="00CA3C19"/>
    <w:rsid w:val="00CA5867"/>
    <w:rsid w:val="00CA6BC5"/>
    <w:rsid w:val="00CA6E9C"/>
    <w:rsid w:val="00CC063B"/>
    <w:rsid w:val="00CC1D77"/>
    <w:rsid w:val="00CC20E1"/>
    <w:rsid w:val="00CC727E"/>
    <w:rsid w:val="00CD3AE7"/>
    <w:rsid w:val="00CD6B9B"/>
    <w:rsid w:val="00CE4C8B"/>
    <w:rsid w:val="00CE5EC8"/>
    <w:rsid w:val="00CE7373"/>
    <w:rsid w:val="00CE7ECE"/>
    <w:rsid w:val="00CF06FA"/>
    <w:rsid w:val="00CF0B04"/>
    <w:rsid w:val="00CF246A"/>
    <w:rsid w:val="00CF5F2B"/>
    <w:rsid w:val="00D02C75"/>
    <w:rsid w:val="00D038FB"/>
    <w:rsid w:val="00D04751"/>
    <w:rsid w:val="00D07EAB"/>
    <w:rsid w:val="00D122D3"/>
    <w:rsid w:val="00D12E02"/>
    <w:rsid w:val="00D15345"/>
    <w:rsid w:val="00D15E6B"/>
    <w:rsid w:val="00D17500"/>
    <w:rsid w:val="00D23146"/>
    <w:rsid w:val="00D2514B"/>
    <w:rsid w:val="00D31A8A"/>
    <w:rsid w:val="00D32068"/>
    <w:rsid w:val="00D334CE"/>
    <w:rsid w:val="00D3581A"/>
    <w:rsid w:val="00D3786A"/>
    <w:rsid w:val="00D4005F"/>
    <w:rsid w:val="00D4414F"/>
    <w:rsid w:val="00D471DC"/>
    <w:rsid w:val="00D5210E"/>
    <w:rsid w:val="00D604D8"/>
    <w:rsid w:val="00D6058C"/>
    <w:rsid w:val="00D617F9"/>
    <w:rsid w:val="00D66E16"/>
    <w:rsid w:val="00D7064A"/>
    <w:rsid w:val="00D75EED"/>
    <w:rsid w:val="00D76BE1"/>
    <w:rsid w:val="00D77EFC"/>
    <w:rsid w:val="00D80E59"/>
    <w:rsid w:val="00D81B66"/>
    <w:rsid w:val="00D82F08"/>
    <w:rsid w:val="00D84324"/>
    <w:rsid w:val="00D84A2B"/>
    <w:rsid w:val="00D86D01"/>
    <w:rsid w:val="00D91D29"/>
    <w:rsid w:val="00D96AE5"/>
    <w:rsid w:val="00DA347E"/>
    <w:rsid w:val="00DA4E3F"/>
    <w:rsid w:val="00DA5046"/>
    <w:rsid w:val="00DA6748"/>
    <w:rsid w:val="00DB1C99"/>
    <w:rsid w:val="00DB330B"/>
    <w:rsid w:val="00DB347A"/>
    <w:rsid w:val="00DB357C"/>
    <w:rsid w:val="00DB3B2E"/>
    <w:rsid w:val="00DB43A5"/>
    <w:rsid w:val="00DB66CB"/>
    <w:rsid w:val="00DB737F"/>
    <w:rsid w:val="00DC16F0"/>
    <w:rsid w:val="00DC561C"/>
    <w:rsid w:val="00DD6CE3"/>
    <w:rsid w:val="00DE48F8"/>
    <w:rsid w:val="00DE5AA8"/>
    <w:rsid w:val="00DF13F4"/>
    <w:rsid w:val="00DF15C9"/>
    <w:rsid w:val="00DF37A7"/>
    <w:rsid w:val="00DF4877"/>
    <w:rsid w:val="00DF6713"/>
    <w:rsid w:val="00DF6F41"/>
    <w:rsid w:val="00E01016"/>
    <w:rsid w:val="00E04083"/>
    <w:rsid w:val="00E05E0E"/>
    <w:rsid w:val="00E111E9"/>
    <w:rsid w:val="00E112D5"/>
    <w:rsid w:val="00E176A0"/>
    <w:rsid w:val="00E20E70"/>
    <w:rsid w:val="00E22C54"/>
    <w:rsid w:val="00E2675C"/>
    <w:rsid w:val="00E26861"/>
    <w:rsid w:val="00E33913"/>
    <w:rsid w:val="00E3472C"/>
    <w:rsid w:val="00E350F6"/>
    <w:rsid w:val="00E35508"/>
    <w:rsid w:val="00E40823"/>
    <w:rsid w:val="00E422E8"/>
    <w:rsid w:val="00E430FD"/>
    <w:rsid w:val="00E437B4"/>
    <w:rsid w:val="00E471BF"/>
    <w:rsid w:val="00E52F13"/>
    <w:rsid w:val="00E5469E"/>
    <w:rsid w:val="00E54C9C"/>
    <w:rsid w:val="00E56B87"/>
    <w:rsid w:val="00E605B8"/>
    <w:rsid w:val="00E63D51"/>
    <w:rsid w:val="00E64427"/>
    <w:rsid w:val="00E754CB"/>
    <w:rsid w:val="00E773E2"/>
    <w:rsid w:val="00E77426"/>
    <w:rsid w:val="00E81A87"/>
    <w:rsid w:val="00E8582B"/>
    <w:rsid w:val="00E8745E"/>
    <w:rsid w:val="00E87CDD"/>
    <w:rsid w:val="00EA4963"/>
    <w:rsid w:val="00EA6311"/>
    <w:rsid w:val="00EB41B5"/>
    <w:rsid w:val="00EB41CB"/>
    <w:rsid w:val="00EB4338"/>
    <w:rsid w:val="00EB6B41"/>
    <w:rsid w:val="00EC3E15"/>
    <w:rsid w:val="00EC5269"/>
    <w:rsid w:val="00EE04A0"/>
    <w:rsid w:val="00EE286D"/>
    <w:rsid w:val="00EE45C1"/>
    <w:rsid w:val="00EE7D62"/>
    <w:rsid w:val="00EF0850"/>
    <w:rsid w:val="00EF3715"/>
    <w:rsid w:val="00EF3CDF"/>
    <w:rsid w:val="00EF3D0E"/>
    <w:rsid w:val="00EF54E8"/>
    <w:rsid w:val="00EF6F4F"/>
    <w:rsid w:val="00EF7B2F"/>
    <w:rsid w:val="00F00891"/>
    <w:rsid w:val="00F01317"/>
    <w:rsid w:val="00F03672"/>
    <w:rsid w:val="00F04490"/>
    <w:rsid w:val="00F06961"/>
    <w:rsid w:val="00F147AE"/>
    <w:rsid w:val="00F17B22"/>
    <w:rsid w:val="00F17D02"/>
    <w:rsid w:val="00F261FB"/>
    <w:rsid w:val="00F26765"/>
    <w:rsid w:val="00F27E2A"/>
    <w:rsid w:val="00F33F56"/>
    <w:rsid w:val="00F35541"/>
    <w:rsid w:val="00F364A6"/>
    <w:rsid w:val="00F412E0"/>
    <w:rsid w:val="00F43F34"/>
    <w:rsid w:val="00F448B3"/>
    <w:rsid w:val="00F47B7A"/>
    <w:rsid w:val="00F47F30"/>
    <w:rsid w:val="00F50952"/>
    <w:rsid w:val="00F51483"/>
    <w:rsid w:val="00F51B2F"/>
    <w:rsid w:val="00F52230"/>
    <w:rsid w:val="00F542E0"/>
    <w:rsid w:val="00F6766C"/>
    <w:rsid w:val="00F72A46"/>
    <w:rsid w:val="00F75BC0"/>
    <w:rsid w:val="00F76E64"/>
    <w:rsid w:val="00F81E45"/>
    <w:rsid w:val="00F832BD"/>
    <w:rsid w:val="00F86D2F"/>
    <w:rsid w:val="00F86F79"/>
    <w:rsid w:val="00F9105B"/>
    <w:rsid w:val="00F95514"/>
    <w:rsid w:val="00F95C1D"/>
    <w:rsid w:val="00FA0D21"/>
    <w:rsid w:val="00FA2AC4"/>
    <w:rsid w:val="00FA3382"/>
    <w:rsid w:val="00FA5904"/>
    <w:rsid w:val="00FA5C33"/>
    <w:rsid w:val="00FC2E33"/>
    <w:rsid w:val="00FD1025"/>
    <w:rsid w:val="00FE1504"/>
    <w:rsid w:val="00FE2242"/>
    <w:rsid w:val="00FE40C5"/>
    <w:rsid w:val="00FE7CE8"/>
    <w:rsid w:val="00FF3F52"/>
    <w:rsid w:val="00FF6BA0"/>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2098"/>
  <w15:docId w15:val="{E673C21B-3272-462C-971E-49C56085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4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54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5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F355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FE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6FE8"/>
  </w:style>
  <w:style w:type="paragraph" w:styleId="Footer">
    <w:name w:val="footer"/>
    <w:basedOn w:val="Normal"/>
    <w:link w:val="FooterChar"/>
    <w:uiPriority w:val="99"/>
    <w:unhideWhenUsed/>
    <w:rsid w:val="00036FE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6FE8"/>
  </w:style>
  <w:style w:type="paragraph" w:styleId="BalloonText">
    <w:name w:val="Balloon Text"/>
    <w:basedOn w:val="Normal"/>
    <w:link w:val="BalloonTextChar"/>
    <w:uiPriority w:val="99"/>
    <w:semiHidden/>
    <w:unhideWhenUsed/>
    <w:rsid w:val="0003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FE8"/>
    <w:rPr>
      <w:rFonts w:ascii="Tahoma" w:hAnsi="Tahoma" w:cs="Tahoma"/>
      <w:sz w:val="16"/>
      <w:szCs w:val="16"/>
    </w:rPr>
  </w:style>
  <w:style w:type="paragraph" w:styleId="NormalWeb">
    <w:name w:val="Normal (Web)"/>
    <w:basedOn w:val="Normal"/>
    <w:uiPriority w:val="99"/>
    <w:unhideWhenUsed/>
    <w:rsid w:val="00C65D0D"/>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styleId="FootnoteText">
    <w:name w:val="footnote text"/>
    <w:aliases w:val="Schriftart: 9 pt,Schriftart: 10 pt,Schriftart: 8 pt,WB-Fußnotentext,fn,Footnotes,Footnote ak,Reference,Footnote Text Char1 Char Char,Footnote Text Char Char Char Char,Footnote Text Char1 Char1,FoodNote,f"/>
    <w:basedOn w:val="Normal"/>
    <w:link w:val="FootnoteTextChar"/>
    <w:uiPriority w:val="99"/>
    <w:unhideWhenUsed/>
    <w:rsid w:val="002054B0"/>
    <w:pPr>
      <w:spacing w:after="0" w:line="240" w:lineRule="auto"/>
    </w:pPr>
    <w:rPr>
      <w:rFonts w:ascii="Calibri" w:eastAsia="Calibri" w:hAnsi="Calibri" w:cs="Calibri"/>
      <w:sz w:val="20"/>
      <w:szCs w:val="20"/>
      <w:lang w:val="en-GB"/>
    </w:rPr>
  </w:style>
  <w:style w:type="character" w:customStyle="1" w:styleId="FootnoteTextChar">
    <w:name w:val="Footnote Text Char"/>
    <w:aliases w:val="Schriftart: 9 pt Char,Schriftart: 10 pt Char,Schriftart: 8 pt Char,WB-Fußnotentext Char,fn Char,Footnotes Char,Footnote ak Char,Reference Char,Footnote Text Char1 Char Char Char,Footnote Text Char Char Char Char Char,FoodNote Char"/>
    <w:basedOn w:val="DefaultParagraphFont"/>
    <w:link w:val="FootnoteText"/>
    <w:uiPriority w:val="99"/>
    <w:rsid w:val="002054B0"/>
    <w:rPr>
      <w:rFonts w:ascii="Calibri" w:eastAsia="Calibri" w:hAnsi="Calibri" w:cs="Calibri"/>
      <w:sz w:val="20"/>
      <w:szCs w:val="20"/>
      <w:lang w:val="en-GB"/>
    </w:rPr>
  </w:style>
  <w:style w:type="character" w:customStyle="1" w:styleId="UgovoriChar">
    <w:name w:val="Ugovori Char"/>
    <w:link w:val="Ugovori"/>
    <w:locked/>
    <w:rsid w:val="002054B0"/>
    <w:rPr>
      <w:rFonts w:ascii="Calibri" w:eastAsia="Calibri" w:hAnsi="Calibri" w:cs="Calibri"/>
      <w:b/>
      <w:bCs/>
      <w:color w:val="171717"/>
      <w:sz w:val="28"/>
      <w:szCs w:val="28"/>
      <w:lang w:val="bs-Latn-BA" w:eastAsia="bs-Latn-BA"/>
    </w:rPr>
  </w:style>
  <w:style w:type="paragraph" w:customStyle="1" w:styleId="Ugovori">
    <w:name w:val="Ugovori"/>
    <w:basedOn w:val="Heading2"/>
    <w:link w:val="UgovoriChar"/>
    <w:rsid w:val="002054B0"/>
    <w:pPr>
      <w:keepLines w:val="0"/>
      <w:pBdr>
        <w:bottom w:val="single" w:sz="2" w:space="1" w:color="3B3838"/>
      </w:pBdr>
      <w:spacing w:before="240" w:after="60" w:line="240" w:lineRule="auto"/>
      <w:jc w:val="center"/>
    </w:pPr>
    <w:rPr>
      <w:rFonts w:ascii="Calibri" w:eastAsia="Calibri" w:hAnsi="Calibri" w:cs="Calibri"/>
      <w:b/>
      <w:bCs/>
      <w:color w:val="171717"/>
      <w:sz w:val="28"/>
      <w:szCs w:val="28"/>
      <w:lang w:val="bs-Latn-BA" w:eastAsia="bs-Latn-BA"/>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uiPriority w:val="99"/>
    <w:semiHidden/>
    <w:unhideWhenUsed/>
    <w:rsid w:val="002054B0"/>
    <w:rPr>
      <w:vertAlign w:val="superscript"/>
    </w:rPr>
  </w:style>
  <w:style w:type="character" w:customStyle="1" w:styleId="Heading2Char">
    <w:name w:val="Heading 2 Char"/>
    <w:basedOn w:val="DefaultParagraphFont"/>
    <w:link w:val="Heading2"/>
    <w:uiPriority w:val="9"/>
    <w:rsid w:val="002054B0"/>
    <w:rPr>
      <w:rFonts w:asciiTheme="majorHAnsi" w:eastAsiaTheme="majorEastAsia" w:hAnsiTheme="majorHAnsi" w:cstheme="majorBidi"/>
      <w:color w:val="365F91" w:themeColor="accent1" w:themeShade="BF"/>
      <w:sz w:val="26"/>
      <w:szCs w:val="26"/>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D334CE"/>
    <w:pPr>
      <w:spacing w:after="160" w:line="259" w:lineRule="auto"/>
      <w:ind w:left="720"/>
      <w:contextualSpacing/>
    </w:pPr>
    <w:rPr>
      <w:rFonts w:ascii="Calibri" w:eastAsia="Calibri" w:hAnsi="Calibri" w:cs="Times New Roman"/>
      <w:lang w:val="bs-Latn-BA"/>
    </w:rPr>
  </w:style>
  <w:style w:type="paragraph" w:customStyle="1" w:styleId="Style">
    <w:name w:val="Style"/>
    <w:rsid w:val="00C05725"/>
    <w:pPr>
      <w:widowControl w:val="0"/>
      <w:autoSpaceDE w:val="0"/>
      <w:autoSpaceDN w:val="0"/>
      <w:adjustRightInd w:val="0"/>
      <w:spacing w:after="0" w:line="240" w:lineRule="auto"/>
    </w:pPr>
    <w:rPr>
      <w:rFonts w:ascii="Arial" w:eastAsia="Times New Roman" w:hAnsi="Arial" w:cs="Arial"/>
      <w:sz w:val="24"/>
      <w:szCs w:val="24"/>
      <w:lang w:val="bs-Latn-BA" w:eastAsia="bs-Latn-BA"/>
    </w:rPr>
  </w:style>
  <w:style w:type="character" w:customStyle="1" w:styleId="Heading1Char">
    <w:name w:val="Heading 1 Char"/>
    <w:basedOn w:val="DefaultParagraphFont"/>
    <w:link w:val="Heading1"/>
    <w:uiPriority w:val="9"/>
    <w:rsid w:val="004424BB"/>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nhideWhenUsed/>
    <w:rsid w:val="004424BB"/>
    <w:pPr>
      <w:spacing w:after="120" w:line="240" w:lineRule="auto"/>
    </w:pPr>
    <w:rPr>
      <w:rFonts w:ascii="Arial" w:eastAsia="Times New Roman" w:hAnsi="Arial" w:cs="Times New Roman"/>
      <w:szCs w:val="24"/>
      <w:lang w:val="hr-HR"/>
    </w:rPr>
  </w:style>
  <w:style w:type="character" w:customStyle="1" w:styleId="BodyTextChar">
    <w:name w:val="Body Text Char"/>
    <w:basedOn w:val="DefaultParagraphFont"/>
    <w:link w:val="BodyText"/>
    <w:rsid w:val="004424BB"/>
    <w:rPr>
      <w:rFonts w:ascii="Arial" w:eastAsia="Times New Roman" w:hAnsi="Arial" w:cs="Times New Roman"/>
      <w:szCs w:val="24"/>
      <w:lang w:val="hr-HR"/>
    </w:rPr>
  </w:style>
  <w:style w:type="paragraph" w:customStyle="1" w:styleId="Syle2">
    <w:name w:val="Syle2"/>
    <w:basedOn w:val="Normal"/>
    <w:rsid w:val="004424BB"/>
    <w:pPr>
      <w:spacing w:after="0" w:line="240" w:lineRule="auto"/>
    </w:pPr>
    <w:rPr>
      <w:rFonts w:ascii="Arial" w:eastAsia="Times New Roman" w:hAnsi="Arial" w:cs="Times New Roman"/>
      <w:szCs w:val="24"/>
    </w:rPr>
  </w:style>
  <w:style w:type="character" w:customStyle="1" w:styleId="Heading8Char">
    <w:name w:val="Heading 8 Char"/>
    <w:basedOn w:val="DefaultParagraphFont"/>
    <w:link w:val="Heading8"/>
    <w:uiPriority w:val="9"/>
    <w:semiHidden/>
    <w:rsid w:val="00F35541"/>
    <w:rPr>
      <w:rFonts w:asciiTheme="majorHAnsi" w:eastAsiaTheme="majorEastAsia" w:hAnsiTheme="majorHAnsi" w:cstheme="majorBidi"/>
      <w:color w:val="272727" w:themeColor="text1" w:themeTint="D8"/>
      <w:sz w:val="21"/>
      <w:szCs w:val="21"/>
    </w:rPr>
  </w:style>
  <w:style w:type="paragraph" w:styleId="NoSpacing">
    <w:name w:val="No Spacing"/>
    <w:link w:val="NoSpacingChar"/>
    <w:qFormat/>
    <w:rsid w:val="00F35541"/>
    <w:pPr>
      <w:spacing w:after="0" w:line="240" w:lineRule="auto"/>
    </w:pPr>
    <w:rPr>
      <w:lang w:val="bs-Latn-BA"/>
    </w:rPr>
  </w:style>
  <w:style w:type="paragraph" w:customStyle="1" w:styleId="p2">
    <w:name w:val="p2"/>
    <w:basedOn w:val="Normal"/>
    <w:rsid w:val="00F3554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8842A1"/>
    <w:rPr>
      <w:color w:val="0000FF" w:themeColor="hyperlink"/>
      <w:u w:val="single"/>
    </w:rPr>
  </w:style>
  <w:style w:type="paragraph" w:customStyle="1" w:styleId="Default">
    <w:name w:val="Default"/>
    <w:rsid w:val="00266391"/>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styleId="CommentReference">
    <w:name w:val="annotation reference"/>
    <w:basedOn w:val="DefaultParagraphFont"/>
    <w:uiPriority w:val="99"/>
    <w:semiHidden/>
    <w:unhideWhenUsed/>
    <w:rsid w:val="008768B4"/>
    <w:rPr>
      <w:sz w:val="16"/>
      <w:szCs w:val="16"/>
    </w:rPr>
  </w:style>
  <w:style w:type="paragraph" w:styleId="CommentText">
    <w:name w:val="annotation text"/>
    <w:basedOn w:val="Normal"/>
    <w:link w:val="CommentTextChar"/>
    <w:uiPriority w:val="99"/>
    <w:semiHidden/>
    <w:unhideWhenUsed/>
    <w:rsid w:val="008768B4"/>
    <w:pPr>
      <w:spacing w:line="240" w:lineRule="auto"/>
    </w:pPr>
    <w:rPr>
      <w:sz w:val="20"/>
      <w:szCs w:val="20"/>
    </w:rPr>
  </w:style>
  <w:style w:type="character" w:customStyle="1" w:styleId="CommentTextChar">
    <w:name w:val="Comment Text Char"/>
    <w:basedOn w:val="DefaultParagraphFont"/>
    <w:link w:val="CommentText"/>
    <w:uiPriority w:val="99"/>
    <w:semiHidden/>
    <w:rsid w:val="008768B4"/>
    <w:rPr>
      <w:sz w:val="20"/>
      <w:szCs w:val="20"/>
    </w:rPr>
  </w:style>
  <w:style w:type="table" w:styleId="TableGrid">
    <w:name w:val="Table Grid"/>
    <w:basedOn w:val="TableNormal"/>
    <w:uiPriority w:val="59"/>
    <w:rsid w:val="005C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10BC9"/>
    <w:pPr>
      <w:spacing w:after="120" w:line="480" w:lineRule="auto"/>
    </w:pPr>
  </w:style>
  <w:style w:type="character" w:customStyle="1" w:styleId="BodyText2Char">
    <w:name w:val="Body Text 2 Char"/>
    <w:basedOn w:val="DefaultParagraphFont"/>
    <w:link w:val="BodyText2"/>
    <w:uiPriority w:val="99"/>
    <w:semiHidden/>
    <w:rsid w:val="00110BC9"/>
  </w:style>
  <w:style w:type="character" w:customStyle="1" w:styleId="Heading3Char">
    <w:name w:val="Heading 3 Char"/>
    <w:basedOn w:val="DefaultParagraphFont"/>
    <w:link w:val="Heading3"/>
    <w:uiPriority w:val="9"/>
    <w:semiHidden/>
    <w:rsid w:val="00DB357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99"/>
    <w:qFormat/>
    <w:rsid w:val="003551EE"/>
    <w:rPr>
      <w:rFonts w:ascii="Times New Roman" w:hAnsi="Times New Roman" w:cs="Times New Roman" w:hint="default"/>
      <w:i/>
      <w:iCs/>
    </w:rPr>
  </w:style>
  <w:style w:type="character" w:customStyle="1" w:styleId="NoSpacingChar">
    <w:name w:val="No Spacing Char"/>
    <w:link w:val="NoSpacing"/>
    <w:locked/>
    <w:rsid w:val="00BF182C"/>
    <w:rPr>
      <w:lang w:val="bs-Latn-BA"/>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locked/>
    <w:rsid w:val="00412D1D"/>
    <w:rPr>
      <w:rFonts w:ascii="Calibri" w:eastAsia="Calibri" w:hAnsi="Calibri" w:cs="Times New Roman"/>
      <w:lang w:val="bs-Latn-BA"/>
    </w:rPr>
  </w:style>
  <w:style w:type="character" w:styleId="PlaceholderText">
    <w:name w:val="Placeholder Text"/>
    <w:basedOn w:val="DefaultParagraphFont"/>
    <w:uiPriority w:val="99"/>
    <w:semiHidden/>
    <w:rsid w:val="00BE3A14"/>
    <w:rPr>
      <w:color w:val="808080"/>
    </w:rPr>
  </w:style>
  <w:style w:type="character" w:styleId="Strong">
    <w:name w:val="Strong"/>
    <w:basedOn w:val="DefaultParagraphFont"/>
    <w:uiPriority w:val="22"/>
    <w:qFormat/>
    <w:rsid w:val="00BE3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8">
      <w:bodyDiv w:val="1"/>
      <w:marLeft w:val="0"/>
      <w:marRight w:val="0"/>
      <w:marTop w:val="0"/>
      <w:marBottom w:val="0"/>
      <w:divBdr>
        <w:top w:val="none" w:sz="0" w:space="0" w:color="auto"/>
        <w:left w:val="none" w:sz="0" w:space="0" w:color="auto"/>
        <w:bottom w:val="none" w:sz="0" w:space="0" w:color="auto"/>
        <w:right w:val="none" w:sz="0" w:space="0" w:color="auto"/>
      </w:divBdr>
    </w:div>
    <w:div w:id="4864545">
      <w:bodyDiv w:val="1"/>
      <w:marLeft w:val="0"/>
      <w:marRight w:val="0"/>
      <w:marTop w:val="0"/>
      <w:marBottom w:val="0"/>
      <w:divBdr>
        <w:top w:val="none" w:sz="0" w:space="0" w:color="auto"/>
        <w:left w:val="none" w:sz="0" w:space="0" w:color="auto"/>
        <w:bottom w:val="none" w:sz="0" w:space="0" w:color="auto"/>
        <w:right w:val="none" w:sz="0" w:space="0" w:color="auto"/>
      </w:divBdr>
    </w:div>
    <w:div w:id="7679277">
      <w:bodyDiv w:val="1"/>
      <w:marLeft w:val="0"/>
      <w:marRight w:val="0"/>
      <w:marTop w:val="0"/>
      <w:marBottom w:val="0"/>
      <w:divBdr>
        <w:top w:val="none" w:sz="0" w:space="0" w:color="auto"/>
        <w:left w:val="none" w:sz="0" w:space="0" w:color="auto"/>
        <w:bottom w:val="none" w:sz="0" w:space="0" w:color="auto"/>
        <w:right w:val="none" w:sz="0" w:space="0" w:color="auto"/>
      </w:divBdr>
    </w:div>
    <w:div w:id="13073718">
      <w:bodyDiv w:val="1"/>
      <w:marLeft w:val="0"/>
      <w:marRight w:val="0"/>
      <w:marTop w:val="0"/>
      <w:marBottom w:val="0"/>
      <w:divBdr>
        <w:top w:val="none" w:sz="0" w:space="0" w:color="auto"/>
        <w:left w:val="none" w:sz="0" w:space="0" w:color="auto"/>
        <w:bottom w:val="none" w:sz="0" w:space="0" w:color="auto"/>
        <w:right w:val="none" w:sz="0" w:space="0" w:color="auto"/>
      </w:divBdr>
    </w:div>
    <w:div w:id="62460469">
      <w:bodyDiv w:val="1"/>
      <w:marLeft w:val="0"/>
      <w:marRight w:val="0"/>
      <w:marTop w:val="0"/>
      <w:marBottom w:val="0"/>
      <w:divBdr>
        <w:top w:val="none" w:sz="0" w:space="0" w:color="auto"/>
        <w:left w:val="none" w:sz="0" w:space="0" w:color="auto"/>
        <w:bottom w:val="none" w:sz="0" w:space="0" w:color="auto"/>
        <w:right w:val="none" w:sz="0" w:space="0" w:color="auto"/>
      </w:divBdr>
    </w:div>
    <w:div w:id="79565542">
      <w:bodyDiv w:val="1"/>
      <w:marLeft w:val="0"/>
      <w:marRight w:val="0"/>
      <w:marTop w:val="0"/>
      <w:marBottom w:val="0"/>
      <w:divBdr>
        <w:top w:val="none" w:sz="0" w:space="0" w:color="auto"/>
        <w:left w:val="none" w:sz="0" w:space="0" w:color="auto"/>
        <w:bottom w:val="none" w:sz="0" w:space="0" w:color="auto"/>
        <w:right w:val="none" w:sz="0" w:space="0" w:color="auto"/>
      </w:divBdr>
    </w:div>
    <w:div w:id="79642382">
      <w:bodyDiv w:val="1"/>
      <w:marLeft w:val="0"/>
      <w:marRight w:val="0"/>
      <w:marTop w:val="0"/>
      <w:marBottom w:val="0"/>
      <w:divBdr>
        <w:top w:val="none" w:sz="0" w:space="0" w:color="auto"/>
        <w:left w:val="none" w:sz="0" w:space="0" w:color="auto"/>
        <w:bottom w:val="none" w:sz="0" w:space="0" w:color="auto"/>
        <w:right w:val="none" w:sz="0" w:space="0" w:color="auto"/>
      </w:divBdr>
    </w:div>
    <w:div w:id="120155229">
      <w:bodyDiv w:val="1"/>
      <w:marLeft w:val="0"/>
      <w:marRight w:val="0"/>
      <w:marTop w:val="0"/>
      <w:marBottom w:val="0"/>
      <w:divBdr>
        <w:top w:val="none" w:sz="0" w:space="0" w:color="auto"/>
        <w:left w:val="none" w:sz="0" w:space="0" w:color="auto"/>
        <w:bottom w:val="none" w:sz="0" w:space="0" w:color="auto"/>
        <w:right w:val="none" w:sz="0" w:space="0" w:color="auto"/>
      </w:divBdr>
    </w:div>
    <w:div w:id="121848119">
      <w:bodyDiv w:val="1"/>
      <w:marLeft w:val="0"/>
      <w:marRight w:val="0"/>
      <w:marTop w:val="0"/>
      <w:marBottom w:val="0"/>
      <w:divBdr>
        <w:top w:val="none" w:sz="0" w:space="0" w:color="auto"/>
        <w:left w:val="none" w:sz="0" w:space="0" w:color="auto"/>
        <w:bottom w:val="none" w:sz="0" w:space="0" w:color="auto"/>
        <w:right w:val="none" w:sz="0" w:space="0" w:color="auto"/>
      </w:divBdr>
    </w:div>
    <w:div w:id="178159109">
      <w:bodyDiv w:val="1"/>
      <w:marLeft w:val="0"/>
      <w:marRight w:val="0"/>
      <w:marTop w:val="0"/>
      <w:marBottom w:val="0"/>
      <w:divBdr>
        <w:top w:val="none" w:sz="0" w:space="0" w:color="auto"/>
        <w:left w:val="none" w:sz="0" w:space="0" w:color="auto"/>
        <w:bottom w:val="none" w:sz="0" w:space="0" w:color="auto"/>
        <w:right w:val="none" w:sz="0" w:space="0" w:color="auto"/>
      </w:divBdr>
    </w:div>
    <w:div w:id="188109807">
      <w:bodyDiv w:val="1"/>
      <w:marLeft w:val="0"/>
      <w:marRight w:val="0"/>
      <w:marTop w:val="0"/>
      <w:marBottom w:val="0"/>
      <w:divBdr>
        <w:top w:val="none" w:sz="0" w:space="0" w:color="auto"/>
        <w:left w:val="none" w:sz="0" w:space="0" w:color="auto"/>
        <w:bottom w:val="none" w:sz="0" w:space="0" w:color="auto"/>
        <w:right w:val="none" w:sz="0" w:space="0" w:color="auto"/>
      </w:divBdr>
    </w:div>
    <w:div w:id="198519342">
      <w:bodyDiv w:val="1"/>
      <w:marLeft w:val="0"/>
      <w:marRight w:val="0"/>
      <w:marTop w:val="0"/>
      <w:marBottom w:val="0"/>
      <w:divBdr>
        <w:top w:val="none" w:sz="0" w:space="0" w:color="auto"/>
        <w:left w:val="none" w:sz="0" w:space="0" w:color="auto"/>
        <w:bottom w:val="none" w:sz="0" w:space="0" w:color="auto"/>
        <w:right w:val="none" w:sz="0" w:space="0" w:color="auto"/>
      </w:divBdr>
    </w:div>
    <w:div w:id="200048148">
      <w:bodyDiv w:val="1"/>
      <w:marLeft w:val="0"/>
      <w:marRight w:val="0"/>
      <w:marTop w:val="0"/>
      <w:marBottom w:val="0"/>
      <w:divBdr>
        <w:top w:val="none" w:sz="0" w:space="0" w:color="auto"/>
        <w:left w:val="none" w:sz="0" w:space="0" w:color="auto"/>
        <w:bottom w:val="none" w:sz="0" w:space="0" w:color="auto"/>
        <w:right w:val="none" w:sz="0" w:space="0" w:color="auto"/>
      </w:divBdr>
    </w:div>
    <w:div w:id="213154279">
      <w:bodyDiv w:val="1"/>
      <w:marLeft w:val="0"/>
      <w:marRight w:val="0"/>
      <w:marTop w:val="0"/>
      <w:marBottom w:val="0"/>
      <w:divBdr>
        <w:top w:val="none" w:sz="0" w:space="0" w:color="auto"/>
        <w:left w:val="none" w:sz="0" w:space="0" w:color="auto"/>
        <w:bottom w:val="none" w:sz="0" w:space="0" w:color="auto"/>
        <w:right w:val="none" w:sz="0" w:space="0" w:color="auto"/>
      </w:divBdr>
    </w:div>
    <w:div w:id="219094918">
      <w:bodyDiv w:val="1"/>
      <w:marLeft w:val="0"/>
      <w:marRight w:val="0"/>
      <w:marTop w:val="0"/>
      <w:marBottom w:val="0"/>
      <w:divBdr>
        <w:top w:val="none" w:sz="0" w:space="0" w:color="auto"/>
        <w:left w:val="none" w:sz="0" w:space="0" w:color="auto"/>
        <w:bottom w:val="none" w:sz="0" w:space="0" w:color="auto"/>
        <w:right w:val="none" w:sz="0" w:space="0" w:color="auto"/>
      </w:divBdr>
    </w:div>
    <w:div w:id="325204936">
      <w:bodyDiv w:val="1"/>
      <w:marLeft w:val="0"/>
      <w:marRight w:val="0"/>
      <w:marTop w:val="0"/>
      <w:marBottom w:val="0"/>
      <w:divBdr>
        <w:top w:val="none" w:sz="0" w:space="0" w:color="auto"/>
        <w:left w:val="none" w:sz="0" w:space="0" w:color="auto"/>
        <w:bottom w:val="none" w:sz="0" w:space="0" w:color="auto"/>
        <w:right w:val="none" w:sz="0" w:space="0" w:color="auto"/>
      </w:divBdr>
    </w:div>
    <w:div w:id="330911040">
      <w:bodyDiv w:val="1"/>
      <w:marLeft w:val="0"/>
      <w:marRight w:val="0"/>
      <w:marTop w:val="0"/>
      <w:marBottom w:val="0"/>
      <w:divBdr>
        <w:top w:val="none" w:sz="0" w:space="0" w:color="auto"/>
        <w:left w:val="none" w:sz="0" w:space="0" w:color="auto"/>
        <w:bottom w:val="none" w:sz="0" w:space="0" w:color="auto"/>
        <w:right w:val="none" w:sz="0" w:space="0" w:color="auto"/>
      </w:divBdr>
    </w:div>
    <w:div w:id="341398985">
      <w:bodyDiv w:val="1"/>
      <w:marLeft w:val="0"/>
      <w:marRight w:val="0"/>
      <w:marTop w:val="0"/>
      <w:marBottom w:val="0"/>
      <w:divBdr>
        <w:top w:val="none" w:sz="0" w:space="0" w:color="auto"/>
        <w:left w:val="none" w:sz="0" w:space="0" w:color="auto"/>
        <w:bottom w:val="none" w:sz="0" w:space="0" w:color="auto"/>
        <w:right w:val="none" w:sz="0" w:space="0" w:color="auto"/>
      </w:divBdr>
    </w:div>
    <w:div w:id="462037803">
      <w:bodyDiv w:val="1"/>
      <w:marLeft w:val="0"/>
      <w:marRight w:val="0"/>
      <w:marTop w:val="0"/>
      <w:marBottom w:val="0"/>
      <w:divBdr>
        <w:top w:val="none" w:sz="0" w:space="0" w:color="auto"/>
        <w:left w:val="none" w:sz="0" w:space="0" w:color="auto"/>
        <w:bottom w:val="none" w:sz="0" w:space="0" w:color="auto"/>
        <w:right w:val="none" w:sz="0" w:space="0" w:color="auto"/>
      </w:divBdr>
    </w:div>
    <w:div w:id="467094083">
      <w:bodyDiv w:val="1"/>
      <w:marLeft w:val="0"/>
      <w:marRight w:val="0"/>
      <w:marTop w:val="0"/>
      <w:marBottom w:val="0"/>
      <w:divBdr>
        <w:top w:val="none" w:sz="0" w:space="0" w:color="auto"/>
        <w:left w:val="none" w:sz="0" w:space="0" w:color="auto"/>
        <w:bottom w:val="none" w:sz="0" w:space="0" w:color="auto"/>
        <w:right w:val="none" w:sz="0" w:space="0" w:color="auto"/>
      </w:divBdr>
    </w:div>
    <w:div w:id="483397089">
      <w:bodyDiv w:val="1"/>
      <w:marLeft w:val="0"/>
      <w:marRight w:val="0"/>
      <w:marTop w:val="0"/>
      <w:marBottom w:val="0"/>
      <w:divBdr>
        <w:top w:val="none" w:sz="0" w:space="0" w:color="auto"/>
        <w:left w:val="none" w:sz="0" w:space="0" w:color="auto"/>
        <w:bottom w:val="none" w:sz="0" w:space="0" w:color="auto"/>
        <w:right w:val="none" w:sz="0" w:space="0" w:color="auto"/>
      </w:divBdr>
    </w:div>
    <w:div w:id="558058985">
      <w:bodyDiv w:val="1"/>
      <w:marLeft w:val="0"/>
      <w:marRight w:val="0"/>
      <w:marTop w:val="0"/>
      <w:marBottom w:val="0"/>
      <w:divBdr>
        <w:top w:val="none" w:sz="0" w:space="0" w:color="auto"/>
        <w:left w:val="none" w:sz="0" w:space="0" w:color="auto"/>
        <w:bottom w:val="none" w:sz="0" w:space="0" w:color="auto"/>
        <w:right w:val="none" w:sz="0" w:space="0" w:color="auto"/>
      </w:divBdr>
    </w:div>
    <w:div w:id="562764707">
      <w:bodyDiv w:val="1"/>
      <w:marLeft w:val="0"/>
      <w:marRight w:val="0"/>
      <w:marTop w:val="0"/>
      <w:marBottom w:val="0"/>
      <w:divBdr>
        <w:top w:val="none" w:sz="0" w:space="0" w:color="auto"/>
        <w:left w:val="none" w:sz="0" w:space="0" w:color="auto"/>
        <w:bottom w:val="none" w:sz="0" w:space="0" w:color="auto"/>
        <w:right w:val="none" w:sz="0" w:space="0" w:color="auto"/>
      </w:divBdr>
    </w:div>
    <w:div w:id="594292854">
      <w:bodyDiv w:val="1"/>
      <w:marLeft w:val="0"/>
      <w:marRight w:val="0"/>
      <w:marTop w:val="0"/>
      <w:marBottom w:val="0"/>
      <w:divBdr>
        <w:top w:val="none" w:sz="0" w:space="0" w:color="auto"/>
        <w:left w:val="none" w:sz="0" w:space="0" w:color="auto"/>
        <w:bottom w:val="none" w:sz="0" w:space="0" w:color="auto"/>
        <w:right w:val="none" w:sz="0" w:space="0" w:color="auto"/>
      </w:divBdr>
    </w:div>
    <w:div w:id="600722329">
      <w:bodyDiv w:val="1"/>
      <w:marLeft w:val="0"/>
      <w:marRight w:val="0"/>
      <w:marTop w:val="0"/>
      <w:marBottom w:val="0"/>
      <w:divBdr>
        <w:top w:val="none" w:sz="0" w:space="0" w:color="auto"/>
        <w:left w:val="none" w:sz="0" w:space="0" w:color="auto"/>
        <w:bottom w:val="none" w:sz="0" w:space="0" w:color="auto"/>
        <w:right w:val="none" w:sz="0" w:space="0" w:color="auto"/>
      </w:divBdr>
    </w:div>
    <w:div w:id="642198327">
      <w:bodyDiv w:val="1"/>
      <w:marLeft w:val="0"/>
      <w:marRight w:val="0"/>
      <w:marTop w:val="0"/>
      <w:marBottom w:val="0"/>
      <w:divBdr>
        <w:top w:val="none" w:sz="0" w:space="0" w:color="auto"/>
        <w:left w:val="none" w:sz="0" w:space="0" w:color="auto"/>
        <w:bottom w:val="none" w:sz="0" w:space="0" w:color="auto"/>
        <w:right w:val="none" w:sz="0" w:space="0" w:color="auto"/>
      </w:divBdr>
    </w:div>
    <w:div w:id="647826559">
      <w:bodyDiv w:val="1"/>
      <w:marLeft w:val="0"/>
      <w:marRight w:val="0"/>
      <w:marTop w:val="0"/>
      <w:marBottom w:val="0"/>
      <w:divBdr>
        <w:top w:val="none" w:sz="0" w:space="0" w:color="auto"/>
        <w:left w:val="none" w:sz="0" w:space="0" w:color="auto"/>
        <w:bottom w:val="none" w:sz="0" w:space="0" w:color="auto"/>
        <w:right w:val="none" w:sz="0" w:space="0" w:color="auto"/>
      </w:divBdr>
    </w:div>
    <w:div w:id="647900499">
      <w:bodyDiv w:val="1"/>
      <w:marLeft w:val="0"/>
      <w:marRight w:val="0"/>
      <w:marTop w:val="0"/>
      <w:marBottom w:val="0"/>
      <w:divBdr>
        <w:top w:val="none" w:sz="0" w:space="0" w:color="auto"/>
        <w:left w:val="none" w:sz="0" w:space="0" w:color="auto"/>
        <w:bottom w:val="none" w:sz="0" w:space="0" w:color="auto"/>
        <w:right w:val="none" w:sz="0" w:space="0" w:color="auto"/>
      </w:divBdr>
    </w:div>
    <w:div w:id="662658632">
      <w:bodyDiv w:val="1"/>
      <w:marLeft w:val="0"/>
      <w:marRight w:val="0"/>
      <w:marTop w:val="0"/>
      <w:marBottom w:val="0"/>
      <w:divBdr>
        <w:top w:val="none" w:sz="0" w:space="0" w:color="auto"/>
        <w:left w:val="none" w:sz="0" w:space="0" w:color="auto"/>
        <w:bottom w:val="none" w:sz="0" w:space="0" w:color="auto"/>
        <w:right w:val="none" w:sz="0" w:space="0" w:color="auto"/>
      </w:divBdr>
    </w:div>
    <w:div w:id="681782829">
      <w:bodyDiv w:val="1"/>
      <w:marLeft w:val="0"/>
      <w:marRight w:val="0"/>
      <w:marTop w:val="0"/>
      <w:marBottom w:val="0"/>
      <w:divBdr>
        <w:top w:val="none" w:sz="0" w:space="0" w:color="auto"/>
        <w:left w:val="none" w:sz="0" w:space="0" w:color="auto"/>
        <w:bottom w:val="none" w:sz="0" w:space="0" w:color="auto"/>
        <w:right w:val="none" w:sz="0" w:space="0" w:color="auto"/>
      </w:divBdr>
    </w:div>
    <w:div w:id="712071512">
      <w:bodyDiv w:val="1"/>
      <w:marLeft w:val="0"/>
      <w:marRight w:val="0"/>
      <w:marTop w:val="0"/>
      <w:marBottom w:val="0"/>
      <w:divBdr>
        <w:top w:val="none" w:sz="0" w:space="0" w:color="auto"/>
        <w:left w:val="none" w:sz="0" w:space="0" w:color="auto"/>
        <w:bottom w:val="none" w:sz="0" w:space="0" w:color="auto"/>
        <w:right w:val="none" w:sz="0" w:space="0" w:color="auto"/>
      </w:divBdr>
    </w:div>
    <w:div w:id="719012496">
      <w:bodyDiv w:val="1"/>
      <w:marLeft w:val="0"/>
      <w:marRight w:val="0"/>
      <w:marTop w:val="0"/>
      <w:marBottom w:val="0"/>
      <w:divBdr>
        <w:top w:val="none" w:sz="0" w:space="0" w:color="auto"/>
        <w:left w:val="none" w:sz="0" w:space="0" w:color="auto"/>
        <w:bottom w:val="none" w:sz="0" w:space="0" w:color="auto"/>
        <w:right w:val="none" w:sz="0" w:space="0" w:color="auto"/>
      </w:divBdr>
    </w:div>
    <w:div w:id="721514056">
      <w:bodyDiv w:val="1"/>
      <w:marLeft w:val="0"/>
      <w:marRight w:val="0"/>
      <w:marTop w:val="0"/>
      <w:marBottom w:val="0"/>
      <w:divBdr>
        <w:top w:val="none" w:sz="0" w:space="0" w:color="auto"/>
        <w:left w:val="none" w:sz="0" w:space="0" w:color="auto"/>
        <w:bottom w:val="none" w:sz="0" w:space="0" w:color="auto"/>
        <w:right w:val="none" w:sz="0" w:space="0" w:color="auto"/>
      </w:divBdr>
    </w:div>
    <w:div w:id="732118947">
      <w:bodyDiv w:val="1"/>
      <w:marLeft w:val="0"/>
      <w:marRight w:val="0"/>
      <w:marTop w:val="0"/>
      <w:marBottom w:val="0"/>
      <w:divBdr>
        <w:top w:val="none" w:sz="0" w:space="0" w:color="auto"/>
        <w:left w:val="none" w:sz="0" w:space="0" w:color="auto"/>
        <w:bottom w:val="none" w:sz="0" w:space="0" w:color="auto"/>
        <w:right w:val="none" w:sz="0" w:space="0" w:color="auto"/>
      </w:divBdr>
    </w:div>
    <w:div w:id="739669331">
      <w:bodyDiv w:val="1"/>
      <w:marLeft w:val="0"/>
      <w:marRight w:val="0"/>
      <w:marTop w:val="0"/>
      <w:marBottom w:val="0"/>
      <w:divBdr>
        <w:top w:val="none" w:sz="0" w:space="0" w:color="auto"/>
        <w:left w:val="none" w:sz="0" w:space="0" w:color="auto"/>
        <w:bottom w:val="none" w:sz="0" w:space="0" w:color="auto"/>
        <w:right w:val="none" w:sz="0" w:space="0" w:color="auto"/>
      </w:divBdr>
    </w:div>
    <w:div w:id="759835856">
      <w:bodyDiv w:val="1"/>
      <w:marLeft w:val="0"/>
      <w:marRight w:val="0"/>
      <w:marTop w:val="0"/>
      <w:marBottom w:val="0"/>
      <w:divBdr>
        <w:top w:val="none" w:sz="0" w:space="0" w:color="auto"/>
        <w:left w:val="none" w:sz="0" w:space="0" w:color="auto"/>
        <w:bottom w:val="none" w:sz="0" w:space="0" w:color="auto"/>
        <w:right w:val="none" w:sz="0" w:space="0" w:color="auto"/>
      </w:divBdr>
    </w:div>
    <w:div w:id="772821214">
      <w:bodyDiv w:val="1"/>
      <w:marLeft w:val="0"/>
      <w:marRight w:val="0"/>
      <w:marTop w:val="0"/>
      <w:marBottom w:val="0"/>
      <w:divBdr>
        <w:top w:val="none" w:sz="0" w:space="0" w:color="auto"/>
        <w:left w:val="none" w:sz="0" w:space="0" w:color="auto"/>
        <w:bottom w:val="none" w:sz="0" w:space="0" w:color="auto"/>
        <w:right w:val="none" w:sz="0" w:space="0" w:color="auto"/>
      </w:divBdr>
    </w:div>
    <w:div w:id="793864523">
      <w:bodyDiv w:val="1"/>
      <w:marLeft w:val="0"/>
      <w:marRight w:val="0"/>
      <w:marTop w:val="0"/>
      <w:marBottom w:val="0"/>
      <w:divBdr>
        <w:top w:val="none" w:sz="0" w:space="0" w:color="auto"/>
        <w:left w:val="none" w:sz="0" w:space="0" w:color="auto"/>
        <w:bottom w:val="none" w:sz="0" w:space="0" w:color="auto"/>
        <w:right w:val="none" w:sz="0" w:space="0" w:color="auto"/>
      </w:divBdr>
    </w:div>
    <w:div w:id="840580008">
      <w:bodyDiv w:val="1"/>
      <w:marLeft w:val="0"/>
      <w:marRight w:val="0"/>
      <w:marTop w:val="0"/>
      <w:marBottom w:val="0"/>
      <w:divBdr>
        <w:top w:val="none" w:sz="0" w:space="0" w:color="auto"/>
        <w:left w:val="none" w:sz="0" w:space="0" w:color="auto"/>
        <w:bottom w:val="none" w:sz="0" w:space="0" w:color="auto"/>
        <w:right w:val="none" w:sz="0" w:space="0" w:color="auto"/>
      </w:divBdr>
    </w:div>
    <w:div w:id="900628342">
      <w:bodyDiv w:val="1"/>
      <w:marLeft w:val="0"/>
      <w:marRight w:val="0"/>
      <w:marTop w:val="0"/>
      <w:marBottom w:val="0"/>
      <w:divBdr>
        <w:top w:val="none" w:sz="0" w:space="0" w:color="auto"/>
        <w:left w:val="none" w:sz="0" w:space="0" w:color="auto"/>
        <w:bottom w:val="none" w:sz="0" w:space="0" w:color="auto"/>
        <w:right w:val="none" w:sz="0" w:space="0" w:color="auto"/>
      </w:divBdr>
    </w:div>
    <w:div w:id="950934904">
      <w:bodyDiv w:val="1"/>
      <w:marLeft w:val="0"/>
      <w:marRight w:val="0"/>
      <w:marTop w:val="0"/>
      <w:marBottom w:val="0"/>
      <w:divBdr>
        <w:top w:val="none" w:sz="0" w:space="0" w:color="auto"/>
        <w:left w:val="none" w:sz="0" w:space="0" w:color="auto"/>
        <w:bottom w:val="none" w:sz="0" w:space="0" w:color="auto"/>
        <w:right w:val="none" w:sz="0" w:space="0" w:color="auto"/>
      </w:divBdr>
    </w:div>
    <w:div w:id="971906343">
      <w:bodyDiv w:val="1"/>
      <w:marLeft w:val="0"/>
      <w:marRight w:val="0"/>
      <w:marTop w:val="0"/>
      <w:marBottom w:val="0"/>
      <w:divBdr>
        <w:top w:val="none" w:sz="0" w:space="0" w:color="auto"/>
        <w:left w:val="none" w:sz="0" w:space="0" w:color="auto"/>
        <w:bottom w:val="none" w:sz="0" w:space="0" w:color="auto"/>
        <w:right w:val="none" w:sz="0" w:space="0" w:color="auto"/>
      </w:divBdr>
    </w:div>
    <w:div w:id="972100479">
      <w:bodyDiv w:val="1"/>
      <w:marLeft w:val="0"/>
      <w:marRight w:val="0"/>
      <w:marTop w:val="0"/>
      <w:marBottom w:val="0"/>
      <w:divBdr>
        <w:top w:val="none" w:sz="0" w:space="0" w:color="auto"/>
        <w:left w:val="none" w:sz="0" w:space="0" w:color="auto"/>
        <w:bottom w:val="none" w:sz="0" w:space="0" w:color="auto"/>
        <w:right w:val="none" w:sz="0" w:space="0" w:color="auto"/>
      </w:divBdr>
    </w:div>
    <w:div w:id="984626832">
      <w:bodyDiv w:val="1"/>
      <w:marLeft w:val="0"/>
      <w:marRight w:val="0"/>
      <w:marTop w:val="0"/>
      <w:marBottom w:val="0"/>
      <w:divBdr>
        <w:top w:val="none" w:sz="0" w:space="0" w:color="auto"/>
        <w:left w:val="none" w:sz="0" w:space="0" w:color="auto"/>
        <w:bottom w:val="none" w:sz="0" w:space="0" w:color="auto"/>
        <w:right w:val="none" w:sz="0" w:space="0" w:color="auto"/>
      </w:divBdr>
    </w:div>
    <w:div w:id="1010907719">
      <w:bodyDiv w:val="1"/>
      <w:marLeft w:val="0"/>
      <w:marRight w:val="0"/>
      <w:marTop w:val="0"/>
      <w:marBottom w:val="0"/>
      <w:divBdr>
        <w:top w:val="none" w:sz="0" w:space="0" w:color="auto"/>
        <w:left w:val="none" w:sz="0" w:space="0" w:color="auto"/>
        <w:bottom w:val="none" w:sz="0" w:space="0" w:color="auto"/>
        <w:right w:val="none" w:sz="0" w:space="0" w:color="auto"/>
      </w:divBdr>
    </w:div>
    <w:div w:id="1029532010">
      <w:bodyDiv w:val="1"/>
      <w:marLeft w:val="0"/>
      <w:marRight w:val="0"/>
      <w:marTop w:val="0"/>
      <w:marBottom w:val="0"/>
      <w:divBdr>
        <w:top w:val="none" w:sz="0" w:space="0" w:color="auto"/>
        <w:left w:val="none" w:sz="0" w:space="0" w:color="auto"/>
        <w:bottom w:val="none" w:sz="0" w:space="0" w:color="auto"/>
        <w:right w:val="none" w:sz="0" w:space="0" w:color="auto"/>
      </w:divBdr>
    </w:div>
    <w:div w:id="1041439040">
      <w:bodyDiv w:val="1"/>
      <w:marLeft w:val="0"/>
      <w:marRight w:val="0"/>
      <w:marTop w:val="0"/>
      <w:marBottom w:val="0"/>
      <w:divBdr>
        <w:top w:val="none" w:sz="0" w:space="0" w:color="auto"/>
        <w:left w:val="none" w:sz="0" w:space="0" w:color="auto"/>
        <w:bottom w:val="none" w:sz="0" w:space="0" w:color="auto"/>
        <w:right w:val="none" w:sz="0" w:space="0" w:color="auto"/>
      </w:divBdr>
    </w:div>
    <w:div w:id="1045909420">
      <w:bodyDiv w:val="1"/>
      <w:marLeft w:val="0"/>
      <w:marRight w:val="0"/>
      <w:marTop w:val="0"/>
      <w:marBottom w:val="0"/>
      <w:divBdr>
        <w:top w:val="none" w:sz="0" w:space="0" w:color="auto"/>
        <w:left w:val="none" w:sz="0" w:space="0" w:color="auto"/>
        <w:bottom w:val="none" w:sz="0" w:space="0" w:color="auto"/>
        <w:right w:val="none" w:sz="0" w:space="0" w:color="auto"/>
      </w:divBdr>
    </w:div>
    <w:div w:id="1047947838">
      <w:bodyDiv w:val="1"/>
      <w:marLeft w:val="0"/>
      <w:marRight w:val="0"/>
      <w:marTop w:val="0"/>
      <w:marBottom w:val="0"/>
      <w:divBdr>
        <w:top w:val="none" w:sz="0" w:space="0" w:color="auto"/>
        <w:left w:val="none" w:sz="0" w:space="0" w:color="auto"/>
        <w:bottom w:val="none" w:sz="0" w:space="0" w:color="auto"/>
        <w:right w:val="none" w:sz="0" w:space="0" w:color="auto"/>
      </w:divBdr>
    </w:div>
    <w:div w:id="1051656611">
      <w:bodyDiv w:val="1"/>
      <w:marLeft w:val="0"/>
      <w:marRight w:val="0"/>
      <w:marTop w:val="0"/>
      <w:marBottom w:val="0"/>
      <w:divBdr>
        <w:top w:val="none" w:sz="0" w:space="0" w:color="auto"/>
        <w:left w:val="none" w:sz="0" w:space="0" w:color="auto"/>
        <w:bottom w:val="none" w:sz="0" w:space="0" w:color="auto"/>
        <w:right w:val="none" w:sz="0" w:space="0" w:color="auto"/>
      </w:divBdr>
      <w:divsChild>
        <w:div w:id="1892888297">
          <w:marLeft w:val="0"/>
          <w:marRight w:val="0"/>
          <w:marTop w:val="0"/>
          <w:marBottom w:val="0"/>
          <w:divBdr>
            <w:top w:val="none" w:sz="0" w:space="0" w:color="auto"/>
            <w:left w:val="none" w:sz="0" w:space="0" w:color="auto"/>
            <w:bottom w:val="none" w:sz="0" w:space="0" w:color="auto"/>
            <w:right w:val="none" w:sz="0" w:space="0" w:color="auto"/>
          </w:divBdr>
        </w:div>
        <w:div w:id="1038117569">
          <w:marLeft w:val="0"/>
          <w:marRight w:val="0"/>
          <w:marTop w:val="0"/>
          <w:marBottom w:val="0"/>
          <w:divBdr>
            <w:top w:val="none" w:sz="0" w:space="0" w:color="auto"/>
            <w:left w:val="none" w:sz="0" w:space="0" w:color="auto"/>
            <w:bottom w:val="none" w:sz="0" w:space="0" w:color="auto"/>
            <w:right w:val="none" w:sz="0" w:space="0" w:color="auto"/>
          </w:divBdr>
        </w:div>
        <w:div w:id="506360701">
          <w:marLeft w:val="0"/>
          <w:marRight w:val="0"/>
          <w:marTop w:val="0"/>
          <w:marBottom w:val="0"/>
          <w:divBdr>
            <w:top w:val="none" w:sz="0" w:space="0" w:color="auto"/>
            <w:left w:val="none" w:sz="0" w:space="0" w:color="auto"/>
            <w:bottom w:val="none" w:sz="0" w:space="0" w:color="auto"/>
            <w:right w:val="none" w:sz="0" w:space="0" w:color="auto"/>
          </w:divBdr>
        </w:div>
        <w:div w:id="1067267865">
          <w:marLeft w:val="0"/>
          <w:marRight w:val="0"/>
          <w:marTop w:val="0"/>
          <w:marBottom w:val="0"/>
          <w:divBdr>
            <w:top w:val="none" w:sz="0" w:space="0" w:color="auto"/>
            <w:left w:val="none" w:sz="0" w:space="0" w:color="auto"/>
            <w:bottom w:val="none" w:sz="0" w:space="0" w:color="auto"/>
            <w:right w:val="none" w:sz="0" w:space="0" w:color="auto"/>
          </w:divBdr>
        </w:div>
        <w:div w:id="1097553725">
          <w:marLeft w:val="0"/>
          <w:marRight w:val="0"/>
          <w:marTop w:val="0"/>
          <w:marBottom w:val="0"/>
          <w:divBdr>
            <w:top w:val="none" w:sz="0" w:space="0" w:color="auto"/>
            <w:left w:val="none" w:sz="0" w:space="0" w:color="auto"/>
            <w:bottom w:val="none" w:sz="0" w:space="0" w:color="auto"/>
            <w:right w:val="none" w:sz="0" w:space="0" w:color="auto"/>
          </w:divBdr>
        </w:div>
        <w:div w:id="1727217800">
          <w:marLeft w:val="0"/>
          <w:marRight w:val="0"/>
          <w:marTop w:val="0"/>
          <w:marBottom w:val="0"/>
          <w:divBdr>
            <w:top w:val="none" w:sz="0" w:space="0" w:color="auto"/>
            <w:left w:val="none" w:sz="0" w:space="0" w:color="auto"/>
            <w:bottom w:val="none" w:sz="0" w:space="0" w:color="auto"/>
            <w:right w:val="none" w:sz="0" w:space="0" w:color="auto"/>
          </w:divBdr>
        </w:div>
        <w:div w:id="1325355106">
          <w:marLeft w:val="0"/>
          <w:marRight w:val="0"/>
          <w:marTop w:val="0"/>
          <w:marBottom w:val="0"/>
          <w:divBdr>
            <w:top w:val="none" w:sz="0" w:space="0" w:color="auto"/>
            <w:left w:val="none" w:sz="0" w:space="0" w:color="auto"/>
            <w:bottom w:val="none" w:sz="0" w:space="0" w:color="auto"/>
            <w:right w:val="none" w:sz="0" w:space="0" w:color="auto"/>
          </w:divBdr>
        </w:div>
        <w:div w:id="1735271254">
          <w:marLeft w:val="0"/>
          <w:marRight w:val="0"/>
          <w:marTop w:val="0"/>
          <w:marBottom w:val="0"/>
          <w:divBdr>
            <w:top w:val="none" w:sz="0" w:space="0" w:color="auto"/>
            <w:left w:val="none" w:sz="0" w:space="0" w:color="auto"/>
            <w:bottom w:val="none" w:sz="0" w:space="0" w:color="auto"/>
            <w:right w:val="none" w:sz="0" w:space="0" w:color="auto"/>
          </w:divBdr>
        </w:div>
        <w:div w:id="1060054028">
          <w:marLeft w:val="0"/>
          <w:marRight w:val="0"/>
          <w:marTop w:val="0"/>
          <w:marBottom w:val="0"/>
          <w:divBdr>
            <w:top w:val="none" w:sz="0" w:space="0" w:color="auto"/>
            <w:left w:val="none" w:sz="0" w:space="0" w:color="auto"/>
            <w:bottom w:val="none" w:sz="0" w:space="0" w:color="auto"/>
            <w:right w:val="none" w:sz="0" w:space="0" w:color="auto"/>
          </w:divBdr>
        </w:div>
        <w:div w:id="1945915704">
          <w:marLeft w:val="0"/>
          <w:marRight w:val="0"/>
          <w:marTop w:val="0"/>
          <w:marBottom w:val="0"/>
          <w:divBdr>
            <w:top w:val="none" w:sz="0" w:space="0" w:color="auto"/>
            <w:left w:val="none" w:sz="0" w:space="0" w:color="auto"/>
            <w:bottom w:val="none" w:sz="0" w:space="0" w:color="auto"/>
            <w:right w:val="none" w:sz="0" w:space="0" w:color="auto"/>
          </w:divBdr>
        </w:div>
        <w:div w:id="1910117276">
          <w:marLeft w:val="0"/>
          <w:marRight w:val="0"/>
          <w:marTop w:val="0"/>
          <w:marBottom w:val="0"/>
          <w:divBdr>
            <w:top w:val="none" w:sz="0" w:space="0" w:color="auto"/>
            <w:left w:val="none" w:sz="0" w:space="0" w:color="auto"/>
            <w:bottom w:val="none" w:sz="0" w:space="0" w:color="auto"/>
            <w:right w:val="none" w:sz="0" w:space="0" w:color="auto"/>
          </w:divBdr>
        </w:div>
        <w:div w:id="1335568864">
          <w:marLeft w:val="0"/>
          <w:marRight w:val="0"/>
          <w:marTop w:val="0"/>
          <w:marBottom w:val="0"/>
          <w:divBdr>
            <w:top w:val="none" w:sz="0" w:space="0" w:color="auto"/>
            <w:left w:val="none" w:sz="0" w:space="0" w:color="auto"/>
            <w:bottom w:val="none" w:sz="0" w:space="0" w:color="auto"/>
            <w:right w:val="none" w:sz="0" w:space="0" w:color="auto"/>
          </w:divBdr>
        </w:div>
        <w:div w:id="51733722">
          <w:marLeft w:val="0"/>
          <w:marRight w:val="0"/>
          <w:marTop w:val="0"/>
          <w:marBottom w:val="0"/>
          <w:divBdr>
            <w:top w:val="none" w:sz="0" w:space="0" w:color="auto"/>
            <w:left w:val="none" w:sz="0" w:space="0" w:color="auto"/>
            <w:bottom w:val="none" w:sz="0" w:space="0" w:color="auto"/>
            <w:right w:val="none" w:sz="0" w:space="0" w:color="auto"/>
          </w:divBdr>
        </w:div>
        <w:div w:id="520752212">
          <w:marLeft w:val="0"/>
          <w:marRight w:val="0"/>
          <w:marTop w:val="0"/>
          <w:marBottom w:val="0"/>
          <w:divBdr>
            <w:top w:val="none" w:sz="0" w:space="0" w:color="auto"/>
            <w:left w:val="none" w:sz="0" w:space="0" w:color="auto"/>
            <w:bottom w:val="none" w:sz="0" w:space="0" w:color="auto"/>
            <w:right w:val="none" w:sz="0" w:space="0" w:color="auto"/>
          </w:divBdr>
        </w:div>
        <w:div w:id="104034511">
          <w:marLeft w:val="0"/>
          <w:marRight w:val="0"/>
          <w:marTop w:val="0"/>
          <w:marBottom w:val="0"/>
          <w:divBdr>
            <w:top w:val="none" w:sz="0" w:space="0" w:color="auto"/>
            <w:left w:val="none" w:sz="0" w:space="0" w:color="auto"/>
            <w:bottom w:val="none" w:sz="0" w:space="0" w:color="auto"/>
            <w:right w:val="none" w:sz="0" w:space="0" w:color="auto"/>
          </w:divBdr>
        </w:div>
        <w:div w:id="1712920418">
          <w:marLeft w:val="0"/>
          <w:marRight w:val="0"/>
          <w:marTop w:val="0"/>
          <w:marBottom w:val="0"/>
          <w:divBdr>
            <w:top w:val="none" w:sz="0" w:space="0" w:color="auto"/>
            <w:left w:val="none" w:sz="0" w:space="0" w:color="auto"/>
            <w:bottom w:val="none" w:sz="0" w:space="0" w:color="auto"/>
            <w:right w:val="none" w:sz="0" w:space="0" w:color="auto"/>
          </w:divBdr>
        </w:div>
        <w:div w:id="387656993">
          <w:marLeft w:val="0"/>
          <w:marRight w:val="0"/>
          <w:marTop w:val="0"/>
          <w:marBottom w:val="0"/>
          <w:divBdr>
            <w:top w:val="none" w:sz="0" w:space="0" w:color="auto"/>
            <w:left w:val="none" w:sz="0" w:space="0" w:color="auto"/>
            <w:bottom w:val="none" w:sz="0" w:space="0" w:color="auto"/>
            <w:right w:val="none" w:sz="0" w:space="0" w:color="auto"/>
          </w:divBdr>
        </w:div>
        <w:div w:id="1324313149">
          <w:marLeft w:val="0"/>
          <w:marRight w:val="0"/>
          <w:marTop w:val="0"/>
          <w:marBottom w:val="0"/>
          <w:divBdr>
            <w:top w:val="none" w:sz="0" w:space="0" w:color="auto"/>
            <w:left w:val="none" w:sz="0" w:space="0" w:color="auto"/>
            <w:bottom w:val="none" w:sz="0" w:space="0" w:color="auto"/>
            <w:right w:val="none" w:sz="0" w:space="0" w:color="auto"/>
          </w:divBdr>
        </w:div>
      </w:divsChild>
    </w:div>
    <w:div w:id="1051920806">
      <w:bodyDiv w:val="1"/>
      <w:marLeft w:val="0"/>
      <w:marRight w:val="0"/>
      <w:marTop w:val="0"/>
      <w:marBottom w:val="0"/>
      <w:divBdr>
        <w:top w:val="none" w:sz="0" w:space="0" w:color="auto"/>
        <w:left w:val="none" w:sz="0" w:space="0" w:color="auto"/>
        <w:bottom w:val="none" w:sz="0" w:space="0" w:color="auto"/>
        <w:right w:val="none" w:sz="0" w:space="0" w:color="auto"/>
      </w:divBdr>
    </w:div>
    <w:div w:id="1091781962">
      <w:bodyDiv w:val="1"/>
      <w:marLeft w:val="0"/>
      <w:marRight w:val="0"/>
      <w:marTop w:val="0"/>
      <w:marBottom w:val="0"/>
      <w:divBdr>
        <w:top w:val="none" w:sz="0" w:space="0" w:color="auto"/>
        <w:left w:val="none" w:sz="0" w:space="0" w:color="auto"/>
        <w:bottom w:val="none" w:sz="0" w:space="0" w:color="auto"/>
        <w:right w:val="none" w:sz="0" w:space="0" w:color="auto"/>
      </w:divBdr>
    </w:div>
    <w:div w:id="1102652998">
      <w:bodyDiv w:val="1"/>
      <w:marLeft w:val="0"/>
      <w:marRight w:val="0"/>
      <w:marTop w:val="0"/>
      <w:marBottom w:val="0"/>
      <w:divBdr>
        <w:top w:val="none" w:sz="0" w:space="0" w:color="auto"/>
        <w:left w:val="none" w:sz="0" w:space="0" w:color="auto"/>
        <w:bottom w:val="none" w:sz="0" w:space="0" w:color="auto"/>
        <w:right w:val="none" w:sz="0" w:space="0" w:color="auto"/>
      </w:divBdr>
    </w:div>
    <w:div w:id="1142966926">
      <w:bodyDiv w:val="1"/>
      <w:marLeft w:val="0"/>
      <w:marRight w:val="0"/>
      <w:marTop w:val="0"/>
      <w:marBottom w:val="0"/>
      <w:divBdr>
        <w:top w:val="none" w:sz="0" w:space="0" w:color="auto"/>
        <w:left w:val="none" w:sz="0" w:space="0" w:color="auto"/>
        <w:bottom w:val="none" w:sz="0" w:space="0" w:color="auto"/>
        <w:right w:val="none" w:sz="0" w:space="0" w:color="auto"/>
      </w:divBdr>
    </w:div>
    <w:div w:id="1149786459">
      <w:bodyDiv w:val="1"/>
      <w:marLeft w:val="0"/>
      <w:marRight w:val="0"/>
      <w:marTop w:val="0"/>
      <w:marBottom w:val="0"/>
      <w:divBdr>
        <w:top w:val="none" w:sz="0" w:space="0" w:color="auto"/>
        <w:left w:val="none" w:sz="0" w:space="0" w:color="auto"/>
        <w:bottom w:val="none" w:sz="0" w:space="0" w:color="auto"/>
        <w:right w:val="none" w:sz="0" w:space="0" w:color="auto"/>
      </w:divBdr>
    </w:div>
    <w:div w:id="1184170312">
      <w:bodyDiv w:val="1"/>
      <w:marLeft w:val="0"/>
      <w:marRight w:val="0"/>
      <w:marTop w:val="0"/>
      <w:marBottom w:val="0"/>
      <w:divBdr>
        <w:top w:val="none" w:sz="0" w:space="0" w:color="auto"/>
        <w:left w:val="none" w:sz="0" w:space="0" w:color="auto"/>
        <w:bottom w:val="none" w:sz="0" w:space="0" w:color="auto"/>
        <w:right w:val="none" w:sz="0" w:space="0" w:color="auto"/>
      </w:divBdr>
    </w:div>
    <w:div w:id="1227449683">
      <w:bodyDiv w:val="1"/>
      <w:marLeft w:val="0"/>
      <w:marRight w:val="0"/>
      <w:marTop w:val="0"/>
      <w:marBottom w:val="0"/>
      <w:divBdr>
        <w:top w:val="none" w:sz="0" w:space="0" w:color="auto"/>
        <w:left w:val="none" w:sz="0" w:space="0" w:color="auto"/>
        <w:bottom w:val="none" w:sz="0" w:space="0" w:color="auto"/>
        <w:right w:val="none" w:sz="0" w:space="0" w:color="auto"/>
      </w:divBdr>
    </w:div>
    <w:div w:id="1240676701">
      <w:bodyDiv w:val="1"/>
      <w:marLeft w:val="0"/>
      <w:marRight w:val="0"/>
      <w:marTop w:val="0"/>
      <w:marBottom w:val="0"/>
      <w:divBdr>
        <w:top w:val="none" w:sz="0" w:space="0" w:color="auto"/>
        <w:left w:val="none" w:sz="0" w:space="0" w:color="auto"/>
        <w:bottom w:val="none" w:sz="0" w:space="0" w:color="auto"/>
        <w:right w:val="none" w:sz="0" w:space="0" w:color="auto"/>
      </w:divBdr>
    </w:div>
    <w:div w:id="1241870387">
      <w:bodyDiv w:val="1"/>
      <w:marLeft w:val="0"/>
      <w:marRight w:val="0"/>
      <w:marTop w:val="0"/>
      <w:marBottom w:val="0"/>
      <w:divBdr>
        <w:top w:val="none" w:sz="0" w:space="0" w:color="auto"/>
        <w:left w:val="none" w:sz="0" w:space="0" w:color="auto"/>
        <w:bottom w:val="none" w:sz="0" w:space="0" w:color="auto"/>
        <w:right w:val="none" w:sz="0" w:space="0" w:color="auto"/>
      </w:divBdr>
    </w:div>
    <w:div w:id="1247420568">
      <w:bodyDiv w:val="1"/>
      <w:marLeft w:val="0"/>
      <w:marRight w:val="0"/>
      <w:marTop w:val="0"/>
      <w:marBottom w:val="0"/>
      <w:divBdr>
        <w:top w:val="none" w:sz="0" w:space="0" w:color="auto"/>
        <w:left w:val="none" w:sz="0" w:space="0" w:color="auto"/>
        <w:bottom w:val="none" w:sz="0" w:space="0" w:color="auto"/>
        <w:right w:val="none" w:sz="0" w:space="0" w:color="auto"/>
      </w:divBdr>
    </w:div>
    <w:div w:id="1249077185">
      <w:bodyDiv w:val="1"/>
      <w:marLeft w:val="0"/>
      <w:marRight w:val="0"/>
      <w:marTop w:val="0"/>
      <w:marBottom w:val="0"/>
      <w:divBdr>
        <w:top w:val="none" w:sz="0" w:space="0" w:color="auto"/>
        <w:left w:val="none" w:sz="0" w:space="0" w:color="auto"/>
        <w:bottom w:val="none" w:sz="0" w:space="0" w:color="auto"/>
        <w:right w:val="none" w:sz="0" w:space="0" w:color="auto"/>
      </w:divBdr>
    </w:div>
    <w:div w:id="1254238912">
      <w:bodyDiv w:val="1"/>
      <w:marLeft w:val="0"/>
      <w:marRight w:val="0"/>
      <w:marTop w:val="0"/>
      <w:marBottom w:val="0"/>
      <w:divBdr>
        <w:top w:val="none" w:sz="0" w:space="0" w:color="auto"/>
        <w:left w:val="none" w:sz="0" w:space="0" w:color="auto"/>
        <w:bottom w:val="none" w:sz="0" w:space="0" w:color="auto"/>
        <w:right w:val="none" w:sz="0" w:space="0" w:color="auto"/>
      </w:divBdr>
    </w:div>
    <w:div w:id="1309016732">
      <w:bodyDiv w:val="1"/>
      <w:marLeft w:val="0"/>
      <w:marRight w:val="0"/>
      <w:marTop w:val="0"/>
      <w:marBottom w:val="0"/>
      <w:divBdr>
        <w:top w:val="none" w:sz="0" w:space="0" w:color="auto"/>
        <w:left w:val="none" w:sz="0" w:space="0" w:color="auto"/>
        <w:bottom w:val="none" w:sz="0" w:space="0" w:color="auto"/>
        <w:right w:val="none" w:sz="0" w:space="0" w:color="auto"/>
      </w:divBdr>
    </w:div>
    <w:div w:id="1339504286">
      <w:bodyDiv w:val="1"/>
      <w:marLeft w:val="0"/>
      <w:marRight w:val="0"/>
      <w:marTop w:val="0"/>
      <w:marBottom w:val="0"/>
      <w:divBdr>
        <w:top w:val="none" w:sz="0" w:space="0" w:color="auto"/>
        <w:left w:val="none" w:sz="0" w:space="0" w:color="auto"/>
        <w:bottom w:val="none" w:sz="0" w:space="0" w:color="auto"/>
        <w:right w:val="none" w:sz="0" w:space="0" w:color="auto"/>
      </w:divBdr>
    </w:div>
    <w:div w:id="1364866387">
      <w:bodyDiv w:val="1"/>
      <w:marLeft w:val="0"/>
      <w:marRight w:val="0"/>
      <w:marTop w:val="0"/>
      <w:marBottom w:val="0"/>
      <w:divBdr>
        <w:top w:val="none" w:sz="0" w:space="0" w:color="auto"/>
        <w:left w:val="none" w:sz="0" w:space="0" w:color="auto"/>
        <w:bottom w:val="none" w:sz="0" w:space="0" w:color="auto"/>
        <w:right w:val="none" w:sz="0" w:space="0" w:color="auto"/>
      </w:divBdr>
    </w:div>
    <w:div w:id="1369793773">
      <w:bodyDiv w:val="1"/>
      <w:marLeft w:val="0"/>
      <w:marRight w:val="0"/>
      <w:marTop w:val="0"/>
      <w:marBottom w:val="0"/>
      <w:divBdr>
        <w:top w:val="none" w:sz="0" w:space="0" w:color="auto"/>
        <w:left w:val="none" w:sz="0" w:space="0" w:color="auto"/>
        <w:bottom w:val="none" w:sz="0" w:space="0" w:color="auto"/>
        <w:right w:val="none" w:sz="0" w:space="0" w:color="auto"/>
      </w:divBdr>
    </w:div>
    <w:div w:id="1371341135">
      <w:bodyDiv w:val="1"/>
      <w:marLeft w:val="0"/>
      <w:marRight w:val="0"/>
      <w:marTop w:val="0"/>
      <w:marBottom w:val="0"/>
      <w:divBdr>
        <w:top w:val="none" w:sz="0" w:space="0" w:color="auto"/>
        <w:left w:val="none" w:sz="0" w:space="0" w:color="auto"/>
        <w:bottom w:val="none" w:sz="0" w:space="0" w:color="auto"/>
        <w:right w:val="none" w:sz="0" w:space="0" w:color="auto"/>
      </w:divBdr>
    </w:div>
    <w:div w:id="1374380511">
      <w:bodyDiv w:val="1"/>
      <w:marLeft w:val="0"/>
      <w:marRight w:val="0"/>
      <w:marTop w:val="0"/>
      <w:marBottom w:val="0"/>
      <w:divBdr>
        <w:top w:val="none" w:sz="0" w:space="0" w:color="auto"/>
        <w:left w:val="none" w:sz="0" w:space="0" w:color="auto"/>
        <w:bottom w:val="none" w:sz="0" w:space="0" w:color="auto"/>
        <w:right w:val="none" w:sz="0" w:space="0" w:color="auto"/>
      </w:divBdr>
    </w:div>
    <w:div w:id="1376855273">
      <w:bodyDiv w:val="1"/>
      <w:marLeft w:val="0"/>
      <w:marRight w:val="0"/>
      <w:marTop w:val="0"/>
      <w:marBottom w:val="0"/>
      <w:divBdr>
        <w:top w:val="none" w:sz="0" w:space="0" w:color="auto"/>
        <w:left w:val="none" w:sz="0" w:space="0" w:color="auto"/>
        <w:bottom w:val="none" w:sz="0" w:space="0" w:color="auto"/>
        <w:right w:val="none" w:sz="0" w:space="0" w:color="auto"/>
      </w:divBdr>
    </w:div>
    <w:div w:id="1415056431">
      <w:bodyDiv w:val="1"/>
      <w:marLeft w:val="0"/>
      <w:marRight w:val="0"/>
      <w:marTop w:val="0"/>
      <w:marBottom w:val="0"/>
      <w:divBdr>
        <w:top w:val="none" w:sz="0" w:space="0" w:color="auto"/>
        <w:left w:val="none" w:sz="0" w:space="0" w:color="auto"/>
        <w:bottom w:val="none" w:sz="0" w:space="0" w:color="auto"/>
        <w:right w:val="none" w:sz="0" w:space="0" w:color="auto"/>
      </w:divBdr>
    </w:div>
    <w:div w:id="1465850676">
      <w:bodyDiv w:val="1"/>
      <w:marLeft w:val="0"/>
      <w:marRight w:val="0"/>
      <w:marTop w:val="0"/>
      <w:marBottom w:val="0"/>
      <w:divBdr>
        <w:top w:val="none" w:sz="0" w:space="0" w:color="auto"/>
        <w:left w:val="none" w:sz="0" w:space="0" w:color="auto"/>
        <w:bottom w:val="none" w:sz="0" w:space="0" w:color="auto"/>
        <w:right w:val="none" w:sz="0" w:space="0" w:color="auto"/>
      </w:divBdr>
    </w:div>
    <w:div w:id="1477798984">
      <w:bodyDiv w:val="1"/>
      <w:marLeft w:val="0"/>
      <w:marRight w:val="0"/>
      <w:marTop w:val="0"/>
      <w:marBottom w:val="0"/>
      <w:divBdr>
        <w:top w:val="none" w:sz="0" w:space="0" w:color="auto"/>
        <w:left w:val="none" w:sz="0" w:space="0" w:color="auto"/>
        <w:bottom w:val="none" w:sz="0" w:space="0" w:color="auto"/>
        <w:right w:val="none" w:sz="0" w:space="0" w:color="auto"/>
      </w:divBdr>
    </w:div>
    <w:div w:id="1484541893">
      <w:bodyDiv w:val="1"/>
      <w:marLeft w:val="0"/>
      <w:marRight w:val="0"/>
      <w:marTop w:val="0"/>
      <w:marBottom w:val="0"/>
      <w:divBdr>
        <w:top w:val="none" w:sz="0" w:space="0" w:color="auto"/>
        <w:left w:val="none" w:sz="0" w:space="0" w:color="auto"/>
        <w:bottom w:val="none" w:sz="0" w:space="0" w:color="auto"/>
        <w:right w:val="none" w:sz="0" w:space="0" w:color="auto"/>
      </w:divBdr>
    </w:div>
    <w:div w:id="1518428359">
      <w:bodyDiv w:val="1"/>
      <w:marLeft w:val="0"/>
      <w:marRight w:val="0"/>
      <w:marTop w:val="0"/>
      <w:marBottom w:val="0"/>
      <w:divBdr>
        <w:top w:val="none" w:sz="0" w:space="0" w:color="auto"/>
        <w:left w:val="none" w:sz="0" w:space="0" w:color="auto"/>
        <w:bottom w:val="none" w:sz="0" w:space="0" w:color="auto"/>
        <w:right w:val="none" w:sz="0" w:space="0" w:color="auto"/>
      </w:divBdr>
    </w:div>
    <w:div w:id="1521777274">
      <w:bodyDiv w:val="1"/>
      <w:marLeft w:val="0"/>
      <w:marRight w:val="0"/>
      <w:marTop w:val="0"/>
      <w:marBottom w:val="0"/>
      <w:divBdr>
        <w:top w:val="none" w:sz="0" w:space="0" w:color="auto"/>
        <w:left w:val="none" w:sz="0" w:space="0" w:color="auto"/>
        <w:bottom w:val="none" w:sz="0" w:space="0" w:color="auto"/>
        <w:right w:val="none" w:sz="0" w:space="0" w:color="auto"/>
      </w:divBdr>
    </w:div>
    <w:div w:id="1538352673">
      <w:bodyDiv w:val="1"/>
      <w:marLeft w:val="0"/>
      <w:marRight w:val="0"/>
      <w:marTop w:val="0"/>
      <w:marBottom w:val="0"/>
      <w:divBdr>
        <w:top w:val="none" w:sz="0" w:space="0" w:color="auto"/>
        <w:left w:val="none" w:sz="0" w:space="0" w:color="auto"/>
        <w:bottom w:val="none" w:sz="0" w:space="0" w:color="auto"/>
        <w:right w:val="none" w:sz="0" w:space="0" w:color="auto"/>
      </w:divBdr>
    </w:div>
    <w:div w:id="1542012851">
      <w:bodyDiv w:val="1"/>
      <w:marLeft w:val="0"/>
      <w:marRight w:val="0"/>
      <w:marTop w:val="0"/>
      <w:marBottom w:val="0"/>
      <w:divBdr>
        <w:top w:val="none" w:sz="0" w:space="0" w:color="auto"/>
        <w:left w:val="none" w:sz="0" w:space="0" w:color="auto"/>
        <w:bottom w:val="none" w:sz="0" w:space="0" w:color="auto"/>
        <w:right w:val="none" w:sz="0" w:space="0" w:color="auto"/>
      </w:divBdr>
    </w:div>
    <w:div w:id="1556233373">
      <w:bodyDiv w:val="1"/>
      <w:marLeft w:val="0"/>
      <w:marRight w:val="0"/>
      <w:marTop w:val="0"/>
      <w:marBottom w:val="0"/>
      <w:divBdr>
        <w:top w:val="none" w:sz="0" w:space="0" w:color="auto"/>
        <w:left w:val="none" w:sz="0" w:space="0" w:color="auto"/>
        <w:bottom w:val="none" w:sz="0" w:space="0" w:color="auto"/>
        <w:right w:val="none" w:sz="0" w:space="0" w:color="auto"/>
      </w:divBdr>
    </w:div>
    <w:div w:id="1556508255">
      <w:bodyDiv w:val="1"/>
      <w:marLeft w:val="0"/>
      <w:marRight w:val="0"/>
      <w:marTop w:val="0"/>
      <w:marBottom w:val="0"/>
      <w:divBdr>
        <w:top w:val="none" w:sz="0" w:space="0" w:color="auto"/>
        <w:left w:val="none" w:sz="0" w:space="0" w:color="auto"/>
        <w:bottom w:val="none" w:sz="0" w:space="0" w:color="auto"/>
        <w:right w:val="none" w:sz="0" w:space="0" w:color="auto"/>
      </w:divBdr>
    </w:div>
    <w:div w:id="1580942788">
      <w:bodyDiv w:val="1"/>
      <w:marLeft w:val="0"/>
      <w:marRight w:val="0"/>
      <w:marTop w:val="0"/>
      <w:marBottom w:val="0"/>
      <w:divBdr>
        <w:top w:val="none" w:sz="0" w:space="0" w:color="auto"/>
        <w:left w:val="none" w:sz="0" w:space="0" w:color="auto"/>
        <w:bottom w:val="none" w:sz="0" w:space="0" w:color="auto"/>
        <w:right w:val="none" w:sz="0" w:space="0" w:color="auto"/>
      </w:divBdr>
    </w:div>
    <w:div w:id="1592003208">
      <w:bodyDiv w:val="1"/>
      <w:marLeft w:val="0"/>
      <w:marRight w:val="0"/>
      <w:marTop w:val="0"/>
      <w:marBottom w:val="0"/>
      <w:divBdr>
        <w:top w:val="none" w:sz="0" w:space="0" w:color="auto"/>
        <w:left w:val="none" w:sz="0" w:space="0" w:color="auto"/>
        <w:bottom w:val="none" w:sz="0" w:space="0" w:color="auto"/>
        <w:right w:val="none" w:sz="0" w:space="0" w:color="auto"/>
      </w:divBdr>
    </w:div>
    <w:div w:id="1644386483">
      <w:bodyDiv w:val="1"/>
      <w:marLeft w:val="0"/>
      <w:marRight w:val="0"/>
      <w:marTop w:val="0"/>
      <w:marBottom w:val="0"/>
      <w:divBdr>
        <w:top w:val="none" w:sz="0" w:space="0" w:color="auto"/>
        <w:left w:val="none" w:sz="0" w:space="0" w:color="auto"/>
        <w:bottom w:val="none" w:sz="0" w:space="0" w:color="auto"/>
        <w:right w:val="none" w:sz="0" w:space="0" w:color="auto"/>
      </w:divBdr>
    </w:div>
    <w:div w:id="1662655285">
      <w:bodyDiv w:val="1"/>
      <w:marLeft w:val="0"/>
      <w:marRight w:val="0"/>
      <w:marTop w:val="0"/>
      <w:marBottom w:val="0"/>
      <w:divBdr>
        <w:top w:val="none" w:sz="0" w:space="0" w:color="auto"/>
        <w:left w:val="none" w:sz="0" w:space="0" w:color="auto"/>
        <w:bottom w:val="none" w:sz="0" w:space="0" w:color="auto"/>
        <w:right w:val="none" w:sz="0" w:space="0" w:color="auto"/>
      </w:divBdr>
    </w:div>
    <w:div w:id="1666544255">
      <w:bodyDiv w:val="1"/>
      <w:marLeft w:val="0"/>
      <w:marRight w:val="0"/>
      <w:marTop w:val="0"/>
      <w:marBottom w:val="0"/>
      <w:divBdr>
        <w:top w:val="none" w:sz="0" w:space="0" w:color="auto"/>
        <w:left w:val="none" w:sz="0" w:space="0" w:color="auto"/>
        <w:bottom w:val="none" w:sz="0" w:space="0" w:color="auto"/>
        <w:right w:val="none" w:sz="0" w:space="0" w:color="auto"/>
      </w:divBdr>
    </w:div>
    <w:div w:id="1674606601">
      <w:bodyDiv w:val="1"/>
      <w:marLeft w:val="0"/>
      <w:marRight w:val="0"/>
      <w:marTop w:val="0"/>
      <w:marBottom w:val="0"/>
      <w:divBdr>
        <w:top w:val="none" w:sz="0" w:space="0" w:color="auto"/>
        <w:left w:val="none" w:sz="0" w:space="0" w:color="auto"/>
        <w:bottom w:val="none" w:sz="0" w:space="0" w:color="auto"/>
        <w:right w:val="none" w:sz="0" w:space="0" w:color="auto"/>
      </w:divBdr>
    </w:div>
    <w:div w:id="1697853997">
      <w:bodyDiv w:val="1"/>
      <w:marLeft w:val="0"/>
      <w:marRight w:val="0"/>
      <w:marTop w:val="0"/>
      <w:marBottom w:val="0"/>
      <w:divBdr>
        <w:top w:val="none" w:sz="0" w:space="0" w:color="auto"/>
        <w:left w:val="none" w:sz="0" w:space="0" w:color="auto"/>
        <w:bottom w:val="none" w:sz="0" w:space="0" w:color="auto"/>
        <w:right w:val="none" w:sz="0" w:space="0" w:color="auto"/>
      </w:divBdr>
    </w:div>
    <w:div w:id="1707871439">
      <w:bodyDiv w:val="1"/>
      <w:marLeft w:val="0"/>
      <w:marRight w:val="0"/>
      <w:marTop w:val="0"/>
      <w:marBottom w:val="0"/>
      <w:divBdr>
        <w:top w:val="none" w:sz="0" w:space="0" w:color="auto"/>
        <w:left w:val="none" w:sz="0" w:space="0" w:color="auto"/>
        <w:bottom w:val="none" w:sz="0" w:space="0" w:color="auto"/>
        <w:right w:val="none" w:sz="0" w:space="0" w:color="auto"/>
      </w:divBdr>
    </w:div>
    <w:div w:id="1709137938">
      <w:bodyDiv w:val="1"/>
      <w:marLeft w:val="0"/>
      <w:marRight w:val="0"/>
      <w:marTop w:val="0"/>
      <w:marBottom w:val="0"/>
      <w:divBdr>
        <w:top w:val="none" w:sz="0" w:space="0" w:color="auto"/>
        <w:left w:val="none" w:sz="0" w:space="0" w:color="auto"/>
        <w:bottom w:val="none" w:sz="0" w:space="0" w:color="auto"/>
        <w:right w:val="none" w:sz="0" w:space="0" w:color="auto"/>
      </w:divBdr>
    </w:div>
    <w:div w:id="1712529611">
      <w:bodyDiv w:val="1"/>
      <w:marLeft w:val="0"/>
      <w:marRight w:val="0"/>
      <w:marTop w:val="0"/>
      <w:marBottom w:val="0"/>
      <w:divBdr>
        <w:top w:val="none" w:sz="0" w:space="0" w:color="auto"/>
        <w:left w:val="none" w:sz="0" w:space="0" w:color="auto"/>
        <w:bottom w:val="none" w:sz="0" w:space="0" w:color="auto"/>
        <w:right w:val="none" w:sz="0" w:space="0" w:color="auto"/>
      </w:divBdr>
      <w:divsChild>
        <w:div w:id="1453555117">
          <w:marLeft w:val="0"/>
          <w:marRight w:val="0"/>
          <w:marTop w:val="0"/>
          <w:marBottom w:val="0"/>
          <w:divBdr>
            <w:top w:val="none" w:sz="0" w:space="0" w:color="auto"/>
            <w:left w:val="none" w:sz="0" w:space="0" w:color="auto"/>
            <w:bottom w:val="none" w:sz="0" w:space="0" w:color="auto"/>
            <w:right w:val="none" w:sz="0" w:space="0" w:color="auto"/>
          </w:divBdr>
          <w:divsChild>
            <w:div w:id="1879658151">
              <w:marLeft w:val="0"/>
              <w:marRight w:val="0"/>
              <w:marTop w:val="0"/>
              <w:marBottom w:val="0"/>
              <w:divBdr>
                <w:top w:val="none" w:sz="0" w:space="0" w:color="auto"/>
                <w:left w:val="none" w:sz="0" w:space="0" w:color="auto"/>
                <w:bottom w:val="none" w:sz="0" w:space="0" w:color="auto"/>
                <w:right w:val="none" w:sz="0" w:space="0" w:color="auto"/>
              </w:divBdr>
            </w:div>
            <w:div w:id="91171715">
              <w:marLeft w:val="0"/>
              <w:marRight w:val="0"/>
              <w:marTop w:val="0"/>
              <w:marBottom w:val="0"/>
              <w:divBdr>
                <w:top w:val="none" w:sz="0" w:space="0" w:color="auto"/>
                <w:left w:val="none" w:sz="0" w:space="0" w:color="auto"/>
                <w:bottom w:val="none" w:sz="0" w:space="0" w:color="auto"/>
                <w:right w:val="none" w:sz="0" w:space="0" w:color="auto"/>
              </w:divBdr>
            </w:div>
            <w:div w:id="1429615471">
              <w:marLeft w:val="0"/>
              <w:marRight w:val="0"/>
              <w:marTop w:val="0"/>
              <w:marBottom w:val="0"/>
              <w:divBdr>
                <w:top w:val="none" w:sz="0" w:space="0" w:color="auto"/>
                <w:left w:val="none" w:sz="0" w:space="0" w:color="auto"/>
                <w:bottom w:val="none" w:sz="0" w:space="0" w:color="auto"/>
                <w:right w:val="none" w:sz="0" w:space="0" w:color="auto"/>
              </w:divBdr>
            </w:div>
            <w:div w:id="775173751">
              <w:marLeft w:val="0"/>
              <w:marRight w:val="0"/>
              <w:marTop w:val="0"/>
              <w:marBottom w:val="0"/>
              <w:divBdr>
                <w:top w:val="none" w:sz="0" w:space="0" w:color="auto"/>
                <w:left w:val="none" w:sz="0" w:space="0" w:color="auto"/>
                <w:bottom w:val="none" w:sz="0" w:space="0" w:color="auto"/>
                <w:right w:val="none" w:sz="0" w:space="0" w:color="auto"/>
              </w:divBdr>
            </w:div>
            <w:div w:id="3483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8347">
      <w:bodyDiv w:val="1"/>
      <w:marLeft w:val="0"/>
      <w:marRight w:val="0"/>
      <w:marTop w:val="0"/>
      <w:marBottom w:val="0"/>
      <w:divBdr>
        <w:top w:val="none" w:sz="0" w:space="0" w:color="auto"/>
        <w:left w:val="none" w:sz="0" w:space="0" w:color="auto"/>
        <w:bottom w:val="none" w:sz="0" w:space="0" w:color="auto"/>
        <w:right w:val="none" w:sz="0" w:space="0" w:color="auto"/>
      </w:divBdr>
    </w:div>
    <w:div w:id="1752433671">
      <w:bodyDiv w:val="1"/>
      <w:marLeft w:val="0"/>
      <w:marRight w:val="0"/>
      <w:marTop w:val="0"/>
      <w:marBottom w:val="0"/>
      <w:divBdr>
        <w:top w:val="none" w:sz="0" w:space="0" w:color="auto"/>
        <w:left w:val="none" w:sz="0" w:space="0" w:color="auto"/>
        <w:bottom w:val="none" w:sz="0" w:space="0" w:color="auto"/>
        <w:right w:val="none" w:sz="0" w:space="0" w:color="auto"/>
      </w:divBdr>
    </w:div>
    <w:div w:id="1814717824">
      <w:bodyDiv w:val="1"/>
      <w:marLeft w:val="0"/>
      <w:marRight w:val="0"/>
      <w:marTop w:val="0"/>
      <w:marBottom w:val="0"/>
      <w:divBdr>
        <w:top w:val="none" w:sz="0" w:space="0" w:color="auto"/>
        <w:left w:val="none" w:sz="0" w:space="0" w:color="auto"/>
        <w:bottom w:val="none" w:sz="0" w:space="0" w:color="auto"/>
        <w:right w:val="none" w:sz="0" w:space="0" w:color="auto"/>
      </w:divBdr>
    </w:div>
    <w:div w:id="1815365945">
      <w:bodyDiv w:val="1"/>
      <w:marLeft w:val="0"/>
      <w:marRight w:val="0"/>
      <w:marTop w:val="0"/>
      <w:marBottom w:val="0"/>
      <w:divBdr>
        <w:top w:val="none" w:sz="0" w:space="0" w:color="auto"/>
        <w:left w:val="none" w:sz="0" w:space="0" w:color="auto"/>
        <w:bottom w:val="none" w:sz="0" w:space="0" w:color="auto"/>
        <w:right w:val="none" w:sz="0" w:space="0" w:color="auto"/>
      </w:divBdr>
    </w:div>
    <w:div w:id="1853959458">
      <w:bodyDiv w:val="1"/>
      <w:marLeft w:val="0"/>
      <w:marRight w:val="0"/>
      <w:marTop w:val="0"/>
      <w:marBottom w:val="0"/>
      <w:divBdr>
        <w:top w:val="none" w:sz="0" w:space="0" w:color="auto"/>
        <w:left w:val="none" w:sz="0" w:space="0" w:color="auto"/>
        <w:bottom w:val="none" w:sz="0" w:space="0" w:color="auto"/>
        <w:right w:val="none" w:sz="0" w:space="0" w:color="auto"/>
      </w:divBdr>
    </w:div>
    <w:div w:id="1939410544">
      <w:bodyDiv w:val="1"/>
      <w:marLeft w:val="0"/>
      <w:marRight w:val="0"/>
      <w:marTop w:val="0"/>
      <w:marBottom w:val="0"/>
      <w:divBdr>
        <w:top w:val="none" w:sz="0" w:space="0" w:color="auto"/>
        <w:left w:val="none" w:sz="0" w:space="0" w:color="auto"/>
        <w:bottom w:val="none" w:sz="0" w:space="0" w:color="auto"/>
        <w:right w:val="none" w:sz="0" w:space="0" w:color="auto"/>
      </w:divBdr>
    </w:div>
    <w:div w:id="1948661089">
      <w:bodyDiv w:val="1"/>
      <w:marLeft w:val="0"/>
      <w:marRight w:val="0"/>
      <w:marTop w:val="0"/>
      <w:marBottom w:val="0"/>
      <w:divBdr>
        <w:top w:val="none" w:sz="0" w:space="0" w:color="auto"/>
        <w:left w:val="none" w:sz="0" w:space="0" w:color="auto"/>
        <w:bottom w:val="none" w:sz="0" w:space="0" w:color="auto"/>
        <w:right w:val="none" w:sz="0" w:space="0" w:color="auto"/>
      </w:divBdr>
    </w:div>
    <w:div w:id="2017345044">
      <w:bodyDiv w:val="1"/>
      <w:marLeft w:val="0"/>
      <w:marRight w:val="0"/>
      <w:marTop w:val="0"/>
      <w:marBottom w:val="0"/>
      <w:divBdr>
        <w:top w:val="none" w:sz="0" w:space="0" w:color="auto"/>
        <w:left w:val="none" w:sz="0" w:space="0" w:color="auto"/>
        <w:bottom w:val="none" w:sz="0" w:space="0" w:color="auto"/>
        <w:right w:val="none" w:sz="0" w:space="0" w:color="auto"/>
      </w:divBdr>
    </w:div>
    <w:div w:id="2033341824">
      <w:bodyDiv w:val="1"/>
      <w:marLeft w:val="0"/>
      <w:marRight w:val="0"/>
      <w:marTop w:val="0"/>
      <w:marBottom w:val="0"/>
      <w:divBdr>
        <w:top w:val="none" w:sz="0" w:space="0" w:color="auto"/>
        <w:left w:val="none" w:sz="0" w:space="0" w:color="auto"/>
        <w:bottom w:val="none" w:sz="0" w:space="0" w:color="auto"/>
        <w:right w:val="none" w:sz="0" w:space="0" w:color="auto"/>
      </w:divBdr>
    </w:div>
    <w:div w:id="2044403654">
      <w:bodyDiv w:val="1"/>
      <w:marLeft w:val="0"/>
      <w:marRight w:val="0"/>
      <w:marTop w:val="0"/>
      <w:marBottom w:val="0"/>
      <w:divBdr>
        <w:top w:val="none" w:sz="0" w:space="0" w:color="auto"/>
        <w:left w:val="none" w:sz="0" w:space="0" w:color="auto"/>
        <w:bottom w:val="none" w:sz="0" w:space="0" w:color="auto"/>
        <w:right w:val="none" w:sz="0" w:space="0" w:color="auto"/>
      </w:divBdr>
    </w:div>
    <w:div w:id="2063170611">
      <w:bodyDiv w:val="1"/>
      <w:marLeft w:val="0"/>
      <w:marRight w:val="0"/>
      <w:marTop w:val="0"/>
      <w:marBottom w:val="0"/>
      <w:divBdr>
        <w:top w:val="none" w:sz="0" w:space="0" w:color="auto"/>
        <w:left w:val="none" w:sz="0" w:space="0" w:color="auto"/>
        <w:bottom w:val="none" w:sz="0" w:space="0" w:color="auto"/>
        <w:right w:val="none" w:sz="0" w:space="0" w:color="auto"/>
      </w:divBdr>
    </w:div>
    <w:div w:id="2069182529">
      <w:bodyDiv w:val="1"/>
      <w:marLeft w:val="0"/>
      <w:marRight w:val="0"/>
      <w:marTop w:val="0"/>
      <w:marBottom w:val="0"/>
      <w:divBdr>
        <w:top w:val="none" w:sz="0" w:space="0" w:color="auto"/>
        <w:left w:val="none" w:sz="0" w:space="0" w:color="auto"/>
        <w:bottom w:val="none" w:sz="0" w:space="0" w:color="auto"/>
        <w:right w:val="none" w:sz="0" w:space="0" w:color="auto"/>
      </w:divBdr>
    </w:div>
    <w:div w:id="2070810170">
      <w:bodyDiv w:val="1"/>
      <w:marLeft w:val="0"/>
      <w:marRight w:val="0"/>
      <w:marTop w:val="0"/>
      <w:marBottom w:val="0"/>
      <w:divBdr>
        <w:top w:val="none" w:sz="0" w:space="0" w:color="auto"/>
        <w:left w:val="none" w:sz="0" w:space="0" w:color="auto"/>
        <w:bottom w:val="none" w:sz="0" w:space="0" w:color="auto"/>
        <w:right w:val="none" w:sz="0" w:space="0" w:color="auto"/>
      </w:divBdr>
    </w:div>
    <w:div w:id="2077894213">
      <w:bodyDiv w:val="1"/>
      <w:marLeft w:val="0"/>
      <w:marRight w:val="0"/>
      <w:marTop w:val="0"/>
      <w:marBottom w:val="0"/>
      <w:divBdr>
        <w:top w:val="none" w:sz="0" w:space="0" w:color="auto"/>
        <w:left w:val="none" w:sz="0" w:space="0" w:color="auto"/>
        <w:bottom w:val="none" w:sz="0" w:space="0" w:color="auto"/>
        <w:right w:val="none" w:sz="0" w:space="0" w:color="auto"/>
      </w:divBdr>
    </w:div>
    <w:div w:id="2078548194">
      <w:bodyDiv w:val="1"/>
      <w:marLeft w:val="0"/>
      <w:marRight w:val="0"/>
      <w:marTop w:val="0"/>
      <w:marBottom w:val="0"/>
      <w:divBdr>
        <w:top w:val="none" w:sz="0" w:space="0" w:color="auto"/>
        <w:left w:val="none" w:sz="0" w:space="0" w:color="auto"/>
        <w:bottom w:val="none" w:sz="0" w:space="0" w:color="auto"/>
        <w:right w:val="none" w:sz="0" w:space="0" w:color="auto"/>
      </w:divBdr>
    </w:div>
    <w:div w:id="2080516943">
      <w:bodyDiv w:val="1"/>
      <w:marLeft w:val="0"/>
      <w:marRight w:val="0"/>
      <w:marTop w:val="0"/>
      <w:marBottom w:val="0"/>
      <w:divBdr>
        <w:top w:val="none" w:sz="0" w:space="0" w:color="auto"/>
        <w:left w:val="none" w:sz="0" w:space="0" w:color="auto"/>
        <w:bottom w:val="none" w:sz="0" w:space="0" w:color="auto"/>
        <w:right w:val="none" w:sz="0" w:space="0" w:color="auto"/>
      </w:divBdr>
    </w:div>
    <w:div w:id="2114980179">
      <w:bodyDiv w:val="1"/>
      <w:marLeft w:val="0"/>
      <w:marRight w:val="0"/>
      <w:marTop w:val="0"/>
      <w:marBottom w:val="0"/>
      <w:divBdr>
        <w:top w:val="none" w:sz="0" w:space="0" w:color="auto"/>
        <w:left w:val="none" w:sz="0" w:space="0" w:color="auto"/>
        <w:bottom w:val="none" w:sz="0" w:space="0" w:color="auto"/>
        <w:right w:val="none" w:sz="0" w:space="0" w:color="auto"/>
      </w:divBdr>
    </w:div>
    <w:div w:id="2130858614">
      <w:bodyDiv w:val="1"/>
      <w:marLeft w:val="0"/>
      <w:marRight w:val="0"/>
      <w:marTop w:val="0"/>
      <w:marBottom w:val="0"/>
      <w:divBdr>
        <w:top w:val="none" w:sz="0" w:space="0" w:color="auto"/>
        <w:left w:val="none" w:sz="0" w:space="0" w:color="auto"/>
        <w:bottom w:val="none" w:sz="0" w:space="0" w:color="auto"/>
        <w:right w:val="none" w:sz="0" w:space="0" w:color="auto"/>
      </w:divBdr>
    </w:div>
    <w:div w:id="21402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s.ba/posao/" TargetMode="External"/><Relationship Id="rId3" Type="http://schemas.openxmlformats.org/officeDocument/2006/relationships/settings" Target="settings.xml"/><Relationship Id="rId7" Type="http://schemas.openxmlformats.org/officeDocument/2006/relationships/hyperlink" Target="https://www.ffsa.unsa.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7428</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dizajnstudiodali@hotmail.com</dc:creator>
  <cp:keywords/>
  <cp:lastModifiedBy>Farmaceutski  Fakultet</cp:lastModifiedBy>
  <cp:revision>3</cp:revision>
  <cp:lastPrinted>2023-10-09T08:21:00Z</cp:lastPrinted>
  <dcterms:created xsi:type="dcterms:W3CDTF">2023-10-09T08:42:00Z</dcterms:created>
  <dcterms:modified xsi:type="dcterms:W3CDTF">2023-10-09T08:52:00Z</dcterms:modified>
</cp:coreProperties>
</file>