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6E" w:rsidRPr="006A67DA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>Na osnovu člana 121. Zakona o visokom obrazovanju ("Službene novine Kantona Sarajevo" broj 36/22), člana 2</w:t>
      </w:r>
      <w:r>
        <w:rPr>
          <w:rFonts w:ascii="Times New Roman" w:eastAsia="Times New Roman" w:hAnsi="Times New Roman" w:cs="Times New Roman"/>
          <w:lang w:val="bs-Latn-BA" w:eastAsia="bs-Latn-BA"/>
        </w:rPr>
        <w:t>33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>.S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tatuta Univerziteta u Sarajevu i 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>Odluk</w:t>
      </w:r>
      <w:r>
        <w:rPr>
          <w:rFonts w:ascii="Times New Roman" w:eastAsia="Times New Roman" w:hAnsi="Times New Roman" w:cs="Times New Roman"/>
          <w:lang w:val="bs-Latn-BA" w:eastAsia="bs-Latn-BA"/>
        </w:rPr>
        <w:t>e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Vijeća Univerziteta u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Sarajevu-Akademije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likovnih umjetnosti broj: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03-318.3/23 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od 11.09.2023. 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>godine i saglasnosti Senata Univerziteta u Sarajevu broj:</w:t>
      </w:r>
      <w:r>
        <w:rPr>
          <w:rFonts w:ascii="Times New Roman" w:eastAsia="Times New Roman" w:hAnsi="Times New Roman" w:cs="Times New Roman"/>
          <w:lang w:val="bs-Latn-BA" w:eastAsia="bs-Latn-BA"/>
        </w:rPr>
        <w:t>01-15-4/23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>od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27.09.2023.godine </w:t>
      </w:r>
      <w:bookmarkStart w:id="0" w:name="_GoBack"/>
      <w:bookmarkEnd w:id="0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raspisuje se </w:t>
      </w:r>
    </w:p>
    <w:p w:rsidR="0083586E" w:rsidRPr="006A67DA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83586E" w:rsidRPr="006A67DA" w:rsidRDefault="0083586E" w:rsidP="0083586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>KONKURS</w:t>
      </w:r>
    </w:p>
    <w:p w:rsidR="0083586E" w:rsidRPr="006A67DA" w:rsidRDefault="0083586E" w:rsidP="0083586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za izbor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akademskog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osoblja i prijem u radni odnos sa punim radnim vremenom </w:t>
      </w:r>
    </w:p>
    <w:p w:rsidR="0083586E" w:rsidRPr="006A67DA" w:rsidRDefault="0083586E" w:rsidP="0083586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:rsidR="0083586E" w:rsidRPr="006A67DA" w:rsidRDefault="0083586E" w:rsidP="008358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b/>
          <w:lang w:val="bs-Latn-BA" w:eastAsia="bs-Latn-BA"/>
        </w:rPr>
        <w:t xml:space="preserve">Vanredni profesor za umjetničku oblast </w:t>
      </w:r>
      <w:r>
        <w:rPr>
          <w:rFonts w:ascii="Times New Roman" w:eastAsia="Times New Roman" w:hAnsi="Times New Roman" w:cs="Times New Roman"/>
          <w:b/>
          <w:lang w:val="bs-Latn-BA" w:eastAsia="bs-Latn-BA"/>
        </w:rPr>
        <w:t xml:space="preserve">Grafički dizajn </w:t>
      </w:r>
      <w:r w:rsidRPr="006A67DA">
        <w:rPr>
          <w:rFonts w:ascii="Times New Roman" w:eastAsia="Times New Roman" w:hAnsi="Times New Roman" w:cs="Times New Roman"/>
          <w:b/>
          <w:lang w:val="bs-Latn-BA" w:eastAsia="bs-Latn-BA"/>
        </w:rPr>
        <w:t>, 1 izvršilac</w:t>
      </w:r>
    </w:p>
    <w:p w:rsidR="0083586E" w:rsidRPr="006A67DA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83586E" w:rsidRPr="00347E44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0F48BD">
        <w:rPr>
          <w:rFonts w:ascii="Times New Roman" w:eastAsia="Times New Roman" w:hAnsi="Times New Roman" w:cs="Times New Roman"/>
          <w:lang w:val="bs-Latn-BA" w:eastAsia="bs-Latn-BA"/>
        </w:rPr>
        <w:br/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>II - Uslovi konkursa:</w:t>
      </w:r>
      <w:r w:rsidRPr="000F48BD">
        <w:rPr>
          <w:rFonts w:ascii="Times New Roman" w:eastAsia="Times New Roman" w:hAnsi="Times New Roman" w:cs="Times New Roman"/>
          <w:lang w:val="bs-Latn-BA" w:eastAsia="bs-Latn-BA"/>
        </w:rPr>
        <w:br/>
      </w:r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>Pored opštih uslova propisanih Zakonom o radu, potrebno je da kandidat ispunjava uvjete utvrđene članom 96. Zakona o visokom obrazovanju ("Službene novine Kantona Sarajevo" broj 33/17,35/20,40/20,39/21).</w:t>
      </w:r>
    </w:p>
    <w:p w:rsidR="0083586E" w:rsidRPr="00347E44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 xml:space="preserve"> </w:t>
      </w:r>
    </w:p>
    <w:p w:rsidR="0083586E" w:rsidRPr="00347E44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 xml:space="preserve">Vanredni profesor:završen drugi ciklus studija ili VII stepen po </w:t>
      </w:r>
      <w:proofErr w:type="spellStart"/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>predbolonjskom</w:t>
      </w:r>
      <w:proofErr w:type="spellEnd"/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 xml:space="preserve"> sistemu studija, proveden najmanje jedan izborni period u zvanju docenta, tri javno predstavljena oblika umjetničkog stvaralaštva, priznanja za uspješno djelovanje u odgovarajućoj oblasti umjetnosti i pokazani rezultati u nastavnom radu.</w:t>
      </w:r>
    </w:p>
    <w:p w:rsidR="0083586E" w:rsidRPr="00347E44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0F48BD">
        <w:rPr>
          <w:rFonts w:ascii="Times New Roman" w:eastAsia="Times New Roman" w:hAnsi="Times New Roman" w:cs="Times New Roman"/>
          <w:lang w:val="bs-Latn-BA" w:eastAsia="bs-Latn-BA"/>
        </w:rPr>
        <w:br/>
      </w:r>
      <w:r w:rsidRPr="00347E44">
        <w:rPr>
          <w:rFonts w:ascii="Times New Roman" w:eastAsia="Times New Roman" w:hAnsi="Times New Roman" w:cs="Times New Roman"/>
          <w:b/>
          <w:i/>
          <w:lang w:val="bs-Latn-BA" w:eastAsia="bs-Latn-BA"/>
        </w:rPr>
        <w:t>Napomena: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U skladu sa članom 176. Zakona o visokom obrazovanju ("Službene novine Kantona Sarajevo" broj:36/22): ''svi članovi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akademskog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osoblja koji su izabrani u akademsko zvanje prema odredbama zakona koji prestaje da važi stupanjem na snagu ovog zakona zadržavaju pravo da budu izabrani u isto ili više akademsko zvanje prema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uslovima propisanim ranijim zakonom'', odnosno </w:t>
      </w:r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 xml:space="preserve">kandidati koji nemaju izbor u </w:t>
      </w:r>
      <w:proofErr w:type="spellStart"/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>naučno-nastavno</w:t>
      </w:r>
      <w:proofErr w:type="spellEnd"/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 xml:space="preserve"> zvanje prema ranije važećem zakonu ("Službene novine Kantona Sarajevo" broj 33/17,35/20,40/20,39/21) treba da ispunjavaju uslove u skladu sa članom 113. Zakona o visokom obrazovanju ("Službene novi</w:t>
      </w:r>
      <w:r>
        <w:rPr>
          <w:rFonts w:ascii="Times New Roman" w:eastAsia="Times New Roman" w:hAnsi="Times New Roman" w:cs="Times New Roman"/>
          <w:b/>
          <w:lang w:val="bs-Latn-BA" w:eastAsia="bs-Latn-BA"/>
        </w:rPr>
        <w:t>ne Kantona Sarajevo" broj 36/22)</w:t>
      </w:r>
    </w:p>
    <w:p w:rsidR="0083586E" w:rsidRPr="00347E44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 xml:space="preserve">Vanredni profesor : stepen drugog ciklusa studija ili završen postdiplomski studij po </w:t>
      </w:r>
      <w:proofErr w:type="spellStart"/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>predbolonjskom</w:t>
      </w:r>
      <w:proofErr w:type="spellEnd"/>
      <w:r w:rsidRPr="00347E44">
        <w:rPr>
          <w:rFonts w:ascii="Times New Roman" w:eastAsia="Times New Roman" w:hAnsi="Times New Roman" w:cs="Times New Roman"/>
          <w:b/>
          <w:lang w:val="bs-Latn-BA" w:eastAsia="bs-Latn-BA"/>
        </w:rPr>
        <w:t xml:space="preserve"> sistemu studija, proveden najmanje jedan izborni period u zvanju docenta, veći broj javno predstavljenih oblika umjetničkog stvaralaštva, priznanja za  uspješno djelovanje u odgovarajućoj oblasti umjetnosti i pokazani rezultati u nastavnom radu . </w:t>
      </w:r>
    </w:p>
    <w:p w:rsidR="0083586E" w:rsidRPr="006A67DA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0F48BD">
        <w:rPr>
          <w:rFonts w:ascii="Times New Roman" w:eastAsia="Times New Roman" w:hAnsi="Times New Roman" w:cs="Times New Roman"/>
          <w:lang w:val="bs-Latn-BA" w:eastAsia="bs-Latn-BA"/>
        </w:rPr>
        <w:br/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Uz prijavu na konkurs za izbor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akademskog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osoblja u zvanje zainteresovani kandidati prilažu:</w:t>
      </w:r>
    </w:p>
    <w:p w:rsidR="0083586E" w:rsidRPr="006A67DA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83586E" w:rsidRDefault="0083586E" w:rsidP="00835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biografiju (CV) u elektronskoj i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štampanoj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varijanti;</w:t>
      </w:r>
    </w:p>
    <w:p w:rsidR="0083586E" w:rsidRPr="006A67DA" w:rsidRDefault="0083586E" w:rsidP="00835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>
        <w:rPr>
          <w:rFonts w:ascii="Times New Roman" w:eastAsia="Times New Roman" w:hAnsi="Times New Roman" w:cs="Times New Roman"/>
          <w:lang w:val="bs-Latn-BA" w:eastAsia="bs-Latn-BA"/>
        </w:rPr>
        <w:t xml:space="preserve">Uvjerenje o državljanstvu ( original ili ovjerena kopija koja ne stariju od 6 mjeseci) </w:t>
      </w:r>
    </w:p>
    <w:p w:rsidR="0083586E" w:rsidRPr="006A67DA" w:rsidRDefault="0083586E" w:rsidP="00835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Ovjerene diplome/ diplomu kojom dokazuju stepen stručne spreme, (kandidati koji su u inostranstvu stekli diplomu, prilažu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nostrificiranu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diplomu ili rješenje);</w:t>
      </w:r>
    </w:p>
    <w:p w:rsidR="0083586E" w:rsidRPr="006A67DA" w:rsidRDefault="0083586E" w:rsidP="00835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potvrdu o provedenom najmanje jednom izbornom periodu u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zvanju-docent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>,</w:t>
      </w:r>
    </w:p>
    <w:p w:rsidR="0083586E" w:rsidRPr="006A67DA" w:rsidRDefault="0083586E" w:rsidP="00835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>spisak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sa 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naznakom broja  javno predstavljenih oblika umjetničkog stvaralaštva uz dokaze (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portofolio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radova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i umjetničke kritike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>),</w:t>
      </w:r>
    </w:p>
    <w:p w:rsidR="0083586E" w:rsidRPr="006A67DA" w:rsidRDefault="0083586E" w:rsidP="00835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>dokumentaciju kojom dokazuju priznanja za uspješno djelovanje u odgovarajućoj oblasti i pokazanim rezultatima u nastavnom radu</w:t>
      </w:r>
      <w:r>
        <w:rPr>
          <w:rFonts w:ascii="Times New Roman" w:eastAsia="Times New Roman" w:hAnsi="Times New Roman" w:cs="Times New Roman"/>
          <w:lang w:val="bs-Latn-BA" w:eastAsia="bs-Latn-BA"/>
        </w:rPr>
        <w:t>.</w:t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</w:p>
    <w:p w:rsidR="0083586E" w:rsidRPr="006A67DA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</w:p>
    <w:p w:rsidR="0083586E" w:rsidRPr="006A67DA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0F48BD">
        <w:rPr>
          <w:rFonts w:ascii="Times New Roman" w:eastAsia="Times New Roman" w:hAnsi="Times New Roman" w:cs="Times New Roman"/>
          <w:lang w:val="bs-Latn-BA" w:eastAsia="bs-Latn-BA"/>
        </w:rPr>
        <w:br/>
      </w: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Konkurs ostaje otvoren 15 (petnaest) dana od dana objavljivanja. Nepotpune i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neblagovremene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 prijave neće se razmatrati. Priložena dokumentacija po Konkursu neće se vraćati kandidatima.</w:t>
      </w:r>
    </w:p>
    <w:p w:rsidR="0083586E" w:rsidRPr="000F48BD" w:rsidRDefault="0083586E" w:rsidP="0083586E">
      <w:pPr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6A67DA">
        <w:rPr>
          <w:rFonts w:ascii="Times New Roman" w:eastAsia="Times New Roman" w:hAnsi="Times New Roman" w:cs="Times New Roman"/>
          <w:lang w:val="bs-Latn-BA" w:eastAsia="bs-Latn-BA"/>
        </w:rPr>
        <w:t xml:space="preserve">Kontakt osoba:Sekretar ALU , </w:t>
      </w:r>
      <w:proofErr w:type="spellStart"/>
      <w:r w:rsidRPr="006A67DA">
        <w:rPr>
          <w:rFonts w:ascii="Times New Roman" w:eastAsia="Times New Roman" w:hAnsi="Times New Roman" w:cs="Times New Roman"/>
          <w:lang w:val="bs-Latn-BA" w:eastAsia="bs-Latn-BA"/>
        </w:rPr>
        <w:t>tel</w:t>
      </w:r>
      <w:proofErr w:type="spellEnd"/>
      <w:r w:rsidRPr="006A67DA">
        <w:rPr>
          <w:rFonts w:ascii="Times New Roman" w:eastAsia="Times New Roman" w:hAnsi="Times New Roman" w:cs="Times New Roman"/>
          <w:lang w:val="bs-Latn-BA" w:eastAsia="bs-Latn-BA"/>
        </w:rPr>
        <w:t>.: 033 210-530 , email: e.djozo@alu.unsa.ba</w:t>
      </w:r>
    </w:p>
    <w:p w:rsidR="0083586E" w:rsidRPr="00AA4E34" w:rsidRDefault="0083586E" w:rsidP="0083586E">
      <w:pPr>
        <w:rPr>
          <w:rFonts w:ascii="Times New Roman" w:hAnsi="Times New Roman" w:cs="Times New Roman"/>
        </w:rPr>
      </w:pPr>
    </w:p>
    <w:p w:rsidR="00CE6042" w:rsidRDefault="00CE6042"/>
    <w:sectPr w:rsidR="00CE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216"/>
    <w:multiLevelType w:val="hybridMultilevel"/>
    <w:tmpl w:val="8FD2DBCE"/>
    <w:lvl w:ilvl="0" w:tplc="1C2C30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51306"/>
    <w:multiLevelType w:val="hybridMultilevel"/>
    <w:tmpl w:val="D0221D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6E"/>
    <w:rsid w:val="0083586E"/>
    <w:rsid w:val="00C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6E"/>
    <w:rPr>
      <w:rFonts w:eastAsia="MS Minch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6E"/>
    <w:rPr>
      <w:rFonts w:eastAsia="MS Minch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1</cp:revision>
  <dcterms:created xsi:type="dcterms:W3CDTF">2023-10-02T12:22:00Z</dcterms:created>
  <dcterms:modified xsi:type="dcterms:W3CDTF">2023-10-02T12:23:00Z</dcterms:modified>
</cp:coreProperties>
</file>