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B18E" w14:textId="2E444717" w:rsidR="00D53A8D" w:rsidRPr="00725F8D" w:rsidRDefault="00D53A8D" w:rsidP="004206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bookmarkStart w:id="0" w:name="_Hlk107828135"/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Na osnovu člana 20a. Zakona o radu FBiH („Službene novine FBiH“, broj: 26/16,</w:t>
      </w:r>
      <w:r w:rsidR="0001491F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</w:t>
      </w: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89/18), člana 3. u vezi sa članovima 6. i 7. Uredbe o postupku prijema u radni odnos u javnom sektoru na teritoriji Kantona Sarajevo („Službene novine Kantona Sarajevo“, broj: 19/21, 10/22), člana 13. Jedinstvenog pravilnika o radu UNSA, broj: 02-89/19 od 19.09.2019., i Odluke Vlade Kantona Sarajevo, </w:t>
      </w:r>
      <w:bookmarkStart w:id="1" w:name="_Hlk143600667"/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broj: 02-04-11978-47/22 od 24.03.2022. godine</w:t>
      </w:r>
      <w:bookmarkEnd w:id="1"/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, Univerzitet u Sarajevu – Fakultet zdravstvenih studija raspisuje:</w:t>
      </w:r>
    </w:p>
    <w:bookmarkEnd w:id="0"/>
    <w:p w14:paraId="13C69F95" w14:textId="77777777" w:rsidR="00D53A8D" w:rsidRPr="00725F8D" w:rsidRDefault="00D53A8D" w:rsidP="004206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</w:p>
    <w:p w14:paraId="45E4C882" w14:textId="77777777" w:rsidR="00D53A8D" w:rsidRPr="00725F8D" w:rsidRDefault="00D53A8D" w:rsidP="004206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JAVNI OGLAS</w:t>
      </w:r>
    </w:p>
    <w:p w14:paraId="74ECF199" w14:textId="428E1B4F" w:rsidR="00D53A8D" w:rsidRPr="00725F8D" w:rsidRDefault="00D53A8D" w:rsidP="004206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 xml:space="preserve">za prijem </w:t>
      </w:r>
      <w:r w:rsidR="00B02056"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u radni odnos</w:t>
      </w:r>
    </w:p>
    <w:p w14:paraId="13563828" w14:textId="357FE557" w:rsidR="00B02056" w:rsidRPr="00725F8D" w:rsidRDefault="00B02056" w:rsidP="004206C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Osnovni podaci o poslodavcu</w:t>
      </w:r>
      <w:r w:rsidR="004206C0"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:</w:t>
      </w:r>
    </w:p>
    <w:p w14:paraId="0AA97495" w14:textId="619F7204" w:rsidR="00B02056" w:rsidRPr="00725F8D" w:rsidRDefault="00B02056" w:rsidP="004206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Naziv: Univerzitet u Sarajevu – Fakultet zdravstvenih studija</w:t>
      </w:r>
    </w:p>
    <w:p w14:paraId="5C0239EA" w14:textId="490E5CF0" w:rsidR="00B02056" w:rsidRPr="00725F8D" w:rsidRDefault="00B02056" w:rsidP="004206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Sjedište: Stjepana Tomića br. 1, 71000 Sarajevo</w:t>
      </w:r>
    </w:p>
    <w:p w14:paraId="1847304B" w14:textId="7AD5FC9E" w:rsidR="00B02056" w:rsidRPr="00725F8D" w:rsidRDefault="00B02056" w:rsidP="004206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Web stranica: </w:t>
      </w:r>
      <w:hyperlink r:id="rId5" w:history="1">
        <w:r w:rsidRPr="00725F8D">
          <w:rPr>
            <w:rStyle w:val="Hyperlink"/>
            <w:rFonts w:ascii="Times New Roman" w:eastAsia="Calibri" w:hAnsi="Times New Roman" w:cs="Times New Roman"/>
            <w:color w:val="auto"/>
            <w:kern w:val="0"/>
            <w:lang w:val="bs-Latn-BA"/>
            <w14:ligatures w14:val="none"/>
          </w:rPr>
          <w:t>www.fzs.unsa.ba</w:t>
        </w:r>
      </w:hyperlink>
    </w:p>
    <w:p w14:paraId="59C93F8D" w14:textId="77777777" w:rsidR="00897F8E" w:rsidRPr="00725F8D" w:rsidRDefault="00897F8E" w:rsidP="004206C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57568306" w14:textId="1A8A3C1C" w:rsidR="00D53A8D" w:rsidRPr="00725F8D" w:rsidRDefault="00B02056" w:rsidP="00AF56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bookmarkStart w:id="2" w:name="_Hlk143600975"/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Naziv radnog mjesta:</w:t>
      </w:r>
      <w:bookmarkStart w:id="3" w:name="_Hlk143600709"/>
      <w:r w:rsidR="00AF5650"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D53A8D"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Bibliotekar -</w:t>
      </w:r>
      <w:r w:rsidR="0001491F"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D53A8D"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 xml:space="preserve">1 izvršilac, puno radno vrijeme, na neodređeno vrijeme </w:t>
      </w:r>
    </w:p>
    <w:bookmarkEnd w:id="2"/>
    <w:bookmarkEnd w:id="3"/>
    <w:p w14:paraId="1D0630CD" w14:textId="77777777" w:rsidR="00B02056" w:rsidRPr="00725F8D" w:rsidRDefault="00B02056" w:rsidP="004206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</w:p>
    <w:p w14:paraId="03B9E087" w14:textId="70342F44" w:rsidR="00B02056" w:rsidRPr="00725F8D" w:rsidRDefault="00B02056" w:rsidP="004206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 xml:space="preserve">Opis poslova: </w:t>
      </w:r>
    </w:p>
    <w:p w14:paraId="0CE75E08" w14:textId="2E26F267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vodi bibliotečko poslovanje (inventarisanje i signiranje, katalogizacija, klasifikacija),</w:t>
      </w:r>
    </w:p>
    <w:p w14:paraId="230F1B38" w14:textId="11F89726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priprema tematske bibliografije za potrebe akademskog osoblja,</w:t>
      </w:r>
    </w:p>
    <w:p w14:paraId="159403AB" w14:textId="63CEE3FC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dostavlja informacije o bibliotekarskoj građi akademskom osoblju,</w:t>
      </w:r>
    </w:p>
    <w:p w14:paraId="6A5D862B" w14:textId="7AB84886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priprema i koordinira rad Izdavačkog savjeta,</w:t>
      </w:r>
    </w:p>
    <w:p w14:paraId="20F111AA" w14:textId="62E32B28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prati i kontroliše evidentiranje i dostavljanje bibliotekarske građe, </w:t>
      </w:r>
    </w:p>
    <w:p w14:paraId="5B3F6BC4" w14:textId="6F39F7BA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obavlja korespodenciju sa drugim institucijama i ustanovama po pitanju formiranja bibliotekarske građe, </w:t>
      </w:r>
    </w:p>
    <w:p w14:paraId="2B162335" w14:textId="0154FAA7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prati i pomaže u proceduri izdavanja akademskih publikacija,</w:t>
      </w:r>
    </w:p>
    <w:p w14:paraId="0B517C67" w14:textId="3EA5FA35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formira bazu objavljenih stručnih/naučnih radova i knjiga nastavnog osoblja, u saradnji sa koordinatorom za razvoj nastavnog osoblja,</w:t>
      </w:r>
    </w:p>
    <w:p w14:paraId="501E2E38" w14:textId="4AF8C493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prati zakonske i podzakonske akte koji regulišu pitanja rada biblioteke; obavlja i druge poslove po nalogu dekana i akademskog osoblja na posebnim pozicijama,</w:t>
      </w:r>
    </w:p>
    <w:p w14:paraId="30DFFA07" w14:textId="00088D0B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priprema tematske izložbe knjižne i neknjižne građe u vezi s pojedinim izdanjima, autorima, akcijama i jubilejima;</w:t>
      </w:r>
    </w:p>
    <w:p w14:paraId="1B87B6A9" w14:textId="4F5D158F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organizuje međubibliotečke pozajmice i saradnje;</w:t>
      </w:r>
    </w:p>
    <w:p w14:paraId="4F233C59" w14:textId="77777777" w:rsidR="00897F8E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vrši stručnu obradu knjižnog fonda kroz abecedni predmetni katalog knjiga odnosno časopisa,</w:t>
      </w:r>
    </w:p>
    <w:p w14:paraId="5149CFC4" w14:textId="77777777" w:rsidR="00897F8E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predlaže nabavku knjiga, časopisa i drugih publikacija,</w:t>
      </w:r>
    </w:p>
    <w:p w14:paraId="47A8C21C" w14:textId="77777777" w:rsidR="00897F8E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arhivira završne radove i doktorske disertacije</w:t>
      </w:r>
    </w:p>
    <w:p w14:paraId="1D3F68D9" w14:textId="77777777" w:rsidR="00897F8E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obavlja druge srodne poslove po nalogu dekana,</w:t>
      </w:r>
    </w:p>
    <w:p w14:paraId="38D59CE2" w14:textId="3CBF9838" w:rsidR="00B02056" w:rsidRPr="00725F8D" w:rsidRDefault="00B02056" w:rsidP="004206C0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za svoj rad odgovara sekretaru i dekanu Fakulteta.</w:t>
      </w:r>
    </w:p>
    <w:p w14:paraId="2CED65C8" w14:textId="77777777" w:rsidR="00D53A8D" w:rsidRPr="00725F8D" w:rsidRDefault="00D53A8D" w:rsidP="004206C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2A667303" w14:textId="480D58CA" w:rsidR="00D53A8D" w:rsidRPr="00725F8D" w:rsidRDefault="00D53A8D" w:rsidP="004206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Uslovi:</w:t>
      </w:r>
    </w:p>
    <w:p w14:paraId="37570D43" w14:textId="77777777" w:rsidR="00D53A8D" w:rsidRPr="00725F8D" w:rsidRDefault="00D53A8D" w:rsidP="004206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bookmarkStart w:id="4" w:name="_Hlk143601004"/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Pored općih uslova utvrđenih Zakonom o radu („Službene novine FBiH“, broj: 26/16,89/18), kandidati trebaju ispunjavati sljedeće posebne uslove:</w:t>
      </w:r>
    </w:p>
    <w:p w14:paraId="21A48EA5" w14:textId="77777777" w:rsidR="00D53A8D" w:rsidRPr="00725F8D" w:rsidRDefault="00D53A8D" w:rsidP="004206C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završen</w:t>
      </w:r>
      <w:r w:rsidRPr="00725F8D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 xml:space="preserve"> Filozofski fakultet - Odsjek za komparativnu književnost i bibliotekarstvo ili odgovarajuća studijska grupa – VSS/240 ECTS, </w:t>
      </w:r>
    </w:p>
    <w:p w14:paraId="4065CAE6" w14:textId="46AB9CB9" w:rsidR="00D53A8D" w:rsidRPr="00725F8D" w:rsidRDefault="00D53A8D" w:rsidP="004206C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725F8D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jedna godina radnog iskustva na istim ili sličnim poslovima</w:t>
      </w:r>
    </w:p>
    <w:p w14:paraId="77395536" w14:textId="6D86E08A" w:rsidR="00D53A8D" w:rsidRPr="00725F8D" w:rsidRDefault="00D53A8D" w:rsidP="004206C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725F8D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položen stručni ispit</w:t>
      </w:r>
    </w:p>
    <w:p w14:paraId="41011879" w14:textId="77777777" w:rsidR="00D53A8D" w:rsidRPr="00725F8D" w:rsidRDefault="00D53A8D" w:rsidP="004206C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725F8D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 xml:space="preserve">poznavanje rada na računaru i </w:t>
      </w:r>
    </w:p>
    <w:p w14:paraId="4E457629" w14:textId="02AC4D94" w:rsidR="00D53A8D" w:rsidRPr="00725F8D" w:rsidRDefault="00D53A8D" w:rsidP="004206C0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725F8D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poznavanje engleskog ili drugog stranog jezika.</w:t>
      </w:r>
    </w:p>
    <w:bookmarkEnd w:id="4"/>
    <w:p w14:paraId="6776F51B" w14:textId="77777777" w:rsidR="0001491F" w:rsidRPr="00725F8D" w:rsidRDefault="0001491F" w:rsidP="004206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</w:p>
    <w:p w14:paraId="1EFDC139" w14:textId="77777777" w:rsidR="004206C0" w:rsidRPr="00725F8D" w:rsidRDefault="00D53A8D" w:rsidP="004206C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Mjesto obavljanja rada:</w:t>
      </w:r>
      <w:r w:rsidR="004206C0"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Univerzitet u Sarajevu – Fakultet zdravstvenih studija, Stjepana Tomića 1, </w:t>
      </w:r>
    </w:p>
    <w:p w14:paraId="3FC823C6" w14:textId="10B586B6" w:rsidR="00D53A8D" w:rsidRPr="00725F8D" w:rsidRDefault="00D53A8D" w:rsidP="004206C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71 000 Sarajevo</w:t>
      </w:r>
    </w:p>
    <w:p w14:paraId="3BC84993" w14:textId="07EA57AA" w:rsidR="00D53A8D" w:rsidRPr="00725F8D" w:rsidRDefault="00D53A8D" w:rsidP="004206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 xml:space="preserve">Iznos osnovne plaće: </w:t>
      </w: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1.386,00KM </w:t>
      </w:r>
    </w:p>
    <w:p w14:paraId="76775F56" w14:textId="4431D1D3" w:rsidR="00D53A8D" w:rsidRPr="00725F8D" w:rsidRDefault="00D53A8D" w:rsidP="004206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 xml:space="preserve">Radno vrijeme: </w:t>
      </w: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40 sati sedmično (puno radno vrijeme)</w:t>
      </w:r>
    </w:p>
    <w:p w14:paraId="376D67CC" w14:textId="77777777" w:rsidR="00D53A8D" w:rsidRPr="00725F8D" w:rsidRDefault="00D53A8D" w:rsidP="004206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77BE5D2B" w14:textId="77777777" w:rsidR="00897F8E" w:rsidRPr="00725F8D" w:rsidRDefault="00B02056" w:rsidP="004206C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  <w:t>Obavezna dokumentacija koju su kandidati dužni dostaviti:</w:t>
      </w:r>
    </w:p>
    <w:p w14:paraId="6A9155C2" w14:textId="1E241C10" w:rsidR="00897F8E" w:rsidRPr="00725F8D" w:rsidRDefault="00AF5650" w:rsidP="004206C0">
      <w:pPr>
        <w:pStyle w:val="ListParagraph"/>
        <w:numPr>
          <w:ilvl w:val="0"/>
          <w:numId w:val="6"/>
        </w:numPr>
        <w:ind w:left="81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V</w:t>
      </w:r>
      <w:r w:rsidR="00D53A8D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lastoručno potpisana prijava na Javni oglas, uz kraću biografiju sa kontakt podacima (adresa, broj kontakt telefona i e-mail), s tačnom naznakom pozi</w:t>
      </w:r>
      <w:r w:rsidR="00897F8E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c</w:t>
      </w:r>
      <w:r w:rsidR="00D53A8D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ije (radnog mjesta) na koju se odnosi te dokumentacije koju kandidat prilaže uz prijavu;</w:t>
      </w:r>
    </w:p>
    <w:p w14:paraId="0C1F7701" w14:textId="6438FA96" w:rsidR="00897F8E" w:rsidRPr="00725F8D" w:rsidRDefault="00AF5650" w:rsidP="004206C0">
      <w:pPr>
        <w:pStyle w:val="ListParagraph"/>
        <w:numPr>
          <w:ilvl w:val="0"/>
          <w:numId w:val="6"/>
        </w:numPr>
        <w:ind w:left="81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U</w:t>
      </w:r>
      <w:r w:rsidR="00D53A8D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vjerenje o državljanstvu (original ili ovjerena kopija) ne starije od 6 mjeseci</w:t>
      </w:r>
      <w:r w:rsidR="0001491F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;</w:t>
      </w:r>
    </w:p>
    <w:p w14:paraId="4BB0ECAF" w14:textId="0194E46D" w:rsidR="00897F8E" w:rsidRPr="00725F8D" w:rsidRDefault="00AF5650" w:rsidP="004206C0">
      <w:pPr>
        <w:pStyle w:val="ListParagraph"/>
        <w:numPr>
          <w:ilvl w:val="0"/>
          <w:numId w:val="6"/>
        </w:numPr>
        <w:ind w:left="81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I</w:t>
      </w:r>
      <w:r w:rsidR="00D53A8D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zvod iz matične knjige rođenih (original ili ovjerena kopija)</w:t>
      </w:r>
      <w:r w:rsidR="0001491F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;</w:t>
      </w:r>
    </w:p>
    <w:p w14:paraId="2A51A41B" w14:textId="77777777" w:rsidR="00AF5650" w:rsidRPr="00725F8D" w:rsidRDefault="00D53A8D" w:rsidP="00AF5650">
      <w:pPr>
        <w:pStyle w:val="ListParagraph"/>
        <w:numPr>
          <w:ilvl w:val="0"/>
          <w:numId w:val="6"/>
        </w:numPr>
        <w:ind w:left="81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diploma sa dodatkom diplomi /uvjerenje o položenim ispitima</w:t>
      </w:r>
      <w:r w:rsidR="00897F8E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(original ili ovjerena kopija);</w:t>
      </w:r>
    </w:p>
    <w:p w14:paraId="07872CD8" w14:textId="6646199E" w:rsidR="00897F8E" w:rsidRPr="00725F8D" w:rsidRDefault="00AF5650" w:rsidP="00AF5650">
      <w:pPr>
        <w:pStyle w:val="ListParagraph"/>
        <w:numPr>
          <w:ilvl w:val="0"/>
          <w:numId w:val="6"/>
        </w:numPr>
        <w:ind w:left="81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P</w:t>
      </w:r>
      <w:r w:rsidR="0001491F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otvrda o radnom iskustvu (original ili ovjerena kopija potvrde poslodavca, ili drugi odgovarajući dokument), kod kojeg je kandidat radio ili radi, sa obaveznom naznakom o stručnoj spremi i sa kojom je obavljao navedene poslove;</w:t>
      </w:r>
    </w:p>
    <w:p w14:paraId="399F3F84" w14:textId="719CC3B8" w:rsidR="00897F8E" w:rsidRPr="00725F8D" w:rsidRDefault="00190966" w:rsidP="004206C0">
      <w:pPr>
        <w:pStyle w:val="ListParagraph"/>
        <w:numPr>
          <w:ilvl w:val="0"/>
          <w:numId w:val="7"/>
        </w:numPr>
        <w:ind w:left="810"/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Calibri" w:hAnsi="Times New Roman" w:cs="Times New Roman"/>
          <w:kern w:val="0"/>
          <w:lang w:val="bs-Latn-BA"/>
          <w14:ligatures w14:val="none"/>
        </w:rPr>
        <w:t>Dokaz</w:t>
      </w:r>
      <w:r w:rsidR="0001491F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 xml:space="preserve"> o položenom stručnom ispitu;</w:t>
      </w:r>
    </w:p>
    <w:p w14:paraId="584FD232" w14:textId="005384E7" w:rsidR="00897F8E" w:rsidRPr="00725F8D" w:rsidRDefault="00AF5650" w:rsidP="004206C0">
      <w:pPr>
        <w:pStyle w:val="ListParagraph"/>
        <w:numPr>
          <w:ilvl w:val="0"/>
          <w:numId w:val="7"/>
        </w:numPr>
        <w:ind w:left="810"/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D</w:t>
      </w:r>
      <w:r w:rsidR="00D53A8D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okaz o poznavanju rada na računaru</w:t>
      </w:r>
      <w:r w:rsidR="0001491F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;</w:t>
      </w:r>
    </w:p>
    <w:p w14:paraId="41F35AEE" w14:textId="6C943BA3" w:rsidR="00D53A8D" w:rsidRPr="00725F8D" w:rsidRDefault="00AF5650" w:rsidP="004206C0">
      <w:pPr>
        <w:pStyle w:val="ListParagraph"/>
        <w:numPr>
          <w:ilvl w:val="0"/>
          <w:numId w:val="7"/>
        </w:numPr>
        <w:ind w:left="810"/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Do</w:t>
      </w:r>
      <w:r w:rsidR="00D53A8D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kaz o poznavanju engleskog ili drugog stranog jezika</w:t>
      </w:r>
      <w:r w:rsidR="0001491F"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.</w:t>
      </w:r>
    </w:p>
    <w:p w14:paraId="3C23F108" w14:textId="77777777" w:rsidR="00897F8E" w:rsidRPr="00725F8D" w:rsidRDefault="0001491F" w:rsidP="004206C0">
      <w:pPr>
        <w:pStyle w:val="NormalWeb"/>
        <w:spacing w:before="0" w:beforeAutospacing="0" w:after="0" w:afterAutospacing="0"/>
        <w:ind w:left="360"/>
        <w:jc w:val="both"/>
        <w:rPr>
          <w:b/>
          <w:bCs/>
          <w:color w:val="000000"/>
          <w:sz w:val="22"/>
          <w:szCs w:val="22"/>
        </w:rPr>
      </w:pPr>
      <w:r w:rsidRPr="00725F8D">
        <w:rPr>
          <w:b/>
          <w:bCs/>
          <w:color w:val="000000"/>
          <w:sz w:val="22"/>
          <w:szCs w:val="22"/>
        </w:rPr>
        <w:t>Dodatna dokumentacija:</w:t>
      </w:r>
    </w:p>
    <w:p w14:paraId="4274A7B7" w14:textId="77777777" w:rsidR="00897F8E" w:rsidRPr="00725F8D" w:rsidRDefault="0001491F" w:rsidP="004206C0">
      <w:pPr>
        <w:pStyle w:val="NormalWeb"/>
        <w:numPr>
          <w:ilvl w:val="0"/>
          <w:numId w:val="8"/>
        </w:numPr>
        <w:spacing w:before="0" w:beforeAutospacing="0" w:after="0" w:afterAutospacing="0"/>
        <w:ind w:left="810"/>
        <w:jc w:val="both"/>
        <w:rPr>
          <w:b/>
          <w:bCs/>
          <w:color w:val="000000"/>
          <w:sz w:val="22"/>
          <w:szCs w:val="22"/>
        </w:rPr>
      </w:pPr>
      <w:r w:rsidRPr="00725F8D">
        <w:rPr>
          <w:color w:val="000000"/>
          <w:sz w:val="22"/>
          <w:szCs w:val="22"/>
        </w:rPr>
        <w:t>Prijava prebivališta/boravišta u Kantonu Sarajevo, ne starija od 3 mjeseca od dana izdavanja od nadležnog organa (dostavljaju samo lica koja ostvaruju prednost prilikom zapošljavanja u skladu sa posebnim zakonom – naziv naveden pod „Napomene“);</w:t>
      </w:r>
    </w:p>
    <w:p w14:paraId="7B9EC6C1" w14:textId="77777777" w:rsidR="00897F8E" w:rsidRPr="00725F8D" w:rsidRDefault="0001491F" w:rsidP="004206C0">
      <w:pPr>
        <w:pStyle w:val="NormalWeb"/>
        <w:numPr>
          <w:ilvl w:val="0"/>
          <w:numId w:val="8"/>
        </w:numPr>
        <w:spacing w:before="0" w:beforeAutospacing="0" w:after="0" w:afterAutospacing="0"/>
        <w:ind w:left="810"/>
        <w:jc w:val="both"/>
        <w:rPr>
          <w:b/>
          <w:bCs/>
          <w:color w:val="000000"/>
          <w:sz w:val="22"/>
          <w:szCs w:val="22"/>
        </w:rPr>
      </w:pPr>
      <w:r w:rsidRPr="00725F8D">
        <w:rPr>
          <w:color w:val="000000"/>
          <w:sz w:val="22"/>
          <w:szCs w:val="22"/>
        </w:rPr>
        <w:t>Potvrda o nezaposlenosti JU “Služba za zapošljavanje Kantona Sarajevo” Sarajevo (dostavljaju samo lica koja imaju prednost prilikom zapošljavanja u skladu sa posebnim zakonom – naziv naveden pod„ Napomene“);</w:t>
      </w:r>
    </w:p>
    <w:p w14:paraId="2E776569" w14:textId="77777777" w:rsidR="00897F8E" w:rsidRPr="00725F8D" w:rsidRDefault="007F71E3" w:rsidP="004206C0">
      <w:pPr>
        <w:pStyle w:val="NormalWeb"/>
        <w:numPr>
          <w:ilvl w:val="0"/>
          <w:numId w:val="8"/>
        </w:numPr>
        <w:spacing w:before="0" w:beforeAutospacing="0" w:after="0" w:afterAutospacing="0"/>
        <w:ind w:left="810"/>
        <w:jc w:val="both"/>
        <w:rPr>
          <w:b/>
          <w:bCs/>
          <w:color w:val="000000"/>
          <w:sz w:val="22"/>
          <w:szCs w:val="22"/>
        </w:rPr>
      </w:pPr>
      <w:r w:rsidRPr="00725F8D">
        <w:rPr>
          <w:color w:val="000000"/>
          <w:sz w:val="22"/>
          <w:szCs w:val="22"/>
        </w:rPr>
        <w:t>Dokaz o statusu korisnika prava u skladu sa Uredbom o jedinstvenim kriterijima i pravilima za zapošljavanje branilaca i članova njihovih porodica u institucijama u Kantonu Sarajevo, Gradu Sarajevo i općinama u Kantonu Sarajevo („Službene novine Kantona Sarajevo“, broj: 37/20 i 27/21) – detaljnije u nastavku teksta konkursa,</w:t>
      </w:r>
    </w:p>
    <w:p w14:paraId="76A8FB95" w14:textId="0F3CE705" w:rsidR="0001491F" w:rsidRPr="00725F8D" w:rsidRDefault="0001491F" w:rsidP="004206C0">
      <w:pPr>
        <w:pStyle w:val="NormalWeb"/>
        <w:numPr>
          <w:ilvl w:val="0"/>
          <w:numId w:val="8"/>
        </w:numPr>
        <w:spacing w:before="0" w:beforeAutospacing="0" w:after="0" w:afterAutospacing="0"/>
        <w:ind w:left="810"/>
        <w:jc w:val="both"/>
        <w:rPr>
          <w:b/>
          <w:bCs/>
          <w:color w:val="000000"/>
          <w:sz w:val="22"/>
          <w:szCs w:val="22"/>
        </w:rPr>
      </w:pPr>
      <w:r w:rsidRPr="00725F8D">
        <w:rPr>
          <w:color w:val="000000"/>
          <w:sz w:val="22"/>
          <w:szCs w:val="22"/>
        </w:rPr>
        <w:t>Dokaz da je kandidat zaposlen sa nižom stručnom spremom od one koju posjeduje ili po osnovu Ugovora na određeno vrijeme, u skladu sa Uredbom o jedinstvenim kriterijima i pravilima za zapošljavanje branilaca i članova njihovih porodica u institucijama u Kantonu Sarajevo, gradu Sarajevo i općinama u Kantonu Sarajevo („Službene novine Kantona Sarajevo“, br. 37/20, 27/21).</w:t>
      </w:r>
    </w:p>
    <w:p w14:paraId="4BC880EF" w14:textId="77777777" w:rsidR="0001491F" w:rsidRPr="00725F8D" w:rsidRDefault="0001491F" w:rsidP="004206C0">
      <w:pPr>
        <w:spacing w:after="0" w:line="240" w:lineRule="auto"/>
        <w:ind w:left="360"/>
        <w:jc w:val="both"/>
        <w:rPr>
          <w:rFonts w:ascii="Times New Roman" w:hAnsi="Times New Roman" w:cs="Times New Roman"/>
          <w:lang w:val="bs-Latn-BA"/>
        </w:rPr>
      </w:pPr>
    </w:p>
    <w:p w14:paraId="017AC341" w14:textId="77777777" w:rsidR="00897F8E" w:rsidRPr="00725F8D" w:rsidRDefault="00897F8E" w:rsidP="004206C0">
      <w:pPr>
        <w:spacing w:after="0" w:line="240" w:lineRule="auto"/>
        <w:ind w:left="360"/>
        <w:jc w:val="both"/>
        <w:rPr>
          <w:rFonts w:ascii="Times New Roman" w:hAnsi="Times New Roman" w:cs="Times New Roman"/>
          <w:lang w:val="bs-Latn-BA"/>
        </w:rPr>
      </w:pPr>
    </w:p>
    <w:p w14:paraId="660729C3" w14:textId="77777777" w:rsidR="0001491F" w:rsidRPr="00725F8D" w:rsidRDefault="0001491F" w:rsidP="004206C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bs-Latn-BA"/>
        </w:rPr>
      </w:pPr>
      <w:r w:rsidRPr="00725F8D">
        <w:rPr>
          <w:rFonts w:ascii="Times New Roman" w:hAnsi="Times New Roman" w:cs="Times New Roman"/>
          <w:b/>
          <w:bCs/>
          <w:lang w:val="bs-Latn-BA"/>
        </w:rPr>
        <w:t>Prednost u zapošljavanju po posebnim propisima:</w:t>
      </w:r>
    </w:p>
    <w:p w14:paraId="3BDA0EFB" w14:textId="59B03A4C" w:rsidR="0001491F" w:rsidRPr="00725F8D" w:rsidRDefault="0001491F" w:rsidP="004206C0">
      <w:pPr>
        <w:pStyle w:val="ListParagraph"/>
        <w:numPr>
          <w:ilvl w:val="0"/>
          <w:numId w:val="2"/>
        </w:numPr>
        <w:ind w:left="810"/>
        <w:jc w:val="both"/>
        <w:rPr>
          <w:rFonts w:ascii="Times New Roman" w:hAnsi="Times New Roman" w:cs="Times New Roman"/>
          <w:lang w:val="bs-Latn-BA"/>
        </w:rPr>
      </w:pPr>
      <w:r w:rsidRPr="00725F8D">
        <w:rPr>
          <w:rFonts w:ascii="Times New Roman" w:hAnsi="Times New Roman" w:cs="Times New Roman"/>
          <w:lang w:val="bs-Latn-BA"/>
        </w:rPr>
        <w:t>Prioritet u zapošljavanju imaju osobe obuhvaćene članom 23. Zakona o dopunskim pravima boraca/branitelja BiH („Službene novine KS“, broj:</w:t>
      </w:r>
      <w:r w:rsidR="00897F8E" w:rsidRPr="00725F8D">
        <w:rPr>
          <w:rFonts w:ascii="Times New Roman" w:hAnsi="Times New Roman" w:cs="Times New Roman"/>
          <w:lang w:val="bs-Latn-BA"/>
        </w:rPr>
        <w:t xml:space="preserve"> 31/2022</w:t>
      </w:r>
      <w:r w:rsidRPr="00725F8D">
        <w:rPr>
          <w:rFonts w:ascii="Times New Roman" w:hAnsi="Times New Roman" w:cs="Times New Roman"/>
          <w:lang w:val="bs-Latn-BA"/>
        </w:rPr>
        <w:t>).</w:t>
      </w:r>
    </w:p>
    <w:p w14:paraId="377D97AA" w14:textId="77777777" w:rsidR="0001491F" w:rsidRPr="00725F8D" w:rsidRDefault="0001491F" w:rsidP="004206C0">
      <w:pPr>
        <w:pStyle w:val="ListParagraph"/>
        <w:numPr>
          <w:ilvl w:val="0"/>
          <w:numId w:val="2"/>
        </w:numPr>
        <w:ind w:left="810"/>
        <w:jc w:val="both"/>
        <w:rPr>
          <w:rFonts w:ascii="Times New Roman" w:hAnsi="Times New Roman" w:cs="Times New Roman"/>
          <w:lang w:val="bs-Latn-BA"/>
        </w:rPr>
      </w:pPr>
      <w:r w:rsidRPr="00725F8D">
        <w:rPr>
          <w:rFonts w:ascii="Times New Roman" w:hAnsi="Times New Roman" w:cs="Times New Roman"/>
          <w:lang w:val="bs-Latn-BA"/>
        </w:rPr>
        <w:t>Kao dokaz da su obuhvaćeni ovim Zakonom, kandidati uz prijavu na javni oglas prilažu i odgovarajuće dokumente – potvrde, uvjerenja i sl. nadležnih organa, te su obavezni pozvati se na propis po kojem imaju prednost.</w:t>
      </w:r>
    </w:p>
    <w:p w14:paraId="5A142982" w14:textId="26B3BCA7" w:rsidR="0001491F" w:rsidRPr="00725F8D" w:rsidRDefault="0001491F" w:rsidP="004206C0">
      <w:pPr>
        <w:pStyle w:val="NormalWeb"/>
        <w:spacing w:after="0" w:afterAutospacing="0"/>
        <w:jc w:val="both"/>
        <w:rPr>
          <w:b/>
          <w:bCs/>
          <w:color w:val="000000"/>
          <w:sz w:val="22"/>
          <w:szCs w:val="22"/>
        </w:rPr>
      </w:pPr>
      <w:r w:rsidRPr="00725F8D">
        <w:rPr>
          <w:b/>
          <w:bCs/>
          <w:color w:val="000000"/>
          <w:sz w:val="22"/>
          <w:szCs w:val="22"/>
        </w:rPr>
        <w:t>NAPOMENE:</w:t>
      </w:r>
    </w:p>
    <w:p w14:paraId="35A9AC6F" w14:textId="77777777" w:rsidR="007F71E3" w:rsidRPr="00725F8D" w:rsidRDefault="007F71E3" w:rsidP="004206C0">
      <w:pPr>
        <w:pStyle w:val="ListParagraph"/>
        <w:numPr>
          <w:ilvl w:val="0"/>
          <w:numId w:val="2"/>
        </w:numPr>
        <w:shd w:val="clear" w:color="auto" w:fill="FFFFFF" w:themeFill="background1"/>
        <w:ind w:left="810"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  <w:r w:rsidRPr="00725F8D">
        <w:rPr>
          <w:rFonts w:ascii="Times New Roman" w:eastAsia="Calibri" w:hAnsi="Times New Roman" w:cs="Times New Roman"/>
          <w:kern w:val="0"/>
          <w:lang w:val="bs-Latn-BA"/>
          <w14:ligatures w14:val="none"/>
        </w:rPr>
        <w:t>Sa kandidatima koji budu ispunjavali opće i posebne uslove, obavit će se pismeni i usmeni ispit.</w:t>
      </w:r>
    </w:p>
    <w:p w14:paraId="528950FE" w14:textId="4EA88F0D" w:rsidR="0001491F" w:rsidRPr="00725F8D" w:rsidRDefault="0001491F" w:rsidP="004206C0">
      <w:pPr>
        <w:pStyle w:val="NormalWeb"/>
        <w:numPr>
          <w:ilvl w:val="0"/>
          <w:numId w:val="2"/>
        </w:numPr>
        <w:spacing w:after="0" w:afterAutospacing="0"/>
        <w:ind w:left="810"/>
        <w:jc w:val="both"/>
        <w:rPr>
          <w:color w:val="000000"/>
          <w:sz w:val="22"/>
          <w:szCs w:val="22"/>
        </w:rPr>
      </w:pPr>
      <w:r w:rsidRPr="00725F8D">
        <w:rPr>
          <w:color w:val="000000"/>
          <w:sz w:val="22"/>
          <w:szCs w:val="22"/>
        </w:rPr>
        <w:t xml:space="preserve">Kandidati čija dokumentacija je neuredna, nepotpuna i neblagovremena bit će pisanim putem obaviješteni sa navođenjem razloga zašto pristigla prijava nije ispravna, uz mogućnost uvida u dostavljenu dokumentaciju u roku od 3 dana od dana prijema obavijesti. Kandidati čija je dokumentacija uredna, potpuna i blagovremena i koji ispunjavaju uslove iz Javnog oglasa bit će obaviješteni pismenim putem o datumu i vremenu održavanja usmenog testiranja. </w:t>
      </w:r>
    </w:p>
    <w:p w14:paraId="78F50845" w14:textId="4CA46184" w:rsidR="0001491F" w:rsidRPr="00725F8D" w:rsidRDefault="0001491F" w:rsidP="004206C0">
      <w:pPr>
        <w:pStyle w:val="NormalWeb"/>
        <w:numPr>
          <w:ilvl w:val="0"/>
          <w:numId w:val="2"/>
        </w:numPr>
        <w:spacing w:after="0" w:afterAutospacing="0"/>
        <w:ind w:left="810"/>
        <w:jc w:val="both"/>
        <w:rPr>
          <w:color w:val="000000"/>
          <w:sz w:val="22"/>
          <w:szCs w:val="22"/>
        </w:rPr>
      </w:pPr>
      <w:r w:rsidRPr="00725F8D">
        <w:rPr>
          <w:color w:val="000000"/>
          <w:sz w:val="22"/>
          <w:szCs w:val="22"/>
        </w:rPr>
        <w:t xml:space="preserve">Poslovnik o radu komisije </w:t>
      </w:r>
      <w:r w:rsidR="007F71E3" w:rsidRPr="00725F8D">
        <w:rPr>
          <w:color w:val="000000"/>
          <w:sz w:val="22"/>
          <w:szCs w:val="22"/>
        </w:rPr>
        <w:t>bit će objavljen</w:t>
      </w:r>
      <w:r w:rsidRPr="00725F8D">
        <w:rPr>
          <w:color w:val="000000"/>
          <w:sz w:val="22"/>
          <w:szCs w:val="22"/>
        </w:rPr>
        <w:t xml:space="preserve"> na web stranici Univerziteta u Sarajevu-Fakulteta zdravstvenih studija </w:t>
      </w:r>
      <w:r w:rsidRPr="00725F8D">
        <w:rPr>
          <w:color w:val="000000" w:themeColor="text1"/>
          <w:sz w:val="22"/>
          <w:szCs w:val="22"/>
        </w:rPr>
        <w:t>(</w:t>
      </w:r>
      <w:hyperlink r:id="rId6" w:history="1">
        <w:r w:rsidRPr="00725F8D">
          <w:rPr>
            <w:rStyle w:val="Hyperlink"/>
            <w:color w:val="000000" w:themeColor="text1"/>
            <w:sz w:val="22"/>
            <w:szCs w:val="22"/>
          </w:rPr>
          <w:t>www.fzs.unsa.ba</w:t>
        </w:r>
      </w:hyperlink>
      <w:r w:rsidRPr="00725F8D">
        <w:rPr>
          <w:color w:val="000000"/>
          <w:sz w:val="22"/>
          <w:szCs w:val="22"/>
        </w:rPr>
        <w:t>) i Univerziteta u Sarajevu (</w:t>
      </w:r>
      <w:r w:rsidRPr="00725F8D">
        <w:rPr>
          <w:color w:val="000000"/>
          <w:sz w:val="22"/>
          <w:szCs w:val="22"/>
          <w:u w:val="single"/>
        </w:rPr>
        <w:t>www.unsa.ba</w:t>
      </w:r>
      <w:r w:rsidRPr="00725F8D">
        <w:rPr>
          <w:color w:val="000000"/>
          <w:sz w:val="22"/>
          <w:szCs w:val="22"/>
        </w:rPr>
        <w:t>). Ukoliko kandidat koji ispunjava sve uslove propisane Javnim oglasom ne pristupi polaganju ispita smatrat će se da je odustao od učešća u oglasnoj proceduri.</w:t>
      </w:r>
    </w:p>
    <w:p w14:paraId="3DC25E48" w14:textId="4E34400D" w:rsidR="00897F8E" w:rsidRPr="00725F8D" w:rsidRDefault="0001491F" w:rsidP="004206C0">
      <w:pPr>
        <w:pStyle w:val="NormalWeb"/>
        <w:numPr>
          <w:ilvl w:val="0"/>
          <w:numId w:val="2"/>
        </w:numPr>
        <w:spacing w:after="0" w:afterAutospacing="0"/>
        <w:ind w:left="810"/>
        <w:jc w:val="both"/>
        <w:rPr>
          <w:color w:val="000000"/>
          <w:sz w:val="22"/>
          <w:szCs w:val="22"/>
        </w:rPr>
      </w:pPr>
      <w:r w:rsidRPr="00725F8D">
        <w:rPr>
          <w:color w:val="000000"/>
          <w:sz w:val="22"/>
          <w:szCs w:val="22"/>
        </w:rPr>
        <w:lastRenderedPageBreak/>
        <w:t xml:space="preserve">Pitanja, listu propisa i literature iz oblasti iz koje će se polagati </w:t>
      </w:r>
      <w:r w:rsidR="00F73B4C">
        <w:rPr>
          <w:color w:val="000000"/>
          <w:sz w:val="22"/>
          <w:szCs w:val="22"/>
        </w:rPr>
        <w:t xml:space="preserve">pismeni </w:t>
      </w:r>
      <w:r w:rsidR="00682142">
        <w:rPr>
          <w:color w:val="000000"/>
          <w:sz w:val="22"/>
          <w:szCs w:val="22"/>
        </w:rPr>
        <w:t>i</w:t>
      </w:r>
      <w:r w:rsidR="00F73B4C">
        <w:rPr>
          <w:color w:val="000000"/>
          <w:sz w:val="22"/>
          <w:szCs w:val="22"/>
        </w:rPr>
        <w:t xml:space="preserve"> </w:t>
      </w:r>
      <w:r w:rsidRPr="00725F8D">
        <w:rPr>
          <w:color w:val="000000"/>
          <w:sz w:val="22"/>
          <w:szCs w:val="22"/>
        </w:rPr>
        <w:t xml:space="preserve">usmeni ispit, kandidati mogu preuzeti na protokolu Univerziteta u Sarajevu – Fakultetu zdravstvenih studija, odnosno na web stranici Univerziteta u Sarajevu – Fakulteta zdravstvenih studija </w:t>
      </w:r>
      <w:hyperlink r:id="rId7" w:history="1">
        <w:r w:rsidR="00897F8E" w:rsidRPr="00725F8D">
          <w:rPr>
            <w:rStyle w:val="Hyperlink"/>
            <w:sz w:val="22"/>
            <w:szCs w:val="22"/>
          </w:rPr>
          <w:t>https://www.fzs.unsa.ba</w:t>
        </w:r>
      </w:hyperlink>
      <w:r w:rsidRPr="00725F8D">
        <w:rPr>
          <w:color w:val="000000"/>
          <w:sz w:val="22"/>
          <w:szCs w:val="22"/>
        </w:rPr>
        <w:t>.</w:t>
      </w:r>
    </w:p>
    <w:p w14:paraId="0BC308BB" w14:textId="77777777" w:rsidR="004206C0" w:rsidRPr="00725F8D" w:rsidRDefault="00897F8E" w:rsidP="004206C0">
      <w:pPr>
        <w:pStyle w:val="ListParagraph"/>
        <w:numPr>
          <w:ilvl w:val="0"/>
          <w:numId w:val="2"/>
        </w:numPr>
        <w:ind w:left="810"/>
        <w:jc w:val="both"/>
        <w:rPr>
          <w:rFonts w:ascii="Times New Roman" w:hAnsi="Times New Roman" w:cs="Times New Roman"/>
          <w:lang w:val="bs-Latn-BA"/>
        </w:rPr>
      </w:pPr>
      <w:r w:rsidRPr="00725F8D">
        <w:rPr>
          <w:rFonts w:ascii="Times New Roman" w:hAnsi="Times New Roman" w:cs="Times New Roman"/>
          <w:color w:val="000000"/>
        </w:rPr>
        <w:t>Prilikom zapošljavanja prednost imaju lica sukladno članu 1. stav (3), članu 6. stav (1) tačka e) i članu 23. Zakona o dopunskim pravima boraca-branitelja BiH („Službene novine Kantona Sarajevo“, broj: 31/22), članu 19. Uredbe o postupku prijema u radni odnos u javnom sektoru na teritoriji Kantona Sarajevo („Službene novine Kantona Sarajevo“, broj: 19/21, 10/22), odnosno Uredbi o jedinstvenim kriterijima i pravilima za zapošljavanje branilaca i članova njihovih porodica u institucijama u Kantonu Sarajevo, Gradu Sarajevo i općinama u Kantonu Sarajevo („Službene novine Kantona Sarajevo“, broj: 37/20, 27/21), i Instrukciji o bližoj primjeni kriterija vrednovanja prema Uredbi o jedinstvenim kriterijima („Službene novine Kantona Sarajevo, broj: 38/20 i 28/21), a koja se dokazuje odgovarajućim dokumentima (potvrda, rješenje, uvjerenje i sl.) koji se prilažu prilikom prijave na Javni oglas, pozivajući se na poseban zakon po kojem imaju prednost</w:t>
      </w:r>
      <w:r w:rsidR="004206C0" w:rsidRPr="00725F8D">
        <w:rPr>
          <w:rFonts w:ascii="Times New Roman" w:hAnsi="Times New Roman" w:cs="Times New Roman"/>
          <w:color w:val="000000"/>
        </w:rPr>
        <w:t>.</w:t>
      </w:r>
    </w:p>
    <w:p w14:paraId="69BD0D9A" w14:textId="570C3E68" w:rsidR="00897F8E" w:rsidRPr="00725F8D" w:rsidRDefault="00897F8E" w:rsidP="004206C0">
      <w:pPr>
        <w:pStyle w:val="ListParagraph"/>
        <w:numPr>
          <w:ilvl w:val="0"/>
          <w:numId w:val="2"/>
        </w:numPr>
        <w:ind w:left="810"/>
        <w:jc w:val="both"/>
        <w:rPr>
          <w:rFonts w:ascii="Times New Roman" w:hAnsi="Times New Roman" w:cs="Times New Roman"/>
          <w:lang w:val="bs-Latn-BA"/>
        </w:rPr>
      </w:pPr>
      <w:r w:rsidRPr="00725F8D">
        <w:rPr>
          <w:rFonts w:ascii="Times New Roman" w:hAnsi="Times New Roman" w:cs="Times New Roman"/>
          <w:lang w:val="bs-Latn-BA"/>
        </w:rPr>
        <w:t>Kandidat koji bude izabran dužan je dostaviti ljekarsko uvjerenje o općoj zdravstvenoj sposobnosti za obavljanje poslova propisanih za radno mjesto za koje konkuriše i uvjerenje o nevođenju krivičnog postupka, ne starije od tri mjeseca.</w:t>
      </w:r>
    </w:p>
    <w:p w14:paraId="30E8559A" w14:textId="77777777" w:rsidR="004206C0" w:rsidRPr="00725F8D" w:rsidRDefault="004206C0" w:rsidP="004206C0">
      <w:pPr>
        <w:spacing w:after="0" w:line="240" w:lineRule="auto"/>
        <w:rPr>
          <w:rFonts w:ascii="Times New Roman" w:hAnsi="Times New Roman" w:cs="Times New Roman"/>
          <w:b/>
          <w:bCs/>
          <w:lang w:val="bs-Latn-BA"/>
        </w:rPr>
      </w:pPr>
    </w:p>
    <w:p w14:paraId="4E58A182" w14:textId="77777777" w:rsidR="008E5167" w:rsidRPr="00725F8D" w:rsidRDefault="008E5167" w:rsidP="004206C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25F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*Popis dokumentacije kojom se dokazuje status korisnika po predmetnoj Uredbi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79"/>
        <w:gridCol w:w="3826"/>
        <w:gridCol w:w="2266"/>
        <w:gridCol w:w="2266"/>
      </w:tblGrid>
      <w:tr w:rsidR="004206C0" w:rsidRPr="00725F8D" w14:paraId="5099F1DD" w14:textId="77777777" w:rsidTr="00AE3ED1">
        <w:tc>
          <w:tcPr>
            <w:tcW w:w="704" w:type="dxa"/>
          </w:tcPr>
          <w:p w14:paraId="573A1284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  <w14:ligatures w14:val="none"/>
              </w:rPr>
              <w:t xml:space="preserve">Redni broj: </w:t>
            </w:r>
          </w:p>
        </w:tc>
        <w:tc>
          <w:tcPr>
            <w:tcW w:w="3826" w:type="dxa"/>
          </w:tcPr>
          <w:p w14:paraId="69E53EBF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  <w14:ligatures w14:val="none"/>
              </w:rPr>
              <w:t>Pripadnost branilačkoj kategoriji</w:t>
            </w:r>
          </w:p>
        </w:tc>
        <w:tc>
          <w:tcPr>
            <w:tcW w:w="2266" w:type="dxa"/>
          </w:tcPr>
          <w:p w14:paraId="1AA51BB3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  <w14:ligatures w14:val="none"/>
              </w:rPr>
              <w:t>Naziv dokaza- dokumenta</w:t>
            </w:r>
          </w:p>
        </w:tc>
        <w:tc>
          <w:tcPr>
            <w:tcW w:w="2266" w:type="dxa"/>
          </w:tcPr>
          <w:p w14:paraId="4B247499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b/>
                <w:bCs/>
                <w:lang w:val="bs-Latn-BA" w:eastAsia="hr-HR"/>
                <w14:ligatures w14:val="none"/>
              </w:rPr>
              <w:t>Organ koji ga izdaje</w:t>
            </w:r>
          </w:p>
        </w:tc>
      </w:tr>
      <w:tr w:rsidR="004206C0" w:rsidRPr="00725F8D" w14:paraId="193C25F6" w14:textId="77777777" w:rsidTr="00AE3ED1">
        <w:tc>
          <w:tcPr>
            <w:tcW w:w="704" w:type="dxa"/>
          </w:tcPr>
          <w:p w14:paraId="3CE094C9" w14:textId="77777777" w:rsidR="004206C0" w:rsidRPr="00725F8D" w:rsidRDefault="004206C0" w:rsidP="004206C0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1.</w:t>
            </w:r>
          </w:p>
        </w:tc>
        <w:tc>
          <w:tcPr>
            <w:tcW w:w="3826" w:type="dxa"/>
          </w:tcPr>
          <w:p w14:paraId="0EB8B345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5EC22625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-Uvjerenje o statusu djeteta šehida-poginulog, umrlog i nestalog branioca</w:t>
            </w:r>
          </w:p>
          <w:p w14:paraId="593E4F9A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-Rješenje o priznatom pravu na porodičnu invalidninu za suprugu šehida- poginulog, umrlog i nestalog branioca i</w:t>
            </w:r>
          </w:p>
          <w:p w14:paraId="4680B1F1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</w:tcPr>
          <w:p w14:paraId="52375313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Općinska služba za boračko-invalidsku zaštitu</w:t>
            </w:r>
          </w:p>
          <w:p w14:paraId="2F7AE8A7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Grupa za pitanja evidencija iz oblasti vojne obaveze prema mjestu prebivališta</w:t>
            </w:r>
          </w:p>
        </w:tc>
      </w:tr>
      <w:tr w:rsidR="004206C0" w:rsidRPr="00725F8D" w14:paraId="54940A89" w14:textId="77777777" w:rsidTr="00AE3ED1">
        <w:tc>
          <w:tcPr>
            <w:tcW w:w="704" w:type="dxa"/>
          </w:tcPr>
          <w:p w14:paraId="3389194C" w14:textId="77777777" w:rsidR="004206C0" w:rsidRPr="00725F8D" w:rsidRDefault="004206C0" w:rsidP="004206C0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2.</w:t>
            </w:r>
          </w:p>
        </w:tc>
        <w:tc>
          <w:tcPr>
            <w:tcW w:w="3826" w:type="dxa"/>
          </w:tcPr>
          <w:p w14:paraId="2D9C44AA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Ratni vojni invalid</w:t>
            </w:r>
          </w:p>
        </w:tc>
        <w:tc>
          <w:tcPr>
            <w:tcW w:w="2266" w:type="dxa"/>
          </w:tcPr>
          <w:p w14:paraId="5F02EF3E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0EA1144A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Općinska služba za boračko-invalidsku zaštitu</w:t>
            </w:r>
          </w:p>
        </w:tc>
      </w:tr>
      <w:tr w:rsidR="004206C0" w:rsidRPr="00725F8D" w14:paraId="17217BF3" w14:textId="77777777" w:rsidTr="00AE3ED1">
        <w:tc>
          <w:tcPr>
            <w:tcW w:w="704" w:type="dxa"/>
          </w:tcPr>
          <w:p w14:paraId="4E6517B0" w14:textId="77777777" w:rsidR="004206C0" w:rsidRPr="00725F8D" w:rsidRDefault="004206C0" w:rsidP="004206C0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3.</w:t>
            </w:r>
          </w:p>
        </w:tc>
        <w:tc>
          <w:tcPr>
            <w:tcW w:w="3826" w:type="dxa"/>
          </w:tcPr>
          <w:p w14:paraId="174AA6B0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Dobitnik ratnog priznanja i odlikovanja</w:t>
            </w:r>
          </w:p>
        </w:tc>
        <w:tc>
          <w:tcPr>
            <w:tcW w:w="2266" w:type="dxa"/>
          </w:tcPr>
          <w:p w14:paraId="25E9690F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067023FE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Općinska služba za boračko-invalidsku zaštitu</w:t>
            </w:r>
          </w:p>
        </w:tc>
      </w:tr>
      <w:tr w:rsidR="004206C0" w:rsidRPr="00725F8D" w14:paraId="00AD1106" w14:textId="77777777" w:rsidTr="00AE3ED1">
        <w:tc>
          <w:tcPr>
            <w:tcW w:w="704" w:type="dxa"/>
          </w:tcPr>
          <w:p w14:paraId="7A9CE759" w14:textId="77777777" w:rsidR="004206C0" w:rsidRPr="00725F8D" w:rsidRDefault="004206C0" w:rsidP="004206C0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4.</w:t>
            </w:r>
          </w:p>
        </w:tc>
        <w:tc>
          <w:tcPr>
            <w:tcW w:w="3826" w:type="dxa"/>
          </w:tcPr>
          <w:p w14:paraId="70644BDF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Demobilizirani branioci</w:t>
            </w:r>
          </w:p>
        </w:tc>
        <w:tc>
          <w:tcPr>
            <w:tcW w:w="2266" w:type="dxa"/>
          </w:tcPr>
          <w:p w14:paraId="52BFA4AB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Uvjerenje o učešću u Oružanim snagama</w:t>
            </w:r>
          </w:p>
        </w:tc>
        <w:tc>
          <w:tcPr>
            <w:tcW w:w="2266" w:type="dxa"/>
          </w:tcPr>
          <w:p w14:paraId="1D1D1B4D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Grupa za pitanja evidencija iz oblasti vojne obaveze prema mjestu prebivališta</w:t>
            </w:r>
          </w:p>
        </w:tc>
      </w:tr>
      <w:tr w:rsidR="004206C0" w:rsidRPr="00725F8D" w14:paraId="415BD557" w14:textId="77777777" w:rsidTr="00AE3ED1">
        <w:tc>
          <w:tcPr>
            <w:tcW w:w="704" w:type="dxa"/>
          </w:tcPr>
          <w:p w14:paraId="0A72C190" w14:textId="77777777" w:rsidR="004206C0" w:rsidRPr="00725F8D" w:rsidRDefault="004206C0" w:rsidP="004206C0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5.</w:t>
            </w:r>
          </w:p>
        </w:tc>
        <w:tc>
          <w:tcPr>
            <w:tcW w:w="3826" w:type="dxa"/>
          </w:tcPr>
          <w:p w14:paraId="6F78757F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 xml:space="preserve">Dijete: </w:t>
            </w:r>
          </w:p>
          <w:p w14:paraId="7B4079B7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lastRenderedPageBreak/>
              <w:t>a) ratnog vojnog invalida</w:t>
            </w:r>
          </w:p>
          <w:p w14:paraId="738A4B5A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b) dobitnika ratnog priznanja i odlikovanja</w:t>
            </w:r>
          </w:p>
          <w:p w14:paraId="1B79AEDD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c) demobiliziranog branioca</w:t>
            </w:r>
          </w:p>
          <w:p w14:paraId="26360ECE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</w:p>
        </w:tc>
        <w:tc>
          <w:tcPr>
            <w:tcW w:w="2266" w:type="dxa"/>
          </w:tcPr>
          <w:p w14:paraId="02E2C95C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lastRenderedPageBreak/>
              <w:t xml:space="preserve">Uvjerenje o statusu </w:t>
            </w: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lastRenderedPageBreak/>
              <w:t>djeteta ratnog vojnog invalida</w:t>
            </w:r>
          </w:p>
          <w:p w14:paraId="51537DB3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 xml:space="preserve">Rješenje o priznatom pravu na: </w:t>
            </w:r>
          </w:p>
          <w:p w14:paraId="0B0A2D7A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a) invalidninu</w:t>
            </w:r>
          </w:p>
          <w:p w14:paraId="207F4596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b) mjesečni novčani dodatak</w:t>
            </w:r>
          </w:p>
          <w:p w14:paraId="4D9D6209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c) uvjerenje o učešću u Oružanim snagama</w:t>
            </w:r>
          </w:p>
        </w:tc>
        <w:tc>
          <w:tcPr>
            <w:tcW w:w="2266" w:type="dxa"/>
          </w:tcPr>
          <w:p w14:paraId="29C6C53E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lastRenderedPageBreak/>
              <w:t xml:space="preserve">a) i b) Općinska služba </w:t>
            </w: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lastRenderedPageBreak/>
              <w:t>za boračko-invalidsku zaštitu</w:t>
            </w:r>
          </w:p>
          <w:p w14:paraId="4989AA6C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c) Grupa za pitanja evidencija iz oblasti vojne obaveze prema mjestu prebivališta</w:t>
            </w:r>
          </w:p>
        </w:tc>
      </w:tr>
      <w:tr w:rsidR="004206C0" w:rsidRPr="00725F8D" w14:paraId="2C5BC2AB" w14:textId="77777777" w:rsidTr="00AE3ED1">
        <w:tc>
          <w:tcPr>
            <w:tcW w:w="704" w:type="dxa"/>
          </w:tcPr>
          <w:p w14:paraId="7B1437DA" w14:textId="77777777" w:rsidR="004206C0" w:rsidRPr="00725F8D" w:rsidRDefault="004206C0" w:rsidP="004206C0">
            <w:pPr>
              <w:jc w:val="center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lastRenderedPageBreak/>
              <w:t xml:space="preserve">6. </w:t>
            </w:r>
          </w:p>
        </w:tc>
        <w:tc>
          <w:tcPr>
            <w:tcW w:w="3826" w:type="dxa"/>
          </w:tcPr>
          <w:p w14:paraId="51AFB0D0" w14:textId="77777777" w:rsidR="004206C0" w:rsidRPr="00725F8D" w:rsidRDefault="004206C0" w:rsidP="004206C0">
            <w:pPr>
              <w:jc w:val="both"/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 xml:space="preserve">Supruga ratnog vojnog invalida </w:t>
            </w:r>
          </w:p>
        </w:tc>
        <w:tc>
          <w:tcPr>
            <w:tcW w:w="2266" w:type="dxa"/>
          </w:tcPr>
          <w:p w14:paraId="5C1EF6E6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Uvjerenje o statusu supruge ratnog vojnog invalida</w:t>
            </w:r>
          </w:p>
          <w:p w14:paraId="2AF2BF81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</w:p>
        </w:tc>
        <w:tc>
          <w:tcPr>
            <w:tcW w:w="2266" w:type="dxa"/>
          </w:tcPr>
          <w:p w14:paraId="3DA98B8F" w14:textId="77777777" w:rsidR="004206C0" w:rsidRPr="00725F8D" w:rsidRDefault="004206C0" w:rsidP="004206C0">
            <w:pPr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</w:pPr>
            <w:r w:rsidRPr="00725F8D">
              <w:rPr>
                <w:rFonts w:ascii="Times New Roman" w:eastAsia="Times New Roman" w:hAnsi="Times New Roman" w:cs="Times New Roman"/>
                <w:lang w:val="bs-Latn-BA" w:eastAsia="hr-HR"/>
                <w14:ligatures w14:val="none"/>
              </w:rPr>
              <w:t>Općinska služba za boračko-invalidsku zaštitu</w:t>
            </w:r>
          </w:p>
        </w:tc>
      </w:tr>
    </w:tbl>
    <w:p w14:paraId="24E9E307" w14:textId="77777777" w:rsidR="008E5167" w:rsidRPr="00725F8D" w:rsidRDefault="008E5167" w:rsidP="004206C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1E75E0" w14:textId="2817677D" w:rsidR="0001491F" w:rsidRPr="00725F8D" w:rsidRDefault="0001491F" w:rsidP="004206C0">
      <w:pPr>
        <w:spacing w:after="0" w:line="240" w:lineRule="auto"/>
        <w:rPr>
          <w:rFonts w:ascii="Times New Roman" w:hAnsi="Times New Roman" w:cs="Times New Roman"/>
          <w:b/>
          <w:bCs/>
          <w:lang w:val="bs-Latn-BA"/>
        </w:rPr>
      </w:pPr>
      <w:r w:rsidRPr="00725F8D">
        <w:rPr>
          <w:rFonts w:ascii="Times New Roman" w:hAnsi="Times New Roman" w:cs="Times New Roman"/>
          <w:b/>
          <w:bCs/>
          <w:lang w:val="bs-Latn-BA"/>
        </w:rPr>
        <w:t>NAČIN I ROK PREDAJE PRIJAVA:</w:t>
      </w:r>
    </w:p>
    <w:p w14:paraId="019CED44" w14:textId="3AE929BD" w:rsidR="0001491F" w:rsidRPr="00725F8D" w:rsidRDefault="0001491F" w:rsidP="004206C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25F8D">
        <w:rPr>
          <w:rFonts w:ascii="Times New Roman" w:hAnsi="Times New Roman" w:cs="Times New Roman"/>
          <w:lang w:val="bs-Latn-BA"/>
        </w:rPr>
        <w:t xml:space="preserve">Prijave sa dokazima o ispunjavanju uvjeta predviđenih </w:t>
      </w:r>
      <w:r w:rsidR="00B02056" w:rsidRPr="00725F8D">
        <w:rPr>
          <w:rFonts w:ascii="Times New Roman" w:hAnsi="Times New Roman" w:cs="Times New Roman"/>
          <w:lang w:val="bs-Latn-BA"/>
        </w:rPr>
        <w:t>J</w:t>
      </w:r>
      <w:r w:rsidRPr="00725F8D">
        <w:rPr>
          <w:rFonts w:ascii="Times New Roman" w:hAnsi="Times New Roman" w:cs="Times New Roman"/>
          <w:lang w:val="bs-Latn-BA"/>
        </w:rPr>
        <w:t xml:space="preserve">avnim oglasom dostaviti </w:t>
      </w:r>
      <w:r w:rsidR="004206C0" w:rsidRPr="00725F8D">
        <w:rPr>
          <w:rFonts w:ascii="Times New Roman" w:hAnsi="Times New Roman" w:cs="Times New Roman"/>
          <w:lang w:val="bs-Latn-BA"/>
        </w:rPr>
        <w:t xml:space="preserve">u zatvorenoj koverti </w:t>
      </w:r>
      <w:r w:rsidRPr="00725F8D">
        <w:rPr>
          <w:rFonts w:ascii="Times New Roman" w:hAnsi="Times New Roman" w:cs="Times New Roman"/>
          <w:lang w:val="bs-Latn-BA"/>
        </w:rPr>
        <w:t>neposredno na protokol Univerziteta u Sarajevu - Fakulteta zdravstvenih studija, ili putem pošte na adresu:</w:t>
      </w:r>
    </w:p>
    <w:p w14:paraId="7C4709D7" w14:textId="1174875B" w:rsidR="0001491F" w:rsidRPr="00725F8D" w:rsidRDefault="004206C0" w:rsidP="004206C0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lang w:val="bs-Latn-BA"/>
        </w:rPr>
      </w:pPr>
      <w:r w:rsidRPr="00725F8D">
        <w:rPr>
          <w:rFonts w:ascii="Times New Roman" w:hAnsi="Times New Roman" w:cs="Times New Roman"/>
          <w:b/>
          <w:bCs/>
          <w:lang w:val="bs-Latn-BA"/>
        </w:rPr>
        <w:t>UNIVERZITET U SARAJEVU – FAKULTET ZDRAVSTVENIH STUDIJA,</w:t>
      </w:r>
    </w:p>
    <w:p w14:paraId="7A15F3CD" w14:textId="26C794B8" w:rsidR="004206C0" w:rsidRPr="00725F8D" w:rsidRDefault="0001491F" w:rsidP="004206C0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lang w:val="bs-Latn-BA"/>
        </w:rPr>
      </w:pPr>
      <w:r w:rsidRPr="00725F8D">
        <w:rPr>
          <w:rFonts w:ascii="Times New Roman" w:hAnsi="Times New Roman" w:cs="Times New Roman"/>
          <w:b/>
          <w:bCs/>
          <w:lang w:val="bs-Latn-BA"/>
        </w:rPr>
        <w:t xml:space="preserve">Stjepana Tomića </w:t>
      </w:r>
      <w:r w:rsidR="004206C0" w:rsidRPr="00725F8D">
        <w:rPr>
          <w:rFonts w:ascii="Times New Roman" w:hAnsi="Times New Roman" w:cs="Times New Roman"/>
          <w:b/>
          <w:bCs/>
          <w:lang w:val="bs-Latn-BA"/>
        </w:rPr>
        <w:t xml:space="preserve">br. </w:t>
      </w:r>
      <w:r w:rsidRPr="00725F8D">
        <w:rPr>
          <w:rFonts w:ascii="Times New Roman" w:hAnsi="Times New Roman" w:cs="Times New Roman"/>
          <w:b/>
          <w:bCs/>
          <w:lang w:val="bs-Latn-BA"/>
        </w:rPr>
        <w:t>1</w:t>
      </w:r>
    </w:p>
    <w:p w14:paraId="4C516987" w14:textId="51A121C5" w:rsidR="0001491F" w:rsidRPr="00725F8D" w:rsidRDefault="0001491F" w:rsidP="004206C0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lang w:val="bs-Latn-BA"/>
        </w:rPr>
      </w:pPr>
      <w:r w:rsidRPr="00725F8D">
        <w:rPr>
          <w:rFonts w:ascii="Times New Roman" w:hAnsi="Times New Roman" w:cs="Times New Roman"/>
          <w:b/>
          <w:bCs/>
          <w:lang w:val="bs-Latn-BA"/>
        </w:rPr>
        <w:t>71000 Sarajevo</w:t>
      </w:r>
    </w:p>
    <w:p w14:paraId="6A4A3F20" w14:textId="77777777" w:rsidR="0001491F" w:rsidRPr="00725F8D" w:rsidRDefault="0001491F" w:rsidP="004206C0">
      <w:pPr>
        <w:pStyle w:val="ListParagraph"/>
        <w:ind w:left="1080"/>
        <w:rPr>
          <w:rFonts w:ascii="Times New Roman" w:hAnsi="Times New Roman" w:cs="Times New Roman"/>
          <w:b/>
          <w:bCs/>
          <w:lang w:val="bs-Latn-BA"/>
        </w:rPr>
      </w:pPr>
      <w:r w:rsidRPr="00725F8D">
        <w:rPr>
          <w:rFonts w:ascii="Times New Roman" w:hAnsi="Times New Roman" w:cs="Times New Roman"/>
          <w:lang w:val="bs-Latn-BA"/>
        </w:rPr>
        <w:t>sa naznakom</w:t>
      </w:r>
      <w:r w:rsidRPr="00725F8D">
        <w:rPr>
          <w:rFonts w:ascii="Times New Roman" w:hAnsi="Times New Roman" w:cs="Times New Roman"/>
          <w:b/>
          <w:bCs/>
          <w:lang w:val="bs-Latn-BA"/>
        </w:rPr>
        <w:t xml:space="preserve"> “NE OTVARAJ - PRIJAVA NA JAVNI OGLAS “.</w:t>
      </w:r>
    </w:p>
    <w:p w14:paraId="7329A908" w14:textId="77777777" w:rsidR="004206C0" w:rsidRPr="00725F8D" w:rsidRDefault="004206C0" w:rsidP="004206C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3D649BB9" w14:textId="2D9974FC" w:rsidR="0001491F" w:rsidRPr="00725F8D" w:rsidRDefault="0001491F" w:rsidP="004206C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25F8D">
        <w:rPr>
          <w:rFonts w:ascii="Times New Roman" w:hAnsi="Times New Roman" w:cs="Times New Roman"/>
          <w:lang w:val="bs-Latn-BA"/>
        </w:rPr>
        <w:t>Detaljnije informacije mogu se dobiti na telefon 033/569 - 807.</w:t>
      </w:r>
    </w:p>
    <w:p w14:paraId="57B6CDAA" w14:textId="49304006" w:rsidR="0001491F" w:rsidRPr="00725F8D" w:rsidRDefault="0001491F" w:rsidP="004206C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25F8D">
        <w:rPr>
          <w:rFonts w:ascii="Times New Roman" w:hAnsi="Times New Roman" w:cs="Times New Roman"/>
          <w:lang w:val="bs-Latn-BA"/>
        </w:rPr>
        <w:t>O rezultatima javnog oglasa svi prijavljeni kandidati bit će obaviješteni pismenim putem, u skladu sa odredbom člana 18. Uredbe o postupku prijema u radni odnos u javnom sektoru na teritoriji Kantona Sarajevo</w:t>
      </w:r>
      <w:r w:rsidR="004206C0" w:rsidRPr="00725F8D">
        <w:rPr>
          <w:rFonts w:ascii="Times New Roman" w:hAnsi="Times New Roman" w:cs="Times New Roman"/>
          <w:lang w:val="bs-Latn-BA"/>
        </w:rPr>
        <w:t xml:space="preserve"> („</w:t>
      </w:r>
      <w:r w:rsidRPr="00725F8D">
        <w:rPr>
          <w:rFonts w:ascii="Times New Roman" w:hAnsi="Times New Roman" w:cs="Times New Roman"/>
          <w:lang w:val="bs-Latn-BA"/>
        </w:rPr>
        <w:t>Službene novine KS</w:t>
      </w:r>
      <w:r w:rsidR="004206C0" w:rsidRPr="00725F8D">
        <w:rPr>
          <w:rFonts w:ascii="Times New Roman" w:hAnsi="Times New Roman" w:cs="Times New Roman"/>
          <w:lang w:val="bs-Latn-BA"/>
        </w:rPr>
        <w:t>“</w:t>
      </w:r>
      <w:r w:rsidRPr="00725F8D">
        <w:rPr>
          <w:rFonts w:ascii="Times New Roman" w:hAnsi="Times New Roman" w:cs="Times New Roman"/>
          <w:lang w:val="bs-Latn-BA"/>
        </w:rPr>
        <w:t>, broj: 19/21,10/22</w:t>
      </w:r>
      <w:r w:rsidR="004206C0" w:rsidRPr="00725F8D">
        <w:rPr>
          <w:rFonts w:ascii="Times New Roman" w:hAnsi="Times New Roman" w:cs="Times New Roman"/>
          <w:lang w:val="bs-Latn-BA"/>
        </w:rPr>
        <w:t>)</w:t>
      </w:r>
      <w:r w:rsidRPr="00725F8D">
        <w:rPr>
          <w:rFonts w:ascii="Times New Roman" w:hAnsi="Times New Roman" w:cs="Times New Roman"/>
          <w:lang w:val="bs-Latn-BA"/>
        </w:rPr>
        <w:t>.</w:t>
      </w:r>
    </w:p>
    <w:p w14:paraId="1AFCDB36" w14:textId="77777777" w:rsidR="0001491F" w:rsidRPr="00725F8D" w:rsidRDefault="0001491F" w:rsidP="004206C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25F8D">
        <w:rPr>
          <w:rFonts w:ascii="Times New Roman" w:hAnsi="Times New Roman" w:cs="Times New Roman"/>
          <w:lang w:val="bs-Latn-BA"/>
        </w:rPr>
        <w:t>Nepotpune, neblagovremene i neuredne prijave neće se razmatrati.</w:t>
      </w:r>
    </w:p>
    <w:p w14:paraId="71726208" w14:textId="77777777" w:rsidR="0001491F" w:rsidRPr="00AF5650" w:rsidRDefault="0001491F" w:rsidP="004206C0">
      <w:p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725F8D">
        <w:rPr>
          <w:rFonts w:ascii="Times New Roman" w:hAnsi="Times New Roman" w:cs="Times New Roman"/>
          <w:lang w:val="bs-Latn-BA"/>
        </w:rPr>
        <w:t>Javni oglas ostaje otvoren 10 dana od dana objave u dnevnim novinama, te na web stranici Univerziteta u Sarajevu, Univerziteta u Sarajevu – Fakulteta zdravstvenih studija i JU „Služba za zapošljavanje Kantona Sarajevo“ Sarajevo.</w:t>
      </w:r>
    </w:p>
    <w:p w14:paraId="79BF17BA" w14:textId="77777777" w:rsidR="0001491F" w:rsidRPr="00D53A8D" w:rsidRDefault="0001491F" w:rsidP="004206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bs-Latn-BA"/>
          <w14:ligatures w14:val="none"/>
        </w:rPr>
      </w:pPr>
    </w:p>
    <w:p w14:paraId="2A79083A" w14:textId="77777777" w:rsidR="0001491F" w:rsidRPr="004206C0" w:rsidRDefault="0001491F" w:rsidP="004206C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bs-Latn-BA"/>
          <w14:ligatures w14:val="none"/>
        </w:rPr>
      </w:pPr>
    </w:p>
    <w:p w14:paraId="4902EFFA" w14:textId="77777777" w:rsidR="002B1BEB" w:rsidRPr="00B02056" w:rsidRDefault="002B1BEB" w:rsidP="00B020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1BEB" w:rsidRPr="00B02056" w:rsidSect="00987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2AC6"/>
    <w:multiLevelType w:val="hybridMultilevel"/>
    <w:tmpl w:val="245EACAA"/>
    <w:lvl w:ilvl="0" w:tplc="2D466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00587"/>
    <w:multiLevelType w:val="hybridMultilevel"/>
    <w:tmpl w:val="920A1316"/>
    <w:lvl w:ilvl="0" w:tplc="2D466182">
      <w:start w:val="1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2120B5A"/>
    <w:multiLevelType w:val="hybridMultilevel"/>
    <w:tmpl w:val="05284D98"/>
    <w:lvl w:ilvl="0" w:tplc="39668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E7308"/>
    <w:multiLevelType w:val="hybridMultilevel"/>
    <w:tmpl w:val="197A9E7A"/>
    <w:lvl w:ilvl="0" w:tplc="82567C26">
      <w:start w:val="4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3A3C87"/>
    <w:multiLevelType w:val="hybridMultilevel"/>
    <w:tmpl w:val="493AB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55BE6"/>
    <w:multiLevelType w:val="hybridMultilevel"/>
    <w:tmpl w:val="870C4E6C"/>
    <w:lvl w:ilvl="0" w:tplc="2D466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226B73"/>
    <w:multiLevelType w:val="hybridMultilevel"/>
    <w:tmpl w:val="DD045EDA"/>
    <w:lvl w:ilvl="0" w:tplc="2D466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9B0A7C"/>
    <w:multiLevelType w:val="hybridMultilevel"/>
    <w:tmpl w:val="69F2C000"/>
    <w:lvl w:ilvl="0" w:tplc="2D4661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063027">
    <w:abstractNumId w:val="2"/>
  </w:num>
  <w:num w:numId="2" w16cid:durableId="599485870">
    <w:abstractNumId w:val="0"/>
  </w:num>
  <w:num w:numId="3" w16cid:durableId="1876576400">
    <w:abstractNumId w:val="3"/>
  </w:num>
  <w:num w:numId="4" w16cid:durableId="800464995">
    <w:abstractNumId w:val="4"/>
  </w:num>
  <w:num w:numId="5" w16cid:durableId="1035496446">
    <w:abstractNumId w:val="7"/>
  </w:num>
  <w:num w:numId="6" w16cid:durableId="1581210721">
    <w:abstractNumId w:val="6"/>
  </w:num>
  <w:num w:numId="7" w16cid:durableId="127282136">
    <w:abstractNumId w:val="1"/>
  </w:num>
  <w:num w:numId="8" w16cid:durableId="863399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4538"/>
    <w:rsid w:val="0001491F"/>
    <w:rsid w:val="00190966"/>
    <w:rsid w:val="002706CE"/>
    <w:rsid w:val="002B1BEB"/>
    <w:rsid w:val="004206C0"/>
    <w:rsid w:val="004C4409"/>
    <w:rsid w:val="00630BA6"/>
    <w:rsid w:val="00682142"/>
    <w:rsid w:val="006B19F7"/>
    <w:rsid w:val="00725F8D"/>
    <w:rsid w:val="007F71E3"/>
    <w:rsid w:val="00836955"/>
    <w:rsid w:val="00897F8E"/>
    <w:rsid w:val="008E5167"/>
    <w:rsid w:val="0097253E"/>
    <w:rsid w:val="009873A4"/>
    <w:rsid w:val="00994C28"/>
    <w:rsid w:val="00AF5650"/>
    <w:rsid w:val="00B02056"/>
    <w:rsid w:val="00B4470E"/>
    <w:rsid w:val="00BD4538"/>
    <w:rsid w:val="00D53A8D"/>
    <w:rsid w:val="00F73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0B10"/>
  <w15:chartTrackingRefBased/>
  <w15:docId w15:val="{6A43EEA8-E728-4E10-8B6F-06EE3181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55"/>
  </w:style>
  <w:style w:type="paragraph" w:styleId="Heading2">
    <w:name w:val="heading 2"/>
    <w:basedOn w:val="Normal"/>
    <w:next w:val="Normal"/>
    <w:link w:val="Heading2Char"/>
    <w:qFormat/>
    <w:rsid w:val="008369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9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836955"/>
    <w:pPr>
      <w:spacing w:after="0" w:line="240" w:lineRule="auto"/>
    </w:pPr>
    <w:rPr>
      <w:lang w:val="hr-HR"/>
    </w:rPr>
  </w:style>
  <w:style w:type="paragraph" w:styleId="NoSpacing">
    <w:name w:val="No Spacing"/>
    <w:uiPriority w:val="1"/>
    <w:qFormat/>
    <w:rsid w:val="00836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36955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9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9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836955"/>
    <w:rPr>
      <w:b/>
      <w:bCs/>
    </w:rPr>
  </w:style>
  <w:style w:type="paragraph" w:styleId="ListParagraph">
    <w:name w:val="List Paragraph"/>
    <w:basedOn w:val="Normal"/>
    <w:uiPriority w:val="34"/>
    <w:qFormat/>
    <w:rsid w:val="00836955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01491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20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516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206C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zs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zs.unsa.ba" TargetMode="External"/><Relationship Id="rId5" Type="http://schemas.openxmlformats.org/officeDocument/2006/relationships/hyperlink" Target="http://www.fzs.unsa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Hrustic</dc:creator>
  <cp:keywords/>
  <dc:description/>
  <cp:lastModifiedBy>Amira Hrustic</cp:lastModifiedBy>
  <cp:revision>7</cp:revision>
  <cp:lastPrinted>2023-10-04T10:47:00Z</cp:lastPrinted>
  <dcterms:created xsi:type="dcterms:W3CDTF">2023-08-22T09:21:00Z</dcterms:created>
  <dcterms:modified xsi:type="dcterms:W3CDTF">2023-10-04T11:03:00Z</dcterms:modified>
</cp:coreProperties>
</file>