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D3" w:rsidRPr="00C754DA" w:rsidRDefault="00AF20D3" w:rsidP="00AF20D3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sr-Latn-RS" w:eastAsia="x-none"/>
        </w:rPr>
      </w:pPr>
      <w:r w:rsidRPr="00C754DA">
        <w:rPr>
          <w:rFonts w:ascii="Arial" w:eastAsia="Times New Roman" w:hAnsi="Arial" w:cs="Arial"/>
          <w:lang w:val="x-none" w:eastAsia="x-none"/>
        </w:rPr>
        <w:t xml:space="preserve">Na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osnovu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člana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r w:rsidRPr="00C754DA">
        <w:rPr>
          <w:rFonts w:ascii="Arial" w:eastAsia="Times New Roman" w:hAnsi="Arial" w:cs="Arial"/>
          <w:lang w:val="bs-Latn-BA" w:eastAsia="x-none"/>
        </w:rPr>
        <w:t xml:space="preserve">112, 121 i 176.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(</w:t>
      </w:r>
      <w:r w:rsidRPr="00C754DA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Sarajevo</w:t>
      </w:r>
      <w:r w:rsidRPr="00C754DA">
        <w:rPr>
          <w:rFonts w:ascii="Arial" w:eastAsia="Times New Roman" w:hAnsi="Arial" w:cs="Arial"/>
          <w:lang w:val="sr-Latn-RS" w:eastAsia="x-none"/>
        </w:rPr>
        <w:t>“</w:t>
      </w:r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r w:rsidRPr="00C754DA">
        <w:rPr>
          <w:rFonts w:ascii="Arial" w:eastAsia="Times New Roman" w:hAnsi="Arial" w:cs="Arial"/>
          <w:lang w:val="hr-HR" w:eastAsia="x-none"/>
        </w:rPr>
        <w:t>36</w:t>
      </w:r>
      <w:r w:rsidRPr="00C754DA">
        <w:rPr>
          <w:rFonts w:ascii="Arial" w:eastAsia="Times New Roman" w:hAnsi="Arial" w:cs="Arial"/>
          <w:lang w:val="x-none" w:eastAsia="x-none"/>
        </w:rPr>
        <w:t>/</w:t>
      </w:r>
      <w:r w:rsidRPr="00C754DA">
        <w:rPr>
          <w:rFonts w:ascii="Arial" w:eastAsia="Times New Roman" w:hAnsi="Arial" w:cs="Arial"/>
          <w:lang w:val="bs-Latn-BA" w:eastAsia="x-none"/>
        </w:rPr>
        <w:t xml:space="preserve">22), člana 96 i 115. stav 4.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(</w:t>
      </w:r>
      <w:r w:rsidRPr="00C754DA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Sarajevo</w:t>
      </w:r>
      <w:r w:rsidRPr="00C754DA">
        <w:rPr>
          <w:rFonts w:ascii="Arial" w:eastAsia="Times New Roman" w:hAnsi="Arial" w:cs="Arial"/>
          <w:lang w:val="sr-Latn-RS" w:eastAsia="x-none"/>
        </w:rPr>
        <w:t>“</w:t>
      </w:r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r w:rsidRPr="00C754DA">
        <w:rPr>
          <w:rFonts w:ascii="Arial" w:eastAsia="Times New Roman" w:hAnsi="Arial" w:cs="Arial"/>
          <w:lang w:val="hr-HR" w:eastAsia="x-none"/>
        </w:rPr>
        <w:t>33</w:t>
      </w:r>
      <w:r w:rsidRPr="00C754DA">
        <w:rPr>
          <w:rFonts w:ascii="Arial" w:eastAsia="Times New Roman" w:hAnsi="Arial" w:cs="Arial"/>
          <w:lang w:val="x-none" w:eastAsia="x-none"/>
        </w:rPr>
        <w:t>/1</w:t>
      </w:r>
      <w:r w:rsidRPr="00C754DA">
        <w:rPr>
          <w:rFonts w:ascii="Arial" w:eastAsia="Times New Roman" w:hAnsi="Arial" w:cs="Arial"/>
          <w:lang w:val="hr-HR" w:eastAsia="x-none"/>
        </w:rPr>
        <w:t xml:space="preserve">7, </w:t>
      </w:r>
      <w:r w:rsidRPr="00C754DA">
        <w:rPr>
          <w:rFonts w:ascii="Arial" w:eastAsia="Times New Roman" w:hAnsi="Arial" w:cs="Arial"/>
          <w:lang w:val="hr-HR" w:eastAsia="hr-HR"/>
        </w:rPr>
        <w:t>35/20, 40/20 i 39/21</w:t>
      </w:r>
      <w:r w:rsidRPr="00C754DA">
        <w:rPr>
          <w:rFonts w:ascii="Arial" w:eastAsia="Times New Roman" w:hAnsi="Arial" w:cs="Arial"/>
          <w:lang w:val="x-none" w:eastAsia="x-none"/>
        </w:rPr>
        <w:t>)</w:t>
      </w:r>
      <w:r w:rsidRPr="00C754DA">
        <w:rPr>
          <w:rFonts w:ascii="Arial" w:eastAsia="Times New Roman" w:hAnsi="Arial" w:cs="Arial"/>
          <w:lang w:val="bs-Latn-BA" w:eastAsia="x-none"/>
        </w:rPr>
        <w:t>,</w:t>
      </w:r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r w:rsidRPr="00C754DA">
        <w:rPr>
          <w:rFonts w:ascii="Arial" w:eastAsia="Times New Roman" w:hAnsi="Arial" w:cs="Arial"/>
          <w:lang w:val="hr-HR"/>
        </w:rPr>
        <w:t>te članova 190 do 206</w:t>
      </w:r>
      <w:r w:rsidRPr="00C754DA">
        <w:rPr>
          <w:rFonts w:ascii="Arial" w:eastAsia="Times New Roman" w:hAnsi="Arial" w:cs="Arial"/>
          <w:lang w:val="sr-Latn-RS" w:eastAsia="x-none"/>
        </w:rPr>
        <w:t>.</w:t>
      </w:r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Statuta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Univerziteta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u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Sarajevu</w:t>
      </w:r>
      <w:proofErr w:type="spellEnd"/>
      <w:r w:rsidRPr="00C754DA">
        <w:rPr>
          <w:rFonts w:ascii="Arial" w:eastAsia="Times New Roman" w:hAnsi="Arial" w:cs="Arial"/>
          <w:lang w:val="bs-Latn-BA" w:eastAsia="x-none"/>
        </w:rPr>
        <w:t xml:space="preserve">, </w:t>
      </w:r>
      <w:r w:rsidR="00B71235" w:rsidRPr="00C754DA">
        <w:rPr>
          <w:rFonts w:ascii="Arial" w:eastAsia="Times New Roman" w:hAnsi="Arial" w:cs="Arial"/>
          <w:lang w:val="hr-HR"/>
        </w:rPr>
        <w:t xml:space="preserve">Zaključka Upravnog odbora </w:t>
      </w:r>
      <w:r w:rsidR="00B71235" w:rsidRPr="00C754DA">
        <w:rPr>
          <w:rFonts w:ascii="Arial" w:eastAsia="Times New Roman" w:hAnsi="Arial" w:cs="Arial"/>
          <w:lang w:val="bs-Latn-BA" w:eastAsia="x-none"/>
        </w:rPr>
        <w:t xml:space="preserve">Univerziteta u Sarajevu </w:t>
      </w:r>
      <w:proofErr w:type="spellStart"/>
      <w:r w:rsidR="00B71235" w:rsidRPr="00C754DA">
        <w:rPr>
          <w:rFonts w:ascii="Arial" w:eastAsia="Times New Roman" w:hAnsi="Arial" w:cs="Arial"/>
          <w:lang w:val="bs-Latn-BA" w:eastAsia="x-none"/>
        </w:rPr>
        <w:t>br</w:t>
      </w:r>
      <w:proofErr w:type="spellEnd"/>
      <w:r w:rsidR="00B71235" w:rsidRPr="00C754DA">
        <w:rPr>
          <w:rFonts w:ascii="Arial" w:eastAsia="Times New Roman" w:hAnsi="Arial" w:cs="Arial"/>
          <w:lang w:val="bs-Latn-BA" w:eastAsia="x-none"/>
        </w:rPr>
        <w:t xml:space="preserve">: 02-20-26-1/22 od 22.09.2022. godine, </w:t>
      </w:r>
      <w:r w:rsidRPr="00C754DA">
        <w:rPr>
          <w:rFonts w:ascii="Arial" w:eastAsia="Times New Roman" w:hAnsi="Arial" w:cs="Arial"/>
          <w:lang w:val="bs-Latn-BA" w:eastAsia="x-none"/>
        </w:rPr>
        <w:t>Odluke Senata Univerziteta u Sa</w:t>
      </w:r>
      <w:r w:rsidR="000B06CC" w:rsidRPr="00C754DA">
        <w:rPr>
          <w:rFonts w:ascii="Arial" w:eastAsia="Times New Roman" w:hAnsi="Arial" w:cs="Arial"/>
          <w:lang w:val="bs-Latn-BA" w:eastAsia="x-none"/>
        </w:rPr>
        <w:t xml:space="preserve">rajevu broj:01-13-26/23 od 19.07.2023. godine, Odluke Senata Univerziteta u Sarajevu broj:01-10-35/23 od 31.05.2023. godine, </w:t>
      </w:r>
      <w:r w:rsidR="00B71235" w:rsidRPr="00C754DA">
        <w:rPr>
          <w:rFonts w:ascii="Arial" w:eastAsia="Times New Roman" w:hAnsi="Arial" w:cs="Arial"/>
          <w:lang w:val="bs-Latn-BA" w:eastAsia="x-none"/>
        </w:rPr>
        <w:t xml:space="preserve">Odluke Senata Univerziteta u Sarajevu broj:01-28-32/20 od 23.12.2020. godine i Odluke Vlade Kantona Sarajevo o davanju saglasnosti na </w:t>
      </w:r>
      <w:proofErr w:type="spellStart"/>
      <w:r w:rsidR="00B71235" w:rsidRPr="00C754DA">
        <w:rPr>
          <w:rFonts w:ascii="Arial" w:eastAsia="Times New Roman" w:hAnsi="Arial" w:cs="Arial"/>
          <w:lang w:val="bs-Latn-BA" w:eastAsia="x-none"/>
        </w:rPr>
        <w:t>zapošljavanje</w:t>
      </w:r>
      <w:proofErr w:type="spellEnd"/>
      <w:r w:rsidR="00B71235" w:rsidRPr="00C754DA">
        <w:rPr>
          <w:rFonts w:ascii="Arial" w:eastAsia="Times New Roman" w:hAnsi="Arial" w:cs="Arial"/>
          <w:lang w:val="bs-Latn-BA" w:eastAsia="x-none"/>
        </w:rPr>
        <w:t xml:space="preserve"> na Univerzitetu u Sarajevu </w:t>
      </w:r>
      <w:proofErr w:type="spellStart"/>
      <w:r w:rsidR="00B71235" w:rsidRPr="00C754DA">
        <w:rPr>
          <w:rFonts w:ascii="Arial" w:eastAsia="Times New Roman" w:hAnsi="Arial" w:cs="Arial"/>
          <w:lang w:val="bs-Latn-BA" w:eastAsia="x-none"/>
        </w:rPr>
        <w:t>br</w:t>
      </w:r>
      <w:proofErr w:type="spellEnd"/>
      <w:r w:rsidR="00B71235" w:rsidRPr="00C754DA">
        <w:rPr>
          <w:rFonts w:ascii="Arial" w:eastAsia="Times New Roman" w:hAnsi="Arial" w:cs="Arial"/>
          <w:lang w:val="bs-Latn-BA" w:eastAsia="x-none"/>
        </w:rPr>
        <w:t>: 02-4-27760-16/23 od 15.06.2023. godine</w:t>
      </w: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C754DA">
        <w:rPr>
          <w:rFonts w:ascii="Arial" w:eastAsia="Times New Roman" w:hAnsi="Arial" w:cs="Arial"/>
          <w:b/>
          <w:bCs/>
          <w:lang w:val="hr-HR"/>
        </w:rPr>
        <w:t>UNIVERZITET U SARAJEVU</w:t>
      </w:r>
    </w:p>
    <w:p w:rsidR="00AF20D3" w:rsidRPr="00C754DA" w:rsidRDefault="00AF20D3" w:rsidP="00AF20D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C754DA">
        <w:rPr>
          <w:rFonts w:ascii="Arial" w:eastAsia="Times New Roman" w:hAnsi="Arial" w:cs="Arial"/>
          <w:b/>
          <w:bCs/>
          <w:lang w:val="hr-HR"/>
        </w:rPr>
        <w:t>MEDICINSKI FAKULTET</w:t>
      </w:r>
    </w:p>
    <w:p w:rsidR="00AF20D3" w:rsidRPr="00C754DA" w:rsidRDefault="00AF20D3" w:rsidP="00AF20D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C754DA">
        <w:rPr>
          <w:rFonts w:ascii="Arial" w:eastAsia="Times New Roman" w:hAnsi="Arial" w:cs="Arial"/>
          <w:b/>
          <w:lang w:val="hr-HR"/>
        </w:rPr>
        <w:t>RASPISUJE</w:t>
      </w:r>
    </w:p>
    <w:p w:rsidR="00AF20D3" w:rsidRPr="00C754DA" w:rsidRDefault="00C90F91" w:rsidP="00AF20D3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C754DA">
        <w:rPr>
          <w:rFonts w:ascii="Arial" w:eastAsia="Times New Roman" w:hAnsi="Arial" w:cs="Arial"/>
          <w:b/>
          <w:bCs/>
          <w:lang w:val="hr-HR"/>
        </w:rPr>
        <w:t xml:space="preserve">KONKURS I PONOVNI KONKURS ZA IZBOR </w:t>
      </w:r>
      <w:r w:rsidRPr="00C754DA">
        <w:rPr>
          <w:rFonts w:ascii="Arial" w:eastAsia="Times New Roman" w:hAnsi="Arial" w:cs="Arial"/>
          <w:b/>
          <w:lang w:val="hr-HR"/>
        </w:rPr>
        <w:t>U NAUČNO-NASTAVNA ZVANJA</w:t>
      </w:r>
    </w:p>
    <w:p w:rsidR="00AF20D3" w:rsidRPr="00C754DA" w:rsidRDefault="00AF20D3" w:rsidP="00AF20D3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AF20D3" w:rsidRPr="00C754DA" w:rsidRDefault="00AF20D3" w:rsidP="00AF20D3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AF20D3" w:rsidRPr="00C754DA" w:rsidRDefault="001842E3" w:rsidP="00AF20D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  <w:r w:rsidRPr="00C754DA">
        <w:rPr>
          <w:rFonts w:ascii="Arial" w:eastAsia="Times New Roman" w:hAnsi="Arial" w:cs="Arial"/>
          <w:b/>
          <w:bCs/>
          <w:lang w:val="hr-HR"/>
        </w:rPr>
        <w:t>NASTAVNIK I SARADNIK ZA NAUČNU OBLAST ILI PREDMET</w:t>
      </w:r>
    </w:p>
    <w:p w:rsidR="00AF20D3" w:rsidRPr="00C754DA" w:rsidRDefault="00AF20D3" w:rsidP="00AF20D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:rsidR="00AF20D3" w:rsidRPr="00C754DA" w:rsidRDefault="00AF20D3" w:rsidP="00AF20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bdr w:val="none" w:sz="0" w:space="0" w:color="auto" w:frame="1"/>
          <w:lang w:val="hr-HR"/>
        </w:rPr>
      </w:pP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C754DA">
        <w:rPr>
          <w:rFonts w:ascii="Arial" w:eastAsia="Times New Roman" w:hAnsi="Arial" w:cs="Arial"/>
          <w:bdr w:val="none" w:sz="0" w:space="0" w:color="auto" w:frame="1"/>
          <w:lang w:val="bs-Latn-BA"/>
        </w:rPr>
        <w:t>Neurologija</w:t>
      </w: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  – nastavnik u zvanje vanredni profesor, 1 izvr</w:t>
      </w:r>
      <w:r w:rsidR="008C19E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>šilac sa dijelom radnog vremena, najviše do 50%</w:t>
      </w:r>
    </w:p>
    <w:p w:rsidR="00AF20D3" w:rsidRPr="00C754DA" w:rsidRDefault="00AF20D3" w:rsidP="00AF20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C754DA">
        <w:rPr>
          <w:rFonts w:ascii="Arial" w:eastAsia="Times New Roman" w:hAnsi="Arial" w:cs="Arial"/>
          <w:bdr w:val="none" w:sz="0" w:space="0" w:color="auto" w:frame="1"/>
          <w:lang w:val="bs-Latn-BA"/>
        </w:rPr>
        <w:t>Pedijatrija</w:t>
      </w: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  – nastavnik u zvanje vanredni profesor, 1 izvršilac sa dijelom radnog vremena</w:t>
      </w:r>
      <w:r w:rsidR="008C19E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>,</w:t>
      </w: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</w:t>
      </w:r>
      <w:r w:rsidR="008C19E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>najviše do 50%</w:t>
      </w:r>
    </w:p>
    <w:p w:rsidR="00AF20D3" w:rsidRPr="00C754DA" w:rsidRDefault="00AF20D3" w:rsidP="00AF20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C754DA">
        <w:rPr>
          <w:rFonts w:ascii="Arial" w:eastAsia="Times New Roman" w:hAnsi="Arial" w:cs="Arial"/>
          <w:bdr w:val="none" w:sz="0" w:space="0" w:color="auto" w:frame="1"/>
          <w:lang w:val="bs-Latn-BA"/>
        </w:rPr>
        <w:t>Radiologija i nuklearna medicina</w:t>
      </w: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  – nastavnik u zvanje vanredni profesor, 1 izvršilac sa dijelom radnog vremena</w:t>
      </w:r>
      <w:r w:rsidR="008C19E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>,</w:t>
      </w: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</w:t>
      </w:r>
      <w:r w:rsidR="008C19E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>najviše do 50%</w:t>
      </w:r>
    </w:p>
    <w:p w:rsidR="00AF20D3" w:rsidRPr="00C754DA" w:rsidRDefault="00AF20D3" w:rsidP="00AF20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C754DA">
        <w:rPr>
          <w:rFonts w:ascii="Arial" w:eastAsia="Times New Roman" w:hAnsi="Arial" w:cs="Arial"/>
          <w:bdr w:val="none" w:sz="0" w:space="0" w:color="auto" w:frame="1"/>
          <w:lang w:val="bs-Latn-BA"/>
        </w:rPr>
        <w:t>Farmakologija, toksikologija i klinička farmakologija</w:t>
      </w: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  – nastavnik u zvanje redovni profesor, 1 izvršilac sa punim radnim vremenom</w:t>
      </w:r>
    </w:p>
    <w:p w:rsidR="008C19E3" w:rsidRPr="00C754DA" w:rsidRDefault="008C19E3" w:rsidP="008C19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C754DA">
        <w:rPr>
          <w:rFonts w:ascii="Arial" w:eastAsia="Times New Roman" w:hAnsi="Arial" w:cs="Arial"/>
          <w:bdr w:val="none" w:sz="0" w:space="0" w:color="auto" w:frame="1"/>
          <w:lang w:val="bs-Latn-BA"/>
        </w:rPr>
        <w:t>Ginekologija i akušerstvo</w:t>
      </w: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vanredni profesor, 1 izvršilac sa </w:t>
      </w:r>
      <w:r w:rsidR="000B06CC" w:rsidRPr="00C754DA">
        <w:rPr>
          <w:rFonts w:ascii="Arial" w:eastAsia="Times New Roman" w:hAnsi="Arial" w:cs="Arial"/>
          <w:bdr w:val="none" w:sz="0" w:space="0" w:color="auto" w:frame="1"/>
          <w:lang w:val="hr-HR"/>
        </w:rPr>
        <w:t>dijelom radnog</w:t>
      </w: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vreme</w:t>
      </w:r>
      <w:r w:rsidR="000B06CC" w:rsidRPr="00C754DA">
        <w:rPr>
          <w:rFonts w:ascii="Arial" w:eastAsia="Times New Roman" w:hAnsi="Arial" w:cs="Arial"/>
          <w:bdr w:val="none" w:sz="0" w:space="0" w:color="auto" w:frame="1"/>
          <w:lang w:val="hr-HR"/>
        </w:rPr>
        <w:t>na</w:t>
      </w: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, najviše do 50%</w:t>
      </w:r>
    </w:p>
    <w:p w:rsidR="00AF20D3" w:rsidRPr="00290AE4" w:rsidRDefault="000B06CC" w:rsidP="00AF20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C754DA">
        <w:rPr>
          <w:rFonts w:ascii="Arial" w:eastAsia="Times New Roman" w:hAnsi="Arial" w:cs="Arial"/>
          <w:bdr w:val="none" w:sz="0" w:space="0" w:color="auto" w:frame="1"/>
          <w:lang w:val="bs-Latn-BA"/>
        </w:rPr>
        <w:t>Interna medicina</w:t>
      </w:r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</w:t>
      </w:r>
      <w:proofErr w:type="spellStart"/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>saradnik</w:t>
      </w:r>
      <w:proofErr w:type="spellEnd"/>
      <w:r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u zvanje asistent, 1 izvršilac sa dijelom radnog vremena, najviše do 50%</w:t>
      </w:r>
    </w:p>
    <w:p w:rsidR="00AF20D3" w:rsidRPr="00C754DA" w:rsidRDefault="00AF20D3" w:rsidP="00AF20D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U skladu sa pravima kandidata na koje se odnosi primjena člana 176.</w:t>
      </w:r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(</w:t>
      </w:r>
      <w:r w:rsidRPr="00C754DA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Sarajevo</w:t>
      </w:r>
      <w:r w:rsidRPr="00C754DA">
        <w:rPr>
          <w:rFonts w:ascii="Arial" w:eastAsia="Times New Roman" w:hAnsi="Arial" w:cs="Arial"/>
          <w:lang w:val="sr-Latn-RS" w:eastAsia="x-none"/>
        </w:rPr>
        <w:t>“</w:t>
      </w:r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r w:rsidRPr="00C754DA">
        <w:rPr>
          <w:rFonts w:ascii="Arial" w:eastAsia="Times New Roman" w:hAnsi="Arial" w:cs="Arial"/>
          <w:lang w:val="hr-HR" w:eastAsia="x-none"/>
        </w:rPr>
        <w:t>36</w:t>
      </w:r>
      <w:r w:rsidRPr="00C754DA">
        <w:rPr>
          <w:rFonts w:ascii="Arial" w:eastAsia="Times New Roman" w:hAnsi="Arial" w:cs="Arial"/>
          <w:lang w:val="x-none" w:eastAsia="x-none"/>
        </w:rPr>
        <w:t>/</w:t>
      </w:r>
      <w:r w:rsidRPr="00C754DA">
        <w:rPr>
          <w:rFonts w:ascii="Arial" w:eastAsia="Times New Roman" w:hAnsi="Arial" w:cs="Arial"/>
          <w:lang w:val="bs-Latn-BA" w:eastAsia="x-none"/>
        </w:rPr>
        <w:t>22),</w:t>
      </w:r>
      <w:r w:rsidRPr="00C754DA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hr-HR"/>
        </w:rPr>
        <w:t>uslovi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za izbor u naučno nastavna zvanja su propisani članom </w:t>
      </w:r>
      <w:r w:rsidRPr="00C754DA">
        <w:rPr>
          <w:rFonts w:ascii="Arial" w:eastAsia="Times New Roman" w:hAnsi="Arial" w:cs="Arial"/>
          <w:lang w:val="bs-Latn-BA" w:eastAsia="x-none"/>
        </w:rPr>
        <w:t>96.</w:t>
      </w:r>
      <w:r w:rsidRPr="00C754DA">
        <w:rPr>
          <w:rFonts w:ascii="Arial" w:eastAsia="Times New Roman" w:hAnsi="Arial" w:cs="Arial"/>
          <w:lang w:val="hr-HR"/>
        </w:rPr>
        <w:t xml:space="preserve"> Zakona o visokom obrazovanju Kantona Sarajevo </w:t>
      </w:r>
      <w:r w:rsidRPr="00C754DA">
        <w:rPr>
          <w:rFonts w:ascii="Arial" w:eastAsia="Times New Roman" w:hAnsi="Arial" w:cs="Arial"/>
          <w:lang w:val="x-none" w:eastAsia="x-none"/>
        </w:rPr>
        <w:t>(</w:t>
      </w:r>
      <w:r w:rsidRPr="00C754DA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Sarajevo</w:t>
      </w:r>
      <w:r w:rsidRPr="00C754DA">
        <w:rPr>
          <w:rFonts w:ascii="Arial" w:eastAsia="Times New Roman" w:hAnsi="Arial" w:cs="Arial"/>
          <w:lang w:val="sr-Latn-RS" w:eastAsia="x-none"/>
        </w:rPr>
        <w:t>“</w:t>
      </w:r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r w:rsidRPr="00C754DA">
        <w:rPr>
          <w:rFonts w:ascii="Arial" w:eastAsia="Times New Roman" w:hAnsi="Arial" w:cs="Arial"/>
          <w:lang w:val="hr-HR" w:eastAsia="x-none"/>
        </w:rPr>
        <w:t>33</w:t>
      </w:r>
      <w:r w:rsidRPr="00C754DA">
        <w:rPr>
          <w:rFonts w:ascii="Arial" w:eastAsia="Times New Roman" w:hAnsi="Arial" w:cs="Arial"/>
          <w:lang w:val="x-none" w:eastAsia="x-none"/>
        </w:rPr>
        <w:t>/1</w:t>
      </w:r>
      <w:r w:rsidRPr="00C754DA">
        <w:rPr>
          <w:rFonts w:ascii="Arial" w:eastAsia="Times New Roman" w:hAnsi="Arial" w:cs="Arial"/>
          <w:lang w:val="hr-HR" w:eastAsia="x-none"/>
        </w:rPr>
        <w:t xml:space="preserve">7, </w:t>
      </w:r>
      <w:r w:rsidRPr="00C754DA">
        <w:rPr>
          <w:rFonts w:ascii="Arial" w:eastAsia="Times New Roman" w:hAnsi="Arial" w:cs="Arial"/>
          <w:lang w:val="hr-HR" w:eastAsia="hr-HR"/>
        </w:rPr>
        <w:t>35/20, 40/20 i 39/21</w:t>
      </w:r>
      <w:r w:rsidRPr="00C754DA">
        <w:rPr>
          <w:rFonts w:ascii="Arial" w:eastAsia="Times New Roman" w:hAnsi="Arial" w:cs="Arial"/>
          <w:lang w:val="hr-HR"/>
        </w:rPr>
        <w:t xml:space="preserve"> i članovima 192 do 200. Statuta Univerziteta u Sarajevu</w:t>
      </w: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Vanredni profesor: Proveden najmanje jedan izborni period u zvanju docenta, najmanje pet naučnih radova objavljenih u priznatim publikacijama, koje se nalaze u relevantnim </w:t>
      </w:r>
      <w:proofErr w:type="spellStart"/>
      <w:r w:rsidRPr="00C754DA">
        <w:rPr>
          <w:rFonts w:ascii="Arial" w:eastAsia="Times New Roman" w:hAnsi="Arial" w:cs="Arial"/>
          <w:lang w:val="hr-HR"/>
        </w:rPr>
        <w:t>načunim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bazama podataka, objavljena knjiga, originalni stručni uspjeh, kao što je projekt, patent ili originalni </w:t>
      </w:r>
      <w:proofErr w:type="spellStart"/>
      <w:r w:rsidRPr="00C754DA">
        <w:rPr>
          <w:rFonts w:ascii="Arial" w:eastAsia="Times New Roman" w:hAnsi="Arial" w:cs="Arial"/>
          <w:lang w:val="hr-HR"/>
        </w:rPr>
        <w:t>metod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, te uspješno mentorstvo najmanje jednog kandidata za stepen drugog ciklusa studija odnosno </w:t>
      </w:r>
      <w:proofErr w:type="spellStart"/>
      <w:r w:rsidRPr="00C754DA">
        <w:rPr>
          <w:rFonts w:ascii="Arial" w:eastAsia="Times New Roman" w:hAnsi="Arial" w:cs="Arial"/>
          <w:lang w:val="hr-HR"/>
        </w:rPr>
        <w:t>integrisanog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ciklusa studija </w:t>
      </w:r>
    </w:p>
    <w:p w:rsidR="00AF20D3" w:rsidRPr="00C754DA" w:rsidRDefault="00AF20D3" w:rsidP="00AF20D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Redovni profesor: Proveden najmanje jedan izborni period u zvanju vanrednog profesora, najmanje osam naučnih radova objavljenih u priznatim publikacijama, koje se nalaze u relevantnim naučnim bazama podataka, najmanje dvije objavljene knjige, originalni stručni uspjeh, kao što je projekt, patent ili originalni </w:t>
      </w:r>
      <w:proofErr w:type="spellStart"/>
      <w:r w:rsidRPr="00C754DA">
        <w:rPr>
          <w:rFonts w:ascii="Arial" w:eastAsia="Times New Roman" w:hAnsi="Arial" w:cs="Arial"/>
          <w:lang w:val="hr-HR"/>
        </w:rPr>
        <w:t>metod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, te uspješno mentorstvo najmanje po jednog kandidata za stepen drugog odnosno </w:t>
      </w:r>
      <w:proofErr w:type="spellStart"/>
      <w:r w:rsidRPr="00C754DA">
        <w:rPr>
          <w:rFonts w:ascii="Arial" w:eastAsia="Times New Roman" w:hAnsi="Arial" w:cs="Arial"/>
          <w:lang w:val="hr-HR"/>
        </w:rPr>
        <w:t>integrisanog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ciklusa studija i  trećeg ciklusa studija</w:t>
      </w:r>
    </w:p>
    <w:p w:rsidR="00AF20D3" w:rsidRPr="00C754DA" w:rsidRDefault="00AF20D3" w:rsidP="00AF20D3">
      <w:pPr>
        <w:spacing w:after="0" w:line="240" w:lineRule="auto"/>
        <w:ind w:left="720"/>
        <w:jc w:val="both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lastRenderedPageBreak/>
        <w:t xml:space="preserve">Za kandidate na koje se </w:t>
      </w:r>
      <w:proofErr w:type="spellStart"/>
      <w:r w:rsidRPr="00C754DA">
        <w:rPr>
          <w:rFonts w:ascii="Arial" w:eastAsia="Times New Roman" w:hAnsi="Arial" w:cs="Arial"/>
          <w:lang w:val="hr-HR"/>
        </w:rPr>
        <w:t>primijenjuje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Zakon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(</w:t>
      </w:r>
      <w:r w:rsidRPr="00C754DA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Sarajevo</w:t>
      </w:r>
      <w:r w:rsidRPr="00C754DA">
        <w:rPr>
          <w:rFonts w:ascii="Arial" w:eastAsia="Times New Roman" w:hAnsi="Arial" w:cs="Arial"/>
          <w:lang w:val="sr-Latn-RS" w:eastAsia="x-none"/>
        </w:rPr>
        <w:t>“</w:t>
      </w:r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C754DA">
        <w:rPr>
          <w:rFonts w:ascii="Arial" w:eastAsia="Times New Roman" w:hAnsi="Arial" w:cs="Arial"/>
          <w:lang w:val="x-none" w:eastAsia="x-none"/>
        </w:rPr>
        <w:t xml:space="preserve"> </w:t>
      </w:r>
      <w:r w:rsidRPr="00C754DA">
        <w:rPr>
          <w:rFonts w:ascii="Arial" w:eastAsia="Times New Roman" w:hAnsi="Arial" w:cs="Arial"/>
          <w:lang w:val="hr-HR" w:eastAsia="x-none"/>
        </w:rPr>
        <w:t>36</w:t>
      </w:r>
      <w:r w:rsidRPr="00C754DA">
        <w:rPr>
          <w:rFonts w:ascii="Arial" w:eastAsia="Times New Roman" w:hAnsi="Arial" w:cs="Arial"/>
          <w:lang w:val="x-none" w:eastAsia="x-none"/>
        </w:rPr>
        <w:t>/</w:t>
      </w:r>
      <w:r w:rsidRPr="00C754DA">
        <w:rPr>
          <w:rFonts w:ascii="Arial" w:eastAsia="Times New Roman" w:hAnsi="Arial" w:cs="Arial"/>
          <w:lang w:val="bs-Latn-BA" w:eastAsia="x-none"/>
        </w:rPr>
        <w:t>22),</w:t>
      </w:r>
      <w:r w:rsidRPr="00C754DA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C754DA">
        <w:rPr>
          <w:rFonts w:ascii="Arial" w:eastAsia="Times New Roman" w:hAnsi="Arial" w:cs="Arial"/>
          <w:lang w:val="hr-HR"/>
        </w:rPr>
        <w:t>uslovi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za izbor u naučno nastavna zvanja propisani su  članom 112. Zakona:</w:t>
      </w:r>
    </w:p>
    <w:p w:rsidR="001842E3" w:rsidRPr="00C754DA" w:rsidRDefault="001842E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842E3" w:rsidRDefault="001842E3" w:rsidP="00AF20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Asistent: odgovarajući univerzitetski stepen s najmanje 240 ECTS bodova i najnižom ocjenom 8 ili 3,5 ili VII stepen studija po </w:t>
      </w:r>
      <w:proofErr w:type="spellStart"/>
      <w:r w:rsidRPr="00C754DA">
        <w:rPr>
          <w:rFonts w:ascii="Arial" w:eastAsia="Times New Roman" w:hAnsi="Arial" w:cs="Arial"/>
          <w:lang w:val="hr-HR"/>
        </w:rPr>
        <w:t>predbolonjskom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sistemu studija s najnižom prosječnom ocjenom 8</w:t>
      </w:r>
    </w:p>
    <w:p w:rsidR="00AF20D3" w:rsidRPr="00C754DA" w:rsidRDefault="00AF20D3" w:rsidP="001842E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Vanredni profesor: proveden najmanje jedan izborni period u zvanju docenta, minimalno pet naučnih radova objavljenih u priznatim publikacijama nakon izbora u zvanje docenta, od čega su dva naučna rada objavljena u publikacijama indeksiranim u relevantnim naučnim bazama, objavljena knjiga, originalni stručni uspjeh, kao što je projekt, patent ili originalni </w:t>
      </w:r>
      <w:proofErr w:type="spellStart"/>
      <w:r w:rsidRPr="00C754DA">
        <w:rPr>
          <w:rFonts w:ascii="Arial" w:eastAsia="Times New Roman" w:hAnsi="Arial" w:cs="Arial"/>
          <w:lang w:val="hr-HR"/>
        </w:rPr>
        <w:t>metod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, te uspješno mentorstvo najmanje dva kandidata za stepen drugog ciklusa/integriranog studija, odnosno ekvivalent </w:t>
      </w:r>
    </w:p>
    <w:p w:rsidR="00AF20D3" w:rsidRDefault="00AF20D3" w:rsidP="001842E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Redovni profesor: proveden najmanje jedan izborni period u zvanju vanrednog profesora, minimalno osam naučnih radova u priznatim publikacijama objavljenih nakon izbora u zvanje vanrednog profesora, od čega su četiri naučna rada objavljena u publikacijama indeksiranim u relevantnim naučnim bazama, dvije objavljene knjige, dva originalna stručno – naučna djela, kao što je projekt, patent ili originalni </w:t>
      </w:r>
      <w:proofErr w:type="spellStart"/>
      <w:r w:rsidRPr="00C754DA">
        <w:rPr>
          <w:rFonts w:ascii="Arial" w:eastAsia="Times New Roman" w:hAnsi="Arial" w:cs="Arial"/>
          <w:lang w:val="hr-HR"/>
        </w:rPr>
        <w:t>metod</w:t>
      </w:r>
      <w:proofErr w:type="spellEnd"/>
      <w:r w:rsidRPr="00C754DA">
        <w:rPr>
          <w:rFonts w:ascii="Arial" w:eastAsia="Times New Roman" w:hAnsi="Arial" w:cs="Arial"/>
          <w:lang w:val="hr-HR"/>
        </w:rPr>
        <w:t>, te uspješno mentorstvo najmanje tri kandidata za stepen drugog ciklusa/integriranog studija odnosno ekvivalenta i jednog kandidata trećeg ciklusa studija odnosno ekvivalenta.</w:t>
      </w: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bookmarkStart w:id="0" w:name="_GoBack"/>
      <w:bookmarkEnd w:id="0"/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Uz prijavu kandidati su kao dokaz o ispunjavanju gore navedenih </w:t>
      </w:r>
      <w:proofErr w:type="spellStart"/>
      <w:r w:rsidRPr="00C754DA">
        <w:rPr>
          <w:rFonts w:ascii="Arial" w:eastAsia="Times New Roman" w:hAnsi="Arial" w:cs="Arial"/>
          <w:lang w:val="hr-HR"/>
        </w:rPr>
        <w:t>uslova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obavezni priložiti dokumentaciju propisanu Zakonom o visokom obrazovanju Kantona Sarajevo i Statutom Univerziteta u Sarajevu, i to:</w:t>
      </w:r>
    </w:p>
    <w:p w:rsidR="00AF20D3" w:rsidRPr="00C754DA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Popunjen Obrazac prijave na konkurs, (Obrazac prijave na konkurs kandidati mogu preuzeti na Protokolu Fakulteta ili web stranici: www.mf.unsa.ba)</w:t>
      </w:r>
    </w:p>
    <w:p w:rsidR="00AF20D3" w:rsidRPr="00C754DA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Kraću biografiju (CV) u elektronskoj i štampanoj formi,</w:t>
      </w:r>
    </w:p>
    <w:p w:rsidR="00AF20D3" w:rsidRPr="00C754DA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Diplome o stečenim </w:t>
      </w:r>
      <w:proofErr w:type="spellStart"/>
      <w:r w:rsidRPr="00C754DA">
        <w:rPr>
          <w:rFonts w:ascii="Arial" w:eastAsia="Times New Roman" w:hAnsi="Arial" w:cs="Arial"/>
          <w:lang w:val="hr-HR"/>
        </w:rPr>
        <w:t>stepenima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odgovarajućih zvanja koji su </w:t>
      </w:r>
      <w:proofErr w:type="spellStart"/>
      <w:r w:rsidRPr="00C754DA">
        <w:rPr>
          <w:rFonts w:ascii="Arial" w:eastAsia="Times New Roman" w:hAnsi="Arial" w:cs="Arial"/>
          <w:lang w:val="hr-HR"/>
        </w:rPr>
        <w:t>uslovima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konkursa predviđeni,</w:t>
      </w:r>
    </w:p>
    <w:p w:rsidR="00AF20D3" w:rsidRPr="00C754DA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Spisak objavljenih naučnih radova (u elektronskoj i štampanoj formi), </w:t>
      </w:r>
    </w:p>
    <w:p w:rsidR="00AF20D3" w:rsidRPr="00C754DA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Spisak objavljenih knjiga, udžbenika i naučnih radova (u elektronskoj i štampanoj formi), kao i same radove i knjige,</w:t>
      </w:r>
    </w:p>
    <w:p w:rsidR="00AF20D3" w:rsidRPr="00C754DA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C754DA">
        <w:rPr>
          <w:rFonts w:ascii="Arial" w:eastAsia="Times New Roman" w:hAnsi="Arial" w:cs="Arial"/>
          <w:lang w:val="hr-HR"/>
        </w:rPr>
        <w:t>konkurišu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za izbor u zvanje vanrednog i redovnog profesora: Dokaz o originalnom stručnom uspjehu, kao što je projekt, patent ili originalni </w:t>
      </w:r>
      <w:proofErr w:type="spellStart"/>
      <w:r w:rsidRPr="00C754DA">
        <w:rPr>
          <w:rFonts w:ascii="Arial" w:eastAsia="Times New Roman" w:hAnsi="Arial" w:cs="Arial"/>
          <w:lang w:val="hr-HR"/>
        </w:rPr>
        <w:t>metod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, </w:t>
      </w:r>
    </w:p>
    <w:p w:rsidR="00AF20D3" w:rsidRPr="00C754DA" w:rsidRDefault="00AF20D3" w:rsidP="00AF20D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Za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kandidate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koji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se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prijavljuju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za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vanrednog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i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redovnog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profesora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: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kandidati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su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dužni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dostaviti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potvrdu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stručne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službe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Univerziteta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Sarajevu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–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Medicinskog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fakulteta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provedenom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izbornom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periodu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zvanju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docent,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odnosno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vanredni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profesor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te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potvrdu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stručne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službe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Fakulteta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uspješno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okončanom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754DA">
        <w:rPr>
          <w:rFonts w:ascii="Arial" w:eastAsia="Times New Roman" w:hAnsi="Arial" w:cs="Arial"/>
          <w:color w:val="000000"/>
          <w:lang w:eastAsia="en-GB"/>
        </w:rPr>
        <w:t>mentorstvu</w:t>
      </w:r>
      <w:proofErr w:type="spellEnd"/>
      <w:r w:rsidRPr="00C754DA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AF20D3" w:rsidRPr="00C754DA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Ukoliko se nastavno-naučni proces iz naučne oblasti odnosno nastavnog predmeta za koji se provodi postupak izbora u akademsko zvanje realizira i u ustanovi koja prema zakonu i ovom 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C754DA">
        <w:rPr>
          <w:rFonts w:ascii="Arial" w:eastAsia="Times New Roman" w:hAnsi="Arial" w:cs="Arial"/>
          <w:lang w:val="hr-HR"/>
        </w:rPr>
        <w:t>radnopravnom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statusu - član 194. stav 2. Statuta Univerziteta u Sarajevu.</w:t>
      </w:r>
    </w:p>
    <w:p w:rsidR="00AF20D3" w:rsidRPr="00C754DA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Podatke i dokaze o nagradama i priznanjima u vezi sa odgovarajućom naučnom oblasti, kao i ostale dokaze </w:t>
      </w:r>
    </w:p>
    <w:p w:rsidR="00AF20D3" w:rsidRPr="00C754DA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Spisak dostavljene dokumentacije. </w:t>
      </w: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Dokumenti se prilažu u formi ovjerenih kopija ne starijih od 6 mjeseci, koje se po okončanju konkursa ne vraćaju.</w:t>
      </w: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Nepotpune i neblagovremene prijave neće biti razmatrane.</w:t>
      </w: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lastRenderedPageBreak/>
        <w:t xml:space="preserve">Javni konkurs objavljuje se u dnevnom listu „Dnevni </w:t>
      </w:r>
      <w:proofErr w:type="spellStart"/>
      <w:r w:rsidRPr="00C754DA">
        <w:rPr>
          <w:rFonts w:ascii="Arial" w:eastAsia="Times New Roman" w:hAnsi="Arial" w:cs="Arial"/>
          <w:lang w:val="hr-HR"/>
        </w:rPr>
        <w:t>avaz</w:t>
      </w:r>
      <w:proofErr w:type="spellEnd"/>
      <w:r w:rsidRPr="00C754DA">
        <w:rPr>
          <w:rFonts w:ascii="Arial" w:eastAsia="Times New Roman" w:hAnsi="Arial" w:cs="Arial"/>
          <w:lang w:val="hr-HR"/>
        </w:rPr>
        <w:t>“ i na web stranici Univerziteta u Sarajevu i Medicinskog fakulteta Univerziteta u Sarajevu.</w:t>
      </w: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  <w:r w:rsidRPr="00C754DA">
        <w:rPr>
          <w:rFonts w:ascii="Arial" w:eastAsia="Times New Roman" w:hAnsi="Arial" w:cs="Arial"/>
          <w:b/>
          <w:u w:val="single"/>
          <w:lang w:val="hr-HR"/>
        </w:rPr>
        <w:t>Konkurs ostaje otvoren</w:t>
      </w:r>
      <w:r w:rsidR="001E60F2">
        <w:rPr>
          <w:rFonts w:ascii="Arial" w:eastAsia="Times New Roman" w:hAnsi="Arial" w:cs="Arial"/>
          <w:b/>
          <w:u w:val="single"/>
          <w:lang w:val="hr-HR"/>
        </w:rPr>
        <w:t xml:space="preserve"> 30 </w:t>
      </w:r>
      <w:r w:rsidRPr="00C754DA">
        <w:rPr>
          <w:rFonts w:ascii="Arial" w:eastAsia="Times New Roman" w:hAnsi="Arial" w:cs="Arial"/>
          <w:b/>
          <w:u w:val="single"/>
          <w:lang w:val="hr-HR"/>
        </w:rPr>
        <w:t>dana od dana objavljivanja.</w:t>
      </w: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Prijave dostaviti na adresu: Univerzitet u Sarajevu - Medicinski fakultet, ul. </w:t>
      </w:r>
      <w:proofErr w:type="spellStart"/>
      <w:r w:rsidRPr="00C754DA">
        <w:rPr>
          <w:rFonts w:ascii="Arial" w:eastAsia="Times New Roman" w:hAnsi="Arial" w:cs="Arial"/>
          <w:lang w:val="hr-HR"/>
        </w:rPr>
        <w:t>Čekaluša</w:t>
      </w:r>
      <w:proofErr w:type="spellEnd"/>
      <w:r w:rsidRPr="00C754DA">
        <w:rPr>
          <w:rFonts w:ascii="Arial" w:eastAsia="Times New Roman" w:hAnsi="Arial" w:cs="Arial"/>
          <w:lang w:val="hr-HR"/>
        </w:rPr>
        <w:t xml:space="preserve"> 90, sa naznakom ZA KONKURS – Kontakt osoba: Dejan Kunić, </w:t>
      </w:r>
      <w:proofErr w:type="spellStart"/>
      <w:r w:rsidRPr="00C754DA">
        <w:rPr>
          <w:rFonts w:ascii="Arial" w:eastAsia="Times New Roman" w:hAnsi="Arial" w:cs="Arial"/>
          <w:lang w:val="hr-HR"/>
        </w:rPr>
        <w:t>dipl.iur</w:t>
      </w:r>
      <w:proofErr w:type="spellEnd"/>
      <w:r w:rsidRPr="00C754DA">
        <w:rPr>
          <w:rFonts w:ascii="Arial" w:eastAsia="Times New Roman" w:hAnsi="Arial" w:cs="Arial"/>
          <w:lang w:val="hr-HR"/>
        </w:rPr>
        <w:t>., broj telefona:033/665-949 lok:252</w:t>
      </w:r>
    </w:p>
    <w:p w:rsidR="00AF20D3" w:rsidRPr="00C754DA" w:rsidRDefault="00AF20D3" w:rsidP="00AF20D3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AF20D3" w:rsidRPr="00C754DA" w:rsidRDefault="00AF20D3" w:rsidP="00AF20D3">
      <w:pPr>
        <w:rPr>
          <w:rFonts w:ascii="Arial" w:hAnsi="Arial" w:cs="Arial"/>
        </w:rPr>
      </w:pPr>
    </w:p>
    <w:p w:rsidR="00AF20D3" w:rsidRPr="00C754DA" w:rsidRDefault="00AF20D3" w:rsidP="00AF20D3">
      <w:pPr>
        <w:rPr>
          <w:rFonts w:ascii="Arial" w:hAnsi="Arial" w:cs="Arial"/>
        </w:rPr>
      </w:pPr>
    </w:p>
    <w:p w:rsidR="00AF20D3" w:rsidRPr="00C754DA" w:rsidRDefault="00AF20D3" w:rsidP="00AF20D3">
      <w:pPr>
        <w:rPr>
          <w:rFonts w:ascii="Arial" w:hAnsi="Arial" w:cs="Arial"/>
        </w:rPr>
      </w:pPr>
    </w:p>
    <w:p w:rsidR="00B03BF7" w:rsidRPr="00C754DA" w:rsidRDefault="00B03BF7">
      <w:pPr>
        <w:rPr>
          <w:rFonts w:ascii="Arial" w:hAnsi="Arial" w:cs="Arial"/>
        </w:rPr>
      </w:pPr>
    </w:p>
    <w:sectPr w:rsidR="00B03BF7" w:rsidRPr="00C75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07C45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3416B"/>
    <w:multiLevelType w:val="hybridMultilevel"/>
    <w:tmpl w:val="68EC8DD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BBB43BA"/>
    <w:multiLevelType w:val="hybridMultilevel"/>
    <w:tmpl w:val="6DCA68AA"/>
    <w:lvl w:ilvl="0" w:tplc="DA744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E0C33"/>
    <w:multiLevelType w:val="hybridMultilevel"/>
    <w:tmpl w:val="5AD61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D1EEF"/>
    <w:multiLevelType w:val="hybridMultilevel"/>
    <w:tmpl w:val="EE061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D3"/>
    <w:rsid w:val="000B06CC"/>
    <w:rsid w:val="00161B93"/>
    <w:rsid w:val="001842E3"/>
    <w:rsid w:val="001E60F2"/>
    <w:rsid w:val="00290AE4"/>
    <w:rsid w:val="00292CBA"/>
    <w:rsid w:val="00310846"/>
    <w:rsid w:val="0033079D"/>
    <w:rsid w:val="008C19E3"/>
    <w:rsid w:val="00996721"/>
    <w:rsid w:val="00AF20D3"/>
    <w:rsid w:val="00B03BF7"/>
    <w:rsid w:val="00B71235"/>
    <w:rsid w:val="00C754DA"/>
    <w:rsid w:val="00C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6C93"/>
  <w15:chartTrackingRefBased/>
  <w15:docId w15:val="{DBCB5D3E-98BC-41D5-8C17-A6B33E92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5</cp:revision>
  <cp:lastPrinted>2023-07-25T08:39:00Z</cp:lastPrinted>
  <dcterms:created xsi:type="dcterms:W3CDTF">2023-07-21T07:15:00Z</dcterms:created>
  <dcterms:modified xsi:type="dcterms:W3CDTF">2023-07-26T07:52:00Z</dcterms:modified>
</cp:coreProperties>
</file>