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rPr>
          <w:sz w:val="36"/>
          <w:szCs w:val="36"/>
          <w:lang w:val="hr-HR"/>
        </w:rPr>
      </w:pPr>
    </w:p>
    <w:p>
      <w:pPr>
        <w:jc w:val="both"/>
        <w:rPr>
          <w:lang w:val="bs-Latn-BA"/>
        </w:rPr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121. </w:t>
      </w:r>
      <w:proofErr w:type="spellStart"/>
      <w:r>
        <w:t>i</w:t>
      </w:r>
      <w:proofErr w:type="spellEnd"/>
      <w:r>
        <w:t xml:space="preserve"> 176.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visokom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("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 Sarajevo" </w:t>
      </w:r>
      <w:proofErr w:type="spellStart"/>
      <w:r>
        <w:t>broj</w:t>
      </w:r>
      <w:proofErr w:type="spellEnd"/>
      <w:r>
        <w:t xml:space="preserve"> 36/22), </w:t>
      </w:r>
      <w:proofErr w:type="spellStart"/>
      <w:r>
        <w:t>člana</w:t>
      </w:r>
      <w:proofErr w:type="spellEnd"/>
      <w:r>
        <w:t xml:space="preserve"> 190, 196, 199, 201.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rPr>
          <w:lang w:val="bs-Latn-BA"/>
        </w:rPr>
        <w:t xml:space="preserve">, a u skladu sa </w:t>
      </w:r>
      <w:bookmarkStart w:id="0" w:name="_Hlk27132989"/>
      <w:r>
        <w:rPr>
          <w:lang w:val="bs-Latn-BA"/>
        </w:rPr>
        <w:t xml:space="preserve">Odlukom Vijeća </w:t>
      </w:r>
      <w:proofErr w:type="spellStart"/>
      <w:r>
        <w:rPr>
          <w:lang w:val="bs-Latn-BA"/>
        </w:rPr>
        <w:t>br</w:t>
      </w:r>
      <w:proofErr w:type="spellEnd"/>
      <w:r>
        <w:rPr>
          <w:lang w:val="bs-Latn-BA"/>
        </w:rPr>
        <w:t xml:space="preserve">: </w:t>
      </w:r>
      <w:r>
        <w:rPr>
          <w:lang w:val="hr-HR"/>
        </w:rPr>
        <w:t xml:space="preserve">03-03-5. redovna sjed.- 443/23 od </w:t>
      </w:r>
      <w:r>
        <w:t xml:space="preserve">10.05.2023.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r>
        <w:rPr>
          <w:lang w:val="bs-Latn-BA"/>
        </w:rPr>
        <w:t xml:space="preserve">saglasnosti Rijaseta, Uprave za obrazovanje i nauku </w:t>
      </w:r>
      <w:proofErr w:type="spellStart"/>
      <w:r>
        <w:rPr>
          <w:lang w:val="bs-Latn-BA"/>
        </w:rPr>
        <w:t>br</w:t>
      </w:r>
      <w:proofErr w:type="spellEnd"/>
      <w:r>
        <w:rPr>
          <w:lang w:val="bs-Latn-BA"/>
        </w:rPr>
        <w:t xml:space="preserve">: 02-03-2-2002-3/23 od 25.05.2023. godine i Senata Univerziteta u Sarajevu </w:t>
      </w:r>
      <w:proofErr w:type="spellStart"/>
      <w:r>
        <w:rPr>
          <w:lang w:val="bs-Latn-BA"/>
        </w:rPr>
        <w:t>br</w:t>
      </w:r>
      <w:proofErr w:type="spellEnd"/>
      <w:r>
        <w:rPr>
          <w:lang w:val="bs-Latn-BA"/>
        </w:rPr>
        <w:t>: 01-12-30/23 od 22.06.2023. godine, Fakultet islamskih nauka Univerziteta u Sarajevu raspisuje</w:t>
      </w:r>
    </w:p>
    <w:p>
      <w:pPr>
        <w:jc w:val="both"/>
        <w:rPr>
          <w:lang w:val="bs-Latn-BA"/>
        </w:rPr>
      </w:pPr>
    </w:p>
    <w:p>
      <w:pPr>
        <w:pStyle w:val="Style1"/>
        <w:jc w:val="both"/>
        <w:rPr>
          <w:rFonts w:ascii="Times New Roman" w:hAnsi="Times New Roman"/>
          <w:b/>
          <w:i/>
          <w:lang w:val="bs-Latn-BA"/>
        </w:rPr>
      </w:pPr>
      <w:bookmarkStart w:id="1" w:name="_Hlk35250046"/>
    </w:p>
    <w:p>
      <w:pPr>
        <w:pStyle w:val="Style1"/>
        <w:jc w:val="center"/>
        <w:rPr>
          <w:rFonts w:ascii="Times New Roman" w:hAnsi="Times New Roman"/>
          <w:b/>
          <w:i/>
          <w:lang w:val="bs-Latn-BA"/>
        </w:rPr>
      </w:pPr>
      <w:r>
        <w:rPr>
          <w:rFonts w:ascii="Times New Roman" w:hAnsi="Times New Roman"/>
          <w:b/>
          <w:i/>
          <w:lang w:val="bs-Latn-BA"/>
        </w:rPr>
        <w:t xml:space="preserve">JAVNI KONKURS ZA AKADEMSKO OSOBLJE </w:t>
      </w:r>
    </w:p>
    <w:p>
      <w:pPr>
        <w:pStyle w:val="Style1"/>
        <w:jc w:val="center"/>
        <w:rPr>
          <w:rFonts w:ascii="Times New Roman" w:hAnsi="Times New Roman"/>
          <w:b/>
          <w:i/>
          <w:lang w:val="bs-Latn-BA"/>
        </w:rPr>
      </w:pPr>
      <w:r>
        <w:rPr>
          <w:rFonts w:ascii="Times New Roman" w:hAnsi="Times New Roman"/>
          <w:b/>
          <w:i/>
          <w:lang w:val="bs-Latn-BA"/>
        </w:rPr>
        <w:t>U NAUČNONASTAVNA ZVANJA NA FAKULTETU ISLAMSKIH NAUKA</w:t>
      </w:r>
    </w:p>
    <w:p>
      <w:pPr>
        <w:pStyle w:val="Style1"/>
        <w:jc w:val="center"/>
        <w:rPr>
          <w:rFonts w:ascii="Times New Roman" w:hAnsi="Times New Roman"/>
          <w:b/>
          <w:i/>
          <w:lang w:val="bs-Latn-BA"/>
        </w:rPr>
      </w:pPr>
      <w:r>
        <w:rPr>
          <w:rFonts w:ascii="Times New Roman" w:hAnsi="Times New Roman"/>
          <w:b/>
          <w:i/>
          <w:lang w:val="bs-Latn-BA"/>
        </w:rPr>
        <w:t xml:space="preserve"> UNIVERZITETA U SARAJEVU</w:t>
      </w:r>
    </w:p>
    <w:p>
      <w:pPr>
        <w:jc w:val="both"/>
      </w:pPr>
      <w:bookmarkStart w:id="2" w:name="_Hlk21085125"/>
      <w:bookmarkStart w:id="3" w:name="_Hlk89677054"/>
    </w:p>
    <w:p>
      <w:pPr>
        <w:jc w:val="both"/>
      </w:pPr>
    </w:p>
    <w:p>
      <w:pPr>
        <w:jc w:val="both"/>
      </w:pPr>
      <w:r>
        <w:rPr>
          <w:b/>
          <w:bCs/>
          <w:lang w:val="hr-HR"/>
        </w:rPr>
        <w:t xml:space="preserve">Konkurs za izbor u akademsko naučnonastavno zvanje, vrši se </w:t>
      </w:r>
      <w:r>
        <w:rPr>
          <w:b/>
          <w:bCs/>
        </w:rPr>
        <w:t xml:space="preserve">u </w:t>
      </w:r>
      <w:proofErr w:type="spellStart"/>
      <w:r>
        <w:rPr>
          <w:b/>
          <w:bCs/>
        </w:rPr>
        <w:t>skladu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članom</w:t>
      </w:r>
      <w:proofErr w:type="spellEnd"/>
      <w:r>
        <w:rPr>
          <w:b/>
          <w:bCs/>
        </w:rPr>
        <w:t xml:space="preserve"> 103.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119. </w:t>
      </w:r>
      <w:proofErr w:type="spellStart"/>
      <w:r>
        <w:rPr>
          <w:b/>
          <w:bCs/>
        </w:rPr>
        <w:t>Zakona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visokom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obrazovanju</w:t>
      </w:r>
      <w:proofErr w:type="spellEnd"/>
      <w:r>
        <w:rPr>
          <w:b/>
          <w:bCs/>
        </w:rPr>
        <w:t xml:space="preserve"> (“</w:t>
      </w:r>
      <w:proofErr w:type="spellStart"/>
      <w:r>
        <w:rPr>
          <w:b/>
          <w:bCs/>
        </w:rPr>
        <w:t>Službene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novine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Kantona</w:t>
      </w:r>
      <w:proofErr w:type="spellEnd"/>
      <w:r>
        <w:rPr>
          <w:b/>
          <w:bCs/>
        </w:rPr>
        <w:t xml:space="preserve"> Sarajevo”, </w:t>
      </w:r>
      <w:proofErr w:type="spellStart"/>
      <w:r>
        <w:rPr>
          <w:b/>
          <w:bCs/>
        </w:rPr>
        <w:t>broj</w:t>
      </w:r>
      <w:proofErr w:type="spellEnd"/>
      <w:r>
        <w:rPr>
          <w:b/>
          <w:bCs/>
        </w:rPr>
        <w:t xml:space="preserve">: 33/17.)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članom</w:t>
      </w:r>
      <w:proofErr w:type="spellEnd"/>
      <w:r>
        <w:rPr>
          <w:b/>
          <w:bCs/>
        </w:rPr>
        <w:t xml:space="preserve"> 201. </w:t>
      </w:r>
      <w:proofErr w:type="spellStart"/>
      <w:r>
        <w:rPr>
          <w:b/>
          <w:bCs/>
        </w:rPr>
        <w:t>Statuta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Univerziteta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Sarajevu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broj</w:t>
      </w:r>
      <w:proofErr w:type="spellEnd"/>
      <w:r>
        <w:rPr>
          <w:b/>
          <w:bCs/>
        </w:rPr>
        <w:t xml:space="preserve">: 01-1093-3-1/18 od 28. 11. 2018. </w:t>
      </w:r>
      <w:proofErr w:type="spellStart"/>
      <w:r>
        <w:rPr>
          <w:b/>
          <w:bCs/>
        </w:rPr>
        <w:t>godine</w:t>
      </w:r>
      <w:proofErr w:type="spellEnd"/>
      <w:r>
        <w:rPr>
          <w:b/>
          <w:bCs/>
        </w:rPr>
        <w:t xml:space="preserve">    </w:t>
      </w:r>
      <w:r>
        <w:rPr>
          <w:lang w:val="hr-HR"/>
        </w:rPr>
        <w:t xml:space="preserve">     </w:t>
      </w:r>
    </w:p>
    <w:p>
      <w:pPr>
        <w:jc w:val="both"/>
      </w:pPr>
    </w:p>
    <w:p>
      <w:pPr>
        <w:jc w:val="both"/>
      </w:pPr>
    </w:p>
    <w:p>
      <w:pPr>
        <w:pStyle w:val="ListParagraph"/>
        <w:numPr>
          <w:ilvl w:val="0"/>
          <w:numId w:val="26"/>
        </w:numPr>
        <w:jc w:val="both"/>
        <w:rPr>
          <w:b/>
          <w:iCs/>
        </w:rPr>
      </w:pPr>
      <w:proofErr w:type="spellStart"/>
      <w:r>
        <w:rPr>
          <w:rStyle w:val="Emphasis"/>
          <w:b/>
          <w:i w:val="0"/>
          <w:iCs w:val="0"/>
        </w:rPr>
        <w:t>Nastavnik</w:t>
      </w:r>
      <w:proofErr w:type="spellEnd"/>
      <w:r>
        <w:rPr>
          <w:rStyle w:val="Emphasis"/>
          <w:b/>
          <w:i w:val="0"/>
          <w:iCs w:val="0"/>
        </w:rPr>
        <w:t xml:space="preserve"> u </w:t>
      </w:r>
      <w:proofErr w:type="spellStart"/>
      <w:r>
        <w:rPr>
          <w:rStyle w:val="Emphasis"/>
          <w:b/>
          <w:i w:val="0"/>
          <w:iCs w:val="0"/>
        </w:rPr>
        <w:t>zvanju</w:t>
      </w:r>
      <w:proofErr w:type="spellEnd"/>
      <w:r>
        <w:rPr>
          <w:rStyle w:val="Emphasis"/>
          <w:b/>
          <w:i w:val="0"/>
          <w:iCs w:val="0"/>
        </w:rPr>
        <w:t xml:space="preserve"> </w:t>
      </w:r>
      <w:proofErr w:type="spellStart"/>
      <w:r>
        <w:rPr>
          <w:b/>
        </w:rPr>
        <w:t>docenta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naučna</w:t>
      </w:r>
      <w:proofErr w:type="spellEnd"/>
      <w:r>
        <w:rPr>
          <w:b/>
        </w:rPr>
        <w:t xml:space="preserve"> oblast </w:t>
      </w:r>
      <w:proofErr w:type="spellStart"/>
      <w:r>
        <w:rPr>
          <w:b/>
        </w:rPr>
        <w:t>hadis</w:t>
      </w:r>
      <w:proofErr w:type="spellEnd"/>
      <w:r>
        <w:rPr>
          <w:rStyle w:val="Emphasis"/>
          <w:b/>
          <w:i w:val="0"/>
        </w:rPr>
        <w:t xml:space="preserve"> </w:t>
      </w:r>
      <w:r>
        <w:rPr>
          <w:b/>
        </w:rPr>
        <w:t xml:space="preserve">-1 </w:t>
      </w:r>
      <w:proofErr w:type="spellStart"/>
      <w:r>
        <w:rPr>
          <w:b/>
        </w:rPr>
        <w:t>izvršilac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punim </w:t>
      </w:r>
      <w:proofErr w:type="spellStart"/>
      <w:r>
        <w:rPr>
          <w:b/>
        </w:rPr>
        <w:t>radnim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vremenom</w:t>
      </w:r>
      <w:proofErr w:type="spellEnd"/>
    </w:p>
    <w:p>
      <w:pPr>
        <w:jc w:val="both"/>
        <w:rPr>
          <w:rStyle w:val="Emphasis"/>
          <w:i w:val="0"/>
          <w:iCs w:val="0"/>
        </w:rPr>
      </w:pPr>
    </w:p>
    <w:p>
      <w:pPr>
        <w:ind w:left="360" w:right="-421" w:firstLine="360"/>
        <w:jc w:val="both"/>
        <w:rPr>
          <w:b/>
        </w:rPr>
      </w:pPr>
      <w:proofErr w:type="spellStart"/>
      <w:r>
        <w:rPr>
          <w:b/>
        </w:rPr>
        <w:t>Kandidati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treba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ispunjavaju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uvjete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člana</w:t>
      </w:r>
      <w:proofErr w:type="spellEnd"/>
      <w:r>
        <w:rPr>
          <w:b/>
        </w:rPr>
        <w:t xml:space="preserve"> 96. </w:t>
      </w:r>
      <w:proofErr w:type="spellStart"/>
      <w:r>
        <w:rPr>
          <w:b/>
        </w:rPr>
        <w:t>Zakona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visokom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obrazovanju</w:t>
      </w:r>
      <w:proofErr w:type="spellEnd"/>
      <w:r>
        <w:rPr>
          <w:b/>
        </w:rPr>
        <w:t xml:space="preserve"> (“</w:t>
      </w:r>
      <w:proofErr w:type="spellStart"/>
      <w:r>
        <w:rPr>
          <w:b/>
        </w:rPr>
        <w:t>Službene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novine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Kantona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Sarajevo“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: 33/17).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194. </w:t>
      </w:r>
      <w:proofErr w:type="spellStart"/>
      <w:r>
        <w:rPr>
          <w:b/>
        </w:rPr>
        <w:t>Statuta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Univerziteta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Sarajevu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broj</w:t>
      </w:r>
      <w:proofErr w:type="spellEnd"/>
      <w:r>
        <w:rPr>
          <w:b/>
        </w:rPr>
        <w:t xml:space="preserve">: 01-1093-3-1/18 od 28. 11. 2018. </w:t>
      </w:r>
      <w:proofErr w:type="spellStart"/>
      <w:r>
        <w:rPr>
          <w:b/>
        </w:rPr>
        <w:t>godine</w:t>
      </w:r>
      <w:proofErr w:type="spellEnd"/>
      <w:r>
        <w:rPr>
          <w:b/>
        </w:rPr>
        <w:t>:</w:t>
      </w:r>
    </w:p>
    <w:p>
      <w:pPr>
        <w:ind w:left="360" w:right="-421" w:firstLine="360"/>
        <w:jc w:val="both"/>
        <w:rPr>
          <w:b/>
        </w:rPr>
      </w:pPr>
    </w:p>
    <w:p>
      <w:pPr>
        <w:pStyle w:val="ListParagraph"/>
        <w:numPr>
          <w:ilvl w:val="0"/>
          <w:numId w:val="28"/>
        </w:numPr>
        <w:spacing w:after="200" w:line="276" w:lineRule="auto"/>
        <w:ind w:right="-421"/>
        <w:jc w:val="both"/>
      </w:pPr>
      <w:r>
        <w:rPr>
          <w:b/>
        </w:rPr>
        <w:t>docent</w:t>
      </w:r>
      <w:r>
        <w:t xml:space="preserve">: </w:t>
      </w:r>
      <w:proofErr w:type="spellStart"/>
      <w:r>
        <w:t>naučni</w:t>
      </w:r>
      <w:proofErr w:type="spellEnd"/>
      <w:r>
        <w:t xml:space="preserve"> </w:t>
      </w:r>
      <w:proofErr w:type="spellStart"/>
      <w:r>
        <w:t>stepen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u </w:t>
      </w:r>
      <w:proofErr w:type="spellStart"/>
      <w:r>
        <w:t>datoj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, </w:t>
      </w:r>
      <w:proofErr w:type="spellStart"/>
      <w:r>
        <w:t>najmanje</w:t>
      </w:r>
      <w:proofErr w:type="spellEnd"/>
      <w:r>
        <w:t xml:space="preserve"> tri </w:t>
      </w:r>
      <w:proofErr w:type="spellStart"/>
      <w:r>
        <w:t>naučna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objavljena</w:t>
      </w:r>
      <w:proofErr w:type="spellEnd"/>
      <w:r>
        <w:t xml:space="preserve"> u </w:t>
      </w:r>
      <w:proofErr w:type="spellStart"/>
      <w:r>
        <w:t>priznatim</w:t>
      </w:r>
      <w:proofErr w:type="spellEnd"/>
      <w:r>
        <w:t xml:space="preserve"> </w:t>
      </w:r>
      <w:proofErr w:type="spellStart"/>
      <w:r>
        <w:t>publikacijama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u </w:t>
      </w:r>
      <w:proofErr w:type="spellStart"/>
      <w:r>
        <w:t>relevantnim</w:t>
      </w:r>
      <w:proofErr w:type="spellEnd"/>
      <w:r>
        <w:t xml:space="preserve"> </w:t>
      </w:r>
      <w:proofErr w:type="spellStart"/>
      <w:r>
        <w:t>naučnim</w:t>
      </w:r>
      <w:proofErr w:type="spellEnd"/>
      <w:r>
        <w:t xml:space="preserve"> </w:t>
      </w:r>
      <w:proofErr w:type="spellStart"/>
      <w:r>
        <w:t>bazama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pokazane</w:t>
      </w:r>
      <w:proofErr w:type="spellEnd"/>
      <w:r>
        <w:t xml:space="preserve"> </w:t>
      </w:r>
      <w:proofErr w:type="spellStart"/>
      <w:r>
        <w:t>nastavničke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>.</w:t>
      </w:r>
    </w:p>
    <w:p>
      <w:pPr>
        <w:jc w:val="both"/>
        <w:rPr>
          <w:b/>
        </w:rPr>
      </w:pPr>
      <w:r>
        <w:rPr>
          <w:b/>
        </w:rPr>
        <w:t xml:space="preserve">                         </w:t>
      </w:r>
    </w:p>
    <w:p>
      <w:pPr>
        <w:ind w:left="709"/>
        <w:jc w:val="both"/>
        <w:rPr>
          <w:b/>
        </w:rPr>
      </w:pPr>
      <w:r>
        <w:rPr>
          <w:b/>
        </w:rPr>
        <w:t xml:space="preserve">Za </w:t>
      </w:r>
      <w:proofErr w:type="spellStart"/>
      <w:proofErr w:type="gramStart"/>
      <w:r>
        <w:rPr>
          <w:b/>
        </w:rPr>
        <w:t>navedenu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poziciju</w:t>
      </w:r>
      <w:proofErr w:type="spellEnd"/>
      <w:proofErr w:type="gramEnd"/>
      <w:r>
        <w:rPr>
          <w:b/>
        </w:rPr>
        <w:t xml:space="preserve">  </w:t>
      </w:r>
      <w:proofErr w:type="spellStart"/>
      <w:r>
        <w:rPr>
          <w:b/>
        </w:rPr>
        <w:t>zainteresirani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kandidati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dužni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dostaviti</w:t>
      </w:r>
      <w:proofErr w:type="spellEnd"/>
      <w:r>
        <w:rPr>
          <w:b/>
        </w:rPr>
        <w:t xml:space="preserve">:   </w:t>
      </w:r>
    </w:p>
    <w:p>
      <w:pPr>
        <w:pStyle w:val="ListParagraph"/>
        <w:numPr>
          <w:ilvl w:val="0"/>
          <w:numId w:val="29"/>
        </w:numPr>
        <w:jc w:val="both"/>
      </w:pPr>
      <w:proofErr w:type="spellStart"/>
      <w:r>
        <w:t>Diplomu</w:t>
      </w:r>
      <w:proofErr w:type="spellEnd"/>
      <w:r>
        <w:t xml:space="preserve"> o </w:t>
      </w:r>
      <w:proofErr w:type="spellStart"/>
      <w:r>
        <w:t>stečenom</w:t>
      </w:r>
      <w:proofErr w:type="spellEnd"/>
      <w:r>
        <w:t xml:space="preserve"> </w:t>
      </w:r>
      <w:proofErr w:type="spellStart"/>
      <w:r>
        <w:t>naučnom</w:t>
      </w:r>
      <w:proofErr w:type="spellEnd"/>
      <w:r>
        <w:t xml:space="preserve"> </w:t>
      </w:r>
      <w:proofErr w:type="spellStart"/>
      <w:r>
        <w:t>stepenu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nauka</w:t>
      </w:r>
      <w:proofErr w:type="spellEnd"/>
      <w: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t>Diplomu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r>
        <w:rPr>
          <w:b/>
        </w:rPr>
        <w:t>III.</w:t>
      </w:r>
      <w:r>
        <w:t xml:space="preserve"> </w:t>
      </w:r>
      <w:proofErr w:type="spellStart"/>
      <w:r>
        <w:t>ciklusu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– original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ovjerenu</w:t>
      </w:r>
      <w:proofErr w:type="spellEnd"/>
      <w:r>
        <w:t xml:space="preserve"> </w:t>
      </w:r>
      <w:proofErr w:type="spellStart"/>
      <w:r>
        <w:t>fotokopiju</w:t>
      </w:r>
      <w:proofErr w:type="spellEnd"/>
      <w:r>
        <w:t>;</w:t>
      </w:r>
    </w:p>
    <w:p>
      <w:pPr>
        <w:pStyle w:val="ListParagraph"/>
        <w:numPr>
          <w:ilvl w:val="0"/>
          <w:numId w:val="29"/>
        </w:numPr>
        <w:jc w:val="both"/>
      </w:pPr>
      <w:proofErr w:type="spellStart"/>
      <w:r>
        <w:t>Diplomu</w:t>
      </w:r>
      <w:proofErr w:type="spellEnd"/>
      <w:r>
        <w:t xml:space="preserve"> o </w:t>
      </w:r>
      <w:proofErr w:type="spellStart"/>
      <w:r>
        <w:t>stečenom</w:t>
      </w:r>
      <w:proofErr w:type="spellEnd"/>
      <w:r>
        <w:t xml:space="preserve"> </w:t>
      </w:r>
      <w:proofErr w:type="spellStart"/>
      <w:r>
        <w:t>naučnom</w:t>
      </w:r>
      <w:proofErr w:type="spellEnd"/>
      <w:r>
        <w:t xml:space="preserve"> </w:t>
      </w:r>
      <w:proofErr w:type="spellStart"/>
      <w:r>
        <w:t>stepenu</w:t>
      </w:r>
      <w:proofErr w:type="spellEnd"/>
      <w:r>
        <w:t xml:space="preserve"> </w:t>
      </w:r>
      <w:proofErr w:type="spellStart"/>
      <w:r>
        <w:t>magistra</w:t>
      </w:r>
      <w:proofErr w:type="spellEnd"/>
      <w:r>
        <w:t xml:space="preserve"> </w:t>
      </w:r>
      <w:proofErr w:type="spellStart"/>
      <w:r>
        <w:rPr>
          <w:b/>
        </w:rPr>
        <w:t>ili</w:t>
      </w:r>
      <w:proofErr w:type="spellEnd"/>
      <w:r>
        <w:t xml:space="preserve"> </w:t>
      </w:r>
      <w:proofErr w:type="spellStart"/>
      <w:r>
        <w:t>Diplomu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r>
        <w:rPr>
          <w:b/>
        </w:rPr>
        <w:t>II.</w:t>
      </w:r>
      <w:r>
        <w:t xml:space="preserve"> </w:t>
      </w:r>
      <w:proofErr w:type="spellStart"/>
      <w:r>
        <w:t>ciklusu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diplomi</w:t>
      </w:r>
      <w:proofErr w:type="spellEnd"/>
      <w:r>
        <w:t xml:space="preserve"> – original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ovjerenu</w:t>
      </w:r>
      <w:proofErr w:type="spellEnd"/>
      <w:r>
        <w:t xml:space="preserve"> </w:t>
      </w:r>
      <w:proofErr w:type="spellStart"/>
      <w:r>
        <w:t>fotokopiju</w:t>
      </w:r>
      <w:proofErr w:type="spellEnd"/>
      <w:r>
        <w:t>;</w:t>
      </w:r>
    </w:p>
    <w:p>
      <w:pPr>
        <w:pStyle w:val="ListParagraph"/>
        <w:numPr>
          <w:ilvl w:val="0"/>
          <w:numId w:val="29"/>
        </w:numPr>
        <w:jc w:val="both"/>
        <w:rPr>
          <w:b/>
        </w:rPr>
      </w:pPr>
      <w:proofErr w:type="spellStart"/>
      <w:r>
        <w:t>Diplomu</w:t>
      </w:r>
      <w:proofErr w:type="spellEnd"/>
      <w:r>
        <w:t xml:space="preserve"> o </w:t>
      </w:r>
      <w:proofErr w:type="spellStart"/>
      <w:r>
        <w:t>završenoj</w:t>
      </w:r>
      <w:proofErr w:type="spellEnd"/>
      <w:r>
        <w:t xml:space="preserve"> </w:t>
      </w:r>
      <w:proofErr w:type="spellStart"/>
      <w:r>
        <w:t>odgovarajućoj</w:t>
      </w:r>
      <w:proofErr w:type="spellEnd"/>
      <w:r>
        <w:t xml:space="preserve"> </w:t>
      </w:r>
      <w:proofErr w:type="spellStart"/>
      <w:r>
        <w:t>visokoj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  <w:r>
        <w:t xml:space="preserve"> </w:t>
      </w:r>
      <w:r>
        <w:rPr>
          <w:b/>
        </w:rPr>
        <w:t>(VSS)</w:t>
      </w:r>
      <w:r>
        <w:t xml:space="preserve"> </w:t>
      </w:r>
      <w:proofErr w:type="spellStart"/>
      <w:r>
        <w:rPr>
          <w:b/>
        </w:rPr>
        <w:t>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Diplomu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završenom</w:t>
      </w:r>
      <w:proofErr w:type="spellEnd"/>
      <w:r>
        <w:rPr>
          <w:b/>
        </w:rPr>
        <w:t xml:space="preserve"> I.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II. </w:t>
      </w:r>
      <w:proofErr w:type="spellStart"/>
      <w:r>
        <w:rPr>
          <w:b/>
        </w:rPr>
        <w:t>ciklusu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Dodatkom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diplomi</w:t>
      </w:r>
      <w:proofErr w:type="spellEnd"/>
      <w:r>
        <w:rPr>
          <w:b/>
        </w:rPr>
        <w:t xml:space="preserve"> </w:t>
      </w:r>
      <w:r>
        <w:t xml:space="preserve">- original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ovjerenu</w:t>
      </w:r>
      <w:proofErr w:type="spellEnd"/>
      <w:r>
        <w:t xml:space="preserve"> </w:t>
      </w:r>
      <w:proofErr w:type="spellStart"/>
      <w:r>
        <w:t>fotokopiju</w:t>
      </w:r>
      <w:proofErr w:type="spellEnd"/>
      <w:r>
        <w:t>;</w:t>
      </w:r>
    </w:p>
    <w:p>
      <w:pPr>
        <w:pStyle w:val="ListParagraph"/>
        <w:numPr>
          <w:ilvl w:val="0"/>
          <w:numId w:val="29"/>
        </w:numPr>
        <w:jc w:val="both"/>
      </w:pPr>
      <w:proofErr w:type="spellStart"/>
      <w:r>
        <w:t>Prijevod</w:t>
      </w:r>
      <w:proofErr w:type="spellEnd"/>
      <w:r>
        <w:t>/</w:t>
      </w:r>
      <w:proofErr w:type="spellStart"/>
      <w:r>
        <w:t>i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>/</w:t>
      </w:r>
      <w:proofErr w:type="spellStart"/>
      <w:r>
        <w:t>ih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/a – original/e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ovjerenu</w:t>
      </w:r>
      <w:proofErr w:type="spellEnd"/>
      <w:r>
        <w:t xml:space="preserve">/e </w:t>
      </w:r>
      <w:proofErr w:type="spellStart"/>
      <w:r>
        <w:t>fotokopiju</w:t>
      </w:r>
      <w:proofErr w:type="spellEnd"/>
      <w:r>
        <w:t>/e;</w:t>
      </w:r>
    </w:p>
    <w:p>
      <w:pPr>
        <w:pStyle w:val="ListParagraph"/>
        <w:numPr>
          <w:ilvl w:val="0"/>
          <w:numId w:val="29"/>
        </w:numPr>
        <w:jc w:val="both"/>
      </w:pPr>
      <w:proofErr w:type="spellStart"/>
      <w:r>
        <w:t>Rješenje</w:t>
      </w:r>
      <w:proofErr w:type="spellEnd"/>
      <w:r>
        <w:t xml:space="preserve">/a o </w:t>
      </w:r>
      <w:proofErr w:type="spellStart"/>
      <w:r>
        <w:t>priznatim</w:t>
      </w:r>
      <w:proofErr w:type="spellEnd"/>
      <w:r>
        <w:t xml:space="preserve"> </w:t>
      </w:r>
      <w:proofErr w:type="spellStart"/>
      <w:r>
        <w:t>inostranim</w:t>
      </w:r>
      <w:proofErr w:type="spellEnd"/>
      <w:r>
        <w:t xml:space="preserve"> </w:t>
      </w:r>
      <w:proofErr w:type="spellStart"/>
      <w:r>
        <w:t>visokoškolskim</w:t>
      </w:r>
      <w:proofErr w:type="spellEnd"/>
      <w:r>
        <w:t xml:space="preserve"> </w:t>
      </w:r>
      <w:proofErr w:type="spellStart"/>
      <w:r>
        <w:t>kvalifikacijama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/a </w:t>
      </w:r>
      <w:proofErr w:type="spellStart"/>
      <w:r>
        <w:t>stečene</w:t>
      </w:r>
      <w:proofErr w:type="spellEnd"/>
      <w:r>
        <w:t xml:space="preserve"> – van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- original/e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ovjerenu</w:t>
      </w:r>
      <w:proofErr w:type="spellEnd"/>
      <w:r>
        <w:t xml:space="preserve">/e </w:t>
      </w:r>
      <w:proofErr w:type="spellStart"/>
      <w:r>
        <w:t>fotokopiju</w:t>
      </w:r>
      <w:proofErr w:type="spellEnd"/>
      <w:r>
        <w:t>/e;</w:t>
      </w:r>
    </w:p>
    <w:p>
      <w:pPr>
        <w:pStyle w:val="ListParagraph"/>
        <w:numPr>
          <w:ilvl w:val="0"/>
          <w:numId w:val="29"/>
        </w:numPr>
        <w:jc w:val="both"/>
      </w:pPr>
      <w:proofErr w:type="spellStart"/>
      <w:r>
        <w:t>Biografiju</w:t>
      </w:r>
      <w:proofErr w:type="spellEnd"/>
      <w:r>
        <w:t xml:space="preserve"> (CV) </w:t>
      </w:r>
      <w:proofErr w:type="spellStart"/>
      <w:r>
        <w:t>i</w:t>
      </w:r>
      <w:proofErr w:type="spellEnd"/>
      <w:r>
        <w:t xml:space="preserve"> 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objavljenih</w:t>
      </w:r>
      <w:proofErr w:type="spellEnd"/>
      <w:r>
        <w:t xml:space="preserve"> </w:t>
      </w:r>
      <w:proofErr w:type="spellStart"/>
      <w:r>
        <w:t>naučnih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projekata</w:t>
      </w:r>
      <w:proofErr w:type="spellEnd"/>
      <w:r>
        <w:t xml:space="preserve">, </w:t>
      </w:r>
      <w:proofErr w:type="spellStart"/>
      <w:r>
        <w:t>patenata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originalnih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izbor</w:t>
      </w:r>
      <w:proofErr w:type="spellEnd"/>
      <w:r>
        <w:t>;</w:t>
      </w:r>
    </w:p>
    <w:p>
      <w:pPr>
        <w:pStyle w:val="ListParagraph"/>
        <w:numPr>
          <w:ilvl w:val="0"/>
          <w:numId w:val="29"/>
        </w:numPr>
        <w:jc w:val="both"/>
      </w:pPr>
      <w:proofErr w:type="spellStart"/>
      <w:r>
        <w:t>Bibliografiju</w:t>
      </w:r>
      <w:proofErr w:type="spellEnd"/>
      <w:r>
        <w:t xml:space="preserve"> u </w:t>
      </w:r>
      <w:proofErr w:type="spellStart"/>
      <w:r>
        <w:t>štampanoj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>;</w:t>
      </w:r>
    </w:p>
    <w:p>
      <w:pPr>
        <w:pStyle w:val="ListParagraph"/>
        <w:numPr>
          <w:ilvl w:val="0"/>
          <w:numId w:val="29"/>
        </w:numPr>
        <w:jc w:val="both"/>
      </w:pPr>
      <w:proofErr w:type="spellStart"/>
      <w:r>
        <w:t>Podatke</w:t>
      </w:r>
      <w:proofErr w:type="spellEnd"/>
      <w:r>
        <w:t xml:space="preserve"> o </w:t>
      </w:r>
      <w:proofErr w:type="spellStart"/>
      <w:r>
        <w:t>nagradama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priznanjima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odgovarajućom</w:t>
      </w:r>
      <w:proofErr w:type="spellEnd"/>
      <w:r>
        <w:t xml:space="preserve"> </w:t>
      </w:r>
      <w:proofErr w:type="spellStart"/>
      <w:r>
        <w:t>naučnom</w:t>
      </w:r>
      <w:proofErr w:type="spellEnd"/>
      <w:r>
        <w:t xml:space="preserve"> </w:t>
      </w:r>
      <w:proofErr w:type="spellStart"/>
      <w:r>
        <w:t>oblasti</w:t>
      </w:r>
      <w:proofErr w:type="spellEnd"/>
      <w:r>
        <w:t>;</w:t>
      </w:r>
    </w:p>
    <w:p>
      <w:pPr>
        <w:pStyle w:val="ListParagraph"/>
        <w:numPr>
          <w:ilvl w:val="0"/>
          <w:numId w:val="29"/>
        </w:numPr>
        <w:jc w:val="both"/>
        <w:rPr>
          <w:b/>
        </w:rPr>
      </w:pPr>
      <w:proofErr w:type="spellStart"/>
      <w:r>
        <w:t>Listu</w:t>
      </w:r>
      <w:proofErr w:type="spellEnd"/>
      <w:r>
        <w:t xml:space="preserve"> </w:t>
      </w:r>
      <w:proofErr w:type="spellStart"/>
      <w:r>
        <w:t>objavljenih</w:t>
      </w:r>
      <w:proofErr w:type="spellEnd"/>
      <w:r>
        <w:t xml:space="preserve"> </w:t>
      </w:r>
      <w:proofErr w:type="spellStart"/>
      <w:r>
        <w:t>naučnih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rPr>
          <w:b/>
          <w:bCs/>
        </w:rPr>
        <w:t>kao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same </w:t>
      </w:r>
      <w:proofErr w:type="spellStart"/>
      <w:r>
        <w:rPr>
          <w:b/>
          <w:bCs/>
        </w:rPr>
        <w:t>radove</w:t>
      </w:r>
      <w:proofErr w:type="spellEnd"/>
      <w:r>
        <w:rPr>
          <w:b/>
          <w:bCs/>
        </w:rPr>
        <w:t>;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numPr>
          <w:ilvl w:val="0"/>
          <w:numId w:val="29"/>
        </w:numPr>
        <w:ind w:right="-448"/>
        <w:jc w:val="both"/>
      </w:pPr>
      <w:proofErr w:type="spellStart"/>
      <w:r>
        <w:t>Dokaz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>;</w:t>
      </w:r>
    </w:p>
    <w:p>
      <w:pPr>
        <w:numPr>
          <w:ilvl w:val="0"/>
          <w:numId w:val="29"/>
        </w:numPr>
        <w:jc w:val="both"/>
      </w:pPr>
      <w:proofErr w:type="spellStart"/>
      <w:r>
        <w:t>Izvod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matične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 </w:t>
      </w:r>
      <w:proofErr w:type="spellStart"/>
      <w:r>
        <w:t>rođenih</w:t>
      </w:r>
      <w:proofErr w:type="spellEnd"/>
      <w:r>
        <w:t xml:space="preserve"> – original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ovjerenu</w:t>
      </w:r>
      <w:proofErr w:type="spellEnd"/>
      <w:r>
        <w:t xml:space="preserve"> </w:t>
      </w:r>
      <w:proofErr w:type="spellStart"/>
      <w:r>
        <w:t>fotokopiju</w:t>
      </w:r>
      <w:proofErr w:type="spellEnd"/>
      <w:r>
        <w:t>;</w:t>
      </w:r>
    </w:p>
    <w:p>
      <w:pPr>
        <w:numPr>
          <w:ilvl w:val="0"/>
          <w:numId w:val="29"/>
        </w:numPr>
        <w:jc w:val="both"/>
      </w:pPr>
      <w:proofErr w:type="spellStart"/>
      <w:r>
        <w:t>Uvjerenje</w:t>
      </w:r>
      <w:proofErr w:type="spellEnd"/>
      <w:r>
        <w:t xml:space="preserve"> o </w:t>
      </w:r>
      <w:proofErr w:type="spellStart"/>
      <w:r>
        <w:t>državljanstvu</w:t>
      </w:r>
      <w:proofErr w:type="spellEnd"/>
      <w:r>
        <w:t xml:space="preserve"> – original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ovjerenu</w:t>
      </w:r>
      <w:proofErr w:type="spellEnd"/>
      <w:r>
        <w:t xml:space="preserve"> </w:t>
      </w:r>
      <w:proofErr w:type="spellStart"/>
      <w:r>
        <w:t>fotokopiju</w:t>
      </w:r>
      <w:proofErr w:type="spellEnd"/>
      <w:r>
        <w:t xml:space="preserve">. </w:t>
      </w:r>
    </w:p>
    <w:p>
      <w:pPr>
        <w:jc w:val="both"/>
      </w:pPr>
    </w:p>
    <w:p>
      <w:pPr>
        <w:ind w:right="-448"/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da pored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ostalu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dokazuju</w:t>
      </w:r>
      <w:proofErr w:type="spellEnd"/>
      <w:r>
        <w:t xml:space="preserve"> da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Statutom</w:t>
      </w:r>
      <w:proofErr w:type="spellEnd"/>
      <w:r>
        <w:t>.</w:t>
      </w:r>
    </w:p>
    <w:p>
      <w:pPr>
        <w:ind w:right="-448"/>
        <w:jc w:val="both"/>
      </w:pPr>
    </w:p>
    <w:p>
      <w:pPr>
        <w:ind w:right="-448"/>
        <w:jc w:val="both"/>
      </w:pPr>
      <w:proofErr w:type="spellStart"/>
      <w:r>
        <w:t>Uslovi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u </w:t>
      </w:r>
      <w:proofErr w:type="spellStart"/>
      <w:r>
        <w:t>naučnonastavna</w:t>
      </w:r>
      <w:proofErr w:type="spellEnd"/>
      <w:r>
        <w:t xml:space="preserve"> </w:t>
      </w:r>
      <w:proofErr w:type="spellStart"/>
      <w:r>
        <w:t>zvanja</w:t>
      </w:r>
      <w:proofErr w:type="spellEnd"/>
      <w:r>
        <w:t xml:space="preserve"> </w:t>
      </w:r>
      <w:proofErr w:type="spellStart"/>
      <w:r>
        <w:t>utvrđeni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članovima</w:t>
      </w:r>
      <w:proofErr w:type="spellEnd"/>
      <w:r>
        <w:t xml:space="preserve"> 94., 96., 102. </w:t>
      </w:r>
      <w:proofErr w:type="spellStart"/>
      <w:r>
        <w:t>i</w:t>
      </w:r>
      <w:proofErr w:type="spellEnd"/>
      <w:r>
        <w:t xml:space="preserve"> 103.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visokom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(„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 </w:t>
      </w:r>
      <w:proofErr w:type="gramStart"/>
      <w:r>
        <w:t>Sarajevo“</w:t>
      </w:r>
      <w:proofErr w:type="gramEnd"/>
      <w:r>
        <w:t xml:space="preserve">, </w:t>
      </w:r>
      <w:proofErr w:type="spellStart"/>
      <w:r>
        <w:t>broj</w:t>
      </w:r>
      <w:proofErr w:type="spellEnd"/>
      <w:r>
        <w:t xml:space="preserve">: 33/17.)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192., 193., 194. </w:t>
      </w:r>
      <w:proofErr w:type="spellStart"/>
      <w:r>
        <w:t>i</w:t>
      </w:r>
      <w:proofErr w:type="spellEnd"/>
      <w:r>
        <w:t xml:space="preserve"> 196.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, broj:01-1093-3-1-/18 od 28. 11. 2018. </w:t>
      </w:r>
      <w:proofErr w:type="spellStart"/>
      <w:r>
        <w:t>godine</w:t>
      </w:r>
      <w:proofErr w:type="spellEnd"/>
      <w:r>
        <w:t>.</w:t>
      </w:r>
    </w:p>
    <w:p>
      <w:pPr>
        <w:ind w:right="-448"/>
        <w:jc w:val="both"/>
      </w:pPr>
    </w:p>
    <w:p>
      <w:pPr>
        <w:ind w:right="-448"/>
        <w:jc w:val="both"/>
      </w:pPr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izabran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navedenu</w:t>
      </w:r>
      <w:proofErr w:type="spellEnd"/>
      <w:r>
        <w:t xml:space="preserve"> </w:t>
      </w:r>
      <w:proofErr w:type="spellStart"/>
      <w:r>
        <w:t>poziciju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da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potvrđena</w:t>
      </w:r>
      <w:proofErr w:type="spellEnd"/>
      <w:r>
        <w:t xml:space="preserve"> </w:t>
      </w:r>
      <w:proofErr w:type="spellStart"/>
      <w:r>
        <w:t>optužnica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Kantonalnog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zdravstvenom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>.</w:t>
      </w:r>
      <w:bookmarkEnd w:id="0"/>
      <w:bookmarkEnd w:id="1"/>
      <w:bookmarkEnd w:id="2"/>
      <w:bookmarkEnd w:id="3"/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          </w:t>
      </w:r>
    </w:p>
    <w:p>
      <w:pPr>
        <w:tabs>
          <w:tab w:val="left" w:pos="709"/>
        </w:tabs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obavezni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naznačiti</w:t>
      </w:r>
      <w:proofErr w:type="spellEnd"/>
      <w:r>
        <w:t xml:space="preserve"> </w:t>
      </w:r>
      <w:proofErr w:type="spellStart"/>
      <w:r>
        <w:t>akademsko</w:t>
      </w:r>
      <w:proofErr w:type="spellEnd"/>
      <w:r>
        <w:t xml:space="preserve"> </w:t>
      </w:r>
      <w:proofErr w:type="spellStart"/>
      <w:r>
        <w:t>zvanje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prijavljuju</w:t>
      </w:r>
      <w:proofErr w:type="spellEnd"/>
      <w:r>
        <w:t>.</w:t>
      </w:r>
    </w:p>
    <w:p>
      <w:pPr>
        <w:pStyle w:val="ListParagraph"/>
        <w:tabs>
          <w:tab w:val="left" w:pos="709"/>
        </w:tabs>
        <w:ind w:left="0"/>
        <w:jc w:val="both"/>
      </w:pPr>
    </w:p>
    <w:p>
      <w:pPr>
        <w:tabs>
          <w:tab w:val="left" w:pos="709"/>
        </w:tabs>
        <w:jc w:val="both"/>
      </w:pPr>
      <w:proofErr w:type="spellStart"/>
      <w:r>
        <w:rPr>
          <w:b/>
        </w:rPr>
        <w:t>Napomena</w:t>
      </w:r>
      <w:proofErr w:type="spellEnd"/>
      <w:r>
        <w:rPr>
          <w:b/>
        </w:rPr>
        <w:t>:</w:t>
      </w:r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176.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visokom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("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Kantona</w:t>
      </w:r>
      <w:proofErr w:type="spellEnd"/>
      <w:r>
        <w:t xml:space="preserve"> Sarajevo" </w:t>
      </w:r>
      <w:proofErr w:type="spellStart"/>
      <w:r>
        <w:t>broj</w:t>
      </w:r>
      <w:proofErr w:type="spellEnd"/>
      <w:r>
        <w:t>: 36/22): ''</w:t>
      </w:r>
      <w:proofErr w:type="spellStart"/>
      <w:r>
        <w:t>svi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akademskog</w:t>
      </w:r>
      <w:proofErr w:type="spellEnd"/>
      <w:r>
        <w:t xml:space="preserve"> </w:t>
      </w:r>
      <w:proofErr w:type="spellStart"/>
      <w:r>
        <w:t>osoblja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  </w:t>
      </w:r>
      <w:proofErr w:type="spellStart"/>
      <w:r>
        <w:t>izabrani</w:t>
      </w:r>
      <w:proofErr w:type="spellEnd"/>
      <w:proofErr w:type="gramEnd"/>
      <w:r>
        <w:t xml:space="preserve"> u </w:t>
      </w:r>
      <w:proofErr w:type="spellStart"/>
      <w:r>
        <w:t>akademsko</w:t>
      </w:r>
      <w:proofErr w:type="spellEnd"/>
      <w:r>
        <w:t xml:space="preserve"> </w:t>
      </w:r>
      <w:proofErr w:type="spellStart"/>
      <w:r>
        <w:t>zvanje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prestaje</w:t>
      </w:r>
      <w:proofErr w:type="spellEnd"/>
      <w:r>
        <w:t xml:space="preserve"> da </w:t>
      </w:r>
      <w:proofErr w:type="spellStart"/>
      <w:r>
        <w:t>važi</w:t>
      </w:r>
      <w:proofErr w:type="spellEnd"/>
      <w:r>
        <w:t xml:space="preserve"> </w:t>
      </w:r>
      <w:proofErr w:type="spellStart"/>
      <w:r>
        <w:t>stupanjem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zadržavaju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u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akademsko</w:t>
      </w:r>
      <w:proofErr w:type="spellEnd"/>
      <w:r>
        <w:t xml:space="preserve"> </w:t>
      </w:r>
      <w:proofErr w:type="spellStart"/>
      <w:r>
        <w:t>zvanje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ranijim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''.</w:t>
      </w:r>
    </w:p>
    <w:p>
      <w:pPr>
        <w:tabs>
          <w:tab w:val="left" w:pos="709"/>
        </w:tabs>
        <w:spacing w:line="276" w:lineRule="auto"/>
        <w:jc w:val="both"/>
      </w:pPr>
    </w:p>
    <w:p>
      <w:pPr>
        <w:tabs>
          <w:tab w:val="left" w:pos="709"/>
        </w:tabs>
        <w:spacing w:line="276" w:lineRule="auto"/>
        <w:jc w:val="both"/>
      </w:pPr>
      <w:proofErr w:type="spellStart"/>
      <w:r>
        <w:t>Dokumenti</w:t>
      </w:r>
      <w:proofErr w:type="spellEnd"/>
      <w:r>
        <w:t xml:space="preserve"> se </w:t>
      </w:r>
      <w:proofErr w:type="spellStart"/>
      <w:r>
        <w:t>prilažu</w:t>
      </w:r>
      <w:proofErr w:type="spellEnd"/>
      <w:r>
        <w:t xml:space="preserve"> u </w:t>
      </w:r>
      <w:proofErr w:type="spellStart"/>
      <w:r>
        <w:t>formi</w:t>
      </w:r>
      <w:proofErr w:type="spellEnd"/>
      <w:r>
        <w:t xml:space="preserve"> </w:t>
      </w:r>
      <w:proofErr w:type="spellStart"/>
      <w:r>
        <w:t>ovjerenih</w:t>
      </w:r>
      <w:proofErr w:type="spellEnd"/>
      <w:r>
        <w:t xml:space="preserve"> </w:t>
      </w:r>
      <w:proofErr w:type="spellStart"/>
      <w:r>
        <w:t>kopija</w:t>
      </w:r>
      <w:proofErr w:type="spellEnd"/>
      <w:r>
        <w:t xml:space="preserve">. </w:t>
      </w:r>
    </w:p>
    <w:p>
      <w:pPr>
        <w:tabs>
          <w:tab w:val="left" w:pos="709"/>
        </w:tabs>
        <w:spacing w:line="276" w:lineRule="auto"/>
        <w:jc w:val="both"/>
      </w:pPr>
      <w:proofErr w:type="spellStart"/>
      <w:r>
        <w:t>Dokumenti</w:t>
      </w:r>
      <w:proofErr w:type="spellEnd"/>
      <w:r>
        <w:t xml:space="preserve"> se ne </w:t>
      </w:r>
      <w:proofErr w:type="spellStart"/>
      <w:r>
        <w:t>vraćaju</w:t>
      </w:r>
      <w:proofErr w:type="spellEnd"/>
      <w:r>
        <w:t xml:space="preserve">. </w:t>
      </w:r>
    </w:p>
    <w:p>
      <w:pPr>
        <w:tabs>
          <w:tab w:val="left" w:pos="709"/>
        </w:tabs>
        <w:spacing w:line="276" w:lineRule="auto"/>
        <w:jc w:val="both"/>
      </w:pPr>
      <w:proofErr w:type="spellStart"/>
      <w:r>
        <w:t>Nepotpune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neblagovremene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ne </w:t>
      </w:r>
      <w:proofErr w:type="spellStart"/>
      <w:r>
        <w:t>razmatraju</w:t>
      </w:r>
      <w:proofErr w:type="spellEnd"/>
      <w:r>
        <w:t xml:space="preserve"> se. </w:t>
      </w:r>
    </w:p>
    <w:p>
      <w:pPr>
        <w:tabs>
          <w:tab w:val="left" w:pos="709"/>
        </w:tabs>
        <w:spacing w:line="276" w:lineRule="auto"/>
        <w:jc w:val="both"/>
      </w:pPr>
      <w:r>
        <w:t xml:space="preserve">Sa </w:t>
      </w:r>
      <w:proofErr w:type="spellStart"/>
      <w:r>
        <w:t>izabranim</w:t>
      </w:r>
      <w:proofErr w:type="spellEnd"/>
      <w:r>
        <w:t xml:space="preserve"> </w:t>
      </w:r>
      <w:proofErr w:type="spellStart"/>
      <w:r>
        <w:t>kandidatom</w:t>
      </w:r>
      <w:proofErr w:type="spellEnd"/>
      <w:r>
        <w:t xml:space="preserve"> </w:t>
      </w:r>
      <w:proofErr w:type="spellStart"/>
      <w:r>
        <w:t>zaključuje</w:t>
      </w:r>
      <w:proofErr w:type="spellEnd"/>
      <w:r>
        <w:t xml:space="preserve"> se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period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izabran</w:t>
      </w:r>
      <w:proofErr w:type="spellEnd"/>
      <w:r>
        <w:t>.</w:t>
      </w:r>
    </w:p>
    <w:p>
      <w:pPr>
        <w:tabs>
          <w:tab w:val="left" w:pos="709"/>
        </w:tabs>
        <w:spacing w:line="276" w:lineRule="auto"/>
        <w:jc w:val="both"/>
      </w:pP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potrebnom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podnose</w:t>
      </w:r>
      <w:proofErr w:type="spellEnd"/>
      <w:r>
        <w:t xml:space="preserve"> se </w:t>
      </w:r>
      <w:proofErr w:type="spellStart"/>
      <w:r>
        <w:t>lično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 </w:t>
      </w:r>
    </w:p>
    <w:p>
      <w:pPr>
        <w:tabs>
          <w:tab w:val="left" w:pos="709"/>
        </w:tabs>
        <w:spacing w:line="276" w:lineRule="auto"/>
        <w:jc w:val="both"/>
      </w:pPr>
      <w:proofErr w:type="spellStart"/>
      <w:r>
        <w:t>Fakultet</w:t>
      </w:r>
      <w:proofErr w:type="spellEnd"/>
      <w:r>
        <w:t xml:space="preserve"> </w:t>
      </w:r>
      <w:proofErr w:type="spellStart"/>
      <w:r>
        <w:t>islamskih</w:t>
      </w:r>
      <w:proofErr w:type="spellEnd"/>
      <w:r>
        <w:t xml:space="preserve"> </w:t>
      </w:r>
      <w:proofErr w:type="spellStart"/>
      <w:r>
        <w:t>nauka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, </w:t>
      </w:r>
      <w:proofErr w:type="spellStart"/>
      <w:r>
        <w:t>Ćemerlina</w:t>
      </w:r>
      <w:proofErr w:type="spellEnd"/>
      <w:r>
        <w:t xml:space="preserve"> 54, 71000 Sarajevo </w:t>
      </w:r>
    </w:p>
    <w:p>
      <w:pPr>
        <w:tabs>
          <w:tab w:val="left" w:pos="709"/>
        </w:tabs>
        <w:spacing w:line="276" w:lineRule="auto"/>
        <w:jc w:val="both"/>
      </w:pPr>
      <w:r>
        <w:t>(</w:t>
      </w:r>
      <w:proofErr w:type="spellStart"/>
      <w:r>
        <w:t>sa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 ''za </w:t>
      </w:r>
      <w:proofErr w:type="spellStart"/>
      <w:r>
        <w:t>Konkurs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akademskog</w:t>
      </w:r>
      <w:proofErr w:type="spellEnd"/>
      <w:r>
        <w:t xml:space="preserve"> </w:t>
      </w:r>
      <w:proofErr w:type="spellStart"/>
      <w:r>
        <w:t>osoblja</w:t>
      </w:r>
      <w:proofErr w:type="spellEnd"/>
      <w:r>
        <w:t xml:space="preserve"> – </w:t>
      </w:r>
      <w:proofErr w:type="spellStart"/>
      <w:r>
        <w:t>nastavnika</w:t>
      </w:r>
      <w:proofErr w:type="spellEnd"/>
      <w:r>
        <w:t>'').</w:t>
      </w:r>
    </w:p>
    <w:p>
      <w:pPr>
        <w:tabs>
          <w:tab w:val="left" w:pos="709"/>
        </w:tabs>
        <w:spacing w:line="276" w:lineRule="auto"/>
        <w:jc w:val="both"/>
      </w:pPr>
    </w:p>
    <w:p>
      <w:pPr>
        <w:tabs>
          <w:tab w:val="left" w:pos="709"/>
        </w:tabs>
        <w:spacing w:line="276" w:lineRule="auto"/>
        <w:jc w:val="both"/>
      </w:pPr>
      <w:proofErr w:type="spellStart"/>
      <w:r>
        <w:t>Konkurs</w:t>
      </w:r>
      <w:proofErr w:type="spellEnd"/>
      <w:r>
        <w:t xml:space="preserve"> </w:t>
      </w:r>
      <w:proofErr w:type="spellStart"/>
      <w:r>
        <w:t>ostaje</w:t>
      </w:r>
      <w:proofErr w:type="spellEnd"/>
      <w:r>
        <w:t xml:space="preserve"> </w:t>
      </w:r>
      <w:proofErr w:type="spellStart"/>
      <w:r>
        <w:t>otvoren</w:t>
      </w:r>
      <w:proofErr w:type="spellEnd"/>
      <w:r>
        <w:t xml:space="preserve"> 15 (</w:t>
      </w:r>
      <w:proofErr w:type="spellStart"/>
      <w:r>
        <w:t>petnaest</w:t>
      </w:r>
      <w:proofErr w:type="spellEnd"/>
      <w:r>
        <w:t xml:space="preserve">) dana od dana </w:t>
      </w:r>
      <w:proofErr w:type="spellStart"/>
      <w:r>
        <w:t>objavljivanja</w:t>
      </w:r>
      <w:proofErr w:type="spellEnd"/>
      <w:r>
        <w:t xml:space="preserve">. </w:t>
      </w:r>
    </w:p>
    <w:p>
      <w:pPr>
        <w:tabs>
          <w:tab w:val="left" w:pos="709"/>
        </w:tabs>
        <w:spacing w:line="276" w:lineRule="auto"/>
        <w:jc w:val="both"/>
      </w:pPr>
    </w:p>
    <w:p>
      <w:pPr>
        <w:tabs>
          <w:tab w:val="left" w:pos="709"/>
        </w:tabs>
        <w:spacing w:line="276" w:lineRule="auto"/>
        <w:jc w:val="both"/>
        <w:rPr>
          <w:b/>
          <w:i/>
        </w:rPr>
      </w:pPr>
      <w:bookmarkStart w:id="4" w:name="_GoBack"/>
      <w:r>
        <w:rPr>
          <w:b/>
          <w:i/>
        </w:rPr>
        <w:t xml:space="preserve">Datum </w:t>
      </w:r>
      <w:proofErr w:type="spellStart"/>
      <w:r>
        <w:rPr>
          <w:b/>
          <w:i/>
        </w:rPr>
        <w:t>objave</w:t>
      </w:r>
      <w:proofErr w:type="spellEnd"/>
      <w:r>
        <w:rPr>
          <w:b/>
          <w:i/>
        </w:rPr>
        <w:t xml:space="preserve">, 05.07.2023. </w:t>
      </w:r>
      <w:proofErr w:type="spellStart"/>
      <w:r>
        <w:rPr>
          <w:b/>
          <w:i/>
        </w:rPr>
        <w:t>godine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Oslobođenje</w:t>
      </w:r>
      <w:proofErr w:type="spellEnd"/>
    </w:p>
    <w:bookmarkEnd w:id="4"/>
    <w:p>
      <w:pPr>
        <w:tabs>
          <w:tab w:val="left" w:pos="709"/>
        </w:tabs>
        <w:spacing w:line="276" w:lineRule="auto"/>
        <w:jc w:val="both"/>
      </w:pPr>
    </w:p>
    <w:p>
      <w:pPr>
        <w:tabs>
          <w:tab w:val="left" w:pos="709"/>
        </w:tabs>
        <w:spacing w:line="276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                                                       </w:t>
      </w:r>
    </w:p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99D"/>
    <w:multiLevelType w:val="hybridMultilevel"/>
    <w:tmpl w:val="DB1C635E"/>
    <w:lvl w:ilvl="0" w:tplc="1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3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07B0"/>
    <w:multiLevelType w:val="hybridMultilevel"/>
    <w:tmpl w:val="0F08F58E"/>
    <w:lvl w:ilvl="0" w:tplc="54C434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000FE"/>
    <w:multiLevelType w:val="hybridMultilevel"/>
    <w:tmpl w:val="742EA262"/>
    <w:lvl w:ilvl="0" w:tplc="218692BA">
      <w:start w:val="1"/>
      <w:numFmt w:val="decimal"/>
      <w:lvlText w:val="%1."/>
      <w:lvlJc w:val="left"/>
      <w:pPr>
        <w:ind w:left="856" w:hanging="360"/>
      </w:pPr>
      <w:rPr>
        <w:rFonts w:ascii="Times New Roman" w:eastAsiaTheme="majorEastAsia" w:hAnsi="Times New Roman" w:cs="Times New Roman"/>
        <w:sz w:val="28"/>
      </w:rPr>
    </w:lvl>
    <w:lvl w:ilvl="1" w:tplc="141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0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04127"/>
    <w:multiLevelType w:val="hybridMultilevel"/>
    <w:tmpl w:val="127A33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65C76"/>
    <w:multiLevelType w:val="hybridMultilevel"/>
    <w:tmpl w:val="CEF8B8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E81F9B"/>
    <w:multiLevelType w:val="hybridMultilevel"/>
    <w:tmpl w:val="78ACD938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93023C"/>
    <w:multiLevelType w:val="hybridMultilevel"/>
    <w:tmpl w:val="2F76475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1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1542F"/>
    <w:multiLevelType w:val="hybridMultilevel"/>
    <w:tmpl w:val="23A00E84"/>
    <w:lvl w:ilvl="0" w:tplc="C9FC8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F786E"/>
    <w:multiLevelType w:val="hybridMultilevel"/>
    <w:tmpl w:val="467E9F78"/>
    <w:lvl w:ilvl="0" w:tplc="B27CAD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3"/>
  </w:num>
  <w:num w:numId="4">
    <w:abstractNumId w:val="12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2"/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20"/>
  </w:num>
  <w:num w:numId="13">
    <w:abstractNumId w:val="2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8"/>
  </w:num>
  <w:num w:numId="15">
    <w:abstractNumId w:val="21"/>
  </w:num>
  <w:num w:numId="16">
    <w:abstractNumId w:val="16"/>
  </w:num>
  <w:num w:numId="17">
    <w:abstractNumId w:val="13"/>
  </w:num>
  <w:num w:numId="18">
    <w:abstractNumId w:val="15"/>
  </w:num>
  <w:num w:numId="19">
    <w:abstractNumId w:val="0"/>
  </w:num>
  <w:num w:numId="20">
    <w:abstractNumId w:val="18"/>
  </w:num>
  <w:num w:numId="21">
    <w:abstractNumId w:val="25"/>
  </w:num>
  <w:num w:numId="22">
    <w:abstractNumId w:val="24"/>
  </w:num>
  <w:num w:numId="23">
    <w:abstractNumId w:val="9"/>
  </w:num>
  <w:num w:numId="24">
    <w:abstractNumId w:val="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CBB2E-CD29-4BED-9DC9-DF69F5B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BA48-0110-4532-B5D1-B202403C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2</cp:revision>
  <cp:lastPrinted>2023-07-04T08:59:00Z</cp:lastPrinted>
  <dcterms:created xsi:type="dcterms:W3CDTF">2023-07-05T10:21:00Z</dcterms:created>
  <dcterms:modified xsi:type="dcterms:W3CDTF">2023-07-05T10:21:00Z</dcterms:modified>
</cp:coreProperties>
</file>