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720B" w14:textId="520FAB9E" w:rsidR="002C3089" w:rsidRDefault="002C3089" w:rsidP="008A3DD7">
      <w:pPr>
        <w:spacing w:after="0" w:line="240" w:lineRule="auto"/>
        <w:jc w:val="both"/>
        <w:rPr>
          <w:rFonts w:ascii="Times New Roman" w:eastAsia="Calibri" w:hAnsi="Times New Roman" w:cs="Times New Roman"/>
          <w:lang w:val="bs-Latn-BA" w:eastAsia="bs-Latn-BA"/>
        </w:rPr>
      </w:pPr>
      <w:r w:rsidRPr="002C3089">
        <w:rPr>
          <w:rFonts w:ascii="Times New Roman" w:eastAsia="Calibri" w:hAnsi="Times New Roman" w:cs="Times New Roman"/>
          <w:lang w:val="bs-Latn-BA"/>
        </w:rPr>
        <w:t xml:space="preserve">Na osnovu </w:t>
      </w:r>
      <w:r w:rsidRPr="002C3089">
        <w:rPr>
          <w:rFonts w:ascii="Times New Roman" w:eastAsia="Calibri" w:hAnsi="Times New Roman" w:cs="Times New Roman"/>
          <w:lang w:val="bs-Latn-BA" w:eastAsia="bs-Latn-BA"/>
        </w:rPr>
        <w:t xml:space="preserve">Odluke o usvajanju Dinamičkog plana potreba za raspisivanje konkursa za izbor u zvanja na Univerzitetu u Sarajevu - Fakultetu zdravstvenih studija u akademskoj </w:t>
      </w:r>
      <w:r w:rsidRPr="009F0EB2">
        <w:rPr>
          <w:rFonts w:ascii="Times New Roman" w:eastAsia="Calibri" w:hAnsi="Times New Roman" w:cs="Times New Roman"/>
          <w:lang w:val="bs-Latn-BA" w:eastAsia="bs-Latn-BA"/>
        </w:rPr>
        <w:t xml:space="preserve">2022/2023. godini, </w:t>
      </w:r>
      <w:r w:rsidRPr="009F0EB2">
        <w:rPr>
          <w:rFonts w:ascii="Times New Roman" w:eastAsia="Calibri" w:hAnsi="Times New Roman" w:cs="Times New Roman"/>
          <w:lang w:val="bs-Latn-BA"/>
        </w:rPr>
        <w:t xml:space="preserve">broj: 04-1-1887/22 od 09.09.2022. </w:t>
      </w:r>
      <w:r w:rsidRPr="009F0EB2">
        <w:rPr>
          <w:rFonts w:ascii="Times New Roman" w:eastAsia="Calibri" w:hAnsi="Times New Roman" w:cs="Times New Roman"/>
          <w:lang w:val="bs-Latn-BA" w:eastAsia="bs-Latn-BA"/>
        </w:rPr>
        <w:t xml:space="preserve">(Zaključak Upravnog odbora Univerziteta u Sarajevu, broj:02-20-26-5/22) i Odluke o izmjeni i dopuni </w:t>
      </w:r>
      <w:r w:rsidR="00E05B09">
        <w:rPr>
          <w:rFonts w:ascii="Times New Roman" w:eastAsia="Calibri" w:hAnsi="Times New Roman" w:cs="Times New Roman"/>
          <w:lang w:val="bs-Latn-BA" w:eastAsia="bs-Latn-BA"/>
        </w:rPr>
        <w:t>D</w:t>
      </w:r>
      <w:r w:rsidRPr="009F0EB2">
        <w:rPr>
          <w:rFonts w:ascii="Times New Roman" w:eastAsia="Calibri" w:hAnsi="Times New Roman" w:cs="Times New Roman"/>
          <w:lang w:val="bs-Latn-BA" w:eastAsia="bs-Latn-BA"/>
        </w:rPr>
        <w:t>inamičkog plana potreba za raspisivanje konkursa za izbor u zvanja broj: 04-1-2836/22 od 08.12.2022</w:t>
      </w:r>
      <w:r w:rsidR="009F0EB2">
        <w:rPr>
          <w:rFonts w:ascii="Times New Roman" w:eastAsia="Calibri" w:hAnsi="Times New Roman" w:cs="Times New Roman"/>
          <w:lang w:val="bs-Latn-BA" w:eastAsia="bs-Latn-BA"/>
        </w:rPr>
        <w:t>.</w:t>
      </w:r>
      <w:r w:rsidRPr="009F0EB2">
        <w:rPr>
          <w:rFonts w:ascii="Times New Roman" w:eastAsia="Calibri" w:hAnsi="Times New Roman" w:cs="Times New Roman"/>
          <w:lang w:val="bs-Latn-BA" w:eastAsia="bs-Latn-BA"/>
        </w:rPr>
        <w:t xml:space="preserve"> (Zaključak Senata Univerziteta u Sarajevu, broj: 01-2-130</w:t>
      </w:r>
      <w:r w:rsidR="009F0EB2">
        <w:rPr>
          <w:rFonts w:ascii="Times New Roman" w:eastAsia="Calibri" w:hAnsi="Times New Roman" w:cs="Times New Roman"/>
          <w:lang w:val="bs-Latn-BA" w:eastAsia="bs-Latn-BA"/>
        </w:rPr>
        <w:t>/2</w:t>
      </w:r>
      <w:r w:rsidRPr="009F0EB2">
        <w:rPr>
          <w:rFonts w:ascii="Times New Roman" w:eastAsia="Calibri" w:hAnsi="Times New Roman" w:cs="Times New Roman"/>
          <w:lang w:val="bs-Latn-BA" w:eastAsia="bs-Latn-BA"/>
        </w:rPr>
        <w:t xml:space="preserve">3 od 25.01.2023.), Zaključak Upravnog odbora Univerziteta u Sarajevu, broj:        </w:t>
      </w:r>
      <w:r w:rsidR="008A3DD7" w:rsidRPr="009F0EB2">
        <w:rPr>
          <w:rFonts w:ascii="Times New Roman" w:eastAsia="Calibri" w:hAnsi="Times New Roman" w:cs="Times New Roman"/>
          <w:lang w:val="bs-Latn-BA" w:eastAsia="bs-Latn-BA"/>
        </w:rPr>
        <w:t xml:space="preserve">     </w:t>
      </w:r>
      <w:r w:rsidR="009F0EB2" w:rsidRPr="009F0EB2">
        <w:rPr>
          <w:rFonts w:ascii="Times New Roman" w:eastAsia="Calibri" w:hAnsi="Times New Roman" w:cs="Times New Roman"/>
          <w:lang w:val="bs-Latn-BA" w:eastAsia="bs-Latn-BA"/>
        </w:rPr>
        <w:t xml:space="preserve">02-1-25/23 </w:t>
      </w:r>
      <w:r w:rsidR="009F0EB2">
        <w:rPr>
          <w:rFonts w:ascii="Times New Roman" w:eastAsia="Calibri" w:hAnsi="Times New Roman" w:cs="Times New Roman"/>
          <w:lang w:val="bs-Latn-BA" w:eastAsia="bs-Latn-BA"/>
        </w:rPr>
        <w:t>od</w:t>
      </w:r>
      <w:r w:rsidR="009F0EB2" w:rsidRPr="009F0EB2">
        <w:rPr>
          <w:rFonts w:ascii="Times New Roman" w:eastAsia="Calibri" w:hAnsi="Times New Roman" w:cs="Times New Roman"/>
          <w:lang w:val="bs-Latn-BA" w:eastAsia="bs-Latn-BA"/>
        </w:rPr>
        <w:t xml:space="preserve"> 30.01.2023.</w:t>
      </w:r>
      <w:r w:rsidRPr="009F0EB2">
        <w:rPr>
          <w:rFonts w:ascii="Times New Roman" w:eastAsia="Calibri" w:hAnsi="Times New Roman" w:cs="Times New Roman"/>
          <w:lang w:val="bs-Latn-BA" w:eastAsia="bs-Latn-BA"/>
        </w:rPr>
        <w:t>)</w:t>
      </w:r>
      <w:r w:rsidRPr="009F0EB2">
        <w:rPr>
          <w:rFonts w:ascii="Times New Roman" w:eastAsia="Calibri" w:hAnsi="Times New Roman" w:cs="Times New Roman"/>
          <w:lang w:val="bs-Latn-BA"/>
        </w:rPr>
        <w:t>, Odluke Vijeća Univerziteta u Sarajevu - Fakulteta zdravstvenih studija broj: 04-1-330/23 od 07.02.2023. godine, saglasnosti Senata Univerziteta u Sarajevu broj: 01-5-67/23 od 22.02.2023. godine, raspisuje se</w:t>
      </w:r>
      <w:r w:rsidRPr="002C3089">
        <w:rPr>
          <w:rFonts w:ascii="Times New Roman" w:eastAsia="Calibri" w:hAnsi="Times New Roman" w:cs="Times New Roman"/>
          <w:lang w:val="bs-Latn-BA"/>
        </w:rPr>
        <w:t xml:space="preserve"> </w:t>
      </w:r>
    </w:p>
    <w:p w14:paraId="1EBC96A9" w14:textId="77777777" w:rsidR="008A3DD7" w:rsidRPr="002C3089" w:rsidRDefault="008A3DD7" w:rsidP="008A3DD7">
      <w:pPr>
        <w:spacing w:after="0" w:line="240" w:lineRule="auto"/>
        <w:jc w:val="both"/>
        <w:rPr>
          <w:rFonts w:ascii="Times New Roman" w:eastAsia="Calibri" w:hAnsi="Times New Roman" w:cs="Times New Roman"/>
          <w:lang w:val="bs-Latn-BA" w:eastAsia="bs-Latn-BA"/>
        </w:rPr>
      </w:pPr>
    </w:p>
    <w:p w14:paraId="0ACBC1D4" w14:textId="77777777" w:rsidR="002C3089" w:rsidRPr="002C3089" w:rsidRDefault="002C3089" w:rsidP="002C3089">
      <w:pPr>
        <w:spacing w:after="0" w:line="240" w:lineRule="auto"/>
        <w:jc w:val="center"/>
        <w:rPr>
          <w:rFonts w:ascii="Times New Roman" w:eastAsia="Calibri" w:hAnsi="Times New Roman" w:cs="Times New Roman"/>
          <w:b/>
          <w:lang w:val="bs-Latn-BA"/>
        </w:rPr>
      </w:pPr>
      <w:r w:rsidRPr="002C3089">
        <w:rPr>
          <w:rFonts w:ascii="Times New Roman" w:eastAsia="Calibri" w:hAnsi="Times New Roman" w:cs="Times New Roman"/>
          <w:b/>
          <w:lang w:val="bs-Latn-BA"/>
        </w:rPr>
        <w:t xml:space="preserve">KONKURS </w:t>
      </w:r>
    </w:p>
    <w:p w14:paraId="795B4248" w14:textId="59E30559" w:rsidR="002C3089" w:rsidRPr="002C3089" w:rsidRDefault="002C3089" w:rsidP="008A3DD7">
      <w:pPr>
        <w:spacing w:after="0" w:line="240" w:lineRule="auto"/>
        <w:jc w:val="center"/>
        <w:rPr>
          <w:rFonts w:ascii="Times New Roman" w:eastAsia="Calibri" w:hAnsi="Times New Roman" w:cs="Times New Roman"/>
          <w:b/>
          <w:lang w:val="bs-Latn-BA"/>
        </w:rPr>
      </w:pPr>
      <w:r w:rsidRPr="002C3089">
        <w:rPr>
          <w:rFonts w:ascii="Times New Roman" w:eastAsia="Calibri" w:hAnsi="Times New Roman" w:cs="Times New Roman"/>
          <w:b/>
          <w:lang w:val="bs-Latn-BA"/>
        </w:rPr>
        <w:t xml:space="preserve">za izbor u akademska zvanja </w:t>
      </w:r>
    </w:p>
    <w:p w14:paraId="6A0285B1" w14:textId="77777777" w:rsidR="002C3089" w:rsidRPr="008A3DD7" w:rsidRDefault="002C3089" w:rsidP="002C3089">
      <w:pPr>
        <w:spacing w:after="0" w:line="240" w:lineRule="auto"/>
        <w:jc w:val="both"/>
        <w:rPr>
          <w:rFonts w:ascii="Times New Roman" w:eastAsia="Calibri" w:hAnsi="Times New Roman" w:cs="Times New Roman"/>
          <w:b/>
          <w:lang w:val="bs-Latn-BA"/>
        </w:rPr>
      </w:pPr>
      <w:r w:rsidRPr="008A3DD7">
        <w:rPr>
          <w:rFonts w:ascii="Times New Roman" w:eastAsia="Calibri" w:hAnsi="Times New Roman" w:cs="Times New Roman"/>
          <w:b/>
          <w:lang w:val="bs-Latn-BA"/>
        </w:rPr>
        <w:t>I Nastavnik u zvanje redovni profesor za:</w:t>
      </w:r>
    </w:p>
    <w:p w14:paraId="7DCFD840" w14:textId="77777777" w:rsidR="002C3089" w:rsidRPr="008A3DD7" w:rsidRDefault="002C3089" w:rsidP="002C3089">
      <w:pPr>
        <w:numPr>
          <w:ilvl w:val="0"/>
          <w:numId w:val="3"/>
        </w:numPr>
        <w:spacing w:after="0" w:line="240" w:lineRule="auto"/>
        <w:jc w:val="both"/>
        <w:rPr>
          <w:rFonts w:ascii="Times New Roman" w:eastAsia="Calibri" w:hAnsi="Times New Roman" w:cs="Times New Roman"/>
          <w:bCs/>
          <w:lang w:val="bs-Latn-BA" w:eastAsia="hr-HR"/>
        </w:rPr>
      </w:pPr>
      <w:r w:rsidRPr="008A3DD7">
        <w:rPr>
          <w:rFonts w:ascii="Times New Roman" w:eastAsia="Calibri" w:hAnsi="Times New Roman" w:cs="Times New Roman"/>
          <w:bCs/>
          <w:lang w:val="bs-Latn-BA" w:eastAsia="hr-HR"/>
        </w:rPr>
        <w:t>Oblasti „Upravljanje vodom, hranom i ishranom“ i „Okolinsko zdravlje“ – 1 izvršilac, puno radno vrijeme</w:t>
      </w:r>
    </w:p>
    <w:p w14:paraId="2D1E2111" w14:textId="77777777" w:rsidR="002C3089" w:rsidRPr="008A3DD7" w:rsidRDefault="002C3089" w:rsidP="002C3089">
      <w:pPr>
        <w:spacing w:after="0" w:line="240" w:lineRule="auto"/>
        <w:jc w:val="both"/>
        <w:rPr>
          <w:rFonts w:ascii="Times New Roman" w:eastAsia="Calibri" w:hAnsi="Times New Roman" w:cs="Times New Roman"/>
          <w:b/>
          <w:lang w:val="bs-Latn-BA"/>
        </w:rPr>
      </w:pPr>
      <w:r w:rsidRPr="008A3DD7">
        <w:rPr>
          <w:rFonts w:ascii="Times New Roman" w:eastAsia="Calibri" w:hAnsi="Times New Roman" w:cs="Times New Roman"/>
          <w:b/>
          <w:lang w:val="bs-Latn-BA"/>
        </w:rPr>
        <w:t>II Nastavnik u zvanje vanredni profesor za:</w:t>
      </w:r>
    </w:p>
    <w:p w14:paraId="77E75B25" w14:textId="77777777" w:rsidR="002C3089" w:rsidRPr="008A3DD7" w:rsidRDefault="002C3089" w:rsidP="002C3089">
      <w:pPr>
        <w:numPr>
          <w:ilvl w:val="0"/>
          <w:numId w:val="1"/>
        </w:numPr>
        <w:spacing w:after="0" w:line="240" w:lineRule="auto"/>
        <w:jc w:val="both"/>
        <w:rPr>
          <w:rFonts w:ascii="Times New Roman" w:eastAsia="Times New Roman" w:hAnsi="Times New Roman" w:cs="Times New Roman"/>
          <w:bCs/>
          <w:lang w:val="hr-HR" w:eastAsia="hr-HR"/>
        </w:rPr>
      </w:pPr>
      <w:r w:rsidRPr="008A3DD7">
        <w:rPr>
          <w:rFonts w:ascii="Times New Roman" w:eastAsia="Times New Roman" w:hAnsi="Times New Roman" w:cs="Times New Roman"/>
          <w:bCs/>
          <w:lang w:val="hr-HR" w:eastAsia="hr-HR"/>
        </w:rPr>
        <w:t>Oblast: „Morfološke tehnologije u citodijagnostici i hematologiji“ - 1 izvršilac</w:t>
      </w:r>
      <w:r w:rsidRPr="008A3DD7">
        <w:rPr>
          <w:rFonts w:ascii="Times New Roman" w:eastAsia="Times New Roman" w:hAnsi="Times New Roman" w:cs="Times New Roman"/>
          <w:bCs/>
          <w:lang w:val="bs-Latn-BA" w:eastAsia="hr-HR"/>
        </w:rPr>
        <w:t>, radni odnos do 50%</w:t>
      </w:r>
    </w:p>
    <w:p w14:paraId="01A08FB5" w14:textId="77777777" w:rsidR="002C3089" w:rsidRPr="008A3DD7" w:rsidRDefault="002C3089" w:rsidP="002C3089">
      <w:pPr>
        <w:numPr>
          <w:ilvl w:val="0"/>
          <w:numId w:val="1"/>
        </w:numPr>
        <w:spacing w:after="0" w:line="240" w:lineRule="auto"/>
        <w:jc w:val="both"/>
        <w:rPr>
          <w:rFonts w:ascii="Times New Roman" w:eastAsia="Times New Roman" w:hAnsi="Times New Roman" w:cs="Times New Roman"/>
          <w:bCs/>
          <w:lang w:val="hr-HR" w:eastAsia="hr-HR"/>
        </w:rPr>
      </w:pPr>
      <w:r w:rsidRPr="008A3DD7">
        <w:rPr>
          <w:rFonts w:ascii="Times New Roman" w:eastAsia="Times New Roman" w:hAnsi="Times New Roman" w:cs="Times New Roman"/>
          <w:bCs/>
          <w:lang w:val="bs-Latn-BA" w:eastAsia="hr-HR"/>
        </w:rPr>
        <w:t>Predmeti: „Radiografska morfologija“ i „Tehnike ultrazvuka“ – 1 izvršilac, radni odnos do 50%</w:t>
      </w:r>
    </w:p>
    <w:p w14:paraId="07B5D093" w14:textId="77777777" w:rsidR="002C3089" w:rsidRPr="008A3DD7" w:rsidRDefault="002C3089" w:rsidP="002C3089">
      <w:pPr>
        <w:numPr>
          <w:ilvl w:val="0"/>
          <w:numId w:val="1"/>
        </w:numPr>
        <w:spacing w:after="0" w:line="240" w:lineRule="auto"/>
        <w:jc w:val="both"/>
        <w:rPr>
          <w:rFonts w:ascii="Times New Roman" w:eastAsia="Times New Roman" w:hAnsi="Times New Roman" w:cs="Times New Roman"/>
          <w:bCs/>
          <w:lang w:val="hr-HR" w:eastAsia="hr-HR"/>
        </w:rPr>
      </w:pPr>
      <w:r w:rsidRPr="008A3DD7">
        <w:rPr>
          <w:rFonts w:ascii="Times New Roman" w:eastAsia="Times New Roman" w:hAnsi="Times New Roman" w:cs="Times New Roman"/>
          <w:bCs/>
          <w:lang w:val="bs-Latn-BA" w:eastAsia="hr-HR"/>
        </w:rPr>
        <w:t>Oblasti: „Zaštita i njega individualnog zdravlja„ i „Zaštita i njega zdravlja zajednice“ – 1 izvršilac, radni odnos do 50%</w:t>
      </w:r>
    </w:p>
    <w:p w14:paraId="241DF736" w14:textId="1F2D05DE"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Uslovi za izbor, u skladu sa članom 96.</w:t>
      </w:r>
      <w:r w:rsidRPr="008A3DD7">
        <w:rPr>
          <w:rFonts w:ascii="Times New Roman" w:eastAsia="Calibri" w:hAnsi="Times New Roman" w:cs="Times New Roman"/>
          <w:bCs/>
          <w:lang w:val="bs-Latn-BA"/>
        </w:rPr>
        <w:t>, 115. (2) i 115. (4)</w:t>
      </w:r>
      <w:r w:rsidRPr="002C3089">
        <w:rPr>
          <w:rFonts w:ascii="Times New Roman" w:eastAsia="Calibri" w:hAnsi="Times New Roman" w:cs="Times New Roman"/>
          <w:bCs/>
          <w:lang w:val="bs-Latn-BA"/>
        </w:rPr>
        <w:t xml:space="preserve"> Zakona o visokom obrazovanju („Službene novine Kantona Sarajevo“, broj: 33/17, u daljem tekstu Zakon)</w:t>
      </w:r>
      <w:r w:rsidRPr="008A3DD7">
        <w:rPr>
          <w:rFonts w:ascii="Times New Roman" w:eastAsia="Calibri" w:hAnsi="Times New Roman" w:cs="Times New Roman"/>
          <w:bCs/>
          <w:lang w:val="bs-Latn-BA"/>
        </w:rPr>
        <w:t xml:space="preserve"> su</w:t>
      </w:r>
      <w:r w:rsidRPr="002C3089">
        <w:rPr>
          <w:rFonts w:ascii="Times New Roman" w:eastAsia="Calibri" w:hAnsi="Times New Roman" w:cs="Times New Roman"/>
          <w:bCs/>
          <w:lang w:val="bs-Latn-BA"/>
        </w:rPr>
        <w:t>:</w:t>
      </w:r>
    </w:p>
    <w:p w14:paraId="5AF79C62" w14:textId="1E4EB281" w:rsidR="002C3089" w:rsidRPr="008A3DD7" w:rsidRDefault="002C3089" w:rsidP="002C3089">
      <w:pPr>
        <w:spacing w:after="0" w:line="240" w:lineRule="auto"/>
        <w:jc w:val="both"/>
        <w:rPr>
          <w:rFonts w:ascii="Times New Roman" w:eastAsia="Calibri" w:hAnsi="Times New Roman" w:cs="Times New Roman"/>
          <w:bCs/>
          <w:u w:val="single"/>
          <w:lang w:val="bs-Latn-BA"/>
        </w:rPr>
      </w:pPr>
      <w:r w:rsidRPr="008A3DD7">
        <w:rPr>
          <w:rFonts w:ascii="Times New Roman" w:eastAsia="Calibri" w:hAnsi="Times New Roman" w:cs="Times New Roman"/>
          <w:bCs/>
          <w:u w:val="single"/>
          <w:lang w:val="bs-Latn-BA"/>
        </w:rPr>
        <w:t xml:space="preserve">Redovni profesor: </w:t>
      </w:r>
      <w:proofErr w:type="spellStart"/>
      <w:r w:rsidRPr="008A3DD7">
        <w:rPr>
          <w:rFonts w:ascii="Times New Roman" w:hAnsi="Times New Roman" w:cs="Times New Roman"/>
        </w:rPr>
        <w:t>proveden</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najmanje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jedan</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izborni</w:t>
      </w:r>
      <w:proofErr w:type="spellEnd"/>
      <w:r w:rsidRPr="008A3DD7">
        <w:rPr>
          <w:rFonts w:ascii="Times New Roman" w:hAnsi="Times New Roman" w:cs="Times New Roman"/>
        </w:rPr>
        <w:t xml:space="preserve"> period u </w:t>
      </w:r>
      <w:proofErr w:type="spellStart"/>
      <w:r w:rsidRPr="008A3DD7">
        <w:rPr>
          <w:rFonts w:ascii="Times New Roman" w:hAnsi="Times New Roman" w:cs="Times New Roman"/>
        </w:rPr>
        <w:t>zvanju</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vanrednog</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profesora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najmanje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osam</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naučnih</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radova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objavljenih</w:t>
      </w:r>
      <w:proofErr w:type="spellEnd"/>
      <w:r w:rsidRPr="008A3DD7">
        <w:rPr>
          <w:rFonts w:ascii="Times New Roman" w:hAnsi="Times New Roman" w:cs="Times New Roman"/>
        </w:rPr>
        <w:t xml:space="preserve"> u </w:t>
      </w:r>
      <w:proofErr w:type="spellStart"/>
      <w:r w:rsidRPr="008A3DD7">
        <w:rPr>
          <w:rFonts w:ascii="Times New Roman" w:hAnsi="Times New Roman" w:cs="Times New Roman"/>
        </w:rPr>
        <w:t>priznatim</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publikacijama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koje</w:t>
      </w:r>
      <w:proofErr w:type="spellEnd"/>
      <w:r w:rsidRPr="008A3DD7">
        <w:rPr>
          <w:rFonts w:ascii="Times New Roman" w:hAnsi="Times New Roman" w:cs="Times New Roman"/>
        </w:rPr>
        <w:t xml:space="preserve"> se </w:t>
      </w:r>
      <w:proofErr w:type="spellStart"/>
      <w:r w:rsidRPr="008A3DD7">
        <w:rPr>
          <w:rFonts w:ascii="Times New Roman" w:hAnsi="Times New Roman" w:cs="Times New Roman"/>
        </w:rPr>
        <w:t>nalaze</w:t>
      </w:r>
      <w:proofErr w:type="spellEnd"/>
      <w:r w:rsidRPr="008A3DD7">
        <w:rPr>
          <w:rFonts w:ascii="Times New Roman" w:hAnsi="Times New Roman" w:cs="Times New Roman"/>
        </w:rPr>
        <w:t xml:space="preserve"> u </w:t>
      </w:r>
      <w:proofErr w:type="spellStart"/>
      <w:r w:rsidRPr="008A3DD7">
        <w:rPr>
          <w:rFonts w:ascii="Times New Roman" w:hAnsi="Times New Roman" w:cs="Times New Roman"/>
        </w:rPr>
        <w:t>relevantnim</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naučnim</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bazama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podataka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najmanje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dvije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objavljene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knjige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originalni</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stručni</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uspjeh</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kao</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što</w:t>
      </w:r>
      <w:proofErr w:type="spellEnd"/>
      <w:r w:rsidRPr="008A3DD7">
        <w:rPr>
          <w:rFonts w:ascii="Times New Roman" w:hAnsi="Times New Roman" w:cs="Times New Roman"/>
        </w:rPr>
        <w:t xml:space="preserve"> je </w:t>
      </w:r>
      <w:proofErr w:type="spellStart"/>
      <w:r w:rsidRPr="008A3DD7">
        <w:rPr>
          <w:rFonts w:ascii="Times New Roman" w:hAnsi="Times New Roman" w:cs="Times New Roman"/>
        </w:rPr>
        <w:t>projekt</w:t>
      </w:r>
      <w:proofErr w:type="spellEnd"/>
      <w:r w:rsidRPr="008A3DD7">
        <w:rPr>
          <w:rFonts w:ascii="Times New Roman" w:hAnsi="Times New Roman" w:cs="Times New Roman"/>
        </w:rPr>
        <w:t xml:space="preserve">, patent </w:t>
      </w:r>
      <w:proofErr w:type="spellStart"/>
      <w:r w:rsidRPr="008A3DD7">
        <w:rPr>
          <w:rFonts w:ascii="Times New Roman" w:hAnsi="Times New Roman" w:cs="Times New Roman"/>
        </w:rPr>
        <w:t>ili</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originalni</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metod</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te</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uspješno</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mentorstvo</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najmanje</w:t>
      </w:r>
      <w:proofErr w:type="spellEnd"/>
      <w:r w:rsidRPr="008A3DD7">
        <w:rPr>
          <w:rFonts w:ascii="Times New Roman" w:hAnsi="Times New Roman" w:cs="Times New Roman"/>
        </w:rPr>
        <w:t xml:space="preserve"> po </w:t>
      </w:r>
      <w:proofErr w:type="spellStart"/>
      <w:r w:rsidRPr="008A3DD7">
        <w:rPr>
          <w:rFonts w:ascii="Times New Roman" w:hAnsi="Times New Roman" w:cs="Times New Roman"/>
        </w:rPr>
        <w:t>jednog</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kandidata</w:t>
      </w:r>
      <w:proofErr w:type="spellEnd"/>
      <w:r w:rsidRPr="008A3DD7">
        <w:rPr>
          <w:rFonts w:ascii="Times New Roman" w:hAnsi="Times New Roman" w:cs="Times New Roman"/>
        </w:rPr>
        <w:t xml:space="preserve"> za </w:t>
      </w:r>
      <w:proofErr w:type="spellStart"/>
      <w:r w:rsidRPr="008A3DD7">
        <w:rPr>
          <w:rFonts w:ascii="Times New Roman" w:hAnsi="Times New Roman" w:cs="Times New Roman"/>
        </w:rPr>
        <w:t>stepen</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drugog</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odnosno</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integrisanog</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ciklusa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studija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i</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trećeg</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ciklusa</w:t>
      </w:r>
      <w:proofErr w:type="spellEnd"/>
      <w:r w:rsidRPr="008A3DD7">
        <w:rPr>
          <w:rFonts w:ascii="Times New Roman" w:hAnsi="Times New Roman" w:cs="Times New Roman"/>
        </w:rPr>
        <w:t xml:space="preserve"> </w:t>
      </w:r>
      <w:proofErr w:type="spellStart"/>
      <w:r w:rsidRPr="008A3DD7">
        <w:rPr>
          <w:rFonts w:ascii="Times New Roman" w:hAnsi="Times New Roman" w:cs="Times New Roman"/>
        </w:rPr>
        <w:t>studija</w:t>
      </w:r>
      <w:proofErr w:type="spellEnd"/>
      <w:r w:rsidRPr="008A3DD7">
        <w:rPr>
          <w:rFonts w:ascii="Times New Roman" w:hAnsi="Times New Roman" w:cs="Times New Roman"/>
        </w:rPr>
        <w:t>.</w:t>
      </w:r>
    </w:p>
    <w:p w14:paraId="2CA19EE5" w14:textId="408FB5FF" w:rsidR="002C3089" w:rsidRPr="002C3089" w:rsidRDefault="002C3089" w:rsidP="002C3089">
      <w:pPr>
        <w:spacing w:after="0" w:line="240" w:lineRule="auto"/>
        <w:jc w:val="both"/>
        <w:rPr>
          <w:rFonts w:ascii="Times New Roman" w:eastAsia="Calibri" w:hAnsi="Times New Roman" w:cs="Times New Roman"/>
          <w:bCs/>
          <w:lang w:val="bs-Latn-BA"/>
        </w:rPr>
      </w:pPr>
      <w:r w:rsidRPr="008A3DD7">
        <w:rPr>
          <w:rFonts w:ascii="Times New Roman" w:eastAsia="Calibri" w:hAnsi="Times New Roman" w:cs="Times New Roman"/>
          <w:bCs/>
          <w:u w:val="single"/>
          <w:lang w:val="bs-Latn-BA"/>
        </w:rPr>
        <w:t>V</w:t>
      </w:r>
      <w:r w:rsidRPr="002C3089">
        <w:rPr>
          <w:rFonts w:ascii="Times New Roman" w:eastAsia="Calibri" w:hAnsi="Times New Roman" w:cs="Times New Roman"/>
          <w:bCs/>
          <w:u w:val="single"/>
          <w:lang w:val="bs-Latn-BA"/>
        </w:rPr>
        <w:t>anredni profesor:</w:t>
      </w:r>
      <w:r w:rsidRPr="002C3089">
        <w:rPr>
          <w:rFonts w:ascii="Times New Roman" w:eastAsia="Calibri" w:hAnsi="Times New Roman" w:cs="Times New Roman"/>
          <w:bCs/>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61377B78" w14:textId="6BCFB1E0" w:rsidR="008A3DD7" w:rsidRPr="008A3DD7" w:rsidRDefault="002C3089" w:rsidP="002C3089">
      <w:pPr>
        <w:spacing w:after="0" w:line="240" w:lineRule="auto"/>
        <w:jc w:val="both"/>
        <w:rPr>
          <w:rFonts w:ascii="Times New Roman" w:eastAsia="Calibri" w:hAnsi="Times New Roman" w:cs="Times New Roman"/>
        </w:rPr>
      </w:pPr>
      <w:proofErr w:type="spellStart"/>
      <w:r w:rsidRPr="002C3089">
        <w:rPr>
          <w:rFonts w:ascii="Times New Roman" w:eastAsia="Calibri" w:hAnsi="Times New Roman" w:cs="Times New Roman"/>
        </w:rPr>
        <w:t>Dodatni</w:t>
      </w:r>
      <w:proofErr w:type="spellEnd"/>
      <w:r w:rsidRPr="002C3089">
        <w:rPr>
          <w:rFonts w:ascii="Times New Roman" w:eastAsia="Calibri" w:hAnsi="Times New Roman" w:cs="Times New Roman"/>
        </w:rPr>
        <w:t xml:space="preserve"> </w:t>
      </w:r>
      <w:proofErr w:type="spellStart"/>
      <w:r w:rsidRPr="002C3089">
        <w:rPr>
          <w:rFonts w:ascii="Times New Roman" w:eastAsia="Calibri" w:hAnsi="Times New Roman" w:cs="Times New Roman"/>
        </w:rPr>
        <w:t>uvjet</w:t>
      </w:r>
      <w:proofErr w:type="spellEnd"/>
      <w:r w:rsidRPr="002C3089">
        <w:rPr>
          <w:rFonts w:ascii="Times New Roman" w:eastAsia="Calibri" w:hAnsi="Times New Roman" w:cs="Times New Roman"/>
        </w:rPr>
        <w:t xml:space="preserve"> </w:t>
      </w:r>
      <w:r w:rsidR="008A3DD7" w:rsidRPr="008A3DD7">
        <w:rPr>
          <w:rFonts w:ascii="Times New Roman" w:eastAsia="Calibri" w:hAnsi="Times New Roman" w:cs="Times New Roman"/>
        </w:rPr>
        <w:t xml:space="preserve">je da </w:t>
      </w:r>
      <w:proofErr w:type="spellStart"/>
      <w:r w:rsidR="008A3DD7" w:rsidRPr="008A3DD7">
        <w:rPr>
          <w:rFonts w:ascii="Times New Roman" w:eastAsia="Calibri" w:hAnsi="Times New Roman" w:cs="Times New Roman"/>
        </w:rPr>
        <w:t>su</w:t>
      </w:r>
      <w:proofErr w:type="spellEnd"/>
      <w:r w:rsidR="008A3DD7" w:rsidRPr="008A3DD7">
        <w:rPr>
          <w:rFonts w:ascii="Times New Roman" w:eastAsia="Calibri" w:hAnsi="Times New Roman" w:cs="Times New Roman"/>
        </w:rPr>
        <w:t xml:space="preserve"> </w:t>
      </w:r>
      <w:proofErr w:type="spellStart"/>
      <w:r w:rsidR="008A3DD7" w:rsidRPr="008A3DD7">
        <w:rPr>
          <w:rFonts w:ascii="Times New Roman" w:eastAsia="Calibri" w:hAnsi="Times New Roman" w:cs="Times New Roman"/>
        </w:rPr>
        <w:t>kandidati</w:t>
      </w:r>
      <w:proofErr w:type="spellEnd"/>
      <w:r w:rsidR="008A3DD7" w:rsidRPr="008A3DD7">
        <w:rPr>
          <w:rFonts w:ascii="Times New Roman" w:eastAsia="Calibri" w:hAnsi="Times New Roman" w:cs="Times New Roman"/>
        </w:rPr>
        <w:t xml:space="preserve"> za </w:t>
      </w:r>
      <w:proofErr w:type="spellStart"/>
      <w:r w:rsidR="008A3DD7" w:rsidRPr="008A3DD7">
        <w:rPr>
          <w:rFonts w:ascii="Times New Roman" w:eastAsia="Calibri" w:hAnsi="Times New Roman" w:cs="Times New Roman"/>
        </w:rPr>
        <w:t>pozicije</w:t>
      </w:r>
      <w:proofErr w:type="spellEnd"/>
      <w:r w:rsidR="008A3DD7" w:rsidRPr="008A3DD7">
        <w:rPr>
          <w:rFonts w:ascii="Times New Roman" w:eastAsia="Calibri" w:hAnsi="Times New Roman" w:cs="Times New Roman"/>
        </w:rPr>
        <w:t xml:space="preserve"> II1., II2. I II3. </w:t>
      </w:r>
      <w:proofErr w:type="spellStart"/>
      <w:r w:rsidR="008A3DD7">
        <w:rPr>
          <w:rFonts w:ascii="Times New Roman" w:eastAsia="Calibri" w:hAnsi="Times New Roman" w:cs="Times New Roman"/>
        </w:rPr>
        <w:t>z</w:t>
      </w:r>
      <w:r w:rsidR="008A3DD7" w:rsidRPr="008A3DD7">
        <w:rPr>
          <w:rFonts w:ascii="Times New Roman" w:eastAsia="Calibri" w:hAnsi="Times New Roman" w:cs="Times New Roman"/>
        </w:rPr>
        <w:t>aposleni</w:t>
      </w:r>
      <w:proofErr w:type="spellEnd"/>
      <w:r w:rsidR="008A3DD7" w:rsidRPr="008A3DD7">
        <w:rPr>
          <w:rFonts w:ascii="Times New Roman" w:eastAsia="Calibri" w:hAnsi="Times New Roman" w:cs="Times New Roman"/>
        </w:rPr>
        <w:t xml:space="preserve"> u </w:t>
      </w:r>
      <w:proofErr w:type="spellStart"/>
      <w:r w:rsidR="008A3DD7" w:rsidRPr="008A3DD7">
        <w:rPr>
          <w:rFonts w:ascii="Times New Roman" w:eastAsia="Calibri" w:hAnsi="Times New Roman" w:cs="Times New Roman"/>
        </w:rPr>
        <w:t>nastavnoj</w:t>
      </w:r>
      <w:proofErr w:type="spellEnd"/>
      <w:r w:rsidR="008A3DD7" w:rsidRPr="008A3DD7">
        <w:rPr>
          <w:rFonts w:ascii="Times New Roman" w:eastAsia="Calibri" w:hAnsi="Times New Roman" w:cs="Times New Roman"/>
        </w:rPr>
        <w:t xml:space="preserve"> </w:t>
      </w:r>
      <w:proofErr w:type="spellStart"/>
      <w:r w:rsidR="008A3DD7" w:rsidRPr="008A3DD7">
        <w:rPr>
          <w:rFonts w:ascii="Times New Roman" w:eastAsia="Calibri" w:hAnsi="Times New Roman" w:cs="Times New Roman"/>
        </w:rPr>
        <w:t>bazi</w:t>
      </w:r>
      <w:proofErr w:type="spellEnd"/>
      <w:r w:rsidR="008A3DD7" w:rsidRPr="008A3DD7">
        <w:rPr>
          <w:rFonts w:ascii="Times New Roman" w:eastAsia="Calibri" w:hAnsi="Times New Roman" w:cs="Times New Roman"/>
        </w:rPr>
        <w:t xml:space="preserve"> </w:t>
      </w:r>
      <w:proofErr w:type="spellStart"/>
      <w:r w:rsidR="008A3DD7" w:rsidRPr="008A3DD7">
        <w:rPr>
          <w:rFonts w:ascii="Times New Roman" w:eastAsia="Calibri" w:hAnsi="Times New Roman" w:cs="Times New Roman"/>
        </w:rPr>
        <w:t>grupacije</w:t>
      </w:r>
      <w:proofErr w:type="spellEnd"/>
      <w:r w:rsidR="008A3DD7" w:rsidRPr="008A3DD7">
        <w:rPr>
          <w:rFonts w:ascii="Times New Roman" w:eastAsia="Calibri" w:hAnsi="Times New Roman" w:cs="Times New Roman"/>
        </w:rPr>
        <w:t xml:space="preserve"> </w:t>
      </w:r>
      <w:proofErr w:type="spellStart"/>
      <w:r w:rsidR="008A3DD7" w:rsidRPr="008A3DD7">
        <w:rPr>
          <w:rFonts w:ascii="Times New Roman" w:eastAsia="Calibri" w:hAnsi="Times New Roman" w:cs="Times New Roman"/>
        </w:rPr>
        <w:t>medicinskih</w:t>
      </w:r>
      <w:proofErr w:type="spellEnd"/>
      <w:r w:rsidR="008A3DD7" w:rsidRPr="008A3DD7">
        <w:rPr>
          <w:rFonts w:ascii="Times New Roman" w:eastAsia="Calibri" w:hAnsi="Times New Roman" w:cs="Times New Roman"/>
        </w:rPr>
        <w:t xml:space="preserve"> </w:t>
      </w:r>
      <w:proofErr w:type="spellStart"/>
      <w:r w:rsidR="008A3DD7" w:rsidRPr="008A3DD7">
        <w:rPr>
          <w:rFonts w:ascii="Times New Roman" w:eastAsia="Calibri" w:hAnsi="Times New Roman" w:cs="Times New Roman"/>
        </w:rPr>
        <w:t>nauka</w:t>
      </w:r>
      <w:proofErr w:type="spellEnd"/>
      <w:r w:rsidR="008A3DD7" w:rsidRPr="008A3DD7">
        <w:rPr>
          <w:rFonts w:ascii="Times New Roman" w:eastAsia="Calibri" w:hAnsi="Times New Roman" w:cs="Times New Roman"/>
        </w:rPr>
        <w:t>.</w:t>
      </w:r>
    </w:p>
    <w:p w14:paraId="4F8B4D2F" w14:textId="1AB97D9C" w:rsidR="002C3089" w:rsidRPr="008A3DD7" w:rsidRDefault="008A3DD7" w:rsidP="002C3089">
      <w:pPr>
        <w:spacing w:after="0" w:line="240" w:lineRule="auto"/>
        <w:jc w:val="both"/>
        <w:rPr>
          <w:rFonts w:ascii="Times New Roman" w:eastAsia="Calibri" w:hAnsi="Times New Roman" w:cs="Times New Roman"/>
          <w:bCs/>
          <w:lang w:val="bs-Latn-BA"/>
        </w:rPr>
      </w:pPr>
      <w:r w:rsidRPr="008A3DD7">
        <w:rPr>
          <w:rFonts w:ascii="Times New Roman" w:eastAsia="Calibri" w:hAnsi="Times New Roman" w:cs="Times New Roman"/>
        </w:rPr>
        <w:t xml:space="preserve">U </w:t>
      </w:r>
      <w:proofErr w:type="spellStart"/>
      <w:r w:rsidRPr="008A3DD7">
        <w:rPr>
          <w:rFonts w:ascii="Times New Roman" w:eastAsia="Calibri" w:hAnsi="Times New Roman" w:cs="Times New Roman"/>
        </w:rPr>
        <w:t>slučaju</w:t>
      </w:r>
      <w:proofErr w:type="spellEnd"/>
      <w:r w:rsidRPr="008A3DD7">
        <w:rPr>
          <w:rFonts w:ascii="Times New Roman" w:eastAsia="Calibri" w:hAnsi="Times New Roman" w:cs="Times New Roman"/>
        </w:rPr>
        <w:t xml:space="preserve"> da </w:t>
      </w:r>
      <w:proofErr w:type="spellStart"/>
      <w:r w:rsidRPr="008A3DD7">
        <w:rPr>
          <w:rFonts w:ascii="Times New Roman" w:eastAsia="Calibri" w:hAnsi="Times New Roman" w:cs="Times New Roman"/>
        </w:rPr>
        <w:t>kandidat</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pri</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izboru</w:t>
      </w:r>
      <w:proofErr w:type="spellEnd"/>
      <w:r w:rsidRPr="008A3DD7">
        <w:rPr>
          <w:rFonts w:ascii="Times New Roman" w:eastAsia="Calibri" w:hAnsi="Times New Roman" w:cs="Times New Roman"/>
        </w:rPr>
        <w:t xml:space="preserve"> u </w:t>
      </w:r>
      <w:proofErr w:type="spellStart"/>
      <w:r w:rsidRPr="008A3DD7">
        <w:rPr>
          <w:rFonts w:ascii="Times New Roman" w:eastAsia="Calibri" w:hAnsi="Times New Roman" w:cs="Times New Roman"/>
        </w:rPr>
        <w:t>akademsko</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zvanje</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iz</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objektivnih</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razloga</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nije</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mogao</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ispuniti</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uslov</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objavljena</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knjiga</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i</w:t>
      </w:r>
      <w:proofErr w:type="spellEnd"/>
      <w:r w:rsidRPr="008A3DD7">
        <w:rPr>
          <w:rFonts w:ascii="Times New Roman" w:eastAsia="Calibri" w:hAnsi="Times New Roman" w:cs="Times New Roman"/>
        </w:rPr>
        <w:t>/</w:t>
      </w:r>
      <w:proofErr w:type="spellStart"/>
      <w:r w:rsidRPr="008A3DD7">
        <w:rPr>
          <w:rFonts w:ascii="Times New Roman" w:eastAsia="Calibri" w:hAnsi="Times New Roman" w:cs="Times New Roman"/>
        </w:rPr>
        <w:t>ili</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mentorstva</w:t>
      </w:r>
      <w:proofErr w:type="spellEnd"/>
      <w:r w:rsidRPr="008A3DD7">
        <w:rPr>
          <w:rFonts w:ascii="Times New Roman" w:eastAsia="Calibri" w:hAnsi="Times New Roman" w:cs="Times New Roman"/>
        </w:rPr>
        <w:t xml:space="preserve"> za </w:t>
      </w:r>
      <w:proofErr w:type="spellStart"/>
      <w:r w:rsidRPr="008A3DD7">
        <w:rPr>
          <w:rFonts w:ascii="Times New Roman" w:eastAsia="Calibri" w:hAnsi="Times New Roman" w:cs="Times New Roman"/>
        </w:rPr>
        <w:t>drugi</w:t>
      </w:r>
      <w:proofErr w:type="spellEnd"/>
      <w:r w:rsidRPr="008A3DD7">
        <w:rPr>
          <w:rFonts w:ascii="Times New Roman" w:eastAsia="Calibri" w:hAnsi="Times New Roman" w:cs="Times New Roman"/>
        </w:rPr>
        <w:t xml:space="preserve"> </w:t>
      </w:r>
      <w:proofErr w:type="spellStart"/>
      <w:r w:rsidR="009F0EB2">
        <w:rPr>
          <w:rFonts w:ascii="Times New Roman" w:eastAsia="Calibri" w:hAnsi="Times New Roman" w:cs="Times New Roman"/>
        </w:rPr>
        <w:t>i</w:t>
      </w:r>
      <w:proofErr w:type="spellEnd"/>
      <w:r w:rsidRPr="008A3DD7">
        <w:rPr>
          <w:rFonts w:ascii="Times New Roman" w:eastAsia="Calibri" w:hAnsi="Times New Roman" w:cs="Times New Roman"/>
        </w:rPr>
        <w:t>/</w:t>
      </w:r>
      <w:proofErr w:type="spellStart"/>
      <w:r w:rsidRPr="008A3DD7">
        <w:rPr>
          <w:rFonts w:ascii="Times New Roman" w:eastAsia="Calibri" w:hAnsi="Times New Roman" w:cs="Times New Roman"/>
        </w:rPr>
        <w:t>ili</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treći</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ciklus</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studija</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odnosno</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integrisani</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studij</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uvodi</w:t>
      </w:r>
      <w:proofErr w:type="spellEnd"/>
      <w:r w:rsidRPr="008A3DD7">
        <w:rPr>
          <w:rFonts w:ascii="Times New Roman" w:eastAsia="Calibri" w:hAnsi="Times New Roman" w:cs="Times New Roman"/>
        </w:rPr>
        <w:t xml:space="preserve"> se </w:t>
      </w:r>
      <w:proofErr w:type="spellStart"/>
      <w:r w:rsidRPr="008A3DD7">
        <w:rPr>
          <w:rFonts w:ascii="Times New Roman" w:eastAsia="Calibri" w:hAnsi="Times New Roman" w:cs="Times New Roman"/>
        </w:rPr>
        <w:t>ekvivalencija</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odnosno</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supstitucija</w:t>
      </w:r>
      <w:proofErr w:type="spellEnd"/>
      <w:r w:rsidRPr="008A3DD7">
        <w:rPr>
          <w:rFonts w:ascii="Times New Roman" w:eastAsia="Calibri" w:hAnsi="Times New Roman" w:cs="Times New Roman"/>
        </w:rPr>
        <w:t xml:space="preserve"> u </w:t>
      </w:r>
      <w:proofErr w:type="spellStart"/>
      <w:r w:rsidRPr="008A3DD7">
        <w:rPr>
          <w:rFonts w:ascii="Times New Roman" w:eastAsia="Calibri" w:hAnsi="Times New Roman" w:cs="Times New Roman"/>
        </w:rPr>
        <w:t>skladu</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sa</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članom</w:t>
      </w:r>
      <w:proofErr w:type="spellEnd"/>
      <w:r w:rsidRPr="008A3DD7">
        <w:rPr>
          <w:rFonts w:ascii="Times New Roman" w:eastAsia="Calibri" w:hAnsi="Times New Roman" w:cs="Times New Roman"/>
        </w:rPr>
        <w:t xml:space="preserve"> 115. (2) </w:t>
      </w:r>
      <w:proofErr w:type="spellStart"/>
      <w:r w:rsidRPr="008A3DD7">
        <w:rPr>
          <w:rFonts w:ascii="Times New Roman" w:eastAsia="Calibri" w:hAnsi="Times New Roman" w:cs="Times New Roman"/>
        </w:rPr>
        <w:t>Zakona</w:t>
      </w:r>
      <w:proofErr w:type="spellEnd"/>
      <w:r w:rsidRPr="008A3DD7">
        <w:rPr>
          <w:rFonts w:ascii="Times New Roman" w:eastAsia="Calibri" w:hAnsi="Times New Roman" w:cs="Times New Roman"/>
        </w:rPr>
        <w:t xml:space="preserve"> o </w:t>
      </w:r>
      <w:proofErr w:type="spellStart"/>
      <w:r w:rsidRPr="008A3DD7">
        <w:rPr>
          <w:rFonts w:ascii="Times New Roman" w:eastAsia="Calibri" w:hAnsi="Times New Roman" w:cs="Times New Roman"/>
        </w:rPr>
        <w:t>visokom</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obrazovanju</w:t>
      </w:r>
      <w:proofErr w:type="spellEnd"/>
      <w:r w:rsidRPr="008A3DD7">
        <w:rPr>
          <w:rFonts w:ascii="Times New Roman" w:eastAsia="Calibri" w:hAnsi="Times New Roman" w:cs="Times New Roman"/>
        </w:rPr>
        <w:t xml:space="preserve"> </w:t>
      </w:r>
      <w:r w:rsidR="002C3089" w:rsidRPr="002C3089">
        <w:rPr>
          <w:rFonts w:ascii="Times New Roman" w:eastAsia="Calibri" w:hAnsi="Times New Roman" w:cs="Times New Roman"/>
        </w:rPr>
        <w:t xml:space="preserve"> </w:t>
      </w:r>
      <w:r w:rsidRPr="002C3089">
        <w:rPr>
          <w:rFonts w:ascii="Times New Roman" w:eastAsia="Calibri" w:hAnsi="Times New Roman" w:cs="Times New Roman"/>
          <w:bCs/>
          <w:lang w:val="bs-Latn-BA"/>
        </w:rPr>
        <w:t>(„Sl</w:t>
      </w:r>
      <w:r w:rsidR="009F0EB2">
        <w:rPr>
          <w:rFonts w:ascii="Times New Roman" w:eastAsia="Calibri" w:hAnsi="Times New Roman" w:cs="Times New Roman"/>
          <w:bCs/>
          <w:lang w:val="bs-Latn-BA"/>
        </w:rPr>
        <w:t>.</w:t>
      </w:r>
      <w:r w:rsidRPr="002C3089">
        <w:rPr>
          <w:rFonts w:ascii="Times New Roman" w:eastAsia="Calibri" w:hAnsi="Times New Roman" w:cs="Times New Roman"/>
          <w:bCs/>
          <w:lang w:val="bs-Latn-BA"/>
        </w:rPr>
        <w:t xml:space="preserve"> novine Kantona Sarajevo“, broj: 33/17</w:t>
      </w:r>
      <w:r w:rsidRPr="008A3DD7">
        <w:rPr>
          <w:rFonts w:ascii="Times New Roman" w:eastAsia="Calibri" w:hAnsi="Times New Roman" w:cs="Times New Roman"/>
          <w:bCs/>
          <w:lang w:val="bs-Latn-BA"/>
        </w:rPr>
        <w:t>).</w:t>
      </w:r>
    </w:p>
    <w:p w14:paraId="2E1CE76E" w14:textId="59148830" w:rsidR="002C3089" w:rsidRPr="002C3089" w:rsidRDefault="008A3DD7" w:rsidP="002C3089">
      <w:pPr>
        <w:spacing w:after="0" w:line="240" w:lineRule="auto"/>
        <w:jc w:val="both"/>
        <w:rPr>
          <w:rFonts w:ascii="Times New Roman" w:eastAsia="Calibri" w:hAnsi="Times New Roman" w:cs="Times New Roman"/>
          <w:bCs/>
          <w:lang w:val="bs-Latn-BA"/>
        </w:rPr>
      </w:pPr>
      <w:r w:rsidRPr="008A3DD7">
        <w:rPr>
          <w:rFonts w:ascii="Times New Roman" w:eastAsia="Calibri" w:hAnsi="Times New Roman" w:cs="Times New Roman"/>
          <w:bCs/>
          <w:lang w:val="bs-Latn-BA"/>
        </w:rPr>
        <w:t>Član akademskog osoblja u zvanju docen</w:t>
      </w:r>
      <w:r w:rsidR="009F0EB2">
        <w:rPr>
          <w:rFonts w:ascii="Times New Roman" w:eastAsia="Calibri" w:hAnsi="Times New Roman" w:cs="Times New Roman"/>
          <w:bCs/>
          <w:lang w:val="bs-Latn-BA"/>
        </w:rPr>
        <w:t>t</w:t>
      </w:r>
      <w:r w:rsidRPr="008A3DD7">
        <w:rPr>
          <w:rFonts w:ascii="Times New Roman" w:eastAsia="Calibri" w:hAnsi="Times New Roman" w:cs="Times New Roman"/>
          <w:bCs/>
          <w:lang w:val="bs-Latn-BA"/>
        </w:rPr>
        <w:t xml:space="preserve">a i vanrednog profesora može biti izabran u više zvanje i prije isteka perioda na koji je biran ukoliko ispuni uslove za izbor u više akademsko zvanje i uslove definisane članom 115. (4) </w:t>
      </w:r>
      <w:proofErr w:type="spellStart"/>
      <w:r w:rsidRPr="008A3DD7">
        <w:rPr>
          <w:rFonts w:ascii="Times New Roman" w:eastAsia="Calibri" w:hAnsi="Times New Roman" w:cs="Times New Roman"/>
        </w:rPr>
        <w:t>Zakona</w:t>
      </w:r>
      <w:proofErr w:type="spellEnd"/>
      <w:r w:rsidRPr="008A3DD7">
        <w:rPr>
          <w:rFonts w:ascii="Times New Roman" w:eastAsia="Calibri" w:hAnsi="Times New Roman" w:cs="Times New Roman"/>
        </w:rPr>
        <w:t xml:space="preserve"> o </w:t>
      </w:r>
      <w:proofErr w:type="spellStart"/>
      <w:r w:rsidRPr="008A3DD7">
        <w:rPr>
          <w:rFonts w:ascii="Times New Roman" w:eastAsia="Calibri" w:hAnsi="Times New Roman" w:cs="Times New Roman"/>
        </w:rPr>
        <w:t>visokom</w:t>
      </w:r>
      <w:proofErr w:type="spellEnd"/>
      <w:r w:rsidRPr="008A3DD7">
        <w:rPr>
          <w:rFonts w:ascii="Times New Roman" w:eastAsia="Calibri" w:hAnsi="Times New Roman" w:cs="Times New Roman"/>
        </w:rPr>
        <w:t xml:space="preserve"> </w:t>
      </w:r>
      <w:proofErr w:type="spellStart"/>
      <w:r w:rsidRPr="008A3DD7">
        <w:rPr>
          <w:rFonts w:ascii="Times New Roman" w:eastAsia="Calibri" w:hAnsi="Times New Roman" w:cs="Times New Roman"/>
        </w:rPr>
        <w:t>obrazovanju</w:t>
      </w:r>
      <w:proofErr w:type="spellEnd"/>
      <w:r w:rsidRPr="008A3DD7">
        <w:rPr>
          <w:rFonts w:ascii="Times New Roman" w:eastAsia="Calibri" w:hAnsi="Times New Roman" w:cs="Times New Roman"/>
        </w:rPr>
        <w:t xml:space="preserve"> </w:t>
      </w:r>
      <w:r w:rsidRPr="002C3089">
        <w:rPr>
          <w:rFonts w:ascii="Times New Roman" w:eastAsia="Calibri" w:hAnsi="Times New Roman" w:cs="Times New Roman"/>
        </w:rPr>
        <w:t xml:space="preserve"> </w:t>
      </w:r>
      <w:r w:rsidRPr="002C3089">
        <w:rPr>
          <w:rFonts w:ascii="Times New Roman" w:eastAsia="Calibri" w:hAnsi="Times New Roman" w:cs="Times New Roman"/>
          <w:bCs/>
          <w:lang w:val="bs-Latn-BA"/>
        </w:rPr>
        <w:t>(„Službene novine Kantona Sarajevo“, broj: 33/17</w:t>
      </w:r>
      <w:r w:rsidRPr="008A3DD7">
        <w:rPr>
          <w:rFonts w:ascii="Times New Roman" w:eastAsia="Calibri" w:hAnsi="Times New Roman" w:cs="Times New Roman"/>
          <w:bCs/>
          <w:lang w:val="bs-Latn-BA"/>
        </w:rPr>
        <w:t>).</w:t>
      </w:r>
    </w:p>
    <w:p w14:paraId="25E73B42" w14:textId="77777777"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Kandidati su kao dokaz o ispunjavanju gore navedenih uslova obavezni priložiti</w:t>
      </w:r>
    </w:p>
    <w:p w14:paraId="32D913B7" w14:textId="6DC5B577"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 xml:space="preserve">Popunjen </w:t>
      </w:r>
      <w:r w:rsidR="008A3DD7" w:rsidRPr="008A3DD7">
        <w:rPr>
          <w:rFonts w:ascii="Times New Roman" w:eastAsia="Calibri" w:hAnsi="Times New Roman" w:cs="Times New Roman"/>
          <w:bCs/>
          <w:lang w:val="bs-Latn-BA"/>
        </w:rPr>
        <w:t>i svojeručno potpisan o</w:t>
      </w:r>
      <w:r w:rsidRPr="002C3089">
        <w:rPr>
          <w:rFonts w:ascii="Times New Roman" w:eastAsia="Calibri" w:hAnsi="Times New Roman" w:cs="Times New Roman"/>
          <w:bCs/>
          <w:lang w:val="bs-Latn-BA"/>
        </w:rPr>
        <w:t>brazac prijave na konkurs (Obrazac prijave na konkurs kandidati mogu preuzeti web stranici: www.fzs.unsa.ba) ,</w:t>
      </w:r>
    </w:p>
    <w:p w14:paraId="4CD62AEC" w14:textId="77777777"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Kraću biografiju (CV) u elektronskoj i štampanoj formi,</w:t>
      </w:r>
    </w:p>
    <w:p w14:paraId="4F397899" w14:textId="77777777"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Diplome o stečenim stepenima odgovarajućih zvanja koji su uslovima konkursa predviđeni,</w:t>
      </w:r>
      <w:r w:rsidRPr="002C3089">
        <w:rPr>
          <w:rFonts w:ascii="Times New Roman" w:eastAsia="Calibri" w:hAnsi="Times New Roman" w:cs="Times New Roman"/>
          <w:lang w:val="bs-Latn-BA"/>
        </w:rPr>
        <w:t xml:space="preserve"> Rješenje o priznavanju visokoškolske kvalifikacije, ukoliko je ista stečena u inostranstvu, i drugu dokumentaciju o stečenom obrazovanju,</w:t>
      </w:r>
    </w:p>
    <w:p w14:paraId="6AD46FC1" w14:textId="7EF3B504"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lang w:val="bs-Latn-BA"/>
        </w:rPr>
        <w:t xml:space="preserve">Dokaz o prethodno provedenom izboru u zvanje </w:t>
      </w:r>
      <w:r w:rsidR="008A3DD7" w:rsidRPr="008A3DD7">
        <w:rPr>
          <w:rFonts w:ascii="Times New Roman" w:eastAsia="Calibri" w:hAnsi="Times New Roman" w:cs="Times New Roman"/>
          <w:lang w:val="bs-Latn-BA"/>
        </w:rPr>
        <w:t>vanredni profesor/</w:t>
      </w:r>
      <w:r w:rsidRPr="002C3089">
        <w:rPr>
          <w:rFonts w:ascii="Times New Roman" w:eastAsia="Calibri" w:hAnsi="Times New Roman" w:cs="Times New Roman"/>
          <w:lang w:val="bs-Latn-BA"/>
        </w:rPr>
        <w:t xml:space="preserve">docent, </w:t>
      </w:r>
      <w:r w:rsidR="008A3DD7" w:rsidRPr="008A3DD7">
        <w:rPr>
          <w:rFonts w:ascii="Times New Roman" w:eastAsia="Calibri" w:hAnsi="Times New Roman" w:cs="Times New Roman"/>
          <w:lang w:val="bs-Latn-BA"/>
        </w:rPr>
        <w:t xml:space="preserve">odnosno dokaz o ispunjavanju uslova definisanih članom </w:t>
      </w:r>
      <w:r w:rsidR="008A3DD7" w:rsidRPr="008A3DD7">
        <w:rPr>
          <w:rFonts w:ascii="Times New Roman" w:eastAsia="Calibri" w:hAnsi="Times New Roman" w:cs="Times New Roman"/>
          <w:bCs/>
          <w:lang w:val="bs-Latn-BA"/>
        </w:rPr>
        <w:t xml:space="preserve">115. (4) </w:t>
      </w:r>
      <w:proofErr w:type="spellStart"/>
      <w:r w:rsidR="008A3DD7" w:rsidRPr="008A3DD7">
        <w:rPr>
          <w:rFonts w:ascii="Times New Roman" w:eastAsia="Calibri" w:hAnsi="Times New Roman" w:cs="Times New Roman"/>
        </w:rPr>
        <w:t>Zakona</w:t>
      </w:r>
      <w:proofErr w:type="spellEnd"/>
      <w:r w:rsidR="008A3DD7" w:rsidRPr="008A3DD7">
        <w:rPr>
          <w:rFonts w:ascii="Times New Roman" w:eastAsia="Calibri" w:hAnsi="Times New Roman" w:cs="Times New Roman"/>
        </w:rPr>
        <w:t xml:space="preserve"> o </w:t>
      </w:r>
      <w:proofErr w:type="spellStart"/>
      <w:r w:rsidR="008A3DD7" w:rsidRPr="008A3DD7">
        <w:rPr>
          <w:rFonts w:ascii="Times New Roman" w:eastAsia="Calibri" w:hAnsi="Times New Roman" w:cs="Times New Roman"/>
        </w:rPr>
        <w:t>visokom</w:t>
      </w:r>
      <w:proofErr w:type="spellEnd"/>
      <w:r w:rsidR="008A3DD7" w:rsidRPr="008A3DD7">
        <w:rPr>
          <w:rFonts w:ascii="Times New Roman" w:eastAsia="Calibri" w:hAnsi="Times New Roman" w:cs="Times New Roman"/>
        </w:rPr>
        <w:t xml:space="preserve"> </w:t>
      </w:r>
      <w:proofErr w:type="spellStart"/>
      <w:r w:rsidR="008A3DD7" w:rsidRPr="008A3DD7">
        <w:rPr>
          <w:rFonts w:ascii="Times New Roman" w:eastAsia="Calibri" w:hAnsi="Times New Roman" w:cs="Times New Roman"/>
        </w:rPr>
        <w:t>obrazovanju</w:t>
      </w:r>
      <w:proofErr w:type="spellEnd"/>
      <w:r w:rsidR="008A3DD7" w:rsidRPr="008A3DD7">
        <w:rPr>
          <w:rFonts w:ascii="Times New Roman" w:eastAsia="Calibri" w:hAnsi="Times New Roman" w:cs="Times New Roman"/>
        </w:rPr>
        <w:t xml:space="preserve"> </w:t>
      </w:r>
      <w:r w:rsidR="008A3DD7" w:rsidRPr="002C3089">
        <w:rPr>
          <w:rFonts w:ascii="Times New Roman" w:eastAsia="Calibri" w:hAnsi="Times New Roman" w:cs="Times New Roman"/>
        </w:rPr>
        <w:t xml:space="preserve"> </w:t>
      </w:r>
      <w:r w:rsidR="008A3DD7" w:rsidRPr="002C3089">
        <w:rPr>
          <w:rFonts w:ascii="Times New Roman" w:eastAsia="Calibri" w:hAnsi="Times New Roman" w:cs="Times New Roman"/>
          <w:bCs/>
          <w:lang w:val="bs-Latn-BA"/>
        </w:rPr>
        <w:t>(„Sl</w:t>
      </w:r>
      <w:r w:rsidR="009F0EB2">
        <w:rPr>
          <w:rFonts w:ascii="Times New Roman" w:eastAsia="Calibri" w:hAnsi="Times New Roman" w:cs="Times New Roman"/>
          <w:bCs/>
          <w:lang w:val="bs-Latn-BA"/>
        </w:rPr>
        <w:t xml:space="preserve">. </w:t>
      </w:r>
      <w:r w:rsidR="008A3DD7" w:rsidRPr="002C3089">
        <w:rPr>
          <w:rFonts w:ascii="Times New Roman" w:eastAsia="Calibri" w:hAnsi="Times New Roman" w:cs="Times New Roman"/>
          <w:bCs/>
          <w:lang w:val="bs-Latn-BA"/>
        </w:rPr>
        <w:t>novine KS“, broj: 33/17</w:t>
      </w:r>
      <w:r w:rsidR="008A3DD7" w:rsidRPr="008A3DD7">
        <w:rPr>
          <w:rFonts w:ascii="Times New Roman" w:eastAsia="Calibri" w:hAnsi="Times New Roman" w:cs="Times New Roman"/>
          <w:bCs/>
          <w:lang w:val="bs-Latn-BA"/>
        </w:rPr>
        <w:t>).  u slučaju prijevremenog izbora</w:t>
      </w:r>
      <w:r w:rsidRPr="002C3089">
        <w:rPr>
          <w:rFonts w:ascii="Times New Roman" w:eastAsia="Calibri" w:hAnsi="Times New Roman" w:cs="Times New Roman"/>
          <w:lang w:val="bs-Latn-BA"/>
        </w:rPr>
        <w:t>,</w:t>
      </w:r>
    </w:p>
    <w:p w14:paraId="72D027B6" w14:textId="1562677C"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lang w:val="bs-Latn-BA"/>
        </w:rPr>
        <w:t xml:space="preserve">Dokaz o uspješno obavljenom mentorstvu drugog ciklusa studija, </w:t>
      </w:r>
      <w:r w:rsidR="008A3DD7" w:rsidRPr="008A3DD7">
        <w:rPr>
          <w:rFonts w:ascii="Times New Roman" w:eastAsia="Calibri" w:hAnsi="Times New Roman" w:cs="Times New Roman"/>
          <w:lang w:val="bs-Latn-BA"/>
        </w:rPr>
        <w:t xml:space="preserve">odnosno trećeg ciklusa studija, </w:t>
      </w:r>
      <w:r w:rsidRPr="002C3089">
        <w:rPr>
          <w:rFonts w:ascii="Times New Roman" w:eastAsia="Calibri" w:hAnsi="Times New Roman" w:cs="Times New Roman"/>
          <w:lang w:val="bs-Latn-BA"/>
        </w:rPr>
        <w:t>u skladu sa Zakonom,</w:t>
      </w:r>
    </w:p>
    <w:p w14:paraId="369060D6" w14:textId="77777777"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lang w:val="bs-Latn-BA"/>
        </w:rPr>
        <w:t xml:space="preserve">Dokaz o učešću u </w:t>
      </w:r>
      <w:r w:rsidRPr="002C3089">
        <w:rPr>
          <w:rFonts w:ascii="Times New Roman" w:eastAsia="Calibri" w:hAnsi="Times New Roman" w:cs="Times New Roman"/>
          <w:bCs/>
          <w:lang w:val="bs-Latn-BA"/>
        </w:rPr>
        <w:t>originalnom stručnom uspjehu kao što je projekt, patent ili originalni metod, u skladu sa Zakonom,</w:t>
      </w:r>
    </w:p>
    <w:p w14:paraId="3294F02F" w14:textId="0444757C"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Dokaz o zaposlenju u nastavnoj bazi grupacije medicinskih nauka,</w:t>
      </w:r>
    </w:p>
    <w:p w14:paraId="16CEFF7D" w14:textId="77777777" w:rsidR="002C3089" w:rsidRPr="002C3089" w:rsidRDefault="002C3089" w:rsidP="002C3089">
      <w:pPr>
        <w:numPr>
          <w:ilvl w:val="0"/>
          <w:numId w:val="2"/>
        </w:numPr>
        <w:spacing w:after="0" w:line="240" w:lineRule="auto"/>
        <w:contextualSpacing/>
        <w:jc w:val="both"/>
        <w:rPr>
          <w:rFonts w:ascii="Times New Roman" w:eastAsia="Calibri" w:hAnsi="Times New Roman" w:cs="Times New Roman"/>
          <w:lang w:val="bs-Latn-BA"/>
        </w:rPr>
      </w:pPr>
      <w:r w:rsidRPr="002C3089">
        <w:rPr>
          <w:rFonts w:ascii="Times New Roman" w:eastAsia="Calibri" w:hAnsi="Times New Roman" w:cs="Times New Roman"/>
          <w:lang w:val="bs-Latn-BA"/>
        </w:rPr>
        <w:t>Drugi dokazi relevantni za izbor.</w:t>
      </w:r>
    </w:p>
    <w:p w14:paraId="1AC86DE0" w14:textId="1A4116DB"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Kandidati koji konkurišu u izbor na dvije naučne oblasti ili na oblast i nastavni predmet, dostavljaju prijavu i dokumentaciju odvojeno za svaku oblast/predmet za koji konkurišu.</w:t>
      </w:r>
    </w:p>
    <w:p w14:paraId="162BDA2F" w14:textId="77777777"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Svi kandidati, pored navedenih dokaza, dostavljaju izvod iz matične knjige rođenih i uvjerenje o državljanstvu Bosne i Hercegovine.</w:t>
      </w:r>
    </w:p>
    <w:p w14:paraId="4D3B6A65" w14:textId="3353BBCB"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Sva dokumentacija se prilaže u originalu ili ovjerenoj kopiji, koje se po okončanju konkursne procedure ne vraćaju kandidatima.</w:t>
      </w:r>
    </w:p>
    <w:p w14:paraId="7B6D86EB" w14:textId="77777777"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Ovjerena kopija dokumenta nema ograničen rok važenja, pod uvjetom da ni dokument čija je kopija ovjerena nema preciziran rok važenja.</w:t>
      </w:r>
    </w:p>
    <w:p w14:paraId="33DDEA98" w14:textId="77777777"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Konkurs ostaje otvoren 15 dana od dana objavljivanja.</w:t>
      </w:r>
    </w:p>
    <w:p w14:paraId="637DA18F" w14:textId="77777777"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Prijave putem pošte (sa naznakom PRIJAVA NA KONKURS) dostaviti na adresu: Univerzitet u Sarajevu - Fakultet zdravstvenih studija, ul. Stjepana Tomića 1, Sarajevo.</w:t>
      </w:r>
    </w:p>
    <w:p w14:paraId="65ABCAB5" w14:textId="77777777" w:rsidR="002C3089" w:rsidRPr="002C3089" w:rsidRDefault="002C3089" w:rsidP="002C3089">
      <w:pPr>
        <w:spacing w:after="0" w:line="240" w:lineRule="auto"/>
        <w:jc w:val="both"/>
        <w:rPr>
          <w:rFonts w:ascii="Times New Roman" w:eastAsia="Calibri" w:hAnsi="Times New Roman" w:cs="Times New Roman"/>
          <w:bCs/>
          <w:lang w:val="bs-Latn-BA"/>
        </w:rPr>
      </w:pPr>
      <w:r w:rsidRPr="002C3089">
        <w:rPr>
          <w:rFonts w:ascii="Times New Roman" w:eastAsia="Calibri" w:hAnsi="Times New Roman" w:cs="Times New Roman"/>
          <w:bCs/>
          <w:lang w:val="bs-Latn-BA"/>
        </w:rPr>
        <w:t>Nepotpune i neblagovremene prijave  neće se uzeti u razmatranje.</w:t>
      </w:r>
    </w:p>
    <w:p w14:paraId="1D603998" w14:textId="77777777" w:rsidR="002B1BEB" w:rsidRPr="008A3DD7" w:rsidRDefault="002B1BEB">
      <w:pPr>
        <w:rPr>
          <w:sz w:val="24"/>
          <w:szCs w:val="24"/>
        </w:rPr>
      </w:pPr>
    </w:p>
    <w:sectPr w:rsidR="002B1BEB" w:rsidRPr="008A3DD7" w:rsidSect="008A3DD7">
      <w:pgSz w:w="11906" w:h="16838"/>
      <w:pgMar w:top="360" w:right="720" w:bottom="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D0B5C"/>
    <w:multiLevelType w:val="hybridMultilevel"/>
    <w:tmpl w:val="A9F82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6528DE"/>
    <w:multiLevelType w:val="hybridMultilevel"/>
    <w:tmpl w:val="0ECE6828"/>
    <w:lvl w:ilvl="0" w:tplc="141A000F">
      <w:start w:val="1"/>
      <w:numFmt w:val="decimal"/>
      <w:lvlText w:val="%1."/>
      <w:lvlJc w:val="left"/>
      <w:pPr>
        <w:ind w:left="36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272028D9"/>
    <w:multiLevelType w:val="hybridMultilevel"/>
    <w:tmpl w:val="488EF7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34413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757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33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E5FAA"/>
    <w:rsid w:val="002B1BEB"/>
    <w:rsid w:val="002C3089"/>
    <w:rsid w:val="004C4409"/>
    <w:rsid w:val="006B19F7"/>
    <w:rsid w:val="00836955"/>
    <w:rsid w:val="008A3DD7"/>
    <w:rsid w:val="008E5FAA"/>
    <w:rsid w:val="009873A4"/>
    <w:rsid w:val="00994C28"/>
    <w:rsid w:val="009F0EB2"/>
    <w:rsid w:val="00B4470E"/>
    <w:rsid w:val="00E05B09"/>
    <w:rsid w:val="00FD3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EEAF"/>
  <w15:chartTrackingRefBased/>
  <w15:docId w15:val="{709DEC11-F937-46A1-BF05-6544D997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55"/>
  </w:style>
  <w:style w:type="paragraph" w:styleId="Heading2">
    <w:name w:val="heading 2"/>
    <w:basedOn w:val="Normal"/>
    <w:next w:val="Normal"/>
    <w:link w:val="Heading2Char"/>
    <w:qFormat/>
    <w:rsid w:val="00836955"/>
    <w:pPr>
      <w:keepNext/>
      <w:spacing w:after="0" w:line="240" w:lineRule="auto"/>
      <w:jc w:val="both"/>
      <w:outlineLvl w:val="1"/>
    </w:pPr>
    <w:rPr>
      <w:rFonts w:ascii="Times New Roman" w:eastAsia="Times New Roman" w:hAnsi="Times New Roman" w:cs="Times New Roman"/>
      <w:b/>
      <w:sz w:val="24"/>
      <w:szCs w:val="24"/>
      <w:lang w:val="hr-HR"/>
    </w:rPr>
  </w:style>
  <w:style w:type="paragraph" w:styleId="Heading3">
    <w:name w:val="heading 3"/>
    <w:basedOn w:val="Normal"/>
    <w:next w:val="Normal"/>
    <w:link w:val="Heading3Char"/>
    <w:uiPriority w:val="9"/>
    <w:semiHidden/>
    <w:unhideWhenUsed/>
    <w:qFormat/>
    <w:rsid w:val="008369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369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next w:val="NoSpacing"/>
    <w:uiPriority w:val="1"/>
    <w:qFormat/>
    <w:rsid w:val="00836955"/>
    <w:pPr>
      <w:spacing w:after="0" w:line="240" w:lineRule="auto"/>
    </w:pPr>
    <w:rPr>
      <w:lang w:val="hr-HR"/>
    </w:rPr>
  </w:style>
  <w:style w:type="paragraph" w:styleId="NoSpacing">
    <w:name w:val="No Spacing"/>
    <w:uiPriority w:val="1"/>
    <w:qFormat/>
    <w:rsid w:val="00836955"/>
    <w:pPr>
      <w:spacing w:after="0" w:line="240" w:lineRule="auto"/>
    </w:pPr>
  </w:style>
  <w:style w:type="character" w:customStyle="1" w:styleId="Heading2Char">
    <w:name w:val="Heading 2 Char"/>
    <w:basedOn w:val="DefaultParagraphFont"/>
    <w:link w:val="Heading2"/>
    <w:rsid w:val="00836955"/>
    <w:rPr>
      <w:rFonts w:ascii="Times New Roman" w:eastAsia="Times New Roman" w:hAnsi="Times New Roman" w:cs="Times New Roman"/>
      <w:b/>
      <w:sz w:val="24"/>
      <w:szCs w:val="24"/>
      <w:lang w:val="hr-HR"/>
    </w:rPr>
  </w:style>
  <w:style w:type="character" w:customStyle="1" w:styleId="Heading3Char">
    <w:name w:val="Heading 3 Char"/>
    <w:basedOn w:val="DefaultParagraphFont"/>
    <w:link w:val="Heading3"/>
    <w:uiPriority w:val="9"/>
    <w:semiHidden/>
    <w:rsid w:val="00836955"/>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83695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836955"/>
    <w:rPr>
      <w:b/>
      <w:bCs/>
    </w:rPr>
  </w:style>
  <w:style w:type="paragraph" w:styleId="ListParagraph">
    <w:name w:val="List Paragraph"/>
    <w:basedOn w:val="Normal"/>
    <w:uiPriority w:val="34"/>
    <w:qFormat/>
    <w:rsid w:val="00836955"/>
    <w:pPr>
      <w:spacing w:after="0" w:line="240" w:lineRule="auto"/>
      <w:ind w:left="720"/>
    </w:pPr>
    <w:rPr>
      <w:rFonts w:ascii="Calibri" w:eastAsia="Times New Roman" w:hAnsi="Calibri" w:cs="Calibri"/>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Hrustic</dc:creator>
  <cp:keywords/>
  <dc:description/>
  <cp:lastModifiedBy>Amira Hrustic</cp:lastModifiedBy>
  <cp:revision>4</cp:revision>
  <cp:lastPrinted>2023-03-02T11:34:00Z</cp:lastPrinted>
  <dcterms:created xsi:type="dcterms:W3CDTF">2023-03-02T09:37:00Z</dcterms:created>
  <dcterms:modified xsi:type="dcterms:W3CDTF">2023-03-07T11:27:00Z</dcterms:modified>
</cp:coreProperties>
</file>