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15" w:rsidRPr="0046797A" w:rsidRDefault="00476141" w:rsidP="00476141">
      <w:pPr>
        <w:spacing w:before="78" w:after="0"/>
        <w:ind w:left="1638" w:right="1619" w:hanging="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ver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evu </w:t>
      </w:r>
      <w:r w:rsidR="00F51815"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- Mašinski fakultet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F51815" w:rsidRPr="0046797A" w:rsidRDefault="00F51815" w:rsidP="00476141">
      <w:pPr>
        <w:spacing w:before="78" w:after="0"/>
        <w:ind w:left="1638" w:right="1619" w:hanging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Vilsonovo šetalište 9,</w:t>
      </w:r>
      <w:r w:rsidR="00476141"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  <w:r w:rsidR="00476141"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 w:rsidR="00476141"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00 Sar</w:t>
      </w:r>
      <w:r w:rsidR="00476141"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476141"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="00476141"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evo</w:t>
      </w:r>
    </w:p>
    <w:p w:rsidR="00F51815" w:rsidRPr="0046797A" w:rsidRDefault="00476141" w:rsidP="00476141">
      <w:pPr>
        <w:spacing w:before="78" w:after="0"/>
        <w:ind w:left="1638" w:right="1619" w:hanging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  <w:hyperlink w:history="1">
        <w:r w:rsidR="00F51815" w:rsidRPr="0046797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-1"/>
            <w:sz w:val="24"/>
            <w:szCs w:val="24"/>
          </w:rPr>
          <w:t xml:space="preserve"> ww</w:t>
        </w:r>
        <w:r w:rsidR="00F51815" w:rsidRPr="0046797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1"/>
            <w:sz w:val="24"/>
            <w:szCs w:val="24"/>
          </w:rPr>
          <w:t>w</w:t>
        </w:r>
        <w:r w:rsidR="00F51815" w:rsidRPr="0046797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.mef.un</w:t>
        </w:r>
        <w:r w:rsidR="00F51815" w:rsidRPr="0046797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1"/>
            <w:sz w:val="24"/>
            <w:szCs w:val="24"/>
          </w:rPr>
          <w:t>s</w:t>
        </w:r>
        <w:r w:rsidR="00F51815" w:rsidRPr="0046797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a.ba</w:t>
        </w:r>
      </w:hyperlink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4EAB" w:rsidRPr="0046797A" w:rsidRDefault="00476141" w:rsidP="00476141">
      <w:pPr>
        <w:spacing w:before="78" w:after="0"/>
        <w:ind w:left="1638" w:right="1619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proofErr w:type="gramStart"/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+</w:t>
      </w:r>
      <w:proofErr w:type="gramEnd"/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387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33 </w:t>
      </w:r>
      <w:r w:rsidR="00F51815"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729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1815"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800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+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87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33 </w:t>
      </w:r>
      <w:r w:rsidR="00F51815"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653 055</w:t>
      </w:r>
    </w:p>
    <w:p w:rsidR="00F04EAB" w:rsidRPr="0046797A" w:rsidRDefault="00F04EAB" w:rsidP="00476141">
      <w:pPr>
        <w:spacing w:before="3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F04EAB" w:rsidRPr="0046797A" w:rsidRDefault="00F04EAB" w:rsidP="0047614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4EAB" w:rsidRPr="0046797A" w:rsidRDefault="00F04EAB" w:rsidP="0047614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4EAB" w:rsidRPr="0046797A" w:rsidRDefault="00476141" w:rsidP="00476141">
      <w:pPr>
        <w:spacing w:after="0" w:line="240" w:lineRule="auto"/>
        <w:ind w:left="116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novu</w:t>
      </w:r>
      <w:r w:rsidRPr="004679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46797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F3CC6" w:rsidRPr="0046797A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9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kona</w:t>
      </w:r>
      <w:r w:rsidRPr="0046797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kom</w:t>
      </w:r>
      <w:r w:rsidRPr="0046797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žbene</w:t>
      </w:r>
      <w:r w:rsidRPr="0046797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46797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815" w:rsidRPr="0046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3CC6" w:rsidRPr="004679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F3CC6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22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20a.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adu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žbe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Fed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0196A" w:rsidRPr="0046797A">
        <w:rPr>
          <w:rFonts w:ascii="Times New Roman" w:eastAsia="Times New Roman" w:hAnsi="Times New Roman" w:cs="Times New Roman"/>
          <w:sz w:val="24"/>
          <w:szCs w:val="24"/>
        </w:rPr>
        <w:t>26/16, 89/18 i 23/20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 č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. 3.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, 6,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 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upku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dni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odnos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užb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 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21 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venog 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adu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evu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-8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19.0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 god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ona 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evo o da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 pop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F51815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evu</w:t>
      </w:r>
      <w:r w:rsidRPr="004679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57458A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0158FE" w:rsidRPr="0046797A">
        <w:rPr>
          <w:rFonts w:ascii="Times New Roman" w:eastAsia="Times New Roman" w:hAnsi="Times New Roman" w:cs="Times New Roman"/>
          <w:sz w:val="24"/>
          <w:szCs w:val="24"/>
        </w:rPr>
        <w:t>36030-31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679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0158FE" w:rsidRPr="0046797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58FE" w:rsidRPr="0046797A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god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="00F51815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uke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158FE" w:rsidRPr="0046797A">
        <w:rPr>
          <w:rFonts w:ascii="Times New Roman" w:eastAsia="Times New Roman" w:hAnsi="Times New Roman" w:cs="Times New Roman"/>
          <w:sz w:val="24"/>
          <w:szCs w:val="24"/>
        </w:rPr>
        <w:t>pokretanju postupka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679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679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7458A" w:rsidRPr="0046797A">
        <w:rPr>
          <w:rFonts w:ascii="Times New Roman" w:eastAsia="Times New Roman" w:hAnsi="Times New Roman" w:cs="Times New Roman"/>
          <w:sz w:val="24"/>
          <w:szCs w:val="24"/>
        </w:rPr>
        <w:t>06-VL-</w:t>
      </w:r>
      <w:r w:rsidR="000158FE" w:rsidRPr="0046797A">
        <w:rPr>
          <w:rFonts w:ascii="Times New Roman" w:eastAsia="Times New Roman" w:hAnsi="Times New Roman" w:cs="Times New Roman"/>
          <w:sz w:val="24"/>
          <w:szCs w:val="24"/>
        </w:rPr>
        <w:t xml:space="preserve">29/23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158FE" w:rsidRPr="0046797A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58FE" w:rsidRPr="0046797A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158FE" w:rsidRPr="004679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51815" w:rsidRPr="0046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u S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evu</w:t>
      </w:r>
      <w:r w:rsidR="00F51815"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-</w:t>
      </w:r>
      <w:r w:rsidRPr="004679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51815" w:rsidRPr="004679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Mašinski fakultet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04EAB" w:rsidRPr="0046797A" w:rsidRDefault="00F04EAB" w:rsidP="00476141">
      <w:pPr>
        <w:spacing w:before="2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F04EAB" w:rsidRPr="0046797A" w:rsidRDefault="00F04EAB" w:rsidP="0047614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4EAB" w:rsidRPr="0046797A" w:rsidRDefault="00F04EAB" w:rsidP="00476141">
      <w:pPr>
        <w:spacing w:after="0"/>
        <w:rPr>
          <w:rFonts w:ascii="Times New Roman" w:hAnsi="Times New Roman" w:cs="Times New Roman"/>
          <w:sz w:val="24"/>
          <w:szCs w:val="24"/>
        </w:rPr>
        <w:sectPr w:rsidR="00F04EAB" w:rsidRPr="0046797A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</w:p>
    <w:p w:rsidR="00F04EAB" w:rsidRPr="0046797A" w:rsidRDefault="00F04EAB" w:rsidP="0047614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4EAB" w:rsidRPr="0046797A" w:rsidRDefault="00F04EAB" w:rsidP="0047614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4EAB" w:rsidRPr="0046797A" w:rsidRDefault="00F04EAB" w:rsidP="00476141">
      <w:pPr>
        <w:spacing w:before="1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6141" w:rsidRPr="0046797A" w:rsidRDefault="00476141" w:rsidP="00476141">
      <w:pPr>
        <w:spacing w:after="0" w:line="249" w:lineRule="exact"/>
        <w:ind w:left="117" w:right="-417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</w:p>
    <w:p w:rsidR="00696CFD" w:rsidRPr="0046797A" w:rsidRDefault="00476141" w:rsidP="00696CFD">
      <w:pPr>
        <w:spacing w:after="0" w:line="249" w:lineRule="exact"/>
        <w:ind w:left="117" w:right="-7079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az</w:t>
      </w:r>
      <w:r w:rsidRPr="004679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v </w:t>
      </w:r>
      <w:r w:rsidRPr="0046797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adnog</w:t>
      </w:r>
      <w:r w:rsidRPr="0046797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mj</w:t>
      </w:r>
      <w:r w:rsidRPr="0046797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1815" w:rsidRPr="0046797A" w:rsidRDefault="00476141" w:rsidP="0047614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hAnsi="Times New Roman" w:cs="Times New Roman"/>
          <w:sz w:val="24"/>
          <w:szCs w:val="24"/>
        </w:rPr>
        <w:br w:type="column"/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OG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LAS</w:t>
      </w:r>
    </w:p>
    <w:p w:rsidR="00F04EAB" w:rsidRPr="0046797A" w:rsidRDefault="00476141" w:rsidP="00696CFD">
      <w:pPr>
        <w:spacing w:after="0" w:line="264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  <w:sectPr w:rsidR="00F04EAB" w:rsidRPr="0046797A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2135" w:space="1392"/>
            <w:col w:w="5793"/>
          </w:cols>
        </w:sectPr>
      </w:pP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za pr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u ra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4679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odn</w:t>
      </w:r>
      <w:r w:rsidR="00696CFD"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176E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bookmarkStart w:id="0" w:name="_GoBack"/>
      <w:bookmarkEnd w:id="0"/>
    </w:p>
    <w:p w:rsidR="00696CFD" w:rsidRPr="0046797A" w:rsidRDefault="00696CFD" w:rsidP="00696CFD">
      <w:pPr>
        <w:pStyle w:val="ListParagraph"/>
        <w:numPr>
          <w:ilvl w:val="0"/>
          <w:numId w:val="7"/>
        </w:numPr>
        <w:spacing w:after="0" w:line="256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Knjižničar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lang w:val="bs-Latn-BA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jed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lang w:val="bs-Latn-BA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n 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lang w:val="bs-Latn-BA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dnik na neodređeno, u p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  <w:lang w:val="bs-Latn-BA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lang w:val="bs-Latn-BA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om 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lang w:val="bs-Latn-BA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dnom vr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lang w:val="bs-Latn-BA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menu),</w:t>
      </w:r>
    </w:p>
    <w:p w:rsidR="00696CFD" w:rsidRPr="0046797A" w:rsidRDefault="00696CFD" w:rsidP="00696CFD">
      <w:pPr>
        <w:pStyle w:val="ListParagraph"/>
        <w:numPr>
          <w:ilvl w:val="0"/>
          <w:numId w:val="7"/>
        </w:numPr>
        <w:spacing w:after="0" w:line="256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Referent – portir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lang w:val="bs-Latn-BA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jed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lang w:val="bs-Latn-BA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n 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lang w:val="bs-Latn-BA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dnik na neodređeno, u p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  <w:lang w:val="bs-Latn-BA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lang w:val="bs-Latn-BA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om 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lang w:val="bs-Latn-BA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dnom vr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lang w:val="bs-Latn-BA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  <w:lang w:val="bs-Latn-BA"/>
        </w:rPr>
        <w:t>menu),</w:t>
      </w:r>
    </w:p>
    <w:p w:rsidR="00696CFD" w:rsidRPr="0046797A" w:rsidRDefault="00696CFD" w:rsidP="00476141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</w:pPr>
    </w:p>
    <w:p w:rsidR="00696CFD" w:rsidRPr="0046797A" w:rsidRDefault="00476141" w:rsidP="00696CF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sl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adnog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="00696CFD"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Knižničar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</w:p>
    <w:p w:rsidR="00696CFD" w:rsidRPr="0046797A" w:rsidRDefault="00696CFD" w:rsidP="00696CF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pomaže u nabavci, obradi i distribuciji bibliotečke građe,</w:t>
      </w:r>
    </w:p>
    <w:p w:rsidR="00696CFD" w:rsidRPr="0046797A" w:rsidRDefault="00696CFD" w:rsidP="00696CF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vrši obradu knjiga, časopisa i tekstova,</w:t>
      </w:r>
    </w:p>
    <w:p w:rsidR="00696CFD" w:rsidRPr="0046797A" w:rsidRDefault="00696CFD" w:rsidP="00696CF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radi sa korisnicima bibliotečkog fonda,</w:t>
      </w:r>
    </w:p>
    <w:p w:rsidR="00696CFD" w:rsidRPr="0046797A" w:rsidRDefault="00696CFD" w:rsidP="00696CF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pomaže u vođenju evidencije o prispjelim knjigama, časopisima i ostaloj građi,</w:t>
      </w:r>
    </w:p>
    <w:p w:rsidR="00696CFD" w:rsidRPr="0046797A" w:rsidRDefault="00696CFD" w:rsidP="00696CF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vodi kartoteku korisnika bibliotečkog fonda,</w:t>
      </w:r>
    </w:p>
    <w:p w:rsidR="00696CFD" w:rsidRPr="0046797A" w:rsidRDefault="00696CFD" w:rsidP="00696CF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vodi brigu o održavanju udžbeničke literature,</w:t>
      </w:r>
    </w:p>
    <w:p w:rsidR="00696CFD" w:rsidRPr="0046797A" w:rsidRDefault="00696CFD" w:rsidP="00696CF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vodi evidenciju o kretanju bibliotečkog materijala,</w:t>
      </w:r>
    </w:p>
    <w:p w:rsidR="00696CFD" w:rsidRPr="0046797A" w:rsidRDefault="00696CFD" w:rsidP="00696CF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vodi evidenciju diplomskih, završnih, magistarskih i doktorskih radova,</w:t>
      </w:r>
    </w:p>
    <w:p w:rsidR="00696CFD" w:rsidRPr="0046797A" w:rsidRDefault="00696CFD" w:rsidP="00696CF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učestvuje u komisijama za popis biblioteke,</w:t>
      </w:r>
    </w:p>
    <w:p w:rsidR="00696CFD" w:rsidRPr="0046797A" w:rsidRDefault="00696CFD" w:rsidP="00696CF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priprema statističke izvještaje o bibliotečkom materijalu,</w:t>
      </w:r>
    </w:p>
    <w:p w:rsidR="00696CFD" w:rsidRPr="0046797A" w:rsidRDefault="00696CFD" w:rsidP="00696CF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obavlja i druge poslove po nalogu neposrednog rukovodioca.</w:t>
      </w:r>
    </w:p>
    <w:p w:rsidR="005A55DB" w:rsidRPr="0046797A" w:rsidRDefault="005A55DB" w:rsidP="005A55D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5DB" w:rsidRPr="0046797A" w:rsidRDefault="005A55DB" w:rsidP="005A55D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ć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slova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adu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žbe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Fede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 26/16, 89/18 i 23/20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 kan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koji konkuriše za radon mjesto Knjižničar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bne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uslove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dno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</w:p>
    <w:p w:rsidR="005A55DB" w:rsidRPr="0046797A" w:rsidRDefault="005A55DB" w:rsidP="005A55DB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tr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č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na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IV stepen</w:t>
      </w:r>
    </w:p>
    <w:p w:rsidR="005A55DB" w:rsidRPr="0046797A" w:rsidRDefault="005A55DB" w:rsidP="005A55DB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adno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Tri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(3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mjeseca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dnog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A55DB" w:rsidRPr="0046797A" w:rsidRDefault="005A55DB" w:rsidP="005A55DB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D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oda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na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 w:rsidRPr="004679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i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fi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č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na z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n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n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j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Poznav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gramStart"/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proofErr w:type="gramEnd"/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čun</w:t>
      </w:r>
      <w:r w:rsidRPr="004679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ar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</w:p>
    <w:p w:rsidR="005A55DB" w:rsidRPr="0046797A" w:rsidRDefault="005A55DB" w:rsidP="005A55DB">
      <w:pPr>
        <w:spacing w:after="18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Probni rad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u trajanju </w:t>
      </w:r>
      <w:proofErr w:type="gramStart"/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od</w:t>
      </w:r>
      <w:proofErr w:type="gramEnd"/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jednog (1) mjeseca</w:t>
      </w:r>
    </w:p>
    <w:p w:rsidR="00696CFD" w:rsidRPr="0046797A" w:rsidRDefault="00696CFD" w:rsidP="0047614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CFD" w:rsidRPr="0046797A" w:rsidRDefault="00696CFD" w:rsidP="00696CF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sl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adnog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 Referent - portir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svakodnevno prima zadatke od svog neposrednog rukovodioca,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daje informacije, obavijesti i druge napomene strankama, radnicima Fakulteta, studentima i dostavljačima,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vrši uvid u propratnu dokumentaciju prilikom unošenja/iznošenja opreme i druge pokretne imovine u/iz objekta – prostora Fakulteta,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vodi brigu o ulasku i izlasku stranaka i o tome vodi evidenciju,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vodi evidenciju ulaska/izlaska radnika Fakulteta, stranaka i ostalih osoba izvan radnog vremena na Fakultetu,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vrši obilazak unutar zgrade i dvorišta Fakulteta izvan redovnog radnog vremena na Fakultetu, i u slučaju uočavanja nanošenja štete i otuđenja imovine Fakulteta obavještava neposrednog rukovodioca i po potrebi informiše nadlažne službe,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 xml:space="preserve">radi na telefonskoj centrali (javljanje na telefonske pozive i preusmjeravanje istih), 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 xml:space="preserve">vodi evidenciju prilikom izdavanja/preuzimanja službenih ključeva, 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uredno vodi knjigu primopredaje dužnosti sa uočenim nedostacima/zapažanjima u i na objektu u svojoj smjeni rada,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upoznaje kolegu prilikom primopredaje smjene sa promjenama i stanjem u objektu,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akviziterima daje do znanja da nije dozvoljena prodaja proizvoda/postavljanje oglasa unutar objekta Fakulteta i iste treba zamoliti da napuste prostore.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vrši po dogovorenim terminima uključivanje/isključivanje sistema rasvjete unutar i izvan objekta,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vodi brigu o redu i čistoći parking prostora i svog radnog mjesta,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po potrebi vrši čišćenje snijega na ulazu Fakulteta i parking prostoru,</w:t>
      </w:r>
    </w:p>
    <w:p w:rsidR="00FA0F9A" w:rsidRPr="0046797A" w:rsidRDefault="00FA0F9A" w:rsidP="00FA0F9A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6797A">
        <w:rPr>
          <w:rFonts w:ascii="Times New Roman" w:hAnsi="Times New Roman" w:cs="Times New Roman"/>
          <w:sz w:val="24"/>
          <w:szCs w:val="24"/>
          <w:lang w:val="bs-Latn-BA"/>
        </w:rPr>
        <w:t>obavlja i druge poslove po nalogu neposrednog rukovodioca.</w:t>
      </w:r>
    </w:p>
    <w:p w:rsidR="00696CFD" w:rsidRPr="0046797A" w:rsidRDefault="00696CFD" w:rsidP="0047614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15" w:rsidRPr="0046797A" w:rsidRDefault="00476141" w:rsidP="0047614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ć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="001630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slova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adu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žbe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Fede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815" w:rsidRPr="0046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8FE" w:rsidRPr="0046797A">
        <w:rPr>
          <w:rFonts w:ascii="Times New Roman" w:eastAsia="Times New Roman" w:hAnsi="Times New Roman" w:cs="Times New Roman"/>
          <w:sz w:val="24"/>
          <w:szCs w:val="24"/>
        </w:rPr>
        <w:t>26/16, 89/18 i 23/20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 kan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0F9A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koji konkuriše za rad</w:t>
      </w:r>
      <w:r w:rsidR="005A55DB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 w:rsidR="00FA0F9A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mjesto </w:t>
      </w:r>
      <w:r w:rsidR="005A55DB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Referent – portir,</w:t>
      </w:r>
      <w:r w:rsidR="00FA0F9A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bne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1630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slove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dno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</w:p>
    <w:p w:rsidR="00F51815" w:rsidRPr="0046797A" w:rsidRDefault="00476141" w:rsidP="008105F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tr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č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na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51815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F51815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5A55DB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II</w:t>
      </w:r>
      <w:r w:rsidR="00F51815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stepen</w:t>
      </w:r>
    </w:p>
    <w:p w:rsidR="00476141" w:rsidRPr="0046797A" w:rsidRDefault="00476141" w:rsidP="008105FC">
      <w:pPr>
        <w:spacing w:after="180" w:line="264" w:lineRule="auto"/>
        <w:ind w:firstLine="7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Probni rad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FA0F9A"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trajanju </w:t>
      </w:r>
      <w:proofErr w:type="gramStart"/>
      <w:r w:rsidR="00FA0F9A"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od</w:t>
      </w:r>
      <w:proofErr w:type="gramEnd"/>
      <w:r w:rsidR="00FA0F9A"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j</w:t>
      </w:r>
      <w:r w:rsidR="00574A74"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ednog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r w:rsidR="00574A74"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Pr="0046797A">
        <w:rPr>
          <w:rFonts w:ascii="Times New Roman" w:eastAsia="Times New Roman" w:hAnsi="Times New Roman" w:cs="Times New Roman"/>
          <w:position w:val="-1"/>
          <w:sz w:val="24"/>
          <w:szCs w:val="24"/>
        </w:rPr>
        <w:t>) mjeseca</w:t>
      </w:r>
    </w:p>
    <w:p w:rsidR="00F04EAB" w:rsidRPr="0046797A" w:rsidRDefault="00476141" w:rsidP="008105FC">
      <w:pPr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o  oba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r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da:</w:t>
      </w:r>
      <w:r w:rsidRPr="0046797A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  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evu - Mašinski fakultet, Vilsonovo šetalište 9, 71 000 Sarajevo.</w:t>
      </w:r>
    </w:p>
    <w:p w:rsidR="00FA0F9A" w:rsidRPr="0046797A" w:rsidRDefault="00476141" w:rsidP="008105FC">
      <w:pPr>
        <w:spacing w:after="120" w:line="264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znos</w:t>
      </w:r>
      <w:r w:rsidRPr="0046797A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nov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će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6797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adu</w:t>
      </w:r>
      <w:r w:rsidRPr="004679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ugov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 nauke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 u 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476141" w:rsidRPr="0046797A" w:rsidRDefault="00FA0F9A" w:rsidP="00FA0F9A">
      <w:pPr>
        <w:pStyle w:val="ListParagraph"/>
        <w:numPr>
          <w:ilvl w:val="0"/>
          <w:numId w:val="16"/>
        </w:numPr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za radno mjesto Knjižničar </w:t>
      </w:r>
      <w:r w:rsidR="00377CCD" w:rsidRPr="0046797A">
        <w:rPr>
          <w:rFonts w:ascii="Times New Roman" w:eastAsia="Times New Roman" w:hAnsi="Times New Roman" w:cs="Times New Roman"/>
          <w:sz w:val="24"/>
          <w:szCs w:val="24"/>
        </w:rPr>
        <w:t>(1023 KM)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0F9A" w:rsidRPr="0046797A" w:rsidRDefault="00FA0F9A" w:rsidP="00FA0F9A">
      <w:pPr>
        <w:pStyle w:val="ListParagraph"/>
        <w:numPr>
          <w:ilvl w:val="0"/>
          <w:numId w:val="16"/>
        </w:numPr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za radno mjesto Referent – </w:t>
      </w:r>
      <w:r w:rsidR="000329F2" w:rsidRPr="0046797A"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5A55DB"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29F2" w:rsidRPr="0046797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77CCD" w:rsidRPr="0046797A">
        <w:rPr>
          <w:rFonts w:ascii="Times New Roman" w:eastAsia="Times New Roman" w:hAnsi="Times New Roman" w:cs="Times New Roman"/>
          <w:sz w:val="24"/>
          <w:szCs w:val="24"/>
        </w:rPr>
        <w:t xml:space="preserve"> (990 </w:t>
      </w:r>
      <w:r w:rsidR="00377CCD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377CCD" w:rsidRPr="0046797A">
        <w:rPr>
          <w:rFonts w:ascii="Times New Roman" w:eastAsia="Times New Roman" w:hAnsi="Times New Roman" w:cs="Times New Roman"/>
          <w:sz w:val="24"/>
          <w:szCs w:val="24"/>
        </w:rPr>
        <w:t>M)</w:t>
      </w:r>
    </w:p>
    <w:p w:rsidR="00F04EAB" w:rsidRPr="0046797A" w:rsidRDefault="00476141" w:rsidP="00476141">
      <w:pPr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adno vr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čno.</w:t>
      </w:r>
    </w:p>
    <w:p w:rsidR="00F04EAB" w:rsidRPr="0046797A" w:rsidRDefault="00476141" w:rsidP="00476141">
      <w:pPr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bav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zna dok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ko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u do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lj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u kan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 pr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avu 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j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76141" w:rsidRPr="0046797A" w:rsidRDefault="00476141" w:rsidP="00476141">
      <w:pPr>
        <w:pStyle w:val="ListParagraph"/>
        <w:numPr>
          <w:ilvl w:val="0"/>
          <w:numId w:val="1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>Svo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učno po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poda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a, 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e-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znak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oz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adnog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kand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avu</w:t>
      </w:r>
      <w:r w:rsidR="00944C57" w:rsidRPr="004679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141" w:rsidRPr="0046797A" w:rsidRDefault="00476141" w:rsidP="00476141">
      <w:pPr>
        <w:pStyle w:val="ListParagraph"/>
        <w:numPr>
          <w:ilvl w:val="0"/>
          <w:numId w:val="1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CV</w:t>
      </w:r>
      <w:r w:rsidR="00944C57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);</w:t>
      </w:r>
    </w:p>
    <w:p w:rsidR="00476141" w:rsidRPr="0046797A" w:rsidRDefault="00476141" w:rsidP="00476141">
      <w:pPr>
        <w:pStyle w:val="ListParagraph"/>
        <w:numPr>
          <w:ilvl w:val="0"/>
          <w:numId w:val="1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ža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0675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od dana dostavljanja prijave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944C57" w:rsidRPr="004679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141" w:rsidRPr="0046797A" w:rsidRDefault="00476141" w:rsidP="00476141">
      <w:pPr>
        <w:pStyle w:val="ListParagraph"/>
        <w:numPr>
          <w:ilvl w:val="0"/>
          <w:numId w:val="1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zvod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čne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đ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44C57" w:rsidRPr="0046797A">
        <w:rPr>
          <w:rFonts w:ascii="Times New Roman" w:eastAsia="Times New Roman" w:hAnsi="Times New Roman" w:cs="Times New Roman"/>
          <w:sz w:val="24"/>
          <w:szCs w:val="24"/>
        </w:rPr>
        <w:t>h;</w:t>
      </w:r>
    </w:p>
    <w:p w:rsidR="00476141" w:rsidRPr="0046797A" w:rsidRDefault="00476141" w:rsidP="00476141">
      <w:pPr>
        <w:pStyle w:val="ListParagraph"/>
        <w:numPr>
          <w:ilvl w:val="0"/>
          <w:numId w:val="1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hAnsi="Times New Roman" w:cs="Times New Roman"/>
          <w:sz w:val="24"/>
          <w:szCs w:val="24"/>
        </w:rPr>
        <w:t>Dip</w:t>
      </w:r>
      <w:r w:rsidR="00944C57" w:rsidRPr="0046797A">
        <w:rPr>
          <w:rFonts w:ascii="Times New Roman" w:hAnsi="Times New Roman" w:cs="Times New Roman"/>
          <w:sz w:val="24"/>
          <w:szCs w:val="24"/>
        </w:rPr>
        <w:t>loma o stečenoj stručnoj spremi;</w:t>
      </w:r>
    </w:p>
    <w:p w:rsidR="00944C57" w:rsidRPr="0046797A" w:rsidRDefault="00FA0F9A" w:rsidP="00476141">
      <w:pPr>
        <w:pStyle w:val="ListParagraph"/>
        <w:numPr>
          <w:ilvl w:val="0"/>
          <w:numId w:val="1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Za radno mjesto Knjižničar, d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okaz </w:t>
      </w:r>
      <w:r w:rsidR="00476141" w:rsidRPr="004679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76141"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adn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476141" w:rsidRPr="004679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476141"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476141" w:rsidRPr="004679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476141" w:rsidRPr="004679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76141" w:rsidRPr="004679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č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476141" w:rsidRPr="004679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ov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76141" w:rsidRPr="004679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76141" w:rsidRPr="004679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oda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vc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76141" w:rsidRPr="004679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kod </w:t>
      </w:r>
      <w:r w:rsidR="00476141"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eg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e kand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ad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76141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bavez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naz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akom</w:t>
      </w:r>
      <w:r w:rsidR="00476141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44C57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poslova koje je obavljao i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čnoj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ko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j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476141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ob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ao</w:t>
      </w:r>
      <w:r w:rsidR="00476141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ave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ene po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944C57"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76141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znak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="00476141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ko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6141"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e kan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476141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apo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en na od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đ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eno</w:t>
      </w:r>
      <w:r w:rsidR="00476141"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944C57" w:rsidRPr="004679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7847" w:rsidRPr="0046797A" w:rsidRDefault="00FA0F9A" w:rsidP="00507847">
      <w:pPr>
        <w:pStyle w:val="ListParagraph"/>
        <w:numPr>
          <w:ilvl w:val="0"/>
          <w:numId w:val="1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Za radno mjesto Knjižničar, u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ad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ažu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o od Fed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og zavoda za pe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js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o i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nv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ko o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g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/ 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ezne up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 xml:space="preserve">ave o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ad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76141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7614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476141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76141" w:rsidRPr="0046797A">
        <w:rPr>
          <w:rFonts w:ascii="Times New Roman" w:eastAsia="Times New Roman" w:hAnsi="Times New Roman" w:cs="Times New Roman"/>
          <w:sz w:val="24"/>
          <w:szCs w:val="24"/>
        </w:rPr>
        <w:t>žu</w:t>
      </w:r>
      <w:r w:rsidR="00944C57" w:rsidRPr="004679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7847" w:rsidRPr="0046797A" w:rsidRDefault="0079465B" w:rsidP="00507847">
      <w:pPr>
        <w:pStyle w:val="ListParagraph"/>
        <w:numPr>
          <w:ilvl w:val="0"/>
          <w:numId w:val="1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Za radno mjesto Knjižničar, d</w:t>
      </w:r>
      <w:r w:rsidR="00507847" w:rsidRPr="0046797A">
        <w:rPr>
          <w:rFonts w:ascii="Times New Roman" w:eastAsia="Times New Roman" w:hAnsi="Times New Roman" w:cs="Times New Roman"/>
          <w:sz w:val="24"/>
          <w:szCs w:val="24"/>
        </w:rPr>
        <w:t>oka</w:t>
      </w:r>
      <w:r w:rsidR="00944C57" w:rsidRPr="0046797A">
        <w:rPr>
          <w:rFonts w:ascii="Times New Roman" w:eastAsia="Times New Roman" w:hAnsi="Times New Roman" w:cs="Times New Roman"/>
          <w:sz w:val="24"/>
          <w:szCs w:val="24"/>
        </w:rPr>
        <w:t>z o poznavanju rada na računaru</w:t>
      </w:r>
      <w:r w:rsidR="000158FE" w:rsidRPr="0046797A">
        <w:rPr>
          <w:rFonts w:ascii="Times New Roman" w:eastAsia="Times New Roman" w:hAnsi="Times New Roman" w:cs="Times New Roman"/>
          <w:sz w:val="24"/>
          <w:szCs w:val="24"/>
        </w:rPr>
        <w:t xml:space="preserve"> (certifikat ili diploma iz </w:t>
      </w:r>
      <w:r w:rsidR="000158FE" w:rsidRPr="0046797A">
        <w:rPr>
          <w:rFonts w:ascii="Times New Roman" w:eastAsia="Times New Roman" w:hAnsi="Times New Roman" w:cs="Times New Roman"/>
          <w:sz w:val="24"/>
          <w:szCs w:val="24"/>
        </w:rPr>
        <w:lastRenderedPageBreak/>
        <w:t>kojih je vidljivo da kandidat poznaje rad na računaru)</w:t>
      </w:r>
      <w:r w:rsidR="00944C57" w:rsidRPr="004679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7847" w:rsidRPr="0046797A" w:rsidRDefault="00507847" w:rsidP="00507847">
      <w:pPr>
        <w:pStyle w:val="ListParagraph"/>
        <w:numPr>
          <w:ilvl w:val="0"/>
          <w:numId w:val="1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4679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onu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 nad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žnog 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dno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adu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C0675" w:rsidRPr="0046797A">
        <w:rPr>
          <w:rFonts w:ascii="Times New Roman" w:eastAsia="Times New Roman" w:hAnsi="Times New Roman" w:cs="Times New Roman"/>
          <w:sz w:val="24"/>
          <w:szCs w:val="24"/>
        </w:rPr>
        <w:t>određenim propisima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- 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")</w:t>
      </w:r>
      <w:r w:rsidR="00944C57" w:rsidRPr="004679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7847" w:rsidRPr="0046797A" w:rsidRDefault="004C3D23" w:rsidP="00507847">
      <w:pPr>
        <w:pStyle w:val="ListParagraph"/>
        <w:numPr>
          <w:ilvl w:val="0"/>
          <w:numId w:val="1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hAnsi="Times New Roman" w:cs="Times New Roman"/>
          <w:sz w:val="24"/>
          <w:szCs w:val="24"/>
        </w:rPr>
        <w:t>Dokaz o statusu korisnika prava u skladu sa Uredbom o jedinstvenim kriterijima i pravilima za zapošljavanje branilaca i članova njihovih porodica u institucijama u Kantonu Sarajevo, Gradu Sarajevo i općinama u Kantonu Sarajevo 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dno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adu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C0675" w:rsidRPr="0046797A">
        <w:rPr>
          <w:rFonts w:ascii="Times New Roman" w:eastAsia="Times New Roman" w:hAnsi="Times New Roman" w:cs="Times New Roman"/>
          <w:sz w:val="24"/>
          <w:szCs w:val="24"/>
        </w:rPr>
        <w:t>određenim propisima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-d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hAnsi="Times New Roman" w:cs="Times New Roman"/>
          <w:sz w:val="24"/>
          <w:szCs w:val="24"/>
        </w:rPr>
        <w:t>);</w:t>
      </w:r>
    </w:p>
    <w:p w:rsidR="004C3D23" w:rsidRPr="0046797A" w:rsidRDefault="004C3D23" w:rsidP="004C3D23">
      <w:pPr>
        <w:pStyle w:val="ListParagraph"/>
        <w:numPr>
          <w:ilvl w:val="0"/>
          <w:numId w:val="1"/>
        </w:numPr>
        <w:tabs>
          <w:tab w:val="left" w:pos="460"/>
        </w:tabs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hAnsi="Times New Roman" w:cs="Times New Roman"/>
          <w:sz w:val="24"/>
          <w:szCs w:val="24"/>
        </w:rPr>
        <w:t xml:space="preserve">Dokaz da je kandidat zaposlen sa nižom stručnom spremom od one koju posjeduje ili po osnovu Ugovora na određeno vrijeme, u skladu sa Uredbom o jedinstvenim kriterijima i pravilima za zapošljavanje branilaca i članova njihovih porodica u institucijama u Kantonu Sarajevo, Gradu Sarajevo i općinama u Kantonu Sarajevo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avan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adu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C0675" w:rsidRPr="0046797A">
        <w:rPr>
          <w:rFonts w:ascii="Times New Roman" w:eastAsia="Times New Roman" w:hAnsi="Times New Roman" w:cs="Times New Roman"/>
          <w:sz w:val="24"/>
          <w:szCs w:val="24"/>
        </w:rPr>
        <w:t>određenim propisima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- de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7847" w:rsidRPr="0046797A" w:rsidRDefault="00507847" w:rsidP="00BC0675">
      <w:pPr>
        <w:pStyle w:val="ListParagraph"/>
        <w:numPr>
          <w:ilvl w:val="0"/>
          <w:numId w:val="1"/>
        </w:numPr>
        <w:tabs>
          <w:tab w:val="left" w:pos="460"/>
        </w:tabs>
        <w:spacing w:after="120" w:line="264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679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užbe</w:t>
      </w:r>
      <w:r w:rsidRPr="004679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46797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oš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46797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evo</w:t>
      </w:r>
      <w:r w:rsidRPr="004679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avan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adu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C0675" w:rsidRPr="0046797A">
        <w:rPr>
          <w:rFonts w:ascii="Times New Roman" w:eastAsia="Times New Roman" w:hAnsi="Times New Roman" w:cs="Times New Roman"/>
          <w:sz w:val="24"/>
          <w:szCs w:val="24"/>
        </w:rPr>
        <w:t xml:space="preserve">određenim propisima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- de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847" w:rsidRPr="0046797A" w:rsidRDefault="00507847" w:rsidP="00507847">
      <w:p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avede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oba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ezna </w:t>
      </w:r>
      <w:r w:rsidRPr="0046797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46797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6797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46797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797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ene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dok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 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aže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slovom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ov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 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zna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ž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FA00FA" w:rsidRPr="0046797A" w:rsidRDefault="00FA00FA" w:rsidP="00507847">
      <w:p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847" w:rsidRPr="0046797A" w:rsidRDefault="00507847" w:rsidP="00507847">
      <w:p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b/>
          <w:sz w:val="24"/>
          <w:szCs w:val="24"/>
        </w:rPr>
        <w:t>NAPOMENA:</w:t>
      </w:r>
    </w:p>
    <w:p w:rsidR="00507847" w:rsidRPr="0046797A" w:rsidRDefault="00507847" w:rsidP="00507847">
      <w:pPr>
        <w:pStyle w:val="ListParagraph"/>
        <w:numPr>
          <w:ilvl w:val="0"/>
          <w:numId w:val="2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avez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 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nač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847" w:rsidRPr="0046797A" w:rsidRDefault="00507847" w:rsidP="00507847">
      <w:pPr>
        <w:pStyle w:val="ListParagraph"/>
        <w:numPr>
          <w:ilvl w:val="0"/>
          <w:numId w:val="2"/>
        </w:numPr>
        <w:spacing w:before="26" w:after="0" w:line="274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4679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enu</w:t>
      </w:r>
      <w:r w:rsidRPr="004679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vođe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4679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nog</w:t>
      </w:r>
      <w:r w:rsidRPr="004679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4679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kan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46797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4679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oba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eš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 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eno,</w:t>
      </w:r>
      <w:r w:rsidR="00962471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net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 Mašinski fakultet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ww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hyperlink r:id="rId5">
        <w:r w:rsidRPr="0046797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.mef.un</w:t>
        </w:r>
        <w:r w:rsidRPr="0046797A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s</w:t>
        </w:r>
        <w:r w:rsidRPr="0046797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a.</w:t>
        </w:r>
        <w:r w:rsidRPr="0046797A"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>b</w:t>
        </w:r>
        <w:r w:rsidRPr="0046797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</w:t>
        </w:r>
      </w:hyperlink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zb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št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 nak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 za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46797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97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adu</w:t>
      </w:r>
      <w:r w:rsidRPr="004679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4679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št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("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ž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beni</w:t>
      </w:r>
      <w:r w:rsidRPr="004679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 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06,</w:t>
      </w:r>
      <w:r w:rsidRPr="004679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679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ena</w:t>
      </w:r>
      <w:r w:rsidRPr="004679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nog</w:t>
      </w:r>
      <w:r w:rsidRPr="004679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št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oku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 dana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uke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 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847" w:rsidRPr="0046797A" w:rsidRDefault="00507847" w:rsidP="00507847">
      <w:pPr>
        <w:pStyle w:val="ListParagraph"/>
        <w:numPr>
          <w:ilvl w:val="0"/>
          <w:numId w:val="2"/>
        </w:numPr>
        <w:spacing w:before="1" w:after="0" w:line="27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epo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FA6596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nepotpisane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ave</w:t>
      </w:r>
      <w:r w:rsidR="00FA6596" w:rsidRPr="0046797A">
        <w:rPr>
          <w:rFonts w:ascii="Times New Roman" w:eastAsia="Times New Roman" w:hAnsi="Times New Roman" w:cs="Times New Roman"/>
          <w:sz w:val="24"/>
          <w:szCs w:val="24"/>
        </w:rPr>
        <w:t>, prijave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akt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 ne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ago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dne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sad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ene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oko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aže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 kao 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 uslove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g 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ć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07847" w:rsidRPr="0046797A" w:rsidRDefault="00507847" w:rsidP="00507847">
      <w:pPr>
        <w:pStyle w:val="ListParagraph"/>
        <w:numPr>
          <w:ilvl w:val="0"/>
          <w:numId w:val="2"/>
        </w:numPr>
        <w:spacing w:before="4" w:after="0" w:line="265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kan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 ko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 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 će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pak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zbo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za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 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vođen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 p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enog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507847" w:rsidRPr="0046797A" w:rsidRDefault="00507847" w:rsidP="00507847">
      <w:pPr>
        <w:pStyle w:val="ListParagraph"/>
        <w:numPr>
          <w:ilvl w:val="0"/>
          <w:numId w:val="2"/>
        </w:numPr>
        <w:spacing w:before="10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kand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679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odus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procedure.</w:t>
      </w:r>
    </w:p>
    <w:p w:rsidR="00507847" w:rsidRPr="0046797A" w:rsidRDefault="00507847" w:rsidP="00507847">
      <w:pPr>
        <w:pStyle w:val="ListParagraph"/>
        <w:numPr>
          <w:ilvl w:val="0"/>
          <w:numId w:val="2"/>
        </w:numPr>
        <w:spacing w:before="35" w:after="0" w:line="274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edno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edb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 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h 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vo,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evo 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pć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onu Sa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evo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užb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 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20 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 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žoj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eni k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nova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i o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žbe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nov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 Sa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zu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ova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ć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 uv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o)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ažu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vni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 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ć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 po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eb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A6596" w:rsidRPr="0046797A">
        <w:rPr>
          <w:rFonts w:ascii="Times New Roman" w:eastAsia="Times New Roman" w:hAnsi="Times New Roman" w:cs="Times New Roman"/>
          <w:sz w:val="24"/>
          <w:szCs w:val="24"/>
        </w:rPr>
        <w:t>propis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 ko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847" w:rsidRPr="0046797A" w:rsidRDefault="00507847" w:rsidP="00947F9C">
      <w:pPr>
        <w:pStyle w:val="ListParagraph"/>
        <w:numPr>
          <w:ilvl w:val="0"/>
          <w:numId w:val="2"/>
        </w:numPr>
        <w:tabs>
          <w:tab w:val="left" w:pos="46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6797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46797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6797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6797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eden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 dos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denc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JU 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už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oš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JU Služba za zapošljavanje Kantona Sarajevo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47F9C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47F9C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947F9C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az</w:t>
      </w:r>
      <w:r w:rsidR="00947F9C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47F9C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47F9C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="00947F9C"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apo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47F9C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947F9C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7F9C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947F9C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ž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="00947F9C"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47F9C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47F9C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47F9C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nom sp</w:t>
      </w:r>
      <w:r w:rsidR="00947F9C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47F9C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="00947F9C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od o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e ko</w:t>
      </w:r>
      <w:r w:rsidR="00947F9C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u p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7F9C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947F9C"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="00947F9C"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947F9C" w:rsidRPr="0046797A">
        <w:rPr>
          <w:rFonts w:ascii="Times New Roman" w:eastAsia="Times New Roman" w:hAnsi="Times New Roman" w:cs="Times New Roman"/>
          <w:sz w:val="24"/>
          <w:szCs w:val="24"/>
        </w:rPr>
        <w:t xml:space="preserve"> smije biti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a. 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 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ca sa 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epe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kod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 ob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avnog og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đeno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 po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ač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enom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ž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797A"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vog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avnog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doku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kazu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vi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eb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onu 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evo.</w:t>
      </w:r>
    </w:p>
    <w:p w:rsidR="00507847" w:rsidRPr="0046797A" w:rsidRDefault="00507847" w:rsidP="00507847">
      <w:pPr>
        <w:pStyle w:val="ListParagraph"/>
        <w:numPr>
          <w:ilvl w:val="0"/>
          <w:numId w:val="2"/>
        </w:numPr>
        <w:tabs>
          <w:tab w:val="left" w:pos="460"/>
        </w:tabs>
        <w:spacing w:after="0" w:line="264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an, </w:t>
      </w:r>
      <w:r w:rsidR="0046797A" w:rsidRPr="0046797A">
        <w:rPr>
          <w:rFonts w:ascii="Times New Roman" w:eastAsia="Times New Roman" w:hAnsi="Times New Roman" w:cs="Times New Roman"/>
          <w:sz w:val="24"/>
          <w:szCs w:val="24"/>
        </w:rPr>
        <w:t xml:space="preserve">biće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dužan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797A"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obn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og ne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vodi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9C78BC" w:rsidRPr="0046797A" w:rsidRDefault="009C78BC" w:rsidP="009C78BC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BC" w:rsidRPr="0046797A" w:rsidRDefault="009C78BC" w:rsidP="009C78BC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46797A">
        <w:rPr>
          <w:rFonts w:ascii="Times New Roman" w:hAnsi="Times New Roman" w:cs="Times New Roman"/>
          <w:sz w:val="24"/>
          <w:szCs w:val="24"/>
        </w:rPr>
        <w:t xml:space="preserve">Vrednovanje korisnika </w:t>
      </w:r>
      <w:proofErr w:type="gramStart"/>
      <w:r w:rsidRPr="0046797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6797A">
        <w:rPr>
          <w:rFonts w:ascii="Times New Roman" w:hAnsi="Times New Roman" w:cs="Times New Roman"/>
          <w:sz w:val="24"/>
          <w:szCs w:val="24"/>
        </w:rPr>
        <w:t xml:space="preserve"> koje se odnosi Uredba o jedinstvenim kriterijima i pravilima za zapošljavanje branilaca i članova njihovih porodica u institucijama u Kantonu Sarajevo, Gradu Sarajevo i općinama u Kantonu Sarajevo vrši se</w:t>
      </w:r>
      <w:r w:rsidR="001802A5" w:rsidRPr="0046797A">
        <w:rPr>
          <w:rFonts w:ascii="Times New Roman" w:hAnsi="Times New Roman" w:cs="Times New Roman"/>
          <w:sz w:val="24"/>
          <w:szCs w:val="24"/>
        </w:rPr>
        <w:t xml:space="preserve"> </w:t>
      </w:r>
      <w:r w:rsidRPr="0046797A">
        <w:rPr>
          <w:rFonts w:ascii="Times New Roman" w:hAnsi="Times New Roman" w:cs="Times New Roman"/>
          <w:sz w:val="24"/>
          <w:szCs w:val="24"/>
        </w:rPr>
        <w:t xml:space="preserve">na način da se na ukupan broj ostvarenih bodova nakon usmenog i pismenog dijela ispita </w:t>
      </w:r>
      <w:r w:rsidR="001802A5" w:rsidRPr="0046797A">
        <w:rPr>
          <w:rFonts w:ascii="Times New Roman" w:hAnsi="Times New Roman" w:cs="Times New Roman"/>
          <w:sz w:val="24"/>
          <w:szCs w:val="24"/>
        </w:rPr>
        <w:t>dodaje postotak od istih i to za:</w:t>
      </w:r>
    </w:p>
    <w:p w:rsidR="001802A5" w:rsidRPr="0046797A" w:rsidRDefault="001802A5" w:rsidP="0046797A">
      <w:pPr>
        <w:pStyle w:val="ListParagraph"/>
        <w:numPr>
          <w:ilvl w:val="0"/>
          <w:numId w:val="17"/>
        </w:numPr>
        <w:tabs>
          <w:tab w:val="left" w:pos="460"/>
        </w:tabs>
        <w:spacing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97A">
        <w:rPr>
          <w:rFonts w:ascii="Times New Roman" w:hAnsi="Times New Roman" w:cs="Times New Roman"/>
          <w:sz w:val="24"/>
          <w:szCs w:val="24"/>
        </w:rPr>
        <w:t>dijete</w:t>
      </w:r>
      <w:proofErr w:type="gramEnd"/>
      <w:r w:rsidRPr="0046797A">
        <w:rPr>
          <w:rFonts w:ascii="Times New Roman" w:hAnsi="Times New Roman" w:cs="Times New Roman"/>
          <w:sz w:val="24"/>
          <w:szCs w:val="24"/>
        </w:rPr>
        <w:t xml:space="preserve"> šehida, poginulog, umrlog, nestalog branioca bez oba roditelja  ………..               50%</w:t>
      </w:r>
    </w:p>
    <w:p w:rsidR="001802A5" w:rsidRPr="0046797A" w:rsidRDefault="001802A5" w:rsidP="0046797A">
      <w:pPr>
        <w:pStyle w:val="ListParagraph"/>
        <w:numPr>
          <w:ilvl w:val="0"/>
          <w:numId w:val="17"/>
        </w:numPr>
        <w:tabs>
          <w:tab w:val="left" w:pos="460"/>
        </w:tabs>
        <w:spacing w:after="0"/>
        <w:ind w:right="58"/>
        <w:rPr>
          <w:rFonts w:ascii="Times New Roman" w:hAnsi="Times New Roman" w:cs="Times New Roman"/>
          <w:sz w:val="24"/>
          <w:szCs w:val="24"/>
        </w:rPr>
      </w:pPr>
      <w:proofErr w:type="gramStart"/>
      <w:r w:rsidRPr="0046797A">
        <w:rPr>
          <w:rFonts w:ascii="Times New Roman" w:hAnsi="Times New Roman" w:cs="Times New Roman"/>
          <w:sz w:val="24"/>
          <w:szCs w:val="24"/>
        </w:rPr>
        <w:t>lice</w:t>
      </w:r>
      <w:proofErr w:type="gramEnd"/>
      <w:r w:rsidRPr="0046797A">
        <w:rPr>
          <w:rFonts w:ascii="Times New Roman" w:hAnsi="Times New Roman" w:cs="Times New Roman"/>
          <w:sz w:val="24"/>
          <w:szCs w:val="24"/>
        </w:rPr>
        <w:t xml:space="preserve"> u statusu člana porodice šehida/poginulih, umrlih I nestalih branioca, pri čemu djeca imaju prednost ………………………………………………………………..            35%</w:t>
      </w:r>
    </w:p>
    <w:p w:rsidR="001802A5" w:rsidRPr="0046797A" w:rsidRDefault="001802A5" w:rsidP="0046797A">
      <w:pPr>
        <w:pStyle w:val="ListParagraph"/>
        <w:numPr>
          <w:ilvl w:val="0"/>
          <w:numId w:val="17"/>
        </w:numPr>
        <w:tabs>
          <w:tab w:val="left" w:pos="460"/>
        </w:tabs>
        <w:spacing w:after="0"/>
        <w:ind w:right="58"/>
        <w:rPr>
          <w:rFonts w:ascii="Times New Roman" w:hAnsi="Times New Roman" w:cs="Times New Roman"/>
          <w:sz w:val="24"/>
          <w:szCs w:val="24"/>
        </w:rPr>
      </w:pPr>
      <w:r w:rsidRPr="0046797A">
        <w:rPr>
          <w:rFonts w:ascii="Times New Roman" w:hAnsi="Times New Roman" w:cs="Times New Roman"/>
          <w:sz w:val="24"/>
          <w:szCs w:val="24"/>
        </w:rPr>
        <w:t>lice u status ratnog vojnog invalida i to do X grupe 27,5%+0,3% za svaku narednu grupu invalidnosti do I grupe …………………………………………</w:t>
      </w:r>
      <w:r w:rsidR="00266B7A" w:rsidRPr="0046797A">
        <w:rPr>
          <w:rFonts w:ascii="Times New Roman" w:hAnsi="Times New Roman" w:cs="Times New Roman"/>
          <w:sz w:val="24"/>
          <w:szCs w:val="24"/>
        </w:rPr>
        <w:t>……….</w:t>
      </w:r>
      <w:r w:rsidRPr="0046797A">
        <w:rPr>
          <w:rFonts w:ascii="Times New Roman" w:hAnsi="Times New Roman" w:cs="Times New Roman"/>
          <w:sz w:val="24"/>
          <w:szCs w:val="24"/>
        </w:rPr>
        <w:t xml:space="preserve">   27,5% – 30,2%</w:t>
      </w:r>
    </w:p>
    <w:p w:rsidR="001802A5" w:rsidRPr="0046797A" w:rsidRDefault="001802A5" w:rsidP="0046797A">
      <w:pPr>
        <w:pStyle w:val="ListParagraph"/>
        <w:numPr>
          <w:ilvl w:val="0"/>
          <w:numId w:val="17"/>
        </w:numPr>
        <w:tabs>
          <w:tab w:val="left" w:pos="460"/>
        </w:tabs>
        <w:spacing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46797A">
        <w:rPr>
          <w:rFonts w:ascii="Times New Roman" w:hAnsi="Times New Roman" w:cs="Times New Roman"/>
          <w:sz w:val="24"/>
          <w:szCs w:val="24"/>
        </w:rPr>
        <w:t>lice u status demobiliziranog branitelja za 1 godinu učešća 23,5% + 0,1% za svaki mjesec učešća u Oružanim snagama …………………………………………....    23,5% - 27,1%</w:t>
      </w:r>
    </w:p>
    <w:p w:rsidR="001802A5" w:rsidRPr="0046797A" w:rsidRDefault="001802A5" w:rsidP="0046797A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>dijete ratnog vojnog invalida od X grupe 20,5% +</w:t>
      </w:r>
      <w:r w:rsidR="00266B7A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>0,3% za svaku narednu grupu</w:t>
      </w:r>
      <w:r w:rsidR="00266B7A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>invalidnosti</w:t>
      </w:r>
      <w:r w:rsidR="00266B7A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do I grupe </w:t>
      </w:r>
      <w:r w:rsidR="00266B7A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………………………………………………….     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>20,5</w:t>
      </w:r>
      <w:r w:rsidR="00266B7A" w:rsidRPr="0046797A">
        <w:rPr>
          <w:rFonts w:ascii="Times New Roman" w:hAnsi="Times New Roman" w:cs="Times New Roman"/>
          <w:sz w:val="24"/>
          <w:szCs w:val="24"/>
          <w:lang w:val="en-GB"/>
        </w:rPr>
        <w:t>%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- 23,2%</w:t>
      </w:r>
    </w:p>
    <w:p w:rsidR="00266B7A" w:rsidRPr="0046797A" w:rsidRDefault="001802A5" w:rsidP="0046797A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>dijete demobiliziranog branitelja sa 1 godinom</w:t>
      </w:r>
      <w:r w:rsidR="00266B7A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učešća u Oružanim snagama 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>16,4</w:t>
      </w:r>
      <w:r w:rsidR="00266B7A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% + </w:t>
      </w:r>
    </w:p>
    <w:p w:rsidR="001802A5" w:rsidRPr="0046797A" w:rsidRDefault="00266B7A" w:rsidP="0046797A">
      <w:pPr>
        <w:pStyle w:val="ListParagraph"/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>0</w:t>
      </w:r>
      <w:proofErr w:type="gramStart"/>
      <w:r w:rsidRPr="0046797A">
        <w:rPr>
          <w:rFonts w:ascii="Times New Roman" w:hAnsi="Times New Roman" w:cs="Times New Roman"/>
          <w:sz w:val="24"/>
          <w:szCs w:val="24"/>
          <w:lang w:val="en-GB"/>
        </w:rPr>
        <w:t>,1</w:t>
      </w:r>
      <w:proofErr w:type="gramEnd"/>
      <w:r w:rsidRPr="0046797A">
        <w:rPr>
          <w:rFonts w:ascii="Times New Roman" w:hAnsi="Times New Roman" w:cs="Times New Roman"/>
          <w:sz w:val="24"/>
          <w:szCs w:val="24"/>
          <w:lang w:val="en-GB"/>
        </w:rPr>
        <w:t>% za svaki mjesec učešća u Oružanim snagama ………………………..  16</w:t>
      </w:r>
      <w:proofErr w:type="gramStart"/>
      <w:r w:rsidRPr="0046797A">
        <w:rPr>
          <w:rFonts w:ascii="Times New Roman" w:hAnsi="Times New Roman" w:cs="Times New Roman"/>
          <w:sz w:val="24"/>
          <w:szCs w:val="24"/>
          <w:lang w:val="en-GB"/>
        </w:rPr>
        <w:t>,4</w:t>
      </w:r>
      <w:proofErr w:type="gramEnd"/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% -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20%</w:t>
      </w:r>
    </w:p>
    <w:p w:rsidR="00266B7A" w:rsidRPr="0046797A" w:rsidRDefault="00266B7A" w:rsidP="0046797A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    (g) </w:t>
      </w:r>
      <w:proofErr w:type="gramStart"/>
      <w:r w:rsidRPr="0046797A">
        <w:rPr>
          <w:rFonts w:ascii="Times New Roman" w:hAnsi="Times New Roman" w:cs="Times New Roman"/>
          <w:sz w:val="24"/>
          <w:szCs w:val="24"/>
          <w:lang w:val="en-GB"/>
        </w:rPr>
        <w:t>lice</w:t>
      </w:r>
      <w:proofErr w:type="gramEnd"/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u statusu dobitnika ratnog priznanja i odlikovanja dobija dodatno …………….   10%</w:t>
      </w:r>
    </w:p>
    <w:p w:rsidR="001802A5" w:rsidRPr="0046797A" w:rsidRDefault="00266B7A" w:rsidP="0046797A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(h) </w:t>
      </w:r>
      <w:proofErr w:type="gramStart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dijete</w:t>
      </w:r>
      <w:proofErr w:type="gramEnd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dobitnika ratnog priznanja i odlikovanja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dobija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dodatno 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    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5%</w:t>
      </w:r>
    </w:p>
    <w:p w:rsidR="00266B7A" w:rsidRPr="0046797A" w:rsidRDefault="00266B7A" w:rsidP="0046797A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(i)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Pr="0046797A">
        <w:rPr>
          <w:rFonts w:ascii="Times New Roman" w:hAnsi="Times New Roman" w:cs="Times New Roman"/>
          <w:sz w:val="24"/>
          <w:szCs w:val="24"/>
          <w:lang w:val="en-GB"/>
        </w:rPr>
        <w:t>lice</w:t>
      </w:r>
      <w:proofErr w:type="gramEnd"/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u status organizatora otpora sa učešćem od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18.09.1991. </w:t>
      </w:r>
      <w:proofErr w:type="gramStart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do</w:t>
      </w:r>
      <w:proofErr w:type="gramEnd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15.10.1991. </w:t>
      </w:r>
      <w:proofErr w:type="gramStart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gramEnd"/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dobija </w:t>
      </w:r>
    </w:p>
    <w:p w:rsidR="001802A5" w:rsidRPr="0046797A" w:rsidRDefault="00266B7A" w:rsidP="0046797A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proofErr w:type="gramStart"/>
      <w:r w:rsidRPr="0046797A">
        <w:rPr>
          <w:rFonts w:ascii="Times New Roman" w:hAnsi="Times New Roman" w:cs="Times New Roman"/>
          <w:sz w:val="24"/>
          <w:szCs w:val="24"/>
          <w:lang w:val="en-GB"/>
        </w:rPr>
        <w:t>dodatno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…</w:t>
      </w:r>
      <w:proofErr w:type="gramEnd"/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……………………………………………………………………………  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3%</w:t>
      </w:r>
    </w:p>
    <w:p w:rsidR="00266B7A" w:rsidRPr="0046797A" w:rsidRDefault="00266B7A" w:rsidP="0046797A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(j) </w:t>
      </w:r>
      <w:proofErr w:type="gramStart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lice</w:t>
      </w:r>
      <w:proofErr w:type="gramEnd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u statusu organizatora otpora, veterana sa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veteran sa učešćem od 15.10.1991. </w:t>
      </w:r>
      <w:proofErr w:type="gramStart"/>
      <w:r w:rsidRPr="0046797A">
        <w:rPr>
          <w:rFonts w:ascii="Times New Roman" w:hAnsi="Times New Roman" w:cs="Times New Roman"/>
          <w:sz w:val="24"/>
          <w:szCs w:val="24"/>
          <w:lang w:val="en-GB"/>
        </w:rPr>
        <w:t>do</w:t>
      </w:r>
      <w:proofErr w:type="gramEnd"/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802A5" w:rsidRPr="0046797A" w:rsidRDefault="00266B7A" w:rsidP="0046797A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         15.04.1992. </w:t>
      </w:r>
      <w:proofErr w:type="gramStart"/>
      <w:r w:rsidRPr="0046797A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gramEnd"/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dobija dod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atno po 0,3% po mjesecu u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datom periodu 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B61572" w:rsidRPr="0046797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0</w:t>
      </w:r>
      <w:proofErr w:type="gramStart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,3</w:t>
      </w:r>
      <w:proofErr w:type="gramEnd"/>
      <w:r w:rsidRPr="0046797A">
        <w:rPr>
          <w:rFonts w:ascii="Times New Roman" w:hAnsi="Times New Roman" w:cs="Times New Roman"/>
          <w:sz w:val="24"/>
          <w:szCs w:val="24"/>
          <w:lang w:val="en-GB"/>
        </w:rPr>
        <w:t>% - 1,8%</w:t>
      </w:r>
    </w:p>
    <w:p w:rsidR="001802A5" w:rsidRPr="0046797A" w:rsidRDefault="00B61572" w:rsidP="0046797A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(k) </w:t>
      </w:r>
      <w:proofErr w:type="gramStart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lice</w:t>
      </w:r>
      <w:proofErr w:type="gramEnd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u statusu maloljetni branitelj 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dobija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dodatno 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…………………………………..   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2%</w:t>
      </w:r>
    </w:p>
    <w:p w:rsidR="001802A5" w:rsidRPr="0046797A" w:rsidRDefault="00B61572" w:rsidP="0046797A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(l) </w:t>
      </w:r>
      <w:proofErr w:type="gramStart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dijete</w:t>
      </w:r>
      <w:proofErr w:type="gramEnd"/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umrlog demobiliziranog branitelja i ratnog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vojnog invalida 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dobija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dodatno</w:t>
      </w: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…  </w:t>
      </w:r>
      <w:r w:rsidR="001802A5" w:rsidRPr="0046797A">
        <w:rPr>
          <w:rFonts w:ascii="Times New Roman" w:hAnsi="Times New Roman" w:cs="Times New Roman"/>
          <w:sz w:val="24"/>
          <w:szCs w:val="24"/>
          <w:lang w:val="en-GB"/>
        </w:rPr>
        <w:t>1%.</w:t>
      </w:r>
    </w:p>
    <w:p w:rsidR="00B61572" w:rsidRPr="0046797A" w:rsidRDefault="00B61572" w:rsidP="0046797A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    (m) </w:t>
      </w:r>
      <w:proofErr w:type="gramStart"/>
      <w:r w:rsidRPr="0046797A">
        <w:rPr>
          <w:rFonts w:ascii="Times New Roman" w:hAnsi="Times New Roman" w:cs="Times New Roman"/>
          <w:sz w:val="24"/>
          <w:szCs w:val="24"/>
          <w:lang w:val="en-GB"/>
        </w:rPr>
        <w:t>supruga</w:t>
      </w:r>
      <w:proofErr w:type="gramEnd"/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ratnog vojnog invalida od X do VII grupe dobija dodatno 1%, od VI do III  </w:t>
      </w:r>
    </w:p>
    <w:p w:rsidR="00B61572" w:rsidRPr="0046797A" w:rsidRDefault="00B61572" w:rsidP="0046797A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proofErr w:type="gramStart"/>
      <w:r w:rsidRPr="0046797A">
        <w:rPr>
          <w:rFonts w:ascii="Times New Roman" w:hAnsi="Times New Roman" w:cs="Times New Roman"/>
          <w:sz w:val="24"/>
          <w:szCs w:val="24"/>
          <w:lang w:val="en-GB"/>
        </w:rPr>
        <w:t>grupe</w:t>
      </w:r>
      <w:proofErr w:type="gramEnd"/>
      <w:r w:rsidRPr="0046797A">
        <w:rPr>
          <w:rFonts w:ascii="Times New Roman" w:hAnsi="Times New Roman" w:cs="Times New Roman"/>
          <w:sz w:val="24"/>
          <w:szCs w:val="24"/>
          <w:lang w:val="en-GB"/>
        </w:rPr>
        <w:t xml:space="preserve"> dobija dodatno 2%, od II do  I grupe dobija dodatno 3%. </w:t>
      </w:r>
    </w:p>
    <w:p w:rsidR="001802A5" w:rsidRPr="0046797A" w:rsidRDefault="001802A5" w:rsidP="009C78BC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507847" w:rsidRPr="0046797A" w:rsidRDefault="00507847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FA00FA" w:rsidRPr="0046797A" w:rsidRDefault="00FA00FA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FA00FA" w:rsidRPr="0046797A" w:rsidRDefault="00FA00FA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FA00FA" w:rsidRPr="0046797A" w:rsidRDefault="00FA00FA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FA00FA" w:rsidRPr="0046797A" w:rsidRDefault="00FA00FA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FA00FA" w:rsidRPr="0046797A" w:rsidRDefault="00FA00FA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FA00FA" w:rsidRPr="0046797A" w:rsidRDefault="00FA00FA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FA00FA" w:rsidRPr="0046797A" w:rsidRDefault="00FA00FA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FA00FA" w:rsidRPr="0046797A" w:rsidRDefault="00FA00FA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FA00FA" w:rsidRPr="0046797A" w:rsidRDefault="00FA00FA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507847" w:rsidRPr="0046797A" w:rsidRDefault="00507847" w:rsidP="00507847">
      <w:pPr>
        <w:spacing w:after="0"/>
        <w:ind w:left="216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Pop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s doku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 dokaz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ko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ka</w:t>
      </w:r>
      <w:r w:rsidRPr="004679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dbi</w:t>
      </w:r>
      <w:r w:rsidRPr="0046797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m kr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 i</w:t>
      </w:r>
      <w:r w:rsidRPr="0046797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im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 za zapo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lj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van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bra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aca i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 w:rsidRPr="004679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ji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u 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onu Sar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evo,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r w:rsidRPr="004679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Sara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evo i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ć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u </w:t>
      </w:r>
      <w:r w:rsidRPr="004679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onu Sa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</w:p>
    <w:p w:rsidR="00507847" w:rsidRPr="0046797A" w:rsidRDefault="00507847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9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73"/>
        <w:gridCol w:w="3419"/>
        <w:gridCol w:w="2535"/>
      </w:tblGrid>
      <w:tr w:rsidR="0046797A" w:rsidRPr="0046797A" w:rsidTr="00A870E7">
        <w:trPr>
          <w:trHeight w:hRule="exact" w:val="59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before="2" w:after="0" w:line="275" w:lineRule="auto"/>
              <w:ind w:left="102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edni bro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padn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ačk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k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tabs>
                <w:tab w:val="left" w:pos="1020"/>
                <w:tab w:val="left" w:pos="2060"/>
              </w:tabs>
              <w:spacing w:before="2" w:after="0" w:line="275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do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k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aza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- </w:t>
            </w:r>
            <w:r w:rsidR="0057458A"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rgan 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k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zd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46797A" w:rsidRPr="0046797A" w:rsidTr="00A870E7">
        <w:trPr>
          <w:trHeight w:hRule="exact" w:val="3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 w:line="240" w:lineRule="auto"/>
              <w:ind w:left="265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46797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š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og,</w:t>
            </w:r>
            <w:r w:rsidRPr="0046797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</w:p>
          <w:p w:rsidR="00507847" w:rsidRPr="0046797A" w:rsidRDefault="00507847" w:rsidP="00A870E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pStyle w:val="ListParagraph"/>
              <w:numPr>
                <w:ilvl w:val="0"/>
                <w:numId w:val="5"/>
              </w:numPr>
              <w:spacing w:after="0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su d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a- pog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og,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rl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g i nes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  <w:p w:rsidR="00507847" w:rsidRPr="0046797A" w:rsidRDefault="00507847" w:rsidP="00A870E7">
            <w:pPr>
              <w:pStyle w:val="ListParagraph"/>
              <w:numPr>
                <w:ilvl w:val="0"/>
                <w:numId w:val="5"/>
              </w:numPr>
              <w:spacing w:after="0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eše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avu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čnu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gu šeh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pog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g, u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og b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oca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507847" w:rsidRPr="0046797A" w:rsidRDefault="00507847" w:rsidP="00A870E7">
            <w:pPr>
              <w:pStyle w:val="ListParagraph"/>
              <w:numPr>
                <w:ilvl w:val="0"/>
                <w:numId w:val="5"/>
              </w:numPr>
              <w:spacing w:before="1"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uč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š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ću u 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uža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sna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za šeh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pog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, u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og b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oca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pć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už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 za bo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ku zaš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507847" w:rsidRPr="0046797A" w:rsidRDefault="00507847" w:rsidP="00A870E7">
            <w:pPr>
              <w:spacing w:after="0" w:line="275" w:lineRule="auto"/>
              <w:ind w:left="102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upa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 ev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 vo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oba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eze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 p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š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6797A" w:rsidRPr="0046797A" w:rsidTr="00A870E7">
        <w:trPr>
          <w:trHeight w:hRule="exact" w:val="99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before="2" w:after="0" w:line="240" w:lineRule="auto"/>
              <w:ind w:left="265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lid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before="2" w:after="0" w:line="275" w:lineRule="auto"/>
              <w:ind w:left="102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eše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 p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vu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nog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before="2" w:after="0" w:line="275" w:lineRule="auto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pć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už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 za bo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ku zaš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46797A" w:rsidRPr="0046797A" w:rsidTr="00A870E7">
        <w:trPr>
          <w:trHeight w:hRule="exact" w:val="17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 w:line="240" w:lineRule="auto"/>
              <w:ind w:left="265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nog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kova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eše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 p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avu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mj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no novčano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 dob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 p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pć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už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 za bo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ku zaš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46797A" w:rsidRPr="0046797A" w:rsidTr="00A870E7">
        <w:trPr>
          <w:trHeight w:hRule="exact" w:val="170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 w:line="240" w:lineRule="auto"/>
              <w:ind w:left="265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 u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š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ću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507847" w:rsidRPr="0046797A" w:rsidRDefault="00507847" w:rsidP="00A870E7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uža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sna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/>
              <w:ind w:left="102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upa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 ev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 vo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oba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eze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 p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š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</w:p>
        </w:tc>
      </w:tr>
      <w:tr w:rsidR="0046797A" w:rsidRPr="0046797A" w:rsidTr="00A870E7">
        <w:trPr>
          <w:trHeight w:hRule="exact" w:val="35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 w:line="240" w:lineRule="auto"/>
              <w:ind w:left="265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ij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7847" w:rsidRPr="0046797A" w:rsidRDefault="00A870E7" w:rsidP="00A870E7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og v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nog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507847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  <w:p w:rsidR="00A870E7" w:rsidRPr="0046797A" w:rsidRDefault="00A870E7" w:rsidP="00A870E7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dob</w:t>
            </w:r>
            <w:r w:rsidR="00507847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870E7" w:rsidRPr="0046797A" w:rsidRDefault="00A870E7" w:rsidP="00A870E7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ri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4CED" w:rsidRPr="0046797A" w:rsidRDefault="00A870E7" w:rsidP="00A870E7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D74CED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kova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A870E7" w:rsidRPr="0046797A" w:rsidRDefault="00D74CED" w:rsidP="00A870E7">
            <w:pPr>
              <w:tabs>
                <w:tab w:val="left" w:pos="560"/>
                <w:tab w:val="left" w:pos="1680"/>
                <w:tab w:val="left" w:pos="2540"/>
                <w:tab w:val="left" w:pos="3640"/>
              </w:tabs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anog </w:t>
            </w:r>
            <w:r w:rsidR="00A870E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847" w:rsidRPr="0046797A" w:rsidRDefault="00A870E7" w:rsidP="00A870E7">
            <w:pPr>
              <w:tabs>
                <w:tab w:val="left" w:pos="560"/>
                <w:tab w:val="left" w:pos="1680"/>
                <w:tab w:val="left" w:pos="2540"/>
                <w:tab w:val="left" w:pos="3640"/>
              </w:tabs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47" w:rsidRPr="0046797A" w:rsidRDefault="00507847" w:rsidP="00A870E7">
            <w:pPr>
              <w:spacing w:after="0"/>
              <w:ind w:left="102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 d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g v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nog 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D74CED" w:rsidRPr="0046797A" w:rsidRDefault="00D74CED" w:rsidP="00A870E7">
            <w:pPr>
              <w:spacing w:before="2" w:after="0" w:line="275" w:lineRule="auto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eše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 p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avu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na:</w:t>
            </w:r>
          </w:p>
          <w:p w:rsidR="00D74CED" w:rsidRPr="0046797A" w:rsidRDefault="00D74CED" w:rsidP="00A870E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</w:p>
          <w:p w:rsidR="00D74CED" w:rsidRPr="0046797A" w:rsidRDefault="00D74CED" w:rsidP="00A870E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eč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ča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870E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doda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</w:p>
          <w:p w:rsidR="00A870E7" w:rsidRPr="0046797A" w:rsidRDefault="00D74CED" w:rsidP="00A870E7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če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š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ću u</w:t>
            </w:r>
            <w:r w:rsidR="00A870E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uža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870E7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74CED" w:rsidRPr="0046797A" w:rsidRDefault="00A870E7" w:rsidP="00A870E7">
            <w:pPr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sna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74CED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E7" w:rsidRPr="0046797A" w:rsidRDefault="00D74CED" w:rsidP="00A870E7">
            <w:pPr>
              <w:spacing w:after="0"/>
              <w:ind w:right="6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07847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07847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ć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ž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ba za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870E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870E7" w:rsidRPr="0046797A" w:rsidRDefault="00A870E7" w:rsidP="00A870E7">
            <w:pPr>
              <w:spacing w:after="0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     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ačko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507847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="00507847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 </w:t>
            </w:r>
          </w:p>
          <w:p w:rsidR="00507847" w:rsidRPr="0046797A" w:rsidRDefault="00A870E7" w:rsidP="00A870E7">
            <w:pPr>
              <w:spacing w:after="0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zaš</w:t>
            </w:r>
            <w:r w:rsidR="00507847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="00507847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507847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A870E7" w:rsidRPr="0046797A" w:rsidRDefault="00D74CED" w:rsidP="00A870E7">
            <w:pPr>
              <w:spacing w:after="0"/>
              <w:ind w:left="102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  <w:p w:rsidR="00A870E7" w:rsidRPr="0046797A" w:rsidRDefault="00A870E7" w:rsidP="00A870E7">
            <w:pPr>
              <w:spacing w:after="0"/>
              <w:ind w:left="102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  <w:r w:rsidR="00D74CED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74CED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870E7" w:rsidRPr="0046797A" w:rsidRDefault="00A870E7" w:rsidP="00A870E7">
            <w:pPr>
              <w:spacing w:after="0"/>
              <w:ind w:left="102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oba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eze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  <w:p w:rsidR="00D74CED" w:rsidRPr="0046797A" w:rsidRDefault="00A870E7" w:rsidP="00A870E7">
            <w:pPr>
              <w:spacing w:after="0"/>
              <w:ind w:left="102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="00D74CED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D74CED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u p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74CED" w:rsidRPr="004679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D74CED" w:rsidRPr="00467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š</w:t>
            </w:r>
            <w:r w:rsidR="00D74CED" w:rsidRPr="004679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D74CED" w:rsidRPr="004679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07847" w:rsidRPr="0046797A" w:rsidRDefault="00507847" w:rsidP="00507847">
      <w:pPr>
        <w:tabs>
          <w:tab w:val="left" w:pos="460"/>
        </w:tabs>
        <w:spacing w:after="0" w:line="264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07847" w:rsidRPr="0046797A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</w:p>
    <w:p w:rsidR="00507847" w:rsidRPr="0046797A" w:rsidRDefault="00D74CED" w:rsidP="00D74C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OBAVJEŠTENJE ZA KANDIDATE:</w:t>
      </w:r>
    </w:p>
    <w:p w:rsidR="00D74CED" w:rsidRPr="0046797A" w:rsidRDefault="00D74CED" w:rsidP="00D74C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CED" w:rsidRPr="0046797A" w:rsidRDefault="00D74CED" w:rsidP="00D74CED">
      <w:pPr>
        <w:spacing w:before="37" w:after="0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 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6797A" w:rsidRPr="0046797A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nog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ogu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euz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 Opšte službe Unive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vu - Mašinski fakultet, Vilsonovo šetalište 9, od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 na</w:t>
      </w:r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net</w:t>
      </w:r>
      <w:r w:rsidRPr="004679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evu</w:t>
      </w:r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-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Mašinski fakultet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hyperlink r:id="rId6" w:history="1">
        <w:r w:rsidRPr="0046797A">
          <w:rPr>
            <w:rStyle w:val="Hyperlink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color="0000FF"/>
          </w:rPr>
          <w:t>www</w:t>
        </w:r>
        <w:r w:rsidRPr="0046797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color="0000FF"/>
          </w:rPr>
          <w:t>.mef.un</w:t>
        </w:r>
        <w:r w:rsidRPr="0046797A">
          <w:rPr>
            <w:rStyle w:val="Hyperlink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color="0000FF"/>
          </w:rPr>
          <w:t>s</w:t>
        </w:r>
        <w:r w:rsidRPr="0046797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color="0000FF"/>
          </w:rPr>
          <w:t>a.ba</w:t>
        </w:r>
      </w:hyperlink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zb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št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".</w:t>
      </w:r>
    </w:p>
    <w:p w:rsidR="00D74CED" w:rsidRPr="0046797A" w:rsidRDefault="00D74CED" w:rsidP="00D74CED">
      <w:pPr>
        <w:spacing w:before="1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74CED" w:rsidRPr="0046797A" w:rsidRDefault="00D74CED" w:rsidP="00D74CED">
      <w:pPr>
        <w:spacing w:after="0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ave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oka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 uslova 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đe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edno na 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kol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 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evu - Mašinski fakultet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 pe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 8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(Opšta služba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št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epo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učen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 za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nak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OTVARA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- P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AV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AVN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S"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679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adnog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kan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lj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e, na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6797A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797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r w:rsidRPr="0046797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46797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Pr="0046797A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 w:rsidRPr="0046797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 w:rsidRPr="0046797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i/>
          <w:sz w:val="24"/>
          <w:szCs w:val="24"/>
        </w:rPr>
        <w:t>vu</w:t>
      </w:r>
      <w:r w:rsidRPr="0046797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-</w:t>
      </w:r>
      <w:r w:rsidRPr="0046797A">
        <w:rPr>
          <w:rFonts w:ascii="Times New Roman" w:eastAsia="Times New Roman" w:hAnsi="Times New Roman" w:cs="Times New Roman"/>
          <w:i/>
          <w:sz w:val="24"/>
          <w:szCs w:val="24"/>
        </w:rPr>
        <w:t xml:space="preserve"> Mašinski fakultet, Vilsonovo šetalište 9, 7</w:t>
      </w:r>
      <w:r w:rsidRPr="0046797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1</w:t>
      </w:r>
      <w:r w:rsidRPr="0046797A">
        <w:rPr>
          <w:rFonts w:ascii="Times New Roman" w:eastAsia="Times New Roman" w:hAnsi="Times New Roman" w:cs="Times New Roman"/>
          <w:i/>
          <w:sz w:val="24"/>
          <w:szCs w:val="24"/>
        </w:rPr>
        <w:t>000 Sarajevo.</w:t>
      </w:r>
    </w:p>
    <w:p w:rsidR="00D74CED" w:rsidRPr="0046797A" w:rsidRDefault="00D74CED" w:rsidP="00D74CE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4CED" w:rsidRPr="0046797A" w:rsidRDefault="00D74CED" w:rsidP="00D74CED">
      <w:pPr>
        <w:spacing w:after="0" w:line="275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avni</w:t>
      </w:r>
      <w:r w:rsidRPr="004679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679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97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797A" w:rsidRPr="0046797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46797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6797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dnev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32592" w:rsidRPr="00467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108" w:rsidRPr="0046797A" w:rsidRDefault="00FF2108" w:rsidP="00D74CED">
      <w:pPr>
        <w:spacing w:after="0" w:line="275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EAB" w:rsidRPr="0046797A" w:rsidRDefault="00D74CED" w:rsidP="00D74C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oda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oba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š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rm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 xml:space="preserve">ogu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putem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97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ona: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033</w:t>
      </w:r>
      <w:r w:rsidRPr="004679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729-</w:t>
      </w:r>
      <w:r w:rsidRPr="0046797A">
        <w:rPr>
          <w:rFonts w:ascii="Times New Roman" w:eastAsia="Times New Roman" w:hAnsi="Times New Roman" w:cs="Times New Roman"/>
          <w:sz w:val="24"/>
          <w:szCs w:val="24"/>
        </w:rPr>
        <w:t>806.</w:t>
      </w:r>
    </w:p>
    <w:sectPr w:rsidR="00F04EAB" w:rsidRPr="0046797A">
      <w:pgSz w:w="11920" w:h="16840"/>
      <w:pgMar w:top="130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0B4F"/>
    <w:multiLevelType w:val="hybridMultilevel"/>
    <w:tmpl w:val="BBD6BBC2"/>
    <w:lvl w:ilvl="0" w:tplc="DF007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9F5"/>
    <w:multiLevelType w:val="hybridMultilevel"/>
    <w:tmpl w:val="E7F4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B0D"/>
    <w:multiLevelType w:val="hybridMultilevel"/>
    <w:tmpl w:val="371EEEC0"/>
    <w:lvl w:ilvl="0" w:tplc="0802B4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4651"/>
    <w:multiLevelType w:val="hybridMultilevel"/>
    <w:tmpl w:val="C796532A"/>
    <w:lvl w:ilvl="0" w:tplc="523EAD46">
      <w:start w:val="1"/>
      <w:numFmt w:val="decimal"/>
      <w:lvlText w:val="%1."/>
      <w:lvlJc w:val="left"/>
      <w:pPr>
        <w:ind w:left="477" w:hanging="360"/>
      </w:pPr>
    </w:lvl>
    <w:lvl w:ilvl="1" w:tplc="08090019">
      <w:start w:val="1"/>
      <w:numFmt w:val="lowerLetter"/>
      <w:lvlText w:val="%2."/>
      <w:lvlJc w:val="left"/>
      <w:pPr>
        <w:ind w:left="1197" w:hanging="360"/>
      </w:pPr>
    </w:lvl>
    <w:lvl w:ilvl="2" w:tplc="0809001B">
      <w:start w:val="1"/>
      <w:numFmt w:val="lowerRoman"/>
      <w:lvlText w:val="%3."/>
      <w:lvlJc w:val="right"/>
      <w:pPr>
        <w:ind w:left="1917" w:hanging="180"/>
      </w:pPr>
    </w:lvl>
    <w:lvl w:ilvl="3" w:tplc="0809000F">
      <w:start w:val="1"/>
      <w:numFmt w:val="decimal"/>
      <w:lvlText w:val="%4."/>
      <w:lvlJc w:val="left"/>
      <w:pPr>
        <w:ind w:left="2637" w:hanging="360"/>
      </w:pPr>
    </w:lvl>
    <w:lvl w:ilvl="4" w:tplc="08090019">
      <w:start w:val="1"/>
      <w:numFmt w:val="lowerLetter"/>
      <w:lvlText w:val="%5."/>
      <w:lvlJc w:val="left"/>
      <w:pPr>
        <w:ind w:left="3357" w:hanging="360"/>
      </w:pPr>
    </w:lvl>
    <w:lvl w:ilvl="5" w:tplc="0809001B">
      <w:start w:val="1"/>
      <w:numFmt w:val="lowerRoman"/>
      <w:lvlText w:val="%6."/>
      <w:lvlJc w:val="right"/>
      <w:pPr>
        <w:ind w:left="4077" w:hanging="180"/>
      </w:pPr>
    </w:lvl>
    <w:lvl w:ilvl="6" w:tplc="0809000F">
      <w:start w:val="1"/>
      <w:numFmt w:val="decimal"/>
      <w:lvlText w:val="%7."/>
      <w:lvlJc w:val="left"/>
      <w:pPr>
        <w:ind w:left="4797" w:hanging="360"/>
      </w:pPr>
    </w:lvl>
    <w:lvl w:ilvl="7" w:tplc="08090019">
      <w:start w:val="1"/>
      <w:numFmt w:val="lowerLetter"/>
      <w:lvlText w:val="%8."/>
      <w:lvlJc w:val="left"/>
      <w:pPr>
        <w:ind w:left="5517" w:hanging="360"/>
      </w:pPr>
    </w:lvl>
    <w:lvl w:ilvl="8" w:tplc="0809001B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223758A9"/>
    <w:multiLevelType w:val="hybridMultilevel"/>
    <w:tmpl w:val="F3826680"/>
    <w:lvl w:ilvl="0" w:tplc="D1F438A0">
      <w:start w:val="1"/>
      <w:numFmt w:val="upperLetter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896A05C">
      <w:start w:val="1"/>
      <w:numFmt w:val="decimal"/>
      <w:lvlText w:val="(%3)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01F93"/>
    <w:multiLevelType w:val="hybridMultilevel"/>
    <w:tmpl w:val="42EA9C18"/>
    <w:lvl w:ilvl="0" w:tplc="415CE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82F21"/>
    <w:multiLevelType w:val="hybridMultilevel"/>
    <w:tmpl w:val="4E3A565E"/>
    <w:lvl w:ilvl="0" w:tplc="0802B40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A9835E5"/>
    <w:multiLevelType w:val="hybridMultilevel"/>
    <w:tmpl w:val="B3101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1F59"/>
    <w:multiLevelType w:val="hybridMultilevel"/>
    <w:tmpl w:val="B32C0C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5DC8"/>
    <w:multiLevelType w:val="hybridMultilevel"/>
    <w:tmpl w:val="3DE84E1A"/>
    <w:lvl w:ilvl="0" w:tplc="0BF6401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07411"/>
    <w:multiLevelType w:val="hybridMultilevel"/>
    <w:tmpl w:val="42EA9C18"/>
    <w:lvl w:ilvl="0" w:tplc="415CE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F5363"/>
    <w:multiLevelType w:val="hybridMultilevel"/>
    <w:tmpl w:val="9BEA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4F2C"/>
    <w:multiLevelType w:val="hybridMultilevel"/>
    <w:tmpl w:val="6AFCC7BA"/>
    <w:lvl w:ilvl="0" w:tplc="0802B4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722E5"/>
    <w:multiLevelType w:val="hybridMultilevel"/>
    <w:tmpl w:val="819EFF0E"/>
    <w:lvl w:ilvl="0" w:tplc="3B78C0A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13002"/>
    <w:multiLevelType w:val="hybridMultilevel"/>
    <w:tmpl w:val="173E1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D6A2C"/>
    <w:multiLevelType w:val="hybridMultilevel"/>
    <w:tmpl w:val="3898872E"/>
    <w:lvl w:ilvl="0" w:tplc="3A7C39F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3"/>
  </w:num>
  <w:num w:numId="13">
    <w:abstractNumId w:val="1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AB"/>
    <w:rsid w:val="000158FE"/>
    <w:rsid w:val="000329F2"/>
    <w:rsid w:val="00163041"/>
    <w:rsid w:val="00176E49"/>
    <w:rsid w:val="001802A5"/>
    <w:rsid w:val="001C36B7"/>
    <w:rsid w:val="00266B7A"/>
    <w:rsid w:val="00377CCD"/>
    <w:rsid w:val="0046797A"/>
    <w:rsid w:val="00476141"/>
    <w:rsid w:val="004A7A59"/>
    <w:rsid w:val="004C3D23"/>
    <w:rsid w:val="00507847"/>
    <w:rsid w:val="00546E95"/>
    <w:rsid w:val="0057458A"/>
    <w:rsid w:val="00574A74"/>
    <w:rsid w:val="005A55DB"/>
    <w:rsid w:val="00696CFD"/>
    <w:rsid w:val="0079465B"/>
    <w:rsid w:val="008105FC"/>
    <w:rsid w:val="0090196A"/>
    <w:rsid w:val="00944C57"/>
    <w:rsid w:val="00947F9C"/>
    <w:rsid w:val="00962471"/>
    <w:rsid w:val="009C78BC"/>
    <w:rsid w:val="00A870E7"/>
    <w:rsid w:val="00B32592"/>
    <w:rsid w:val="00B61572"/>
    <w:rsid w:val="00BC0675"/>
    <w:rsid w:val="00C032C7"/>
    <w:rsid w:val="00CF3CC6"/>
    <w:rsid w:val="00D74CED"/>
    <w:rsid w:val="00F04EAB"/>
    <w:rsid w:val="00F51815"/>
    <w:rsid w:val="00FA00FA"/>
    <w:rsid w:val="00FA0F9A"/>
    <w:rsid w:val="00FA6596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6715"/>
  <w15:docId w15:val="{C80604B3-2953-49F5-80BD-94EEC182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81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61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96CFD"/>
  </w:style>
  <w:style w:type="paragraph" w:styleId="BalloonText">
    <w:name w:val="Balloon Text"/>
    <w:basedOn w:val="Normal"/>
    <w:link w:val="BalloonTextChar"/>
    <w:uiPriority w:val="99"/>
    <w:semiHidden/>
    <w:unhideWhenUsed/>
    <w:rsid w:val="0037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f.unsa.ba" TargetMode="External"/><Relationship Id="rId5" Type="http://schemas.openxmlformats.org/officeDocument/2006/relationships/hyperlink" Target="mailto:alu@alu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Windows User</cp:lastModifiedBy>
  <cp:revision>2</cp:revision>
  <cp:lastPrinted>2023-01-24T08:58:00Z</cp:lastPrinted>
  <dcterms:created xsi:type="dcterms:W3CDTF">2023-01-26T13:29:00Z</dcterms:created>
  <dcterms:modified xsi:type="dcterms:W3CDTF">2023-01-26T13:29:00Z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2022-08-26T00:00:00Z</vt:filetime>
  </property>
</Properties>
</file>