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Pr="001072EB" w:rsidRDefault="00114DD8" w:rsidP="00114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EB">
        <w:rPr>
          <w:rFonts w:ascii="Times New Roman" w:hAnsi="Times New Roman" w:cs="Times New Roman"/>
        </w:rPr>
        <w:t>Na osnovu člana 29. Zakona o naučnoistraživačkoj djelatnosti („Slu</w:t>
      </w:r>
      <w:r w:rsidR="001072EB">
        <w:rPr>
          <w:rFonts w:ascii="Times New Roman" w:hAnsi="Times New Roman" w:cs="Times New Roman"/>
        </w:rPr>
        <w:t xml:space="preserve">žbene novine Kantona Sarajevo“ </w:t>
      </w:r>
      <w:r w:rsidRPr="001072EB">
        <w:rPr>
          <w:rFonts w:ascii="Times New Roman" w:hAnsi="Times New Roman" w:cs="Times New Roman"/>
        </w:rPr>
        <w:t xml:space="preserve">br. 26/16), prijedloga Odluke Vijeća Orijentalnog instituta Univerziteta u Sarajevu br. </w:t>
      </w:r>
      <w:r w:rsidR="001072EB" w:rsidRPr="001072EB">
        <w:rPr>
          <w:rFonts w:ascii="Times New Roman" w:hAnsi="Times New Roman" w:cs="Times New Roman"/>
        </w:rPr>
        <w:t xml:space="preserve">02-318/22 od 20.10.2022. godine </w:t>
      </w:r>
      <w:r w:rsidRPr="001072EB">
        <w:rPr>
          <w:rFonts w:ascii="Times New Roman" w:hAnsi="Times New Roman" w:cs="Times New Roman"/>
        </w:rPr>
        <w:t>i Odluke Sen</w:t>
      </w:r>
      <w:r w:rsidR="00647760" w:rsidRPr="001072EB">
        <w:rPr>
          <w:rFonts w:ascii="Times New Roman" w:hAnsi="Times New Roman" w:cs="Times New Roman"/>
        </w:rPr>
        <w:t xml:space="preserve">ata Univerziteta u Sarajevu br: 01-19-62/22 </w:t>
      </w:r>
      <w:r w:rsidRPr="001072EB">
        <w:rPr>
          <w:rFonts w:ascii="Times New Roman" w:hAnsi="Times New Roman" w:cs="Times New Roman"/>
        </w:rPr>
        <w:t xml:space="preserve">od </w:t>
      </w:r>
      <w:r w:rsidR="001072EB" w:rsidRPr="001072EB">
        <w:rPr>
          <w:rFonts w:ascii="Times New Roman" w:hAnsi="Times New Roman" w:cs="Times New Roman"/>
        </w:rPr>
        <w:t>30.11.2022.</w:t>
      </w:r>
      <w:r w:rsidRPr="001072EB">
        <w:rPr>
          <w:rFonts w:ascii="Times New Roman" w:hAnsi="Times New Roman" w:cs="Times New Roman"/>
        </w:rPr>
        <w:t xml:space="preserve"> godine</w:t>
      </w:r>
    </w:p>
    <w:p w:rsidR="00114DD8" w:rsidRPr="001072EB" w:rsidRDefault="00114DD8" w:rsidP="00114DD8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114DD8" w:rsidRPr="001072EB" w:rsidRDefault="00114DD8" w:rsidP="0011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114DD8" w:rsidRPr="001072EB" w:rsidRDefault="00114DD8" w:rsidP="007E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1072EB">
        <w:rPr>
          <w:rFonts w:ascii="Times New Roman" w:eastAsia="Times New Roman" w:hAnsi="Times New Roman" w:cs="Times New Roman"/>
          <w:b/>
          <w:lang w:val="fr-FR"/>
        </w:rPr>
        <w:t>UNIVERZITET U SARAJEVU</w:t>
      </w:r>
      <w:r w:rsidR="007E600F" w:rsidRPr="001072EB">
        <w:rPr>
          <w:rFonts w:ascii="Times New Roman" w:eastAsia="Times New Roman" w:hAnsi="Times New Roman" w:cs="Times New Roman"/>
          <w:b/>
          <w:lang w:val="fr-FR"/>
        </w:rPr>
        <w:t xml:space="preserve"> - </w:t>
      </w:r>
      <w:r w:rsidRPr="001072EB">
        <w:rPr>
          <w:rFonts w:ascii="Times New Roman" w:eastAsia="Times New Roman" w:hAnsi="Times New Roman" w:cs="Times New Roman"/>
          <w:b/>
          <w:lang w:val="fr-FR"/>
        </w:rPr>
        <w:t>ORIJENTALNI INSTITUT</w:t>
      </w:r>
    </w:p>
    <w:p w:rsidR="00114DD8" w:rsidRPr="001072EB" w:rsidRDefault="00114DD8" w:rsidP="007E600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r w:rsidRPr="001072EB">
        <w:rPr>
          <w:rFonts w:ascii="Times New Roman" w:eastAsia="Times New Roman" w:hAnsi="Times New Roman" w:cs="Times New Roman"/>
          <w:bCs/>
          <w:lang w:val="fr-FR"/>
        </w:rPr>
        <w:t>raspisuje</w:t>
      </w:r>
    </w:p>
    <w:p w:rsidR="00114DD8" w:rsidRPr="001072EB" w:rsidRDefault="00114DD8" w:rsidP="007E600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114DD8" w:rsidRPr="001072EB" w:rsidRDefault="00114DD8" w:rsidP="007E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1072EB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114DD8" w:rsidRPr="001072EB" w:rsidRDefault="00114DD8" w:rsidP="007E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1072EB">
        <w:rPr>
          <w:rFonts w:ascii="Times New Roman" w:eastAsia="Times New Roman" w:hAnsi="Times New Roman" w:cs="Times New Roman"/>
          <w:b/>
          <w:lang w:val="fr-FR"/>
        </w:rPr>
        <w:t>za izbor u istraživačko zvanje</w:t>
      </w:r>
    </w:p>
    <w:p w:rsidR="00114DD8" w:rsidRPr="001072EB" w:rsidRDefault="00114DD8" w:rsidP="0011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114DD8" w:rsidRPr="001072EB" w:rsidRDefault="00114DD8" w:rsidP="00114DD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2"/>
          <w:szCs w:val="22"/>
          <w:lang w:val="fr-FR"/>
        </w:rPr>
      </w:pPr>
      <w:r w:rsidRPr="001072EB">
        <w:rPr>
          <w:rFonts w:asciiTheme="majorBidi" w:hAnsiTheme="majorBidi" w:cstheme="majorBidi"/>
          <w:bCs/>
          <w:i/>
          <w:iCs/>
          <w:sz w:val="22"/>
          <w:szCs w:val="22"/>
          <w:lang w:val="fr-FR"/>
        </w:rPr>
        <w:t xml:space="preserve">Viši stručni saradnik </w:t>
      </w:r>
      <w:r w:rsidRPr="001072EB">
        <w:rPr>
          <w:rFonts w:asciiTheme="majorBidi" w:hAnsiTheme="majorBidi" w:cstheme="majorBidi"/>
          <w:color w:val="000000"/>
          <w:sz w:val="22"/>
          <w:szCs w:val="22"/>
          <w:lang w:val="fr-FR"/>
        </w:rPr>
        <w:t xml:space="preserve">za oblast </w:t>
      </w:r>
      <w:r w:rsidRPr="001072EB">
        <w:rPr>
          <w:rFonts w:asciiTheme="majorBidi" w:hAnsiTheme="majorBidi" w:cstheme="majorBidi"/>
          <w:color w:val="000000"/>
          <w:sz w:val="22"/>
          <w:szCs w:val="22"/>
          <w:lang w:val="hr-HR"/>
        </w:rPr>
        <w:t>„</w:t>
      </w:r>
      <w:r w:rsidRPr="001072EB">
        <w:rPr>
          <w:rFonts w:asciiTheme="majorBidi" w:hAnsiTheme="majorBidi" w:cstheme="majorBidi"/>
          <w:bCs/>
          <w:color w:val="000000"/>
          <w:sz w:val="22"/>
          <w:szCs w:val="22"/>
          <w:lang w:val="fr-FR"/>
        </w:rPr>
        <w:t>Orijentalno – islamska umjetnost”</w:t>
      </w:r>
      <w:r w:rsidRPr="001072EB">
        <w:rPr>
          <w:rFonts w:asciiTheme="majorBidi" w:hAnsiTheme="majorBidi" w:cstheme="majorBidi"/>
          <w:b/>
          <w:color w:val="000000"/>
          <w:sz w:val="22"/>
          <w:szCs w:val="22"/>
          <w:lang w:val="fr-FR"/>
        </w:rPr>
        <w:t xml:space="preserve">- </w:t>
      </w:r>
      <w:r w:rsidRPr="001072EB">
        <w:rPr>
          <w:rFonts w:asciiTheme="majorBidi" w:hAnsiTheme="majorBidi" w:cstheme="majorBidi"/>
          <w:bCs/>
          <w:sz w:val="22"/>
          <w:szCs w:val="22"/>
          <w:lang w:val="fr-FR"/>
        </w:rPr>
        <w:t>1 izvršilac</w:t>
      </w:r>
      <w:r w:rsidRPr="001072EB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</w:p>
    <w:p w:rsidR="00114DD8" w:rsidRPr="001072EB" w:rsidRDefault="00114DD8" w:rsidP="00114DD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hr-HR"/>
        </w:rPr>
      </w:pPr>
      <w:r w:rsidRPr="001072EB">
        <w:rPr>
          <w:rFonts w:ascii="Times New Roman" w:hAnsi="Times New Roman" w:cs="Times New Roman"/>
          <w:b/>
          <w:bCs/>
          <w:lang w:val="hr-HR"/>
        </w:rPr>
        <w:t>Uvjeti:</w:t>
      </w:r>
    </w:p>
    <w:p w:rsidR="00114DD8" w:rsidRPr="001072EB" w:rsidRDefault="00114DD8" w:rsidP="00114DD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r w:rsidRPr="001072EB">
        <w:rPr>
          <w:rFonts w:asciiTheme="majorBidi" w:eastAsia="Times New Roman" w:hAnsiTheme="majorBidi" w:cstheme="majorBidi"/>
          <w:bCs/>
          <w:lang w:val="fr-FR"/>
        </w:rPr>
        <w:t xml:space="preserve">Pored općih uvjeta predviđenih Zakonom o radu, kandidat treba da ispunjava i uvjete predviđene čl. 31. Zakona o naučnoistraživačkoj djelatnosti ("Službene novine Kantona Sarajevo", br. 26/16), čl. 196. Statuta Univerziteta u Sarajevu i općim aktima Instituta. </w:t>
      </w:r>
    </w:p>
    <w:p w:rsidR="00114DD8" w:rsidRPr="001072EB" w:rsidRDefault="00114DD8" w:rsidP="00114DD8">
      <w:pPr>
        <w:rPr>
          <w:rFonts w:asciiTheme="majorBidi" w:hAnsiTheme="majorBidi" w:cstheme="majorBidi"/>
        </w:rPr>
      </w:pPr>
    </w:p>
    <w:p w:rsidR="00114DD8" w:rsidRPr="001072EB" w:rsidRDefault="00114DD8" w:rsidP="00114DD8">
      <w:pPr>
        <w:rPr>
          <w:rFonts w:asciiTheme="majorBidi" w:hAnsiTheme="majorBidi" w:cstheme="majorBidi"/>
          <w:b/>
          <w:bCs/>
        </w:rPr>
      </w:pPr>
      <w:r w:rsidRPr="001072EB">
        <w:rPr>
          <w:rFonts w:asciiTheme="majorBidi" w:hAnsiTheme="majorBidi" w:cstheme="majorBidi"/>
          <w:b/>
          <w:bCs/>
        </w:rPr>
        <w:t>Potrebna dokumentacija:</w:t>
      </w:r>
    </w:p>
    <w:p w:rsidR="00114DD8" w:rsidRPr="001072EB" w:rsidRDefault="00114DD8" w:rsidP="00114D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1072EB">
        <w:rPr>
          <w:rFonts w:ascii="Times New Roman" w:eastAsia="Times New Roman" w:hAnsi="Times New Roman" w:cs="Times New Roman"/>
          <w:bCs/>
        </w:rPr>
        <w:t>Prijava na konkurs;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Diplome o završenom I i II ciklusu iz oblasti za koju se bira/diploma o okončanom postdiplomskom studiju (original ili ovjerena fotokopija); 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Prijevod inostrane diplome, Rješenje o priznavanju inostrane visokoškolske kvalifikacije i Rješenje o urađenoj ekvivalenciji ocjena na pripadajućem fakultetu u BiH (originali ili ovjerene fotokopije); 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Uvjerenje/ Dodatak diplomi o položenim ispitima sa ocjenama iz pojedinih predmeta (original ili ovjerena fotokopija); 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Biografija (CV) u elektronskoj i printanoj formi; 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Izvod iz matične knjige rođenih (original ili ovjerena fotokopija); </w:t>
      </w:r>
    </w:p>
    <w:p w:rsidR="00114DD8" w:rsidRPr="001072EB" w:rsidRDefault="00114DD8" w:rsidP="00114DD8">
      <w:pPr>
        <w:pStyle w:val="ListParagraph"/>
        <w:numPr>
          <w:ilvl w:val="0"/>
          <w:numId w:val="6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 xml:space="preserve">Uvjerenje o državljanstvu (original ili ovjerena fotokopija); </w:t>
      </w:r>
    </w:p>
    <w:p w:rsidR="00114DD8" w:rsidRPr="001072EB" w:rsidRDefault="00114DD8" w:rsidP="00114DD8">
      <w:pPr>
        <w:pStyle w:val="ListParagraph"/>
        <w:numPr>
          <w:ilvl w:val="0"/>
          <w:numId w:val="5"/>
        </w:num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>Jedan od dokaza o iskazanim naučnoistraživačkim sposobnostima i uspjesima (</w:t>
      </w:r>
      <w:r w:rsidRPr="001072EB">
        <w:rPr>
          <w:rFonts w:asciiTheme="majorBidi" w:hAnsiTheme="majorBidi" w:cstheme="majorBidi"/>
          <w:bCs/>
          <w:sz w:val="22"/>
          <w:szCs w:val="22"/>
        </w:rPr>
        <w:t>obavezno, član 196. Statuta UNSA</w:t>
      </w:r>
      <w:r w:rsidRPr="001072EB">
        <w:rPr>
          <w:rFonts w:asciiTheme="majorBidi" w:hAnsiTheme="majorBidi" w:cstheme="majorBidi"/>
          <w:sz w:val="22"/>
          <w:szCs w:val="22"/>
        </w:rPr>
        <w:t xml:space="preserve">) </w:t>
      </w:r>
    </w:p>
    <w:p w:rsidR="00114DD8" w:rsidRPr="001072EB" w:rsidRDefault="00114DD8" w:rsidP="004A5C6E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ajorBidi" w:hAnsiTheme="majorBidi" w:cstheme="majorBidi"/>
          <w:sz w:val="22"/>
          <w:szCs w:val="22"/>
        </w:rPr>
      </w:pPr>
      <w:r w:rsidRPr="001072EB">
        <w:rPr>
          <w:rFonts w:asciiTheme="majorBidi" w:hAnsiTheme="majorBidi" w:cstheme="majorBidi"/>
          <w:sz w:val="22"/>
          <w:szCs w:val="22"/>
        </w:rPr>
        <w:t>Ostali dokumenti koji potvrđuju kvalifikacije za istraživačke poslove u oblasti kojom se bavi Institut, kao što su dokumenti /diplome/ potvrde/ uvjerenja o poznavanju nekog od orijentalnih jezika u zavisnosti od uže oblasti za koju se bira, informatičke vještine, isku</w:t>
      </w:r>
      <w:bookmarkStart w:id="0" w:name="_GoBack"/>
      <w:bookmarkEnd w:id="0"/>
      <w:r w:rsidRPr="001072EB">
        <w:rPr>
          <w:rFonts w:asciiTheme="majorBidi" w:hAnsiTheme="majorBidi" w:cstheme="majorBidi"/>
          <w:sz w:val="22"/>
          <w:szCs w:val="22"/>
        </w:rPr>
        <w:t>stvo u odgovarajućoj naučnoj oblasti (original ili ovjerena fotokopija).</w:t>
      </w:r>
    </w:p>
    <w:p w:rsidR="00114DD8" w:rsidRPr="001072EB" w:rsidRDefault="00114DD8" w:rsidP="00114D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1072EB">
        <w:rPr>
          <w:rFonts w:ascii="Times New Roman" w:eastAsia="Times New Roman" w:hAnsi="Times New Roman" w:cs="Times New Roman"/>
          <w:lang w:val="hr-HR"/>
        </w:rPr>
        <w:t>Dokumentacija se dostavlja u originalu ili ovjerenoj kopiji ne starijoj od šest mjeseci.</w:t>
      </w:r>
    </w:p>
    <w:p w:rsidR="00114DD8" w:rsidRPr="001072EB" w:rsidRDefault="00114DD8" w:rsidP="00114D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1072EB">
        <w:rPr>
          <w:rFonts w:ascii="Times New Roman" w:eastAsia="Times New Roman" w:hAnsi="Times New Roman" w:cs="Times New Roman"/>
          <w:lang w:val="hr-HR"/>
        </w:rPr>
        <w:t xml:space="preserve">Rok za dostavljanje prijava po javnom oglasu je petnaest (15) dana od dana objavljivanja u sredstvima javnog informisanja. </w:t>
      </w:r>
    </w:p>
    <w:p w:rsidR="00114DD8" w:rsidRPr="001072EB" w:rsidRDefault="00114DD8" w:rsidP="0011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1072E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sa naznakom „Prijava na konkurs“.</w:t>
      </w:r>
    </w:p>
    <w:p w:rsidR="00114DD8" w:rsidRPr="001072EB" w:rsidRDefault="00114DD8" w:rsidP="00114DD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1072E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114DD8" w:rsidRPr="001072EB" w:rsidRDefault="00114DD8" w:rsidP="00114DD8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114DD8" w:rsidRPr="001072EB" w:rsidRDefault="00114DD8" w:rsidP="00114DD8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114DD8" w:rsidRPr="001072EB" w:rsidRDefault="00114DD8" w:rsidP="00114DD8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114DD8" w:rsidRDefault="00114DD8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C753FA" w:rsidRPr="00FC5EE1" w:rsidRDefault="00C753FA" w:rsidP="00C753FA">
      <w:pPr>
        <w:spacing w:after="0" w:line="256" w:lineRule="auto"/>
        <w:jc w:val="center"/>
        <w:rPr>
          <w:rFonts w:eastAsiaTheme="minorEastAsia"/>
          <w:iCs/>
          <w:lang w:val="en-US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C753FA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Pr="00C004BE" w:rsidRDefault="00C753FA" w:rsidP="00C753FA">
      <w:pPr>
        <w:tabs>
          <w:tab w:val="left" w:pos="6804"/>
        </w:tabs>
        <w:spacing w:after="0" w:line="240" w:lineRule="auto"/>
        <w:jc w:val="right"/>
        <w:rPr>
          <w:rFonts w:asciiTheme="majorBidi" w:eastAsia="Times New Roman" w:hAnsiTheme="majorBidi" w:cstheme="majorBidi"/>
          <w:lang w:val="fr-FR"/>
        </w:rPr>
      </w:pPr>
    </w:p>
    <w:p w:rsidR="00C753FA" w:rsidRPr="00FC5EE1" w:rsidRDefault="00C753FA" w:rsidP="00C753FA">
      <w:pPr>
        <w:tabs>
          <w:tab w:val="left" w:pos="3135"/>
        </w:tabs>
        <w:jc w:val="center"/>
        <w:rPr>
          <w:rFonts w:asciiTheme="majorBidi" w:eastAsia="Calibri" w:hAnsiTheme="majorBidi" w:cstheme="majorBidi"/>
          <w:sz w:val="24"/>
          <w:szCs w:val="24"/>
          <w:lang w:val="hr-HR"/>
        </w:rPr>
      </w:pPr>
    </w:p>
    <w:p w:rsidR="00244604" w:rsidRDefault="00244604"/>
    <w:sectPr w:rsidR="0024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00" w:rsidRDefault="001E1E00" w:rsidP="00114DD8">
      <w:pPr>
        <w:spacing w:after="0" w:line="240" w:lineRule="auto"/>
      </w:pPr>
      <w:r>
        <w:separator/>
      </w:r>
    </w:p>
  </w:endnote>
  <w:endnote w:type="continuationSeparator" w:id="0">
    <w:p w:rsidR="001E1E00" w:rsidRDefault="001E1E00" w:rsidP="0011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00" w:rsidRDefault="001E1E00" w:rsidP="00114DD8">
      <w:pPr>
        <w:spacing w:after="0" w:line="240" w:lineRule="auto"/>
      </w:pPr>
      <w:r>
        <w:separator/>
      </w:r>
    </w:p>
  </w:footnote>
  <w:footnote w:type="continuationSeparator" w:id="0">
    <w:p w:rsidR="001E1E00" w:rsidRDefault="001E1E00" w:rsidP="00114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4"/>
    <w:multiLevelType w:val="hybridMultilevel"/>
    <w:tmpl w:val="FA9CB820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4667"/>
    <w:multiLevelType w:val="hybridMultilevel"/>
    <w:tmpl w:val="23224634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C6F"/>
    <w:multiLevelType w:val="hybridMultilevel"/>
    <w:tmpl w:val="3DF44AD2"/>
    <w:lvl w:ilvl="0" w:tplc="6CD6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FA"/>
    <w:rsid w:val="001072EB"/>
    <w:rsid w:val="00114DD8"/>
    <w:rsid w:val="001358AF"/>
    <w:rsid w:val="001E1E00"/>
    <w:rsid w:val="00244604"/>
    <w:rsid w:val="004A5C6E"/>
    <w:rsid w:val="00647760"/>
    <w:rsid w:val="007E600F"/>
    <w:rsid w:val="00BB65F2"/>
    <w:rsid w:val="00C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A363"/>
  <w15:chartTrackingRefBased/>
  <w15:docId w15:val="{841A48D6-EEE5-4F3A-B0C2-8238830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1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DD8"/>
  </w:style>
  <w:style w:type="paragraph" w:styleId="Footer">
    <w:name w:val="footer"/>
    <w:basedOn w:val="Normal"/>
    <w:link w:val="FooterChar"/>
    <w:uiPriority w:val="99"/>
    <w:unhideWhenUsed/>
    <w:rsid w:val="0011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DD8"/>
  </w:style>
  <w:style w:type="paragraph" w:styleId="BalloonText">
    <w:name w:val="Balloon Text"/>
    <w:basedOn w:val="Normal"/>
    <w:link w:val="BalloonTextChar"/>
    <w:uiPriority w:val="99"/>
    <w:semiHidden/>
    <w:unhideWhenUsed/>
    <w:rsid w:val="00107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2022-12-08T13:34:00Z</cp:lastPrinted>
  <dcterms:created xsi:type="dcterms:W3CDTF">2022-12-08T13:34:00Z</dcterms:created>
  <dcterms:modified xsi:type="dcterms:W3CDTF">2022-12-08T13:39:00Z</dcterms:modified>
</cp:coreProperties>
</file>