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5A2C" w14:textId="375B4371" w:rsidR="002623E9" w:rsidRPr="00AA0475" w:rsidRDefault="002623E9" w:rsidP="00504D23">
      <w:pPr>
        <w:spacing w:after="0" w:line="240" w:lineRule="auto"/>
        <w:jc w:val="both"/>
        <w:rPr>
          <w:rFonts w:ascii="Times New Roman" w:hAnsi="Times New Roman" w:cs="Times New Roman"/>
          <w:lang w:val="bs-Latn-BA" w:eastAsia="bs-Latn-BA"/>
        </w:rPr>
      </w:pPr>
      <w:r w:rsidRPr="00AA0475">
        <w:rPr>
          <w:rFonts w:ascii="Times New Roman" w:eastAsia="Calibri" w:hAnsi="Times New Roman" w:cs="Times New Roman"/>
          <w:lang w:val="bs-Latn-BA"/>
        </w:rPr>
        <w:t xml:space="preserve">Na osnovu </w:t>
      </w:r>
      <w:r w:rsidRPr="00AA0475">
        <w:rPr>
          <w:rFonts w:ascii="Times New Roman" w:hAnsi="Times New Roman" w:cs="Times New Roman"/>
          <w:lang w:val="bs-Latn-BA" w:eastAsia="bs-Latn-BA"/>
        </w:rPr>
        <w:t xml:space="preserve">Odluke o usvajanju Dinamičkog plana potreba za raspisivanje konkursa za izbor u zvanja na Univerzitetu u Sarajevu - Fakultetu zdravstvenih studija u akademskoj 2021/2022. godini, broj: 04-1-1828/21 od 07.09.2021. godine (Zaključak Upravnog odbora Univerziteta u Sarajevu, broj: 02-32-10-1/21), Odluke o izmjeni i dopuni dinamičkog plana potreba za raspisivanje konkursa za izbor u zvanja broj: 04-1-408/22 od 08.02.2022. godine (Zaključak Upravnog odbora Univerziteta u Sarajevu, broj: 02-8-21/22 od 21.03.2022. godine), </w:t>
      </w:r>
      <w:r w:rsidRPr="00AA0475">
        <w:rPr>
          <w:rFonts w:ascii="Times New Roman" w:eastAsia="Calibri" w:hAnsi="Times New Roman" w:cs="Times New Roman"/>
          <w:lang w:val="bs-Latn-BA"/>
        </w:rPr>
        <w:t xml:space="preserve">Odluke Vijeća Univerziteta u Sarajevu - Fakulteta zdravstvenih studija broj: 04-1-64/22 od 12.01.2022. godine i 04-1-1888/22 od 09.09.2022. godine i saglasnosti Senata Univerziteta u Sarajevu broj: 01-1-44/22 od 26.01.2022. godine i 01-13-85/22 od 28.09.2022. godine, </w:t>
      </w:r>
      <w:r w:rsidR="004A051F" w:rsidRPr="00AA0475">
        <w:rPr>
          <w:rFonts w:ascii="Times New Roman" w:eastAsia="Calibri" w:hAnsi="Times New Roman" w:cs="Times New Roman"/>
          <w:lang w:val="bs-Latn-BA"/>
        </w:rPr>
        <w:t xml:space="preserve">te Odluke Vlade Kantona Sarajevo o davanju saglasnosti na popunu radnih mjesta na organizacionim jedinicama Univerziteta u Sarajevu broj: 02-04-42154-22/22 od 13.10.2022. godine, </w:t>
      </w:r>
      <w:r w:rsidR="00AA0475">
        <w:rPr>
          <w:rFonts w:ascii="Times New Roman" w:eastAsia="Calibri" w:hAnsi="Times New Roman" w:cs="Times New Roman"/>
          <w:lang w:val="bs-Latn-BA"/>
        </w:rPr>
        <w:t>Univerzitet u Sarajevu – Fakultet zdravstvenih studija raspisuje</w:t>
      </w:r>
    </w:p>
    <w:p w14:paraId="051D386F" w14:textId="77777777" w:rsidR="002623E9" w:rsidRPr="00AA0475" w:rsidRDefault="002623E9" w:rsidP="00504D2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</w:p>
    <w:p w14:paraId="4D0AA3C2" w14:textId="77777777" w:rsidR="002623E9" w:rsidRPr="00AA0475" w:rsidRDefault="002623E9" w:rsidP="00504D2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AA0475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2C39347A" w14:textId="77777777" w:rsidR="002623E9" w:rsidRPr="00AA0475" w:rsidRDefault="002623E9" w:rsidP="00504D2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AA0475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299EEE7C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512FCD6F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  <w:r w:rsidRPr="00AA0475">
        <w:rPr>
          <w:rFonts w:ascii="Times New Roman" w:eastAsia="Calibri" w:hAnsi="Times New Roman" w:cs="Times New Roman"/>
          <w:b/>
          <w:lang w:val="bs-Latn-BA"/>
        </w:rPr>
        <w:t>I Nastavnik u zvanju redovni profesor za:</w:t>
      </w:r>
    </w:p>
    <w:p w14:paraId="31E8F29E" w14:textId="39333CF7" w:rsidR="002623E9" w:rsidRPr="00AA0475" w:rsidRDefault="002623E9" w:rsidP="00504D23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lang w:val="bs-Latn-BA"/>
        </w:rPr>
      </w:pPr>
      <w:r w:rsidRPr="00AA0475">
        <w:rPr>
          <w:rFonts w:ascii="Times New Roman" w:eastAsia="Calibri" w:hAnsi="Times New Roman" w:cs="Times New Roman"/>
          <w:lang w:val="bs-Latn-BA"/>
        </w:rPr>
        <w:t>Oblast „Zaštita i njega zdravlja zajednice“, 1 izvršilac</w:t>
      </w:r>
      <w:r w:rsidR="004A051F" w:rsidRPr="00AA0475">
        <w:rPr>
          <w:rFonts w:ascii="Times New Roman" w:eastAsia="Calibri" w:hAnsi="Times New Roman" w:cs="Times New Roman"/>
          <w:lang w:val="bs-Latn-BA"/>
        </w:rPr>
        <w:t xml:space="preserve"> bez zasnivanja radnog odnosa</w:t>
      </w:r>
      <w:r w:rsidR="00504D23" w:rsidRPr="00AA0475">
        <w:rPr>
          <w:rFonts w:ascii="Times New Roman" w:eastAsia="Calibri" w:hAnsi="Times New Roman" w:cs="Times New Roman"/>
          <w:lang w:val="bs-Latn-BA"/>
        </w:rPr>
        <w:t>,</w:t>
      </w:r>
      <w:r w:rsidR="00F150D1" w:rsidRPr="00AA0475">
        <w:rPr>
          <w:rFonts w:ascii="Times New Roman" w:eastAsia="Calibri" w:hAnsi="Times New Roman" w:cs="Times New Roman"/>
          <w:lang w:val="bs-Latn-BA"/>
        </w:rPr>
        <w:t xml:space="preserve"> u skladu sa članom </w:t>
      </w:r>
      <w:r w:rsidR="00AA0475" w:rsidRPr="00AA0475">
        <w:rPr>
          <w:rFonts w:ascii="Times New Roman" w:eastAsia="Calibri" w:hAnsi="Times New Roman" w:cs="Times New Roman"/>
          <w:lang w:val="bs-Latn-BA"/>
        </w:rPr>
        <w:t>94</w:t>
      </w:r>
      <w:r w:rsidR="00F150D1" w:rsidRPr="00AA0475">
        <w:rPr>
          <w:rFonts w:ascii="Times New Roman" w:eastAsia="Calibri" w:hAnsi="Times New Roman" w:cs="Times New Roman"/>
          <w:lang w:val="bs-Latn-BA"/>
        </w:rPr>
        <w:t>. (</w:t>
      </w:r>
      <w:r w:rsidR="00AA0475" w:rsidRPr="00AA0475">
        <w:rPr>
          <w:rFonts w:ascii="Times New Roman" w:eastAsia="Calibri" w:hAnsi="Times New Roman" w:cs="Times New Roman"/>
          <w:lang w:val="bs-Latn-BA"/>
        </w:rPr>
        <w:t>9</w:t>
      </w:r>
      <w:r w:rsidR="00F150D1" w:rsidRPr="00AA0475">
        <w:rPr>
          <w:rFonts w:ascii="Times New Roman" w:eastAsia="Calibri" w:hAnsi="Times New Roman" w:cs="Times New Roman"/>
          <w:lang w:val="bs-Latn-BA"/>
        </w:rPr>
        <w:t>) Zakona o visokom obrazovanju</w:t>
      </w:r>
      <w:r w:rsidR="00AA0475">
        <w:rPr>
          <w:rFonts w:ascii="Times New Roman" w:eastAsia="Calibri" w:hAnsi="Times New Roman" w:cs="Times New Roman"/>
          <w:lang w:val="bs-Latn-BA"/>
        </w:rPr>
        <w:t xml:space="preserve"> </w:t>
      </w:r>
      <w:r w:rsidR="00AA0475" w:rsidRPr="00AA0475">
        <w:rPr>
          <w:rFonts w:ascii="Times New Roman" w:eastAsia="Calibri" w:hAnsi="Times New Roman" w:cs="Times New Roman"/>
          <w:bCs/>
          <w:lang w:val="bs-Latn-BA"/>
        </w:rPr>
        <w:t>(„Službene novine Kantona Sarajevo“, broj: 33/17, 35/20, 40/20 i 39/21</w:t>
      </w:r>
      <w:r w:rsidR="00AA0475">
        <w:rPr>
          <w:rFonts w:ascii="Times New Roman" w:eastAsia="Calibri" w:hAnsi="Times New Roman" w:cs="Times New Roman"/>
          <w:bCs/>
          <w:lang w:val="bs-Latn-BA"/>
        </w:rPr>
        <w:t>)</w:t>
      </w:r>
    </w:p>
    <w:p w14:paraId="50B06253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/>
        </w:rPr>
      </w:pPr>
      <w:r w:rsidRPr="00AA0475">
        <w:rPr>
          <w:rFonts w:ascii="Times New Roman" w:eastAsia="Times New Roman" w:hAnsi="Times New Roman" w:cs="Times New Roman"/>
          <w:b/>
          <w:bCs/>
          <w:lang w:val="hr-HR"/>
        </w:rPr>
        <w:t>II Saradnik u zvanju asistent za:</w:t>
      </w:r>
    </w:p>
    <w:p w14:paraId="19B8FC92" w14:textId="5DC2CA39" w:rsidR="002623E9" w:rsidRPr="00AA0475" w:rsidRDefault="002623E9" w:rsidP="00504D2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AA0475">
        <w:rPr>
          <w:rFonts w:ascii="Times New Roman" w:hAnsi="Times New Roman" w:cs="Times New Roman"/>
          <w:bCs/>
        </w:rPr>
        <w:t>Oblasti: „</w:t>
      </w:r>
      <w:r w:rsidR="004A051F" w:rsidRPr="00AA0475">
        <w:rPr>
          <w:rFonts w:ascii="Times New Roman" w:hAnsi="Times New Roman" w:cs="Times New Roman"/>
          <w:bCs/>
        </w:rPr>
        <w:t>Okolinsko zdravlje</w:t>
      </w:r>
      <w:r w:rsidRPr="00AA0475">
        <w:rPr>
          <w:rFonts w:ascii="Times New Roman" w:hAnsi="Times New Roman" w:cs="Times New Roman"/>
          <w:bCs/>
        </w:rPr>
        <w:t>“ i „</w:t>
      </w:r>
      <w:r w:rsidR="004A051F" w:rsidRPr="00AA0475">
        <w:rPr>
          <w:rFonts w:ascii="Times New Roman" w:hAnsi="Times New Roman" w:cs="Times New Roman"/>
          <w:bCs/>
        </w:rPr>
        <w:t>Upravljanje vodom, hranom i ishranom</w:t>
      </w:r>
      <w:r w:rsidRPr="00AA0475">
        <w:rPr>
          <w:rFonts w:ascii="Times New Roman" w:hAnsi="Times New Roman" w:cs="Times New Roman"/>
          <w:bCs/>
        </w:rPr>
        <w:t>“ – 1 izvršilac, radni odnos na puno radno vrijeme</w:t>
      </w:r>
    </w:p>
    <w:p w14:paraId="50D59418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2C9F4878" w14:textId="41C8BC03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 xml:space="preserve">Uslovi za izbor, u skladu sa </w:t>
      </w:r>
      <w:r w:rsidR="00AA0475" w:rsidRPr="00AA0475">
        <w:rPr>
          <w:rFonts w:ascii="Times New Roman" w:eastAsia="Calibri" w:hAnsi="Times New Roman" w:cs="Times New Roman"/>
          <w:bCs/>
          <w:lang w:val="bs-Latn-BA"/>
        </w:rPr>
        <w:t xml:space="preserve">članom 96. Zakona o visokom obrazovanju („Službene novine Kantona Sarajevo“, broj: 33/17, 35/20, 40/20 i 39/21, u daljem tekstu Zakon) i </w:t>
      </w:r>
      <w:r w:rsidRPr="00AA0475">
        <w:rPr>
          <w:rFonts w:ascii="Times New Roman" w:eastAsia="Calibri" w:hAnsi="Times New Roman" w:cs="Times New Roman"/>
          <w:bCs/>
          <w:lang w:val="bs-Latn-BA"/>
        </w:rPr>
        <w:t xml:space="preserve">članom </w:t>
      </w:r>
      <w:r w:rsidR="00504D23" w:rsidRPr="00AA0475">
        <w:rPr>
          <w:rFonts w:ascii="Times New Roman" w:eastAsia="Calibri" w:hAnsi="Times New Roman" w:cs="Times New Roman"/>
          <w:bCs/>
          <w:lang w:val="bs-Latn-BA"/>
        </w:rPr>
        <w:t>112</w:t>
      </w:r>
      <w:r w:rsidRPr="00AA0475">
        <w:rPr>
          <w:rFonts w:ascii="Times New Roman" w:eastAsia="Calibri" w:hAnsi="Times New Roman" w:cs="Times New Roman"/>
          <w:bCs/>
          <w:lang w:val="bs-Latn-BA"/>
        </w:rPr>
        <w:t>. Zakona o visokom obrazovanju („Službene novine Kantona Sarajevo“, broj: 3</w:t>
      </w:r>
      <w:r w:rsidR="00504D23" w:rsidRPr="00AA0475">
        <w:rPr>
          <w:rFonts w:ascii="Times New Roman" w:eastAsia="Calibri" w:hAnsi="Times New Roman" w:cs="Times New Roman"/>
          <w:bCs/>
          <w:lang w:val="bs-Latn-BA"/>
        </w:rPr>
        <w:t>6/22</w:t>
      </w:r>
      <w:r w:rsidRPr="00AA0475">
        <w:rPr>
          <w:rFonts w:ascii="Times New Roman" w:eastAsia="Calibri" w:hAnsi="Times New Roman" w:cs="Times New Roman"/>
          <w:bCs/>
          <w:lang w:val="bs-Latn-BA"/>
        </w:rPr>
        <w:t>, u daljem tekstu Zakon):</w:t>
      </w:r>
    </w:p>
    <w:p w14:paraId="75ABDEB6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0738B6A" w14:textId="77777777" w:rsidR="00AA0475" w:rsidRPr="00AA0475" w:rsidRDefault="00AA0475" w:rsidP="00AA047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AA0475">
        <w:rPr>
          <w:rFonts w:ascii="Times New Roman" w:eastAsia="Times New Roman" w:hAnsi="Times New Roman" w:cs="Times New Roman"/>
          <w:u w:val="single"/>
        </w:rPr>
        <w:t>Redovni</w:t>
      </w:r>
      <w:proofErr w:type="spellEnd"/>
      <w:r w:rsidRPr="00AA0475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  <w:u w:val="single"/>
        </w:rPr>
        <w:t>profesor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A0475">
        <w:rPr>
          <w:rFonts w:ascii="Times New Roman" w:eastAsia="Times New Roman" w:hAnsi="Times New Roman" w:cs="Times New Roman"/>
        </w:rPr>
        <w:t>proveden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najmanje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jedan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izborni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period u </w:t>
      </w:r>
      <w:proofErr w:type="spellStart"/>
      <w:r w:rsidRPr="00AA0475">
        <w:rPr>
          <w:rFonts w:ascii="Times New Roman" w:eastAsia="Times New Roman" w:hAnsi="Times New Roman" w:cs="Times New Roman"/>
        </w:rPr>
        <w:t>zvanju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vanrednog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profesora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0475">
        <w:rPr>
          <w:rFonts w:ascii="Times New Roman" w:eastAsia="Times New Roman" w:hAnsi="Times New Roman" w:cs="Times New Roman"/>
        </w:rPr>
        <w:t>najmanje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osam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naučnih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radova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objavljenih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AA0475">
        <w:rPr>
          <w:rFonts w:ascii="Times New Roman" w:eastAsia="Times New Roman" w:hAnsi="Times New Roman" w:cs="Times New Roman"/>
        </w:rPr>
        <w:t>priznatim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publikacijama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koje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AA0475">
        <w:rPr>
          <w:rFonts w:ascii="Times New Roman" w:eastAsia="Times New Roman" w:hAnsi="Times New Roman" w:cs="Times New Roman"/>
        </w:rPr>
        <w:t>nalaze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AA0475">
        <w:rPr>
          <w:rFonts w:ascii="Times New Roman" w:eastAsia="Times New Roman" w:hAnsi="Times New Roman" w:cs="Times New Roman"/>
        </w:rPr>
        <w:t>relevantnim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naučnim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bazama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podataka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0475">
        <w:rPr>
          <w:rFonts w:ascii="Times New Roman" w:eastAsia="Times New Roman" w:hAnsi="Times New Roman" w:cs="Times New Roman"/>
        </w:rPr>
        <w:t>najmanje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dvije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objavljene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knjige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0475">
        <w:rPr>
          <w:rFonts w:ascii="Times New Roman" w:eastAsia="Times New Roman" w:hAnsi="Times New Roman" w:cs="Times New Roman"/>
        </w:rPr>
        <w:t>originalni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stručni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uspjeh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kao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što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AA0475">
        <w:rPr>
          <w:rFonts w:ascii="Times New Roman" w:eastAsia="Times New Roman" w:hAnsi="Times New Roman" w:cs="Times New Roman"/>
        </w:rPr>
        <w:t>projekt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, patent </w:t>
      </w:r>
      <w:proofErr w:type="spellStart"/>
      <w:r w:rsidRPr="00AA0475">
        <w:rPr>
          <w:rFonts w:ascii="Times New Roman" w:eastAsia="Times New Roman" w:hAnsi="Times New Roman" w:cs="Times New Roman"/>
        </w:rPr>
        <w:t>ili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originalni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metod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0475">
        <w:rPr>
          <w:rFonts w:ascii="Times New Roman" w:eastAsia="Times New Roman" w:hAnsi="Times New Roman" w:cs="Times New Roman"/>
        </w:rPr>
        <w:t>te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uspješno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mentorstvo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najmanje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po </w:t>
      </w:r>
      <w:proofErr w:type="spellStart"/>
      <w:r w:rsidRPr="00AA0475">
        <w:rPr>
          <w:rFonts w:ascii="Times New Roman" w:eastAsia="Times New Roman" w:hAnsi="Times New Roman" w:cs="Times New Roman"/>
        </w:rPr>
        <w:t>jednog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kandidata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AA0475">
        <w:rPr>
          <w:rFonts w:ascii="Times New Roman" w:eastAsia="Times New Roman" w:hAnsi="Times New Roman" w:cs="Times New Roman"/>
        </w:rPr>
        <w:t>stepen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drugog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odnosno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integrisanog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ciklusa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studija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i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trećeg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ciklusa</w:t>
      </w:r>
      <w:proofErr w:type="spellEnd"/>
      <w:r w:rsidRPr="00AA047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0475">
        <w:rPr>
          <w:rFonts w:ascii="Times New Roman" w:eastAsia="Times New Roman" w:hAnsi="Times New Roman" w:cs="Times New Roman"/>
        </w:rPr>
        <w:t>studija</w:t>
      </w:r>
      <w:proofErr w:type="spellEnd"/>
      <w:r w:rsidRPr="00AA0475">
        <w:rPr>
          <w:rFonts w:ascii="Times New Roman" w:eastAsia="Times New Roman" w:hAnsi="Times New Roman" w:cs="Times New Roman"/>
        </w:rPr>
        <w:t>.</w:t>
      </w:r>
      <w:r w:rsidRPr="00AA0475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5804E4DA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ECC73A2" w14:textId="7ED10940" w:rsidR="002623E9" w:rsidRPr="00AA0475" w:rsidRDefault="002623E9" w:rsidP="00504D2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A0475">
        <w:rPr>
          <w:rFonts w:ascii="Times New Roman" w:hAnsi="Times New Roman" w:cs="Times New Roman"/>
          <w:u w:val="single"/>
        </w:rPr>
        <w:t>Asistent</w:t>
      </w:r>
      <w:proofErr w:type="spellEnd"/>
      <w:r w:rsidRPr="00AA0475">
        <w:rPr>
          <w:rFonts w:ascii="Times New Roman" w:hAnsi="Times New Roman" w:cs="Times New Roman"/>
          <w:u w:val="single"/>
        </w:rPr>
        <w:t>:</w:t>
      </w:r>
      <w:r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odgovarajući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univerzitetski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stepen</w:t>
      </w:r>
      <w:proofErr w:type="spellEnd"/>
      <w:r w:rsidR="00504D23" w:rsidRPr="00AA0475">
        <w:rPr>
          <w:rFonts w:ascii="Times New Roman" w:hAnsi="Times New Roman" w:cs="Times New Roman"/>
        </w:rPr>
        <w:t xml:space="preserve"> s </w:t>
      </w:r>
      <w:proofErr w:type="spellStart"/>
      <w:r w:rsidR="00504D23" w:rsidRPr="00AA0475">
        <w:rPr>
          <w:rFonts w:ascii="Times New Roman" w:hAnsi="Times New Roman" w:cs="Times New Roman"/>
        </w:rPr>
        <w:t>najmanje</w:t>
      </w:r>
      <w:proofErr w:type="spellEnd"/>
      <w:r w:rsidR="00504D23" w:rsidRPr="00AA0475">
        <w:rPr>
          <w:rFonts w:ascii="Times New Roman" w:hAnsi="Times New Roman" w:cs="Times New Roman"/>
        </w:rPr>
        <w:t xml:space="preserve"> 240 ECTS </w:t>
      </w:r>
      <w:proofErr w:type="spellStart"/>
      <w:r w:rsidR="00504D23" w:rsidRPr="00AA0475">
        <w:rPr>
          <w:rFonts w:ascii="Times New Roman" w:hAnsi="Times New Roman" w:cs="Times New Roman"/>
        </w:rPr>
        <w:t>bodova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i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najnižom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ocjenom</w:t>
      </w:r>
      <w:proofErr w:type="spellEnd"/>
      <w:r w:rsidR="00504D23" w:rsidRPr="00AA0475">
        <w:rPr>
          <w:rFonts w:ascii="Times New Roman" w:hAnsi="Times New Roman" w:cs="Times New Roman"/>
        </w:rPr>
        <w:t xml:space="preserve"> 8 </w:t>
      </w:r>
      <w:proofErr w:type="spellStart"/>
      <w:r w:rsidR="00504D23" w:rsidRPr="00AA0475">
        <w:rPr>
          <w:rFonts w:ascii="Times New Roman" w:hAnsi="Times New Roman" w:cs="Times New Roman"/>
        </w:rPr>
        <w:t>ili</w:t>
      </w:r>
      <w:proofErr w:type="spellEnd"/>
      <w:r w:rsidR="00504D23" w:rsidRPr="00AA0475">
        <w:rPr>
          <w:rFonts w:ascii="Times New Roman" w:hAnsi="Times New Roman" w:cs="Times New Roman"/>
        </w:rPr>
        <w:t xml:space="preserve"> 3,5 </w:t>
      </w:r>
      <w:proofErr w:type="spellStart"/>
      <w:r w:rsidR="00504D23" w:rsidRPr="00AA0475">
        <w:rPr>
          <w:rFonts w:ascii="Times New Roman" w:hAnsi="Times New Roman" w:cs="Times New Roman"/>
        </w:rPr>
        <w:t>ili</w:t>
      </w:r>
      <w:proofErr w:type="spellEnd"/>
      <w:r w:rsidR="00504D23" w:rsidRPr="00AA0475">
        <w:rPr>
          <w:rFonts w:ascii="Times New Roman" w:hAnsi="Times New Roman" w:cs="Times New Roman"/>
        </w:rPr>
        <w:t xml:space="preserve"> VII </w:t>
      </w:r>
      <w:proofErr w:type="spellStart"/>
      <w:r w:rsidR="00504D23" w:rsidRPr="00AA0475">
        <w:rPr>
          <w:rFonts w:ascii="Times New Roman" w:hAnsi="Times New Roman" w:cs="Times New Roman"/>
        </w:rPr>
        <w:t>stepen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studija</w:t>
      </w:r>
      <w:proofErr w:type="spellEnd"/>
      <w:r w:rsidR="00504D23" w:rsidRPr="00AA0475">
        <w:rPr>
          <w:rFonts w:ascii="Times New Roman" w:hAnsi="Times New Roman" w:cs="Times New Roman"/>
        </w:rPr>
        <w:t xml:space="preserve"> po </w:t>
      </w:r>
      <w:proofErr w:type="spellStart"/>
      <w:r w:rsidR="00504D23" w:rsidRPr="00AA0475">
        <w:rPr>
          <w:rFonts w:ascii="Times New Roman" w:hAnsi="Times New Roman" w:cs="Times New Roman"/>
        </w:rPr>
        <w:t>predbolonjskom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sistemu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studija</w:t>
      </w:r>
      <w:proofErr w:type="spellEnd"/>
      <w:r w:rsidR="00504D23" w:rsidRPr="00AA0475">
        <w:rPr>
          <w:rFonts w:ascii="Times New Roman" w:hAnsi="Times New Roman" w:cs="Times New Roman"/>
        </w:rPr>
        <w:t xml:space="preserve"> s </w:t>
      </w:r>
      <w:proofErr w:type="spellStart"/>
      <w:r w:rsidR="00504D23" w:rsidRPr="00AA0475">
        <w:rPr>
          <w:rFonts w:ascii="Times New Roman" w:hAnsi="Times New Roman" w:cs="Times New Roman"/>
        </w:rPr>
        <w:t>najnižom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prosječnom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spellStart"/>
      <w:r w:rsidR="00504D23" w:rsidRPr="00AA0475">
        <w:rPr>
          <w:rFonts w:ascii="Times New Roman" w:hAnsi="Times New Roman" w:cs="Times New Roman"/>
        </w:rPr>
        <w:t>ocjenom</w:t>
      </w:r>
      <w:proofErr w:type="spellEnd"/>
      <w:r w:rsidR="00504D23" w:rsidRPr="00AA0475">
        <w:rPr>
          <w:rFonts w:ascii="Times New Roman" w:hAnsi="Times New Roman" w:cs="Times New Roman"/>
        </w:rPr>
        <w:t xml:space="preserve"> </w:t>
      </w:r>
      <w:proofErr w:type="gramStart"/>
      <w:r w:rsidR="00504D23" w:rsidRPr="00AA0475">
        <w:rPr>
          <w:rFonts w:ascii="Times New Roman" w:hAnsi="Times New Roman" w:cs="Times New Roman"/>
        </w:rPr>
        <w:t>8;</w:t>
      </w:r>
      <w:proofErr w:type="gramEnd"/>
    </w:p>
    <w:p w14:paraId="147CF209" w14:textId="1A34467A" w:rsidR="002623E9" w:rsidRDefault="00486FC5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>
        <w:rPr>
          <w:rFonts w:ascii="Times New Roman" w:eastAsia="Calibri" w:hAnsi="Times New Roman" w:cs="Times New Roman"/>
          <w:bCs/>
          <w:lang w:val="bs-Latn-BA"/>
        </w:rPr>
        <w:t>Za poziciju pod rednim brojem 2. uslov je završen studij na Univerzitetu u Sarajevu – Fakultetu zdravstvenih studija.</w:t>
      </w:r>
    </w:p>
    <w:p w14:paraId="483DC4E3" w14:textId="77777777" w:rsidR="00486FC5" w:rsidRPr="00AA0475" w:rsidRDefault="00486FC5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185DF121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Kandidati su kao dokaz o ispunjavanju gore navedenih uslova obavezni priložiti</w:t>
      </w:r>
    </w:p>
    <w:p w14:paraId="66F838C2" w14:textId="77777777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Popunjen Obrazac prijave na konkurs (Obrazac prijave na konkurs kandidati mogu preuzeti web stranici: www.fzs.unsa.ba) ,</w:t>
      </w:r>
    </w:p>
    <w:p w14:paraId="5BA6460A" w14:textId="77777777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Kraću biografiju (CV) u elektronskoj i štampanoj formi,</w:t>
      </w:r>
    </w:p>
    <w:p w14:paraId="14D9C620" w14:textId="77777777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Diplome o stečenim stepenima odgovarajućih zvanja koji su uslovima konkursa predviđeni,</w:t>
      </w:r>
      <w:r w:rsidRPr="00AA0475">
        <w:rPr>
          <w:rFonts w:ascii="Times New Roman" w:eastAsia="Calibri" w:hAnsi="Times New Roman" w:cs="Times New Roman"/>
          <w:lang w:val="bs-Latn-BA"/>
        </w:rPr>
        <w:t xml:space="preserve"> Rješenje o priznavanju visokoškolske kvalifikacije, ukoliko je ista stečena u inostranstvu, i drugu dokumentaciju o stečenom obrazovanju,</w:t>
      </w:r>
    </w:p>
    <w:p w14:paraId="019280F6" w14:textId="77777777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 xml:space="preserve">Dodatak diplomi/Uvjerenje o položenim ispitima iz kojih je vidljiva prosječna ocjena u toku studija, </w:t>
      </w:r>
    </w:p>
    <w:p w14:paraId="6C6A0DD8" w14:textId="7DB69662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Dokaz o provedenom izbornom periodu u zvanju, odnosno potvrdu da je kandidat proveo u nastavi najmanje tri godine nakon posljednjeg izbora, ukoliko se radi o prijevremenom izboru</w:t>
      </w:r>
      <w:r w:rsidR="004A051F" w:rsidRPr="00AA0475">
        <w:rPr>
          <w:rFonts w:ascii="Times New Roman" w:eastAsia="Calibri" w:hAnsi="Times New Roman" w:cs="Times New Roman"/>
          <w:bCs/>
          <w:lang w:val="bs-Latn-BA"/>
        </w:rPr>
        <w:t xml:space="preserve"> (za poziciju pod r.br. 1)</w:t>
      </w:r>
    </w:p>
    <w:p w14:paraId="3BA20551" w14:textId="63032586" w:rsidR="002623E9" w:rsidRPr="00AA0475" w:rsidRDefault="002623E9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Dokaz o uspješno obavljenom mentorstvu</w:t>
      </w:r>
      <w:r w:rsidR="004A051F" w:rsidRPr="00AA0475">
        <w:rPr>
          <w:rFonts w:ascii="Times New Roman" w:eastAsia="Calibri" w:hAnsi="Times New Roman" w:cs="Times New Roman"/>
          <w:bCs/>
          <w:lang w:val="bs-Latn-BA"/>
        </w:rPr>
        <w:t xml:space="preserve"> (za poziciju pod r.br. 1)</w:t>
      </w:r>
    </w:p>
    <w:p w14:paraId="0AC37F71" w14:textId="7CCA4E10" w:rsidR="004A051F" w:rsidRPr="00AA0475" w:rsidRDefault="004A051F" w:rsidP="00504D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Dokaz o zaposlenju u nastavnoj bazi (za poziciju pod r.br. 1)</w:t>
      </w:r>
    </w:p>
    <w:p w14:paraId="51B2BE61" w14:textId="77777777" w:rsidR="002623E9" w:rsidRPr="00AA0475" w:rsidRDefault="002623E9" w:rsidP="00504D2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lang w:val="bs-Latn-BA"/>
        </w:rPr>
      </w:pPr>
      <w:r w:rsidRPr="00AA0475">
        <w:rPr>
          <w:rFonts w:ascii="Times New Roman" w:eastAsia="Calibri" w:hAnsi="Times New Roman" w:cs="Times New Roman"/>
          <w:lang w:val="bs-Latn-BA"/>
        </w:rPr>
        <w:t>Drugi dokazi relevantni za izbor.</w:t>
      </w:r>
    </w:p>
    <w:p w14:paraId="513E73CB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16A9F7F2" w14:textId="60B438D1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Kandidati koji konkurišu u izbor na dvije naučne oblasti, dostavljaju prijavu i dokumentaciju za svaku oblast za koju konkurišu.</w:t>
      </w:r>
    </w:p>
    <w:p w14:paraId="1199B5FD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50E771CB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kopiji, koje se po okončanju konkursne procedure ne vraćaju kandidatima.</w:t>
      </w:r>
    </w:p>
    <w:p w14:paraId="5A054C24" w14:textId="77777777" w:rsidR="002623E9" w:rsidRPr="00AA0475" w:rsidRDefault="002623E9" w:rsidP="00AA0475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1846E14A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čija je kopija ovjerena nema preciziran rok važenja.</w:t>
      </w:r>
    </w:p>
    <w:p w14:paraId="723D900C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3ECC1718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Prijave putem pošte (sa naznakom PRIJAVA NA KONKURS) dostaviti na adresu: Univerzitet u Sarajevu - Fakultet zdravstvenih studija, ul. Stjepana Tomića 1, Sarajevo.</w:t>
      </w:r>
    </w:p>
    <w:p w14:paraId="369EBB93" w14:textId="77777777" w:rsidR="002623E9" w:rsidRPr="00AA0475" w:rsidRDefault="002623E9" w:rsidP="00504D23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AA0475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028ED7AA" w14:textId="77777777" w:rsidR="002623E9" w:rsidRPr="006E678A" w:rsidRDefault="002623E9" w:rsidP="002623E9">
      <w:pPr>
        <w:spacing w:line="240" w:lineRule="auto"/>
        <w:rPr>
          <w:rFonts w:ascii="Times New Roman" w:eastAsia="Calibri" w:hAnsi="Times New Roman" w:cs="Times New Roman"/>
          <w:bCs/>
        </w:rPr>
      </w:pPr>
    </w:p>
    <w:p w14:paraId="3CF43F64" w14:textId="77777777" w:rsidR="002623E9" w:rsidRPr="003425D3" w:rsidRDefault="002623E9" w:rsidP="002623E9">
      <w:pPr>
        <w:spacing w:line="240" w:lineRule="auto"/>
        <w:rPr>
          <w:rFonts w:ascii="Times New Roman" w:eastAsia="Calibri" w:hAnsi="Times New Roman" w:cs="Times New Roman"/>
          <w:bCs/>
        </w:rPr>
      </w:pPr>
    </w:p>
    <w:p w14:paraId="0130C6BC" w14:textId="77777777" w:rsidR="002623E9" w:rsidRDefault="002623E9" w:rsidP="002623E9"/>
    <w:p w14:paraId="4744D7E3" w14:textId="77777777" w:rsidR="002623E9" w:rsidRDefault="002623E9" w:rsidP="002623E9"/>
    <w:p w14:paraId="38968D5D" w14:textId="77777777" w:rsidR="002B1BEB" w:rsidRDefault="002B1BEB"/>
    <w:sectPr w:rsidR="002B1BEB" w:rsidSect="00486FC5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0B5C"/>
    <w:multiLevelType w:val="hybridMultilevel"/>
    <w:tmpl w:val="460E0782"/>
    <w:lvl w:ilvl="0" w:tplc="45A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459680">
    <w:abstractNumId w:val="1"/>
  </w:num>
  <w:num w:numId="2" w16cid:durableId="47704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93231"/>
    <w:rsid w:val="002623E9"/>
    <w:rsid w:val="00277581"/>
    <w:rsid w:val="002B1BEB"/>
    <w:rsid w:val="00486FC5"/>
    <w:rsid w:val="004A051F"/>
    <w:rsid w:val="004C4409"/>
    <w:rsid w:val="00504D23"/>
    <w:rsid w:val="006B19F7"/>
    <w:rsid w:val="00771363"/>
    <w:rsid w:val="00836955"/>
    <w:rsid w:val="008B085A"/>
    <w:rsid w:val="009873A4"/>
    <w:rsid w:val="00994C28"/>
    <w:rsid w:val="00AA0475"/>
    <w:rsid w:val="00AB454B"/>
    <w:rsid w:val="00B4470E"/>
    <w:rsid w:val="00B93231"/>
    <w:rsid w:val="00F1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EE99"/>
  <w15:chartTrackingRefBased/>
  <w15:docId w15:val="{2C1B13C3-527C-431A-97B3-8F6A60C9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E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8369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9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9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836955"/>
    <w:pPr>
      <w:spacing w:after="0" w:line="240" w:lineRule="auto"/>
    </w:pPr>
    <w:rPr>
      <w:lang w:val="hr-HR"/>
    </w:rPr>
  </w:style>
  <w:style w:type="paragraph" w:styleId="NoSpacing">
    <w:name w:val="No Spacing"/>
    <w:uiPriority w:val="1"/>
    <w:qFormat/>
    <w:rsid w:val="00836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36955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9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955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36955"/>
    <w:rPr>
      <w:b/>
      <w:bCs/>
    </w:rPr>
  </w:style>
  <w:style w:type="paragraph" w:styleId="ListParagraph">
    <w:name w:val="List Paragraph"/>
    <w:basedOn w:val="Normal"/>
    <w:uiPriority w:val="34"/>
    <w:qFormat/>
    <w:rsid w:val="00836955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Hrustic</dc:creator>
  <cp:keywords/>
  <dc:description/>
  <cp:lastModifiedBy>Amira Hrustic</cp:lastModifiedBy>
  <cp:revision>5</cp:revision>
  <cp:lastPrinted>2022-11-01T11:19:00Z</cp:lastPrinted>
  <dcterms:created xsi:type="dcterms:W3CDTF">2022-10-31T13:33:00Z</dcterms:created>
  <dcterms:modified xsi:type="dcterms:W3CDTF">2022-11-02T13:02:00Z</dcterms:modified>
</cp:coreProperties>
</file>