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8B" w:rsidRDefault="0066748B" w:rsidP="0066748B"/>
    <w:p w:rsidR="0066748B" w:rsidRDefault="0066748B" w:rsidP="0066748B">
      <w:pPr>
        <w:pStyle w:val="Bodytext20"/>
        <w:shd w:val="clear" w:color="auto" w:fill="auto"/>
        <w:ind w:firstLine="0"/>
        <w:jc w:val="left"/>
      </w:pPr>
      <w:r>
        <w:t>Na osnovu člana 103. stav (I) Zakona o visokom obrazovanju KS („Službene novine KS „</w:t>
      </w:r>
    </w:p>
    <w:p w:rsidR="0066748B" w:rsidRDefault="0066748B" w:rsidP="0066748B">
      <w:pPr>
        <w:pStyle w:val="Bodytext20"/>
        <w:shd w:val="clear" w:color="auto" w:fill="auto"/>
        <w:tabs>
          <w:tab w:val="left" w:leader="underscore" w:pos="6998"/>
        </w:tabs>
        <w:ind w:firstLine="0"/>
        <w:jc w:val="left"/>
      </w:pPr>
      <w:r>
        <w:t>broj:33/l 7), Odluke Vijeća Akademije likovnih umjetnosti broj;</w:t>
      </w:r>
      <w:r>
        <w:t xml:space="preserve"> 03-249.2.2/22  od 13.05.2022.</w:t>
      </w:r>
      <w:r>
        <w:t>godine i Odluke Senata Univerziteta u Sarajevu broj:</w:t>
      </w:r>
      <w:r>
        <w:t xml:space="preserve"> 01-7-50/22  </w:t>
      </w:r>
      <w:r>
        <w:t>od</w:t>
      </w:r>
      <w:r>
        <w:t xml:space="preserve"> 25.05.2022.</w:t>
      </w:r>
      <w:bookmarkStart w:id="0" w:name="_GoBack"/>
      <w:bookmarkEnd w:id="0"/>
      <w:r>
        <w:t>godine o davanju saglasnosti za raspisivanje konkursa. Akademija likovnih umjetnosti Univerziteta u Sarajevu ,</w:t>
      </w:r>
    </w:p>
    <w:p w:rsidR="0066748B" w:rsidRDefault="0066748B" w:rsidP="0066748B">
      <w:pPr>
        <w:pStyle w:val="Bodytext20"/>
        <w:shd w:val="clear" w:color="auto" w:fill="auto"/>
        <w:spacing w:line="220" w:lineRule="exact"/>
        <w:ind w:firstLine="0"/>
        <w:jc w:val="left"/>
        <w:rPr>
          <w:rStyle w:val="Bodytext2Spacing3pt"/>
        </w:rPr>
      </w:pPr>
    </w:p>
    <w:p w:rsidR="0066748B" w:rsidRDefault="0066748B" w:rsidP="0066748B">
      <w:pPr>
        <w:pStyle w:val="Bodytext20"/>
        <w:shd w:val="clear" w:color="auto" w:fill="auto"/>
        <w:spacing w:line="220" w:lineRule="exact"/>
        <w:ind w:firstLine="0"/>
        <w:jc w:val="left"/>
        <w:rPr>
          <w:rStyle w:val="Bodytext2Spacing3pt"/>
        </w:rPr>
      </w:pPr>
      <w:r>
        <w:rPr>
          <w:rStyle w:val="Bodytext2Spacing3pt"/>
        </w:rPr>
        <w:t>raspisuje</w:t>
      </w:r>
    </w:p>
    <w:p w:rsidR="0066748B" w:rsidRDefault="0066748B" w:rsidP="0066748B">
      <w:pPr>
        <w:pStyle w:val="Bodytext20"/>
        <w:shd w:val="clear" w:color="auto" w:fill="auto"/>
        <w:spacing w:line="220" w:lineRule="exact"/>
        <w:ind w:firstLine="0"/>
        <w:jc w:val="left"/>
      </w:pPr>
    </w:p>
    <w:p w:rsidR="0066748B" w:rsidRDefault="0066748B" w:rsidP="0066748B">
      <w:pPr>
        <w:pStyle w:val="Bodytext30"/>
        <w:shd w:val="clear" w:color="auto" w:fill="auto"/>
        <w:spacing w:line="259" w:lineRule="exact"/>
        <w:jc w:val="left"/>
        <w:rPr>
          <w:rStyle w:val="Bodytext312pt"/>
        </w:rPr>
      </w:pPr>
    </w:p>
    <w:p w:rsidR="0066748B" w:rsidRDefault="0066748B" w:rsidP="0066748B">
      <w:pPr>
        <w:pStyle w:val="Bodytext30"/>
        <w:shd w:val="clear" w:color="auto" w:fill="auto"/>
        <w:spacing w:line="259" w:lineRule="exact"/>
        <w:jc w:val="center"/>
      </w:pPr>
      <w:r>
        <w:rPr>
          <w:rStyle w:val="Bodytext312pt"/>
        </w:rPr>
        <w:t xml:space="preserve">KONKURS/NATJEČAJ </w:t>
      </w:r>
      <w:r>
        <w:rPr>
          <w:rStyle w:val="Bodytext312pt"/>
        </w:rPr>
        <w:br/>
      </w:r>
      <w:r>
        <w:t>za izbor u akademsko zvanje</w:t>
      </w:r>
    </w:p>
    <w:p w:rsidR="0066748B" w:rsidRDefault="0066748B" w:rsidP="0066748B">
      <w:pPr>
        <w:pStyle w:val="Bodytext30"/>
        <w:shd w:val="clear" w:color="auto" w:fill="auto"/>
        <w:spacing w:line="259" w:lineRule="exact"/>
        <w:jc w:val="left"/>
      </w:pPr>
    </w:p>
    <w:p w:rsidR="0066748B" w:rsidRDefault="0066748B" w:rsidP="0066748B">
      <w:pPr>
        <w:pStyle w:val="Bodytext30"/>
        <w:numPr>
          <w:ilvl w:val="0"/>
          <w:numId w:val="1"/>
        </w:numPr>
        <w:shd w:val="clear" w:color="auto" w:fill="auto"/>
        <w:spacing w:line="259" w:lineRule="exact"/>
        <w:jc w:val="left"/>
      </w:pPr>
      <w:r>
        <w:t>Asistent za oblast Fotografija (1 izvršilac)</w:t>
      </w:r>
    </w:p>
    <w:p w:rsidR="0066748B" w:rsidRDefault="0066748B" w:rsidP="0066748B">
      <w:pPr>
        <w:pStyle w:val="Bodytext20"/>
        <w:shd w:val="clear" w:color="auto" w:fill="auto"/>
        <w:tabs>
          <w:tab w:val="left" w:leader="dot" w:pos="6694"/>
        </w:tabs>
        <w:spacing w:line="220" w:lineRule="exact"/>
        <w:ind w:firstLine="0"/>
        <w:jc w:val="left"/>
      </w:pPr>
    </w:p>
    <w:p w:rsidR="0066748B" w:rsidRDefault="0066748B" w:rsidP="0066748B">
      <w:pPr>
        <w:pStyle w:val="Bodytext20"/>
        <w:shd w:val="clear" w:color="auto" w:fill="auto"/>
        <w:tabs>
          <w:tab w:val="left" w:leader="dot" w:pos="6694"/>
        </w:tabs>
        <w:spacing w:line="220" w:lineRule="exact"/>
        <w:ind w:firstLine="0"/>
        <w:jc w:val="left"/>
      </w:pPr>
    </w:p>
    <w:p w:rsidR="0066748B" w:rsidRDefault="0066748B" w:rsidP="0066748B">
      <w:pPr>
        <w:pStyle w:val="Bodytext20"/>
        <w:shd w:val="clear" w:color="auto" w:fill="auto"/>
        <w:spacing w:line="293" w:lineRule="exact"/>
        <w:ind w:firstLine="0"/>
        <w:jc w:val="left"/>
      </w:pPr>
      <w:r>
        <w:t xml:space="preserve">Pored općih uslova utvrđenih Zakonom o radu Federacije Bosne i Hercegovine, </w:t>
      </w:r>
      <w:proofErr w:type="spellStart"/>
      <w:r>
        <w:t>kanditati</w:t>
      </w:r>
      <w:proofErr w:type="spellEnd"/>
      <w:r>
        <w:t xml:space="preserve"> moraju ispunjavati i uslove za izbor u </w:t>
      </w:r>
      <w:proofErr w:type="spellStart"/>
      <w:r>
        <w:t>umjetničkonastavna</w:t>
      </w:r>
      <w:proofErr w:type="spellEnd"/>
      <w:r>
        <w:t xml:space="preserve"> zvanja, </w:t>
      </w:r>
      <w:r>
        <w:rPr>
          <w:rStyle w:val="Bodytext2Bold"/>
        </w:rPr>
        <w:t>koji su utvrđeni članom 97  Zakona o visokom obrazovanju (</w:t>
      </w:r>
      <w:r>
        <w:t xml:space="preserve">Zakona o visokom obrazovanju (Službene novine Kantona Sarajevo ,broj 33/17, 35/20 i 40/20 i 39/21) </w:t>
      </w:r>
    </w:p>
    <w:p w:rsidR="0066748B" w:rsidRDefault="0066748B" w:rsidP="0066748B">
      <w:pPr>
        <w:pStyle w:val="Bodytext20"/>
        <w:shd w:val="clear" w:color="auto" w:fill="auto"/>
        <w:spacing w:line="293" w:lineRule="exact"/>
        <w:ind w:firstLine="0"/>
        <w:jc w:val="left"/>
        <w:rPr>
          <w:b/>
        </w:rPr>
      </w:pPr>
      <w:r>
        <w:rPr>
          <w:b/>
        </w:rPr>
        <w:t xml:space="preserve">Uslovi za izbor u </w:t>
      </w:r>
      <w:proofErr w:type="spellStart"/>
      <w:r>
        <w:rPr>
          <w:b/>
        </w:rPr>
        <w:t>nastavnoumjetničko</w:t>
      </w:r>
      <w:proofErr w:type="spellEnd"/>
      <w:r>
        <w:rPr>
          <w:b/>
        </w:rPr>
        <w:t xml:space="preserve"> zvanje asistent:</w:t>
      </w:r>
    </w:p>
    <w:p w:rsidR="0066748B" w:rsidRDefault="0066748B" w:rsidP="0066748B">
      <w:pPr>
        <w:pStyle w:val="Bodytext20"/>
        <w:shd w:val="clear" w:color="auto" w:fill="auto"/>
        <w:spacing w:line="293" w:lineRule="exact"/>
        <w:ind w:firstLine="0"/>
        <w:jc w:val="left"/>
      </w:pPr>
      <w:r>
        <w:t xml:space="preserve">Završen stepen prvog ciklusa studija, s najmanje 240 ECTS bodova ili VII stepen po </w:t>
      </w:r>
      <w:proofErr w:type="spellStart"/>
      <w:r>
        <w:t>predbolonjskom</w:t>
      </w:r>
      <w:proofErr w:type="spellEnd"/>
      <w:r>
        <w:t xml:space="preserve"> sistemu studija i </w:t>
      </w:r>
      <w:proofErr w:type="spellStart"/>
      <w:r>
        <w:t>najmanjom</w:t>
      </w:r>
      <w:proofErr w:type="spellEnd"/>
      <w:r>
        <w:t xml:space="preserve"> prosječnom ocjenom 8 ili 3,5</w:t>
      </w:r>
    </w:p>
    <w:p w:rsidR="0066748B" w:rsidRDefault="0066748B" w:rsidP="0066748B">
      <w:pPr>
        <w:pStyle w:val="Bodytext20"/>
        <w:shd w:val="clear" w:color="auto" w:fill="auto"/>
        <w:spacing w:line="293" w:lineRule="exact"/>
        <w:ind w:firstLine="0"/>
        <w:jc w:val="left"/>
      </w:pPr>
    </w:p>
    <w:p w:rsidR="0066748B" w:rsidRDefault="0066748B" w:rsidP="0066748B">
      <w:pPr>
        <w:pStyle w:val="Bodytext20"/>
        <w:shd w:val="clear" w:color="auto" w:fill="auto"/>
        <w:spacing w:line="293" w:lineRule="exact"/>
        <w:ind w:firstLine="0"/>
        <w:jc w:val="left"/>
        <w:rPr>
          <w:b/>
        </w:rPr>
      </w:pPr>
      <w:r>
        <w:rPr>
          <w:b/>
        </w:rPr>
        <w:t xml:space="preserve">Kandidati uz prijavu, na konkurs </w:t>
      </w:r>
      <w:proofErr w:type="spellStart"/>
      <w:r>
        <w:rPr>
          <w:b/>
        </w:rPr>
        <w:t>dostavljajui</w:t>
      </w:r>
      <w:proofErr w:type="spellEnd"/>
      <w:r>
        <w:rPr>
          <w:b/>
        </w:rPr>
        <w:t xml:space="preserve"> slijedeću dokumentaciju:</w:t>
      </w:r>
    </w:p>
    <w:p w:rsidR="0066748B" w:rsidRDefault="0066748B" w:rsidP="006674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bs-Latn-BA"/>
        </w:rPr>
      </w:pPr>
    </w:p>
    <w:p w:rsidR="0066748B" w:rsidRDefault="0066748B" w:rsidP="006674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Biografiju (u pisanoj i elektronskoj formi);</w:t>
      </w:r>
    </w:p>
    <w:p w:rsidR="0066748B" w:rsidRDefault="0066748B" w:rsidP="006674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bs-Latn-BA"/>
        </w:rPr>
      </w:pPr>
      <w:r>
        <w:rPr>
          <w:rFonts w:ascii="Times New Roman" w:eastAsia="Calibri" w:hAnsi="Times New Roman" w:cs="Times New Roman"/>
          <w:lang w:val="bs-Latn-BA"/>
        </w:rPr>
        <w:t>Uvjerenje o državljanstvu (original ili ovjerena fotokopija)</w:t>
      </w:r>
    </w:p>
    <w:p w:rsidR="0066748B" w:rsidRDefault="0066748B" w:rsidP="0066748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Ovjerene kopije diplome o odgovarajućoj stručnoj spremi ili Rješenja o priznavanju visokoškolske kvalifikacije ako je stečena u inostranstvu;</w:t>
      </w:r>
    </w:p>
    <w:p w:rsidR="0066748B" w:rsidRDefault="0066748B" w:rsidP="0066748B">
      <w:pPr>
        <w:pStyle w:val="Bodytext20"/>
        <w:numPr>
          <w:ilvl w:val="0"/>
          <w:numId w:val="2"/>
        </w:numPr>
        <w:shd w:val="clear" w:color="auto" w:fill="auto"/>
        <w:spacing w:line="293" w:lineRule="exact"/>
        <w:jc w:val="left"/>
      </w:pPr>
      <w:r>
        <w:t xml:space="preserve">Potvrdu prosjeku  ocjena sa studija  </w:t>
      </w:r>
    </w:p>
    <w:p w:rsidR="0066748B" w:rsidRDefault="0066748B" w:rsidP="0066748B">
      <w:pPr>
        <w:pStyle w:val="Bodytext20"/>
        <w:shd w:val="clear" w:color="auto" w:fill="auto"/>
        <w:spacing w:line="293" w:lineRule="exact"/>
        <w:ind w:firstLine="0"/>
        <w:jc w:val="left"/>
      </w:pPr>
    </w:p>
    <w:p w:rsidR="0066748B" w:rsidRDefault="0066748B" w:rsidP="0066748B">
      <w:pPr>
        <w:pStyle w:val="Bodytext20"/>
        <w:shd w:val="clear" w:color="auto" w:fill="auto"/>
        <w:tabs>
          <w:tab w:val="left" w:pos="796"/>
        </w:tabs>
        <w:spacing w:line="250" w:lineRule="exact"/>
        <w:ind w:firstLine="0"/>
        <w:jc w:val="left"/>
      </w:pPr>
    </w:p>
    <w:p w:rsidR="0066748B" w:rsidRDefault="0066748B" w:rsidP="0066748B">
      <w:pPr>
        <w:pStyle w:val="Bodytext20"/>
        <w:shd w:val="clear" w:color="auto" w:fill="auto"/>
        <w:tabs>
          <w:tab w:val="left" w:pos="796"/>
        </w:tabs>
        <w:spacing w:line="250" w:lineRule="exact"/>
        <w:ind w:firstLine="0"/>
        <w:jc w:val="left"/>
      </w:pPr>
    </w:p>
    <w:p w:rsidR="0066748B" w:rsidRDefault="0066748B" w:rsidP="0066748B">
      <w:pPr>
        <w:pStyle w:val="Bodytext20"/>
        <w:shd w:val="clear" w:color="auto" w:fill="auto"/>
        <w:spacing w:line="254" w:lineRule="exact"/>
        <w:ind w:firstLine="0"/>
        <w:jc w:val="left"/>
      </w:pPr>
      <w:r>
        <w:t xml:space="preserve">Konkurs ostaje otvoren 15 dana od dana objavljivanja u dnevnoj štampi </w:t>
      </w:r>
      <w:r>
        <w:rPr>
          <w:lang w:val="es-ES" w:eastAsia="es-ES" w:bidi="es-ES"/>
        </w:rPr>
        <w:t xml:space="preserve">i </w:t>
      </w:r>
      <w:proofErr w:type="spellStart"/>
      <w:r>
        <w:rPr>
          <w:lang w:val="es-ES" w:eastAsia="es-ES" w:bidi="es-ES"/>
        </w:rPr>
        <w:t>na</w:t>
      </w:r>
      <w:proofErr w:type="spellEnd"/>
      <w:r>
        <w:rPr>
          <w:lang w:val="es-ES" w:eastAsia="es-ES" w:bidi="es-ES"/>
        </w:rPr>
        <w:t xml:space="preserve"> web </w:t>
      </w:r>
      <w:r>
        <w:t>stranici Akademije likovnih umjetnosti i Univerziteta u Sarajevu.</w:t>
      </w:r>
    </w:p>
    <w:p w:rsidR="0066748B" w:rsidRDefault="0066748B" w:rsidP="0066748B">
      <w:pPr>
        <w:pStyle w:val="Bodytext20"/>
        <w:shd w:val="clear" w:color="auto" w:fill="auto"/>
        <w:spacing w:line="254" w:lineRule="exact"/>
        <w:ind w:firstLine="0"/>
        <w:jc w:val="left"/>
      </w:pPr>
      <w:r>
        <w:t xml:space="preserve">Nepotpune i </w:t>
      </w:r>
      <w:proofErr w:type="spellStart"/>
      <w:r>
        <w:t>neblagovremene</w:t>
      </w:r>
      <w:proofErr w:type="spellEnd"/>
      <w:r>
        <w:t xml:space="preserve"> prijave neće biti razmatrane.</w:t>
      </w:r>
    </w:p>
    <w:p w:rsidR="0066748B" w:rsidRDefault="0066748B" w:rsidP="0066748B">
      <w:pPr>
        <w:pStyle w:val="Bodytext20"/>
        <w:shd w:val="clear" w:color="auto" w:fill="auto"/>
        <w:spacing w:line="254" w:lineRule="exact"/>
        <w:ind w:firstLine="0"/>
        <w:jc w:val="left"/>
      </w:pPr>
      <w:r>
        <w:t xml:space="preserve">Dodatne informacije kandidati mogu dobiti na </w:t>
      </w:r>
      <w:proofErr w:type="spellStart"/>
      <w:r>
        <w:t>tel</w:t>
      </w:r>
      <w:proofErr w:type="spellEnd"/>
      <w:r>
        <w:t>. 033 210 369</w:t>
      </w:r>
    </w:p>
    <w:p w:rsidR="0066748B" w:rsidRDefault="0066748B" w:rsidP="0066748B">
      <w:pPr>
        <w:pStyle w:val="Bodytext20"/>
        <w:shd w:val="clear" w:color="auto" w:fill="auto"/>
        <w:spacing w:line="220" w:lineRule="exact"/>
        <w:ind w:firstLine="0"/>
        <w:jc w:val="left"/>
      </w:pPr>
    </w:p>
    <w:p w:rsidR="0066748B" w:rsidRDefault="0066748B" w:rsidP="0066748B">
      <w:pPr>
        <w:pStyle w:val="Bodytext20"/>
        <w:shd w:val="clear" w:color="auto" w:fill="auto"/>
        <w:spacing w:line="220" w:lineRule="exact"/>
        <w:ind w:firstLine="0"/>
        <w:jc w:val="left"/>
      </w:pPr>
      <w:r>
        <w:t>Prijave sa potrebnom dokumentacijom slati na adresu:</w:t>
      </w:r>
    </w:p>
    <w:p w:rsidR="0066748B" w:rsidRDefault="0066748B" w:rsidP="0066748B">
      <w:pPr>
        <w:pStyle w:val="Bodytext20"/>
        <w:shd w:val="clear" w:color="auto" w:fill="auto"/>
        <w:spacing w:line="220" w:lineRule="exact"/>
        <w:ind w:firstLine="0"/>
        <w:jc w:val="left"/>
      </w:pPr>
    </w:p>
    <w:p w:rsidR="0066748B" w:rsidRDefault="0066748B" w:rsidP="0066748B">
      <w:pPr>
        <w:pStyle w:val="Bodytext30"/>
        <w:shd w:val="clear" w:color="auto" w:fill="auto"/>
        <w:spacing w:line="254" w:lineRule="exact"/>
        <w:jc w:val="left"/>
      </w:pPr>
    </w:p>
    <w:p w:rsidR="0066748B" w:rsidRDefault="0066748B" w:rsidP="0066748B">
      <w:pPr>
        <w:pStyle w:val="Bodytext30"/>
        <w:shd w:val="clear" w:color="auto" w:fill="auto"/>
        <w:spacing w:line="254" w:lineRule="exact"/>
        <w:jc w:val="center"/>
      </w:pPr>
      <w:r>
        <w:t>AKADEMIJA LIKOVNIH UMJETNOSTI U SARAJEVU</w:t>
      </w:r>
    </w:p>
    <w:p w:rsidR="0066748B" w:rsidRDefault="0066748B" w:rsidP="0066748B">
      <w:pPr>
        <w:pStyle w:val="Bodytext30"/>
        <w:shd w:val="clear" w:color="auto" w:fill="auto"/>
        <w:spacing w:line="254" w:lineRule="exact"/>
        <w:jc w:val="center"/>
      </w:pPr>
      <w:r>
        <w:t>OBALA MAKA DIZDARA BR.3</w:t>
      </w:r>
    </w:p>
    <w:p w:rsidR="0066748B" w:rsidRDefault="0066748B" w:rsidP="0066748B">
      <w:pPr>
        <w:pStyle w:val="Bodytext30"/>
        <w:shd w:val="clear" w:color="auto" w:fill="auto"/>
        <w:spacing w:line="254" w:lineRule="exact"/>
        <w:jc w:val="center"/>
      </w:pPr>
      <w:r>
        <w:t>71 000 SARAJEVO</w:t>
      </w:r>
    </w:p>
    <w:p w:rsidR="0066748B" w:rsidRDefault="0066748B" w:rsidP="0066748B">
      <w:pPr>
        <w:pStyle w:val="Bodytext30"/>
        <w:shd w:val="clear" w:color="auto" w:fill="auto"/>
        <w:spacing w:line="254" w:lineRule="exact"/>
        <w:jc w:val="center"/>
      </w:pPr>
      <w:r>
        <w:t xml:space="preserve">SA NAZNAKOM: PRIJAVA NA KONKURS </w:t>
      </w:r>
    </w:p>
    <w:p w:rsidR="0066748B" w:rsidRDefault="0066748B" w:rsidP="0066748B">
      <w:pPr>
        <w:pStyle w:val="Bodytext30"/>
        <w:shd w:val="clear" w:color="auto" w:fill="auto"/>
        <w:spacing w:line="254" w:lineRule="exact"/>
        <w:jc w:val="center"/>
      </w:pPr>
      <w:r>
        <w:t>ili DIREKTNO NA PROTOKOL</w:t>
      </w:r>
    </w:p>
    <w:p w:rsidR="00F47B85" w:rsidRDefault="00F47B85"/>
    <w:sectPr w:rsidR="00F4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B72"/>
    <w:multiLevelType w:val="hybridMultilevel"/>
    <w:tmpl w:val="37F8B3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67BDA"/>
    <w:multiLevelType w:val="hybridMultilevel"/>
    <w:tmpl w:val="42D67F2A"/>
    <w:lvl w:ilvl="0" w:tplc="9586D3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8B"/>
    <w:rsid w:val="0066748B"/>
    <w:rsid w:val="00F4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qFormat/>
    <w:locked/>
    <w:rsid w:val="0066748B"/>
    <w:rPr>
      <w:lang w:val="en-US"/>
    </w:rPr>
  </w:style>
  <w:style w:type="paragraph" w:styleId="NoSpacing">
    <w:name w:val="No Spacing"/>
    <w:aliases w:val="Normal text"/>
    <w:link w:val="NoSpacingChar"/>
    <w:uiPriority w:val="1"/>
    <w:qFormat/>
    <w:rsid w:val="0066748B"/>
    <w:pPr>
      <w:spacing w:after="0" w:line="240" w:lineRule="auto"/>
    </w:pPr>
    <w:rPr>
      <w:lang w:val="en-US"/>
    </w:rPr>
  </w:style>
  <w:style w:type="character" w:customStyle="1" w:styleId="Bodytext3">
    <w:name w:val="Body text (3)_"/>
    <w:basedOn w:val="DefaultParagraphFont"/>
    <w:link w:val="Bodytext30"/>
    <w:locked/>
    <w:rsid w:val="006674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6748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lang w:val="bs-Latn-BA"/>
    </w:rPr>
  </w:style>
  <w:style w:type="character" w:customStyle="1" w:styleId="Bodytext2">
    <w:name w:val="Body text (2)_"/>
    <w:basedOn w:val="DefaultParagraphFont"/>
    <w:link w:val="Bodytext20"/>
    <w:locked/>
    <w:rsid w:val="006674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6748B"/>
    <w:pPr>
      <w:widowControl w:val="0"/>
      <w:shd w:val="clear" w:color="auto" w:fill="FFFFFF"/>
      <w:spacing w:after="0" w:line="259" w:lineRule="exact"/>
      <w:ind w:hanging="360"/>
      <w:jc w:val="both"/>
    </w:pPr>
    <w:rPr>
      <w:rFonts w:ascii="Times New Roman" w:eastAsia="Times New Roman" w:hAnsi="Times New Roman" w:cs="Times New Roman"/>
      <w:lang w:val="bs-Latn-BA"/>
    </w:rPr>
  </w:style>
  <w:style w:type="character" w:customStyle="1" w:styleId="Bodytext2Spacing3pt">
    <w:name w:val="Body text (2) + Spacing 3 pt"/>
    <w:basedOn w:val="Bodytext2"/>
    <w:rsid w:val="0066748B"/>
    <w:rPr>
      <w:rFonts w:ascii="Times New Roman" w:eastAsia="Times New Roman" w:hAnsi="Times New Roman" w:cs="Times New Roman"/>
      <w:color w:val="000000"/>
      <w:spacing w:val="60"/>
      <w:w w:val="100"/>
      <w:position w:val="0"/>
      <w:shd w:val="clear" w:color="auto" w:fill="FFFFFF"/>
      <w:lang w:val="hr-HR" w:eastAsia="hr-HR" w:bidi="hr-HR"/>
    </w:rPr>
  </w:style>
  <w:style w:type="character" w:customStyle="1" w:styleId="Bodytext312pt">
    <w:name w:val="Body text (3) + 12 pt"/>
    <w:aliases w:val="Not Bold,Spacing 3 pt"/>
    <w:basedOn w:val="Bodytext3"/>
    <w:rsid w:val="0066748B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6674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qFormat/>
    <w:locked/>
    <w:rsid w:val="0066748B"/>
    <w:rPr>
      <w:lang w:val="en-US"/>
    </w:rPr>
  </w:style>
  <w:style w:type="paragraph" w:styleId="NoSpacing">
    <w:name w:val="No Spacing"/>
    <w:aliases w:val="Normal text"/>
    <w:link w:val="NoSpacingChar"/>
    <w:uiPriority w:val="1"/>
    <w:qFormat/>
    <w:rsid w:val="0066748B"/>
    <w:pPr>
      <w:spacing w:after="0" w:line="240" w:lineRule="auto"/>
    </w:pPr>
    <w:rPr>
      <w:lang w:val="en-US"/>
    </w:rPr>
  </w:style>
  <w:style w:type="character" w:customStyle="1" w:styleId="Bodytext3">
    <w:name w:val="Body text (3)_"/>
    <w:basedOn w:val="DefaultParagraphFont"/>
    <w:link w:val="Bodytext30"/>
    <w:locked/>
    <w:rsid w:val="006674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6748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lang w:val="bs-Latn-BA"/>
    </w:rPr>
  </w:style>
  <w:style w:type="character" w:customStyle="1" w:styleId="Bodytext2">
    <w:name w:val="Body text (2)_"/>
    <w:basedOn w:val="DefaultParagraphFont"/>
    <w:link w:val="Bodytext20"/>
    <w:locked/>
    <w:rsid w:val="006674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6748B"/>
    <w:pPr>
      <w:widowControl w:val="0"/>
      <w:shd w:val="clear" w:color="auto" w:fill="FFFFFF"/>
      <w:spacing w:after="0" w:line="259" w:lineRule="exact"/>
      <w:ind w:hanging="360"/>
      <w:jc w:val="both"/>
    </w:pPr>
    <w:rPr>
      <w:rFonts w:ascii="Times New Roman" w:eastAsia="Times New Roman" w:hAnsi="Times New Roman" w:cs="Times New Roman"/>
      <w:lang w:val="bs-Latn-BA"/>
    </w:rPr>
  </w:style>
  <w:style w:type="character" w:customStyle="1" w:styleId="Bodytext2Spacing3pt">
    <w:name w:val="Body text (2) + Spacing 3 pt"/>
    <w:basedOn w:val="Bodytext2"/>
    <w:rsid w:val="0066748B"/>
    <w:rPr>
      <w:rFonts w:ascii="Times New Roman" w:eastAsia="Times New Roman" w:hAnsi="Times New Roman" w:cs="Times New Roman"/>
      <w:color w:val="000000"/>
      <w:spacing w:val="60"/>
      <w:w w:val="100"/>
      <w:position w:val="0"/>
      <w:shd w:val="clear" w:color="auto" w:fill="FFFFFF"/>
      <w:lang w:val="hr-HR" w:eastAsia="hr-HR" w:bidi="hr-HR"/>
    </w:rPr>
  </w:style>
  <w:style w:type="character" w:customStyle="1" w:styleId="Bodytext312pt">
    <w:name w:val="Body text (3) + 12 pt"/>
    <w:aliases w:val="Not Bold,Spacing 3 pt"/>
    <w:basedOn w:val="Bodytext3"/>
    <w:rsid w:val="0066748B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6674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</dc:creator>
  <cp:lastModifiedBy>Elma</cp:lastModifiedBy>
  <cp:revision>2</cp:revision>
  <dcterms:created xsi:type="dcterms:W3CDTF">2022-06-06T09:36:00Z</dcterms:created>
  <dcterms:modified xsi:type="dcterms:W3CDTF">2022-06-06T09:42:00Z</dcterms:modified>
</cp:coreProperties>
</file>