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AFE9" w14:textId="5D49702D" w:rsidR="008B6213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Na osnovu </w:t>
      </w:r>
      <w:r w:rsidR="000C0D6B" w:rsidRPr="008F4E0D">
        <w:rPr>
          <w:rFonts w:ascii="Times New Roman" w:hAnsi="Times New Roman" w:cs="Times New Roman"/>
        </w:rPr>
        <w:t>prijedloga Komisije za poslovne prostore Univerziteta u Sarajevu</w:t>
      </w:r>
      <w:r w:rsidR="00EE0538">
        <w:rPr>
          <w:rFonts w:ascii="Times New Roman" w:hAnsi="Times New Roman" w:cs="Times New Roman"/>
        </w:rPr>
        <w:t xml:space="preserve"> - </w:t>
      </w:r>
      <w:r w:rsidR="00EE0538" w:rsidRPr="008F4E0D">
        <w:rPr>
          <w:rFonts w:ascii="Times New Roman" w:hAnsi="Times New Roman" w:cs="Times New Roman"/>
        </w:rPr>
        <w:t>Građevinskog fakulteta</w:t>
      </w:r>
      <w:r w:rsidR="000C0D6B" w:rsidRPr="008F4E0D">
        <w:rPr>
          <w:rFonts w:ascii="Times New Roman" w:hAnsi="Times New Roman" w:cs="Times New Roman"/>
        </w:rPr>
        <w:t xml:space="preserve"> br. 04-1-82/21 od 18.01.2021. godine, Odluke Vijeća Univerziteta u</w:t>
      </w:r>
      <w:r w:rsidR="00D91595" w:rsidRPr="008F4E0D">
        <w:rPr>
          <w:rFonts w:ascii="Times New Roman" w:hAnsi="Times New Roman" w:cs="Times New Roman"/>
        </w:rPr>
        <w:t xml:space="preserve"> Sarajevu</w:t>
      </w:r>
      <w:r w:rsidR="00EE0538">
        <w:rPr>
          <w:rFonts w:ascii="Times New Roman" w:hAnsi="Times New Roman" w:cs="Times New Roman"/>
        </w:rPr>
        <w:t xml:space="preserve"> - </w:t>
      </w:r>
      <w:r w:rsidR="00EE0538" w:rsidRPr="008F4E0D">
        <w:rPr>
          <w:rFonts w:ascii="Times New Roman" w:hAnsi="Times New Roman" w:cs="Times New Roman"/>
        </w:rPr>
        <w:t>Građevinskog fakulteta</w:t>
      </w:r>
      <w:r w:rsidR="00D91595" w:rsidRPr="008F4E0D">
        <w:rPr>
          <w:rFonts w:ascii="Times New Roman" w:hAnsi="Times New Roman" w:cs="Times New Roman"/>
        </w:rPr>
        <w:t xml:space="preserve"> br. </w:t>
      </w:r>
      <w:r w:rsidR="00B5003F" w:rsidRPr="008F4E0D">
        <w:rPr>
          <w:rFonts w:ascii="Times New Roman" w:hAnsi="Times New Roman" w:cs="Times New Roman"/>
        </w:rPr>
        <w:t>02-</w:t>
      </w:r>
      <w:r w:rsidR="000C0D6B" w:rsidRPr="008F4E0D">
        <w:rPr>
          <w:rFonts w:ascii="Times New Roman" w:hAnsi="Times New Roman" w:cs="Times New Roman"/>
        </w:rPr>
        <w:t>1-82-2/21</w:t>
      </w:r>
      <w:r w:rsidR="00D91595" w:rsidRPr="008F4E0D">
        <w:rPr>
          <w:rFonts w:ascii="Times New Roman" w:hAnsi="Times New Roman" w:cs="Times New Roman"/>
        </w:rPr>
        <w:t xml:space="preserve"> od </w:t>
      </w:r>
      <w:r w:rsidR="000C0D6B" w:rsidRPr="008F4E0D">
        <w:rPr>
          <w:rFonts w:ascii="Times New Roman" w:hAnsi="Times New Roman" w:cs="Times New Roman"/>
        </w:rPr>
        <w:t>25</w:t>
      </w:r>
      <w:r w:rsidR="00B5003F" w:rsidRPr="008F4E0D">
        <w:rPr>
          <w:rFonts w:ascii="Times New Roman" w:hAnsi="Times New Roman" w:cs="Times New Roman"/>
        </w:rPr>
        <w:t>.01.2020.</w:t>
      </w:r>
      <w:r w:rsidR="00D91595" w:rsidRPr="008F4E0D">
        <w:rPr>
          <w:rFonts w:ascii="Times New Roman" w:hAnsi="Times New Roman" w:cs="Times New Roman"/>
        </w:rPr>
        <w:t xml:space="preserve"> godine</w:t>
      </w:r>
      <w:r w:rsidR="00376E21" w:rsidRPr="008F4E0D">
        <w:rPr>
          <w:rFonts w:ascii="Times New Roman" w:hAnsi="Times New Roman" w:cs="Times New Roman"/>
        </w:rPr>
        <w:t xml:space="preserve"> </w:t>
      </w:r>
      <w:r w:rsidR="00837BB5" w:rsidRPr="008F4E0D">
        <w:rPr>
          <w:rFonts w:ascii="Times New Roman" w:hAnsi="Times New Roman" w:cs="Times New Roman"/>
        </w:rPr>
        <w:t xml:space="preserve">i člana 7. </w:t>
      </w:r>
      <w:r w:rsidR="00376E21" w:rsidRPr="008F4E0D">
        <w:rPr>
          <w:rFonts w:ascii="Times New Roman" w:hAnsi="Times New Roman" w:cs="Times New Roman"/>
        </w:rPr>
        <w:t>Pravilnika o zakupu prostora na Univerzitetu u Sarajevu</w:t>
      </w:r>
      <w:r w:rsidR="008332F0">
        <w:rPr>
          <w:rFonts w:ascii="Times New Roman" w:hAnsi="Times New Roman" w:cs="Times New Roman"/>
        </w:rPr>
        <w:t xml:space="preserve"> (Prečišćeni tekst)</w:t>
      </w:r>
      <w:r w:rsidR="00376E21" w:rsidRPr="008F4E0D">
        <w:rPr>
          <w:rFonts w:ascii="Times New Roman" w:hAnsi="Times New Roman" w:cs="Times New Roman"/>
        </w:rPr>
        <w:t xml:space="preserve">, </w:t>
      </w:r>
      <w:r w:rsidR="000C689A">
        <w:rPr>
          <w:rFonts w:ascii="Times New Roman" w:hAnsi="Times New Roman" w:cs="Times New Roman"/>
        </w:rPr>
        <w:t>Univerzitet</w:t>
      </w:r>
      <w:r w:rsidR="00D91595" w:rsidRPr="008F4E0D">
        <w:rPr>
          <w:rFonts w:ascii="Times New Roman" w:hAnsi="Times New Roman" w:cs="Times New Roman"/>
        </w:rPr>
        <w:t xml:space="preserve"> u </w:t>
      </w:r>
      <w:r w:rsidRPr="008F4E0D">
        <w:rPr>
          <w:rFonts w:ascii="Times New Roman" w:hAnsi="Times New Roman" w:cs="Times New Roman"/>
        </w:rPr>
        <w:t xml:space="preserve">Sarajevu </w:t>
      </w:r>
      <w:r w:rsidR="00EE0538">
        <w:rPr>
          <w:rFonts w:ascii="Times New Roman" w:hAnsi="Times New Roman" w:cs="Times New Roman"/>
        </w:rPr>
        <w:t xml:space="preserve"> - Građevinski fakultet </w:t>
      </w:r>
      <w:r w:rsidRPr="008F4E0D">
        <w:rPr>
          <w:rFonts w:ascii="Times New Roman" w:hAnsi="Times New Roman" w:cs="Times New Roman"/>
        </w:rPr>
        <w:t>objavljuje</w:t>
      </w:r>
    </w:p>
    <w:p w14:paraId="4D5A77DA" w14:textId="77777777" w:rsidR="003001AB" w:rsidRPr="008F4E0D" w:rsidRDefault="00930CAD" w:rsidP="003001AB">
      <w:pPr>
        <w:spacing w:after="0"/>
        <w:jc w:val="center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 xml:space="preserve">J A V N I   </w:t>
      </w:r>
      <w:r w:rsidR="003001AB" w:rsidRPr="008F4E0D">
        <w:rPr>
          <w:rFonts w:ascii="Times New Roman" w:hAnsi="Times New Roman" w:cs="Times New Roman"/>
          <w:b/>
        </w:rPr>
        <w:t>O G L A S</w:t>
      </w:r>
    </w:p>
    <w:p w14:paraId="0CB359E0" w14:textId="7D4370AA" w:rsidR="008B6213" w:rsidRPr="008F4E0D" w:rsidRDefault="00376E21" w:rsidP="007A5E1E">
      <w:pPr>
        <w:jc w:val="center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za prikupljanje ponuda za izdav</w:t>
      </w:r>
      <w:r w:rsidR="003001AB" w:rsidRPr="008F4E0D">
        <w:rPr>
          <w:rFonts w:ascii="Times New Roman" w:hAnsi="Times New Roman" w:cs="Times New Roman"/>
          <w:b/>
        </w:rPr>
        <w:t xml:space="preserve">anje u zakup </w:t>
      </w:r>
      <w:r w:rsidR="00D91595" w:rsidRPr="008F4E0D">
        <w:rPr>
          <w:rFonts w:ascii="Times New Roman" w:hAnsi="Times New Roman" w:cs="Times New Roman"/>
          <w:b/>
        </w:rPr>
        <w:t xml:space="preserve">poslovnog prostora </w:t>
      </w:r>
    </w:p>
    <w:p w14:paraId="578B9282" w14:textId="77777777" w:rsidR="00F24B87" w:rsidRPr="008F4E0D" w:rsidRDefault="003001AB" w:rsidP="003001AB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  <w:b/>
        </w:rPr>
        <w:t>I  Predmet zakupa:</w:t>
      </w:r>
      <w:r w:rsidRPr="008F4E0D">
        <w:rPr>
          <w:rFonts w:ascii="Times New Roman" w:hAnsi="Times New Roman" w:cs="Times New Roman"/>
        </w:rPr>
        <w:t xml:space="preserve"> </w:t>
      </w:r>
    </w:p>
    <w:p w14:paraId="20805E8B" w14:textId="241B864C" w:rsidR="00F24B87" w:rsidRPr="008F4E0D" w:rsidRDefault="00EE0538" w:rsidP="003001A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Univerzitet</w:t>
      </w:r>
      <w:r w:rsidR="00F24B87" w:rsidRPr="008F4E0D">
        <w:rPr>
          <w:rFonts w:ascii="Times New Roman" w:hAnsi="Times New Roman" w:cs="Times New Roman"/>
        </w:rPr>
        <w:t xml:space="preserve"> u </w:t>
      </w:r>
      <w:r w:rsidR="009572C8">
        <w:rPr>
          <w:rFonts w:ascii="Times New Roman" w:hAnsi="Times New Roman" w:cs="Times New Roman"/>
        </w:rPr>
        <w:t xml:space="preserve">Sarajevu </w:t>
      </w:r>
      <w:r>
        <w:rPr>
          <w:rFonts w:ascii="Times New Roman" w:hAnsi="Times New Roman" w:cs="Times New Roman"/>
        </w:rPr>
        <w:t xml:space="preserve">– Građevinski fakultet </w:t>
      </w:r>
      <w:r w:rsidR="009572C8">
        <w:rPr>
          <w:rFonts w:ascii="Times New Roman" w:hAnsi="Times New Roman" w:cs="Times New Roman"/>
        </w:rPr>
        <w:t>izdaje u zakup sljedeći poslovni prostor</w:t>
      </w:r>
      <w:r w:rsidR="00F24B87" w:rsidRPr="008F4E0D">
        <w:rPr>
          <w:rFonts w:ascii="Times New Roman" w:hAnsi="Times New Roman" w:cs="Times New Roman"/>
        </w:rPr>
        <w:t>:</w:t>
      </w:r>
    </w:p>
    <w:p w14:paraId="5F90D8FC" w14:textId="77777777" w:rsidR="00F24B87" w:rsidRPr="008F4E0D" w:rsidRDefault="00F24B87" w:rsidP="00093EF6">
      <w:pPr>
        <w:pStyle w:val="ListParagraph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Poslovni prostor u objektu Građevinskog fakulteta u ulici Patriotske lige br. 30, k.č. br. 40/10, općina Centar, katastarska općina Sarajevo IV, koji se nalazi u polovini prostorija ulaznog hola u niskom prizemlju ispod velikog amfiteatra površine 68,84 m</w:t>
      </w:r>
      <w:r w:rsidRPr="008F4E0D">
        <w:rPr>
          <w:rFonts w:ascii="Times New Roman" w:hAnsi="Times New Roman" w:cs="Times New Roman"/>
          <w:vertAlign w:val="superscript"/>
        </w:rPr>
        <w:t>2</w:t>
      </w:r>
      <w:r w:rsidRPr="008F4E0D">
        <w:rPr>
          <w:rFonts w:ascii="Times New Roman" w:hAnsi="Times New Roman" w:cs="Times New Roman"/>
        </w:rPr>
        <w:t>, na period od 3 (tri) godine. Prostor će se koristiti za obavljanje ugostiteljske djelatnosti u okviru registrovane djelatnosti. Početni iznos mjesečne zakupnine iznosi 10,00 KM/m</w:t>
      </w:r>
      <w:r w:rsidRPr="008F4E0D">
        <w:rPr>
          <w:rFonts w:ascii="Times New Roman" w:hAnsi="Times New Roman" w:cs="Times New Roman"/>
          <w:vertAlign w:val="superscript"/>
        </w:rPr>
        <w:t>2</w:t>
      </w:r>
      <w:r w:rsidR="00093EF6" w:rsidRPr="008F4E0D">
        <w:rPr>
          <w:rFonts w:ascii="Times New Roman" w:hAnsi="Times New Roman" w:cs="Times New Roman"/>
        </w:rPr>
        <w:t xml:space="preserve"> bez PDV-a</w:t>
      </w:r>
      <w:r w:rsidRPr="008F4E0D">
        <w:rPr>
          <w:rFonts w:ascii="Times New Roman" w:hAnsi="Times New Roman" w:cs="Times New Roman"/>
        </w:rPr>
        <w:t xml:space="preserve">. U cijenu mjesečne zakupnine uračunati su troškovi </w:t>
      </w:r>
      <w:r w:rsidR="00285EF6" w:rsidRPr="008F4E0D">
        <w:rPr>
          <w:rFonts w:ascii="Times New Roman" w:hAnsi="Times New Roman" w:cs="Times New Roman"/>
        </w:rPr>
        <w:t xml:space="preserve">potrošnje vode i odvoza smeća. </w:t>
      </w:r>
      <w:r w:rsidR="00EB6034" w:rsidRPr="008F4E0D">
        <w:rPr>
          <w:rFonts w:ascii="Times New Roman" w:hAnsi="Times New Roman" w:cs="Times New Roman"/>
        </w:rPr>
        <w:t>Troškovi ostalih komunalnih naknada nisu uračunati u cijenu mjesečne zakupnine.</w:t>
      </w:r>
    </w:p>
    <w:p w14:paraId="0F946B90" w14:textId="77777777" w:rsidR="009572C8" w:rsidRDefault="009572C8" w:rsidP="007A5E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2962F" w14:textId="0A5304E4" w:rsidR="000C0D6B" w:rsidRPr="008F4E0D" w:rsidRDefault="00093EF6" w:rsidP="007A5E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Za </w:t>
      </w:r>
      <w:r w:rsidR="009572C8">
        <w:rPr>
          <w:rFonts w:ascii="Times New Roman" w:hAnsi="Times New Roman" w:cs="Times New Roman"/>
        </w:rPr>
        <w:t xml:space="preserve">predmetni poslovni prostor </w:t>
      </w:r>
      <w:r w:rsidRPr="008F4E0D">
        <w:rPr>
          <w:rFonts w:ascii="Times New Roman" w:hAnsi="Times New Roman" w:cs="Times New Roman"/>
        </w:rPr>
        <w:t>o</w:t>
      </w:r>
      <w:r w:rsidR="008074DD" w:rsidRPr="008F4E0D">
        <w:rPr>
          <w:rFonts w:ascii="Times New Roman" w:hAnsi="Times New Roman" w:cs="Times New Roman"/>
        </w:rPr>
        <w:t>b</w:t>
      </w:r>
      <w:r w:rsidRPr="008F4E0D">
        <w:rPr>
          <w:rFonts w:ascii="Times New Roman" w:hAnsi="Times New Roman" w:cs="Times New Roman"/>
        </w:rPr>
        <w:t>avezni iznos novčanog depozita određuje se u visini tri početne zakupnine, prema članu 7. Pravilnika o zakupu prostora na Univerzitetu u Sarajevu</w:t>
      </w:r>
      <w:r w:rsidR="00D76AC0">
        <w:rPr>
          <w:rFonts w:ascii="Times New Roman" w:hAnsi="Times New Roman" w:cs="Times New Roman"/>
        </w:rPr>
        <w:t xml:space="preserve"> (Prečišćeni tekst).</w:t>
      </w:r>
      <w:r w:rsidR="009572C8">
        <w:rPr>
          <w:rFonts w:ascii="Times New Roman" w:hAnsi="Times New Roman" w:cs="Times New Roman"/>
        </w:rPr>
        <w:t xml:space="preserve"> Poslovni</w:t>
      </w:r>
      <w:r w:rsidRPr="008F4E0D">
        <w:rPr>
          <w:rFonts w:ascii="Times New Roman" w:hAnsi="Times New Roman" w:cs="Times New Roman"/>
        </w:rPr>
        <w:t xml:space="preserve"> p</w:t>
      </w:r>
      <w:r w:rsidR="00370D4A" w:rsidRPr="008F4E0D">
        <w:rPr>
          <w:rFonts w:ascii="Times New Roman" w:hAnsi="Times New Roman" w:cs="Times New Roman"/>
        </w:rPr>
        <w:t>rostor</w:t>
      </w:r>
      <w:r w:rsidRPr="008F4E0D">
        <w:rPr>
          <w:rFonts w:ascii="Times New Roman" w:hAnsi="Times New Roman" w:cs="Times New Roman"/>
        </w:rPr>
        <w:t>i</w:t>
      </w:r>
      <w:r w:rsidR="00370D4A" w:rsidRPr="008F4E0D">
        <w:rPr>
          <w:rFonts w:ascii="Times New Roman" w:hAnsi="Times New Roman" w:cs="Times New Roman"/>
        </w:rPr>
        <w:t xml:space="preserve"> </w:t>
      </w:r>
      <w:r w:rsidRPr="008F4E0D">
        <w:rPr>
          <w:rFonts w:ascii="Times New Roman" w:hAnsi="Times New Roman" w:cs="Times New Roman"/>
        </w:rPr>
        <w:t xml:space="preserve">se izdaju </w:t>
      </w:r>
      <w:r w:rsidR="00370D4A" w:rsidRPr="008F4E0D">
        <w:rPr>
          <w:rFonts w:ascii="Times New Roman" w:hAnsi="Times New Roman" w:cs="Times New Roman"/>
        </w:rPr>
        <w:t xml:space="preserve">u zatečenom stanju, a uvid na licu mjesta </w:t>
      </w:r>
      <w:r w:rsidR="00D80CAD" w:rsidRPr="008F4E0D">
        <w:rPr>
          <w:rFonts w:ascii="Times New Roman" w:hAnsi="Times New Roman" w:cs="Times New Roman"/>
        </w:rPr>
        <w:t xml:space="preserve">je </w:t>
      </w:r>
      <w:r w:rsidR="00370D4A" w:rsidRPr="008F4E0D">
        <w:rPr>
          <w:rFonts w:ascii="Times New Roman" w:hAnsi="Times New Roman" w:cs="Times New Roman"/>
        </w:rPr>
        <w:t>po pismenom zahtjevu.</w:t>
      </w:r>
      <w:r w:rsidR="000C0D6B" w:rsidRPr="008F4E0D">
        <w:rPr>
          <w:rFonts w:ascii="CIDFont+F2" w:hAnsi="CIDFont+F2" w:cs="CIDFont+F2"/>
          <w:lang w:val="en-GB"/>
        </w:rPr>
        <w:t xml:space="preserve"> </w:t>
      </w:r>
    </w:p>
    <w:p w14:paraId="2D68580D" w14:textId="77777777" w:rsidR="00370D4A" w:rsidRPr="008F4E0D" w:rsidRDefault="00370D4A" w:rsidP="00370D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6AF6F" w14:textId="77777777" w:rsidR="00EE16BE" w:rsidRPr="008F4E0D" w:rsidRDefault="003001AB" w:rsidP="00EE16B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II Početak i rokovi zakupa</w:t>
      </w:r>
    </w:p>
    <w:p w14:paraId="44E0FC8D" w14:textId="540F3B88" w:rsidR="00BA2A4D" w:rsidRPr="008F4E0D" w:rsidRDefault="00BA2A4D" w:rsidP="00BA2A4D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Rok u kojem će se zaključiti ugovor sa najpovoljnijim ponuđačem je 15 (petnaest) dana od dana pravosnažnosti Odluke o </w:t>
      </w:r>
      <w:r>
        <w:rPr>
          <w:rFonts w:ascii="Times New Roman" w:hAnsi="Times New Roman" w:cs="Times New Roman"/>
        </w:rPr>
        <w:t xml:space="preserve">izboru najpovoljnijeg ponuđača i </w:t>
      </w:r>
      <w:r w:rsidRPr="008F4E0D">
        <w:rPr>
          <w:rFonts w:ascii="Times New Roman" w:hAnsi="Times New Roman" w:cs="Times New Roman"/>
        </w:rPr>
        <w:t xml:space="preserve">dodjeli </w:t>
      </w:r>
      <w:r>
        <w:rPr>
          <w:rFonts w:ascii="Times New Roman" w:hAnsi="Times New Roman" w:cs="Times New Roman"/>
        </w:rPr>
        <w:t>u zakup</w:t>
      </w:r>
      <w:r w:rsidRPr="008F4E0D">
        <w:rPr>
          <w:rFonts w:ascii="Times New Roman" w:hAnsi="Times New Roman" w:cs="Times New Roman"/>
        </w:rPr>
        <w:t xml:space="preserve"> poslovnog prostora, a koja će biti dostavljena svim ponuđačima</w:t>
      </w:r>
      <w:r w:rsidR="00177D37">
        <w:rPr>
          <w:rFonts w:ascii="Times New Roman" w:hAnsi="Times New Roman" w:cs="Times New Roman"/>
        </w:rPr>
        <w:t>,</w:t>
      </w:r>
      <w:bookmarkStart w:id="0" w:name="_GoBack"/>
      <w:bookmarkEnd w:id="0"/>
      <w:r w:rsidRPr="008F4E0D">
        <w:rPr>
          <w:rFonts w:ascii="Times New Roman" w:hAnsi="Times New Roman" w:cs="Times New Roman"/>
        </w:rPr>
        <w:t xml:space="preserve"> i okončanja svih procedura prema Pravilniku o zakupu prostora na Univerzitetu u Sarajevu</w:t>
      </w:r>
      <w:r>
        <w:rPr>
          <w:rFonts w:ascii="Times New Roman" w:hAnsi="Times New Roman" w:cs="Times New Roman"/>
        </w:rPr>
        <w:t xml:space="preserve"> (Prečišćen tekst)</w:t>
      </w:r>
      <w:r w:rsidRPr="008F4E0D">
        <w:rPr>
          <w:rFonts w:ascii="Times New Roman" w:hAnsi="Times New Roman" w:cs="Times New Roman"/>
        </w:rPr>
        <w:t xml:space="preserve">. </w:t>
      </w:r>
    </w:p>
    <w:p w14:paraId="7BE069CA" w14:textId="063BE3BB" w:rsidR="009511CC" w:rsidRPr="008F4E0D" w:rsidRDefault="00BA2A4D" w:rsidP="00BA2A4D">
      <w:pPr>
        <w:spacing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Početak zakupa počinje trajati od dana potpisivanja ugovora.</w:t>
      </w:r>
    </w:p>
    <w:p w14:paraId="337F394F" w14:textId="77777777" w:rsidR="0039523D" w:rsidRPr="008F4E0D" w:rsidRDefault="003001AB" w:rsidP="003F5DD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III Priprema ponude</w:t>
      </w:r>
    </w:p>
    <w:p w14:paraId="32C65A13" w14:textId="77777777" w:rsidR="003001AB" w:rsidRPr="008F4E0D" w:rsidRDefault="003001AB" w:rsidP="003001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Ponuda</w:t>
      </w:r>
      <w:r w:rsidR="00CF460F" w:rsidRPr="008F4E0D">
        <w:rPr>
          <w:rFonts w:ascii="Times New Roman" w:hAnsi="Times New Roman" w:cs="Times New Roman"/>
        </w:rPr>
        <w:t xml:space="preserve"> za učešće na j</w:t>
      </w:r>
      <w:r w:rsidR="0039523D" w:rsidRPr="008F4E0D">
        <w:rPr>
          <w:rFonts w:ascii="Times New Roman" w:hAnsi="Times New Roman" w:cs="Times New Roman"/>
        </w:rPr>
        <w:t>avnom oglasu</w:t>
      </w:r>
      <w:r w:rsidRPr="008F4E0D">
        <w:rPr>
          <w:rFonts w:ascii="Times New Roman" w:hAnsi="Times New Roman" w:cs="Times New Roman"/>
        </w:rPr>
        <w:t xml:space="preserve"> </w:t>
      </w:r>
      <w:r w:rsidR="004D0754" w:rsidRPr="008F4E0D">
        <w:rPr>
          <w:rFonts w:ascii="Times New Roman" w:hAnsi="Times New Roman" w:cs="Times New Roman"/>
        </w:rPr>
        <w:t>mora</w:t>
      </w:r>
      <w:r w:rsidRPr="008F4E0D">
        <w:rPr>
          <w:rFonts w:ascii="Times New Roman" w:hAnsi="Times New Roman" w:cs="Times New Roman"/>
        </w:rPr>
        <w:t xml:space="preserve"> da sadrži:</w:t>
      </w:r>
    </w:p>
    <w:p w14:paraId="55CC52C8" w14:textId="77777777" w:rsidR="009572C8" w:rsidRPr="008F4E0D" w:rsidRDefault="009572C8" w:rsidP="009572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osnovne podatke o ponuđaču (ime i prezime, adresa, JMB  i drugi podaci za fizičko lice, ako ponuđač već obavlja djelatnost ovjerenu kopiju Rješenja o obavljanju samostalne djelatnosti ne stariju od 6 mjeseci);</w:t>
      </w:r>
    </w:p>
    <w:p w14:paraId="1A90B1C7" w14:textId="77777777" w:rsidR="009572C8" w:rsidRPr="008F4E0D" w:rsidRDefault="009572C8" w:rsidP="009572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ukoliko se ponuđač javlja kao fizičko lice, Ugovor se primjenjuje po dobivanju odobrenja za osnivanje djelatnosti od strane nadležne općine; </w:t>
      </w:r>
    </w:p>
    <w:p w14:paraId="3C00E115" w14:textId="77777777" w:rsidR="009572C8" w:rsidRPr="008F4E0D" w:rsidRDefault="009572C8" w:rsidP="009572C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ovjerenu kopiju rješenja o upisu u sudski registar sa svim prilozima za pravno lice;</w:t>
      </w:r>
    </w:p>
    <w:p w14:paraId="1DEE6F01" w14:textId="0495931A" w:rsidR="003331E1" w:rsidRPr="003331E1" w:rsidRDefault="009572C8" w:rsidP="00177D37">
      <w:pPr>
        <w:pStyle w:val="ListParagraph"/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o uplaćenom depozitu;</w:t>
      </w:r>
      <w:r w:rsidRPr="008F4E0D">
        <w:t xml:space="preserve"> </w:t>
      </w:r>
    </w:p>
    <w:p w14:paraId="574702E8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Ponuđači su dužni da uplate novčani depozit u iznosu tri mjesečne</w:t>
      </w:r>
      <w:r w:rsidR="00A65E9E" w:rsidRPr="008F4E0D">
        <w:rPr>
          <w:rFonts w:ascii="Times New Roman" w:hAnsi="Times New Roman" w:cs="Times New Roman"/>
        </w:rPr>
        <w:t xml:space="preserve"> početne zakupnine </w:t>
      </w:r>
      <w:r w:rsidRPr="008F4E0D">
        <w:rPr>
          <w:rFonts w:ascii="Times New Roman" w:hAnsi="Times New Roman" w:cs="Times New Roman"/>
        </w:rPr>
        <w:t>i dostave primjerak uplatnice ispunjen na sljedeći način:</w:t>
      </w:r>
    </w:p>
    <w:p w14:paraId="5A475113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004508A8" w14:textId="7BEFDECE" w:rsidR="009572C8" w:rsidRPr="008F4E0D" w:rsidRDefault="009572C8" w:rsidP="009572C8">
      <w:pPr>
        <w:spacing w:after="0" w:line="240" w:lineRule="auto"/>
        <w:ind w:left="3540" w:hanging="2832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Svrha doznake: </w:t>
      </w:r>
      <w:r w:rsidRPr="008F4E0D">
        <w:rPr>
          <w:rFonts w:ascii="Times New Roman" w:hAnsi="Times New Roman" w:cs="Times New Roman"/>
        </w:rPr>
        <w:tab/>
        <w:t xml:space="preserve">Prihodi od iznajmljivanja prostora </w:t>
      </w:r>
      <w:r w:rsidR="00EE0538">
        <w:rPr>
          <w:rFonts w:ascii="Times New Roman" w:hAnsi="Times New Roman" w:cs="Times New Roman"/>
        </w:rPr>
        <w:t>Univerzitet u Sarajevu – Građevinski fakultet</w:t>
      </w:r>
    </w:p>
    <w:p w14:paraId="7369C4D5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Primalac: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DEPOZITNI RAČUN KANTONA SARAJEVO</w:t>
      </w:r>
    </w:p>
    <w:p w14:paraId="3BB11B3D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Račun primaoca: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1411965320008475</w:t>
      </w:r>
    </w:p>
    <w:p w14:paraId="146EBEC4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Vrsta prihoda: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722631</w:t>
      </w:r>
    </w:p>
    <w:p w14:paraId="7799233E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Općina: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077</w:t>
      </w:r>
    </w:p>
    <w:p w14:paraId="48E9EAA6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Budžetska organizacija:</w:t>
      </w:r>
      <w:r w:rsidRPr="008F4E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6F2F">
        <w:rPr>
          <w:rFonts w:ascii="Times New Roman" w:hAnsi="Times New Roman" w:cs="Times New Roman"/>
        </w:rPr>
        <w:t>3502015</w:t>
      </w:r>
    </w:p>
    <w:p w14:paraId="50DBB626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Poziv na broj: </w:t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</w:r>
      <w:r w:rsidRPr="008F4E0D">
        <w:rPr>
          <w:rFonts w:ascii="Times New Roman" w:hAnsi="Times New Roman" w:cs="Times New Roman"/>
        </w:rPr>
        <w:tab/>
        <w:t>0000000034</w:t>
      </w:r>
    </w:p>
    <w:p w14:paraId="215439D5" w14:textId="77777777" w:rsidR="0039523D" w:rsidRPr="008F4E0D" w:rsidRDefault="0039523D" w:rsidP="0039523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4A45F506" w14:textId="7CCDD508" w:rsidR="009572C8" w:rsidRPr="008F4E0D" w:rsidRDefault="009572C8" w:rsidP="00D76AC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  <w:b/>
        </w:rPr>
        <w:lastRenderedPageBreak/>
        <w:t>Napomena:</w:t>
      </w:r>
      <w:r w:rsidRPr="008F4E0D">
        <w:rPr>
          <w:rFonts w:ascii="Times New Roman" w:hAnsi="Times New Roman" w:cs="Times New Roman"/>
        </w:rPr>
        <w:t xml:space="preserve"> Prema članu 7. Pravilnika o zakupu prostora na Univerziteta u Sarajevu</w:t>
      </w:r>
      <w:r w:rsidR="00D76AC0">
        <w:rPr>
          <w:rFonts w:ascii="Times New Roman" w:hAnsi="Times New Roman" w:cs="Times New Roman"/>
        </w:rPr>
        <w:t xml:space="preserve"> </w:t>
      </w:r>
      <w:r w:rsidR="00D76AC0" w:rsidRPr="00D76AC0">
        <w:rPr>
          <w:rFonts w:ascii="Times New Roman" w:hAnsi="Times New Roman" w:cs="Times New Roman"/>
        </w:rPr>
        <w:t>(Prečišćeni tekst),</w:t>
      </w:r>
      <w:r w:rsidR="00D76AC0">
        <w:rPr>
          <w:rFonts w:ascii="Times New Roman" w:hAnsi="Times New Roman" w:cs="Times New Roman"/>
        </w:rPr>
        <w:t xml:space="preserve"> i</w:t>
      </w:r>
      <w:r w:rsidRPr="008F4E0D">
        <w:rPr>
          <w:rFonts w:ascii="Times New Roman" w:hAnsi="Times New Roman" w:cs="Times New Roman"/>
        </w:rPr>
        <w:t>znos depozita ponuđača s kojim se zaključi ugovor o zakupu poslovnog prostora, smatrat će se njegovom garancijom za uredno plaćanje zakupnine, a ostalim učesnicima u javnom oglasu, uplaćeni depozit će se vratiti u roku od 8 dana od dana donošenja odluke o izboru najpovoljnijeg ponuđača. Ako odabrani ponuđač ne zaključi ugovor i ne preuzme prostor u određenom roku smatrat će se da je odustao od ugovora i neće mu se vraćati uplaćeni iznos depozita.</w:t>
      </w:r>
    </w:p>
    <w:p w14:paraId="78D5C5BC" w14:textId="77777777" w:rsidR="009572C8" w:rsidRPr="008F4E0D" w:rsidRDefault="009572C8" w:rsidP="009572C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3C0FC657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ponuđeni iznos zakupnine koji se ne smije ispravljati i mora glasiti na cijelu novčanu jedinicu zvanične valute u BiH, u formi ovjerene Izjave;</w:t>
      </w:r>
    </w:p>
    <w:p w14:paraId="4438D9FD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uvjerenje Porezne uprave i Uprave za indirektno oporezivanje BiH  o izmirenim direktnim i indirektnim poreskim obavezama;</w:t>
      </w:r>
    </w:p>
    <w:p w14:paraId="540F8558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uvjerenje Porezne uprave o izmirenim doprinosima (PIO/MIO i zdravstveno);</w:t>
      </w:r>
    </w:p>
    <w:p w14:paraId="727B50EA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nad pravnim licem nije pokrenut ili otvoren stečaj ili likvidacija;</w:t>
      </w:r>
    </w:p>
    <w:p w14:paraId="7FDC19F0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9DC12FC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4AD11EB2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potvrda o likvidnosti transakcijskog (ih) računa;</w:t>
      </w:r>
    </w:p>
    <w:p w14:paraId="539361A3" w14:textId="77777777" w:rsidR="009572C8" w:rsidRPr="008F4E0D" w:rsidRDefault="009572C8" w:rsidP="009572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prethodnog zakupnog odnosa, te potvrdu da je ponuđač </w:t>
      </w:r>
      <w:r>
        <w:rPr>
          <w:rFonts w:ascii="Times New Roman" w:hAnsi="Times New Roman" w:cs="Times New Roman"/>
        </w:rPr>
        <w:t>bio uredan zakupoprimac.</w:t>
      </w:r>
    </w:p>
    <w:p w14:paraId="58159549" w14:textId="77777777" w:rsidR="009572C8" w:rsidRPr="008F4E0D" w:rsidRDefault="009572C8" w:rsidP="009572C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0D0103" w14:textId="77777777" w:rsidR="009572C8" w:rsidRPr="008F4E0D" w:rsidRDefault="009572C8" w:rsidP="00957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8F4E0D" w:rsidRDefault="007A5E1E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9FECD2" w14:textId="77777777" w:rsidR="003F5DD1" w:rsidRPr="008F4E0D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8F4E0D">
        <w:rPr>
          <w:rFonts w:ascii="Times New Roman" w:hAnsi="Times New Roman" w:cs="Times New Roman"/>
          <w:b/>
        </w:rPr>
        <w:t>IV Procedure</w:t>
      </w:r>
    </w:p>
    <w:p w14:paraId="203AD311" w14:textId="2EF0ECD3" w:rsidR="009572C8" w:rsidRPr="008F4E0D" w:rsidRDefault="009572C8" w:rsidP="00957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Prema članu 7. Pravilnika o zakupu poslovnog prostora na Univerzitet u Sarajevu</w:t>
      </w:r>
      <w:r w:rsidR="00D76AC0">
        <w:rPr>
          <w:rFonts w:ascii="Times New Roman" w:hAnsi="Times New Roman" w:cs="Times New Roman"/>
        </w:rPr>
        <w:t xml:space="preserve"> (Prečišćeni tekst)</w:t>
      </w:r>
      <w:r w:rsidRPr="008F4E0D">
        <w:rPr>
          <w:rFonts w:ascii="Times New Roman" w:hAnsi="Times New Roman" w:cs="Times New Roman"/>
        </w:rPr>
        <w:t xml:space="preserve">, javni oglas traje 8 (osam) dana od dana objavljivanja,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EE0538">
        <w:rPr>
          <w:rFonts w:ascii="Times New Roman" w:hAnsi="Times New Roman" w:cs="Times New Roman"/>
        </w:rPr>
        <w:t>Univerzitet u Sarajevu – Građevinski fakultet</w:t>
      </w:r>
      <w:r w:rsidRPr="008F4E0D">
        <w:rPr>
          <w:rFonts w:ascii="Times New Roman" w:hAnsi="Times New Roman" w:cs="Times New Roman"/>
        </w:rPr>
        <w:t>, Patriotske lige 30, Sarajevo.</w:t>
      </w:r>
    </w:p>
    <w:p w14:paraId="0BBFE3E2" w14:textId="77777777" w:rsidR="009572C8" w:rsidRDefault="009572C8" w:rsidP="00957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EA477BC" w14:textId="7005B7CA" w:rsidR="009572C8" w:rsidRPr="008F4E0D" w:rsidRDefault="009572C8" w:rsidP="00957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 xml:space="preserve">Nepotpune i neblagovremene prijave neće se uzeti u razmatranje. </w:t>
      </w:r>
    </w:p>
    <w:p w14:paraId="17CACC24" w14:textId="18C5ADDE" w:rsidR="003331E1" w:rsidRDefault="009572C8" w:rsidP="00957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4E0D">
        <w:rPr>
          <w:rFonts w:ascii="Times New Roman" w:hAnsi="Times New Roman" w:cs="Times New Roman"/>
        </w:rPr>
        <w:t>Odabir najpovoljnije</w:t>
      </w:r>
      <w:r w:rsidR="001D054F">
        <w:rPr>
          <w:rFonts w:ascii="Times New Roman" w:hAnsi="Times New Roman" w:cs="Times New Roman"/>
        </w:rPr>
        <w:t>g</w:t>
      </w:r>
      <w:r w:rsidRPr="008F4E0D">
        <w:rPr>
          <w:rFonts w:ascii="Times New Roman" w:hAnsi="Times New Roman" w:cs="Times New Roman"/>
        </w:rPr>
        <w:t xml:space="preserve"> ponuđača će biti urađen u skladu s članom 9. Pravilnika o zakupu prostora na Univerzitetu u Sarajevu</w:t>
      </w:r>
      <w:r w:rsidR="00D76AC0">
        <w:rPr>
          <w:rFonts w:ascii="Times New Roman" w:hAnsi="Times New Roman" w:cs="Times New Roman"/>
        </w:rPr>
        <w:t xml:space="preserve"> (Prečišćeni tekst)</w:t>
      </w:r>
      <w:r w:rsidRPr="008F4E0D">
        <w:rPr>
          <w:rFonts w:ascii="Times New Roman" w:hAnsi="Times New Roman" w:cs="Times New Roman"/>
        </w:rPr>
        <w:t xml:space="preserve">. </w:t>
      </w:r>
    </w:p>
    <w:p w14:paraId="216F99CD" w14:textId="47D77C37" w:rsidR="003331E1" w:rsidRDefault="003331E1" w:rsidP="00957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31E1">
        <w:rPr>
          <w:rFonts w:ascii="Times New Roman" w:hAnsi="Times New Roman" w:cs="Times New Roman"/>
        </w:rPr>
        <w:t>Odluka o izboru najpovoljnijeg ponuđača bit će dostavljena svim ponuđačima u roku od 7 (sedam) dana od dana donošenja odluke.</w:t>
      </w:r>
    </w:p>
    <w:p w14:paraId="48EDAD62" w14:textId="7F04E521" w:rsidR="009572C8" w:rsidRDefault="009572C8" w:rsidP="009572C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1217638" w14:textId="77777777" w:rsidR="009572C8" w:rsidRPr="00246F2F" w:rsidRDefault="009572C8" w:rsidP="009572C8">
      <w:pPr>
        <w:pStyle w:val="ListParagraph"/>
        <w:spacing w:after="0" w:line="240" w:lineRule="auto"/>
        <w:ind w:left="0"/>
        <w:jc w:val="both"/>
        <w:rPr>
          <w:rFonts w:ascii="CIDFont+F2" w:hAnsi="CIDFont+F2" w:cs="CIDFont+F2"/>
          <w:color w:val="000000"/>
          <w:lang w:val="en-GB"/>
        </w:rPr>
      </w:pPr>
      <w:r w:rsidRPr="008F4E0D">
        <w:rPr>
          <w:rFonts w:ascii="Times New Roman" w:hAnsi="Times New Roman" w:cs="Times New Roman"/>
        </w:rPr>
        <w:t xml:space="preserve">Kontakt osoba: Admir Soldin, tel: 033/278-400, email: gfsa@gf.unsa.ba. </w:t>
      </w:r>
    </w:p>
    <w:p w14:paraId="5614029E" w14:textId="77777777" w:rsidR="00BA2091" w:rsidRPr="008F4E0D" w:rsidRDefault="00BA2091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8B53CAA" w14:textId="77777777" w:rsidR="00BA2091" w:rsidRPr="008F4E0D" w:rsidRDefault="00BA2091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BE53AB9" w14:textId="77777777" w:rsidR="00BA2091" w:rsidRPr="008F4E0D" w:rsidRDefault="00BA2091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40A9370" w14:textId="77777777" w:rsidR="00BA2091" w:rsidRPr="008F4E0D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lang w:val="en-GB"/>
        </w:rPr>
      </w:pPr>
      <w:r w:rsidRPr="008F4E0D">
        <w:rPr>
          <w:rFonts w:ascii="CIDFont+F1" w:hAnsi="CIDFont+F1" w:cs="CIDFont+F1"/>
          <w:lang w:val="en-GB"/>
        </w:rPr>
        <w:t>DEKAN</w:t>
      </w:r>
    </w:p>
    <w:p w14:paraId="04C70D6D" w14:textId="77777777" w:rsidR="00BA2091" w:rsidRPr="008F4E0D" w:rsidRDefault="00BA2091" w:rsidP="00BA209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lang w:val="en-GB"/>
        </w:rPr>
      </w:pPr>
    </w:p>
    <w:p w14:paraId="635ACAFD" w14:textId="77777777" w:rsidR="00BA2091" w:rsidRPr="008F4E0D" w:rsidRDefault="00BA2091" w:rsidP="00BA2091">
      <w:pPr>
        <w:pStyle w:val="ListParagraph"/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proofErr w:type="spellStart"/>
      <w:r w:rsidRPr="008F4E0D">
        <w:rPr>
          <w:rFonts w:ascii="CIDFont+F1" w:hAnsi="CIDFont+F1" w:cs="CIDFont+F1"/>
          <w:lang w:val="en-GB"/>
        </w:rPr>
        <w:t>Prof.dr</w:t>
      </w:r>
      <w:proofErr w:type="spellEnd"/>
      <w:r w:rsidRPr="008F4E0D">
        <w:rPr>
          <w:rFonts w:ascii="CIDFont+F1" w:hAnsi="CIDFont+F1" w:cs="CIDFont+F1"/>
          <w:lang w:val="en-GB"/>
        </w:rPr>
        <w:t xml:space="preserve">. Samir </w:t>
      </w:r>
      <w:proofErr w:type="spellStart"/>
      <w:r w:rsidRPr="008F4E0D">
        <w:rPr>
          <w:rFonts w:ascii="CIDFont+F1" w:hAnsi="CIDFont+F1" w:cs="CIDFont+F1"/>
          <w:lang w:val="en-GB"/>
        </w:rPr>
        <w:t>Dolarević</w:t>
      </w:r>
      <w:proofErr w:type="spellEnd"/>
      <w:r w:rsidRPr="008F4E0D">
        <w:rPr>
          <w:rFonts w:ascii="CIDFont+F1" w:hAnsi="CIDFont+F1" w:cs="CIDFont+F1"/>
          <w:lang w:val="en-GB"/>
        </w:rPr>
        <w:t xml:space="preserve">, dipl. </w:t>
      </w:r>
      <w:proofErr w:type="spellStart"/>
      <w:r w:rsidRPr="008F4E0D">
        <w:rPr>
          <w:rFonts w:ascii="CIDFont+F1" w:hAnsi="CIDFont+F1" w:cs="CIDFont+F1"/>
          <w:lang w:val="en-GB"/>
        </w:rPr>
        <w:t>ing</w:t>
      </w:r>
      <w:proofErr w:type="spellEnd"/>
      <w:r w:rsidRPr="008F4E0D">
        <w:rPr>
          <w:rFonts w:ascii="CIDFont+F1" w:hAnsi="CIDFont+F1" w:cs="CIDFont+F1"/>
          <w:lang w:val="en-GB"/>
        </w:rPr>
        <w:t xml:space="preserve">. </w:t>
      </w:r>
      <w:proofErr w:type="spellStart"/>
      <w:r w:rsidRPr="008F4E0D">
        <w:rPr>
          <w:rFonts w:ascii="CIDFont+F1" w:hAnsi="CIDFont+F1" w:cs="CIDFont+F1"/>
          <w:lang w:val="en-GB"/>
        </w:rPr>
        <w:t>građ</w:t>
      </w:r>
      <w:proofErr w:type="spellEnd"/>
      <w:r w:rsidRPr="008F4E0D">
        <w:rPr>
          <w:rFonts w:ascii="CIDFont+F1" w:hAnsi="CIDFont+F1" w:cs="CIDFont+F1"/>
          <w:lang w:val="en-GB"/>
        </w:rPr>
        <w:t>.</w:t>
      </w:r>
    </w:p>
    <w:p w14:paraId="2D2A3530" w14:textId="77777777" w:rsidR="003D26EB" w:rsidRPr="008F4E0D" w:rsidRDefault="003D26E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7472DC8" w14:textId="77777777" w:rsidR="003D26EB" w:rsidRPr="008F4E0D" w:rsidRDefault="003D26EB" w:rsidP="003001A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0B4261B" w14:textId="77777777" w:rsidR="0034062A" w:rsidRPr="008F4E0D" w:rsidRDefault="003D26EB" w:rsidP="00217A0E">
      <w:pPr>
        <w:pStyle w:val="ListParagraph"/>
        <w:spacing w:after="0" w:line="240" w:lineRule="auto"/>
        <w:ind w:left="4956"/>
        <w:jc w:val="both"/>
      </w:pPr>
      <w:r w:rsidRPr="008F4E0D">
        <w:rPr>
          <w:rFonts w:ascii="Times New Roman" w:hAnsi="Times New Roman" w:cs="Times New Roman"/>
        </w:rPr>
        <w:t xml:space="preserve">                    </w:t>
      </w:r>
    </w:p>
    <w:sectPr w:rsidR="0034062A" w:rsidRPr="008F4E0D" w:rsidSect="0044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B"/>
    <w:rsid w:val="00002332"/>
    <w:rsid w:val="00052B00"/>
    <w:rsid w:val="00053FD2"/>
    <w:rsid w:val="00080278"/>
    <w:rsid w:val="00093EF6"/>
    <w:rsid w:val="000A60DA"/>
    <w:rsid w:val="000C0D6B"/>
    <w:rsid w:val="000C689A"/>
    <w:rsid w:val="00117152"/>
    <w:rsid w:val="001226E2"/>
    <w:rsid w:val="00143218"/>
    <w:rsid w:val="00177D37"/>
    <w:rsid w:val="001D054F"/>
    <w:rsid w:val="001F7A26"/>
    <w:rsid w:val="00217A0E"/>
    <w:rsid w:val="00273515"/>
    <w:rsid w:val="00285EF6"/>
    <w:rsid w:val="003001AB"/>
    <w:rsid w:val="003331E1"/>
    <w:rsid w:val="0034062A"/>
    <w:rsid w:val="003470E0"/>
    <w:rsid w:val="00347717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C0485"/>
    <w:rsid w:val="004D0754"/>
    <w:rsid w:val="00522C00"/>
    <w:rsid w:val="00544CC7"/>
    <w:rsid w:val="00551085"/>
    <w:rsid w:val="00594B75"/>
    <w:rsid w:val="005E5E6B"/>
    <w:rsid w:val="006D737D"/>
    <w:rsid w:val="006E51A0"/>
    <w:rsid w:val="00701277"/>
    <w:rsid w:val="00712D62"/>
    <w:rsid w:val="007265D2"/>
    <w:rsid w:val="00745A1B"/>
    <w:rsid w:val="00751590"/>
    <w:rsid w:val="00751B77"/>
    <w:rsid w:val="00752A3C"/>
    <w:rsid w:val="00760C9C"/>
    <w:rsid w:val="0076183E"/>
    <w:rsid w:val="00774133"/>
    <w:rsid w:val="00783CF1"/>
    <w:rsid w:val="00790226"/>
    <w:rsid w:val="007A5E1E"/>
    <w:rsid w:val="007A5FCF"/>
    <w:rsid w:val="007B68B8"/>
    <w:rsid w:val="008074DD"/>
    <w:rsid w:val="008332F0"/>
    <w:rsid w:val="00837BB5"/>
    <w:rsid w:val="008B6213"/>
    <w:rsid w:val="008D3F4E"/>
    <w:rsid w:val="008D5880"/>
    <w:rsid w:val="008F4E0D"/>
    <w:rsid w:val="00906F65"/>
    <w:rsid w:val="00925CBB"/>
    <w:rsid w:val="00930CAD"/>
    <w:rsid w:val="009511CC"/>
    <w:rsid w:val="00951391"/>
    <w:rsid w:val="009572C8"/>
    <w:rsid w:val="00967D34"/>
    <w:rsid w:val="00977208"/>
    <w:rsid w:val="009C007C"/>
    <w:rsid w:val="009E6700"/>
    <w:rsid w:val="00A1408F"/>
    <w:rsid w:val="00A22F39"/>
    <w:rsid w:val="00A37566"/>
    <w:rsid w:val="00A6401A"/>
    <w:rsid w:val="00A65E9E"/>
    <w:rsid w:val="00AA34EC"/>
    <w:rsid w:val="00AC30FD"/>
    <w:rsid w:val="00B5003F"/>
    <w:rsid w:val="00B57366"/>
    <w:rsid w:val="00B823BF"/>
    <w:rsid w:val="00B83A77"/>
    <w:rsid w:val="00B87F1A"/>
    <w:rsid w:val="00BA2091"/>
    <w:rsid w:val="00BA2A4D"/>
    <w:rsid w:val="00BC5DE6"/>
    <w:rsid w:val="00BE4DEC"/>
    <w:rsid w:val="00BE7B87"/>
    <w:rsid w:val="00C0264D"/>
    <w:rsid w:val="00C22672"/>
    <w:rsid w:val="00C301E5"/>
    <w:rsid w:val="00C424FC"/>
    <w:rsid w:val="00C57602"/>
    <w:rsid w:val="00C91CA4"/>
    <w:rsid w:val="00CF460F"/>
    <w:rsid w:val="00D7001B"/>
    <w:rsid w:val="00D73753"/>
    <w:rsid w:val="00D7647D"/>
    <w:rsid w:val="00D76AC0"/>
    <w:rsid w:val="00D80CAD"/>
    <w:rsid w:val="00D91595"/>
    <w:rsid w:val="00E14CBB"/>
    <w:rsid w:val="00E204B1"/>
    <w:rsid w:val="00E2101E"/>
    <w:rsid w:val="00E8255E"/>
    <w:rsid w:val="00EB4F49"/>
    <w:rsid w:val="00EB6034"/>
    <w:rsid w:val="00EE0538"/>
    <w:rsid w:val="00EE16BE"/>
    <w:rsid w:val="00F00295"/>
    <w:rsid w:val="00F24B87"/>
    <w:rsid w:val="00F55B47"/>
    <w:rsid w:val="00F66FE1"/>
    <w:rsid w:val="00FA3C26"/>
    <w:rsid w:val="00FA5005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Emina Hadzalic</cp:lastModifiedBy>
  <cp:revision>64</cp:revision>
  <cp:lastPrinted>2022-02-16T11:41:00Z</cp:lastPrinted>
  <dcterms:created xsi:type="dcterms:W3CDTF">2020-02-05T10:45:00Z</dcterms:created>
  <dcterms:modified xsi:type="dcterms:W3CDTF">2022-02-17T08:21:00Z</dcterms:modified>
</cp:coreProperties>
</file>