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3C" w:rsidRPr="00405808" w:rsidRDefault="00C043EF" w:rsidP="0093583C">
      <w:pPr>
        <w:pStyle w:val="Default"/>
        <w:rPr>
          <w:b/>
          <w:sz w:val="20"/>
          <w:szCs w:val="20"/>
          <w:lang w:val="bs-Latn-BA"/>
        </w:rPr>
      </w:pPr>
      <w:r w:rsidRPr="00405808">
        <w:rPr>
          <w:b/>
          <w:sz w:val="20"/>
          <w:szCs w:val="20"/>
          <w:lang w:val="bs-Latn-BA"/>
        </w:rPr>
        <w:t>UNIVERZITET U SARAJEVU</w:t>
      </w:r>
    </w:p>
    <w:p w:rsidR="00C043EF" w:rsidRPr="00405808" w:rsidRDefault="00C043EF" w:rsidP="0093583C">
      <w:pPr>
        <w:pStyle w:val="Default"/>
        <w:rPr>
          <w:b/>
          <w:sz w:val="20"/>
          <w:szCs w:val="20"/>
          <w:lang w:val="bs-Latn-BA"/>
        </w:rPr>
      </w:pPr>
      <w:r w:rsidRPr="00405808">
        <w:rPr>
          <w:b/>
          <w:sz w:val="20"/>
          <w:szCs w:val="20"/>
          <w:lang w:val="bs-Latn-BA"/>
        </w:rPr>
        <w:t>VETERINARSKI FAKULTET</w:t>
      </w:r>
    </w:p>
    <w:p w:rsidR="00C043EF" w:rsidRPr="00405808" w:rsidRDefault="00C043EF" w:rsidP="0093583C">
      <w:pPr>
        <w:pStyle w:val="Default"/>
        <w:rPr>
          <w:sz w:val="20"/>
          <w:szCs w:val="20"/>
          <w:lang w:val="bs-Latn-BA"/>
        </w:rPr>
      </w:pPr>
    </w:p>
    <w:p w:rsidR="00C043EF" w:rsidRPr="00405808" w:rsidRDefault="00C043EF" w:rsidP="0093583C">
      <w:pPr>
        <w:pStyle w:val="Default"/>
        <w:rPr>
          <w:sz w:val="20"/>
          <w:szCs w:val="20"/>
          <w:lang w:val="bs-Latn-BA"/>
        </w:rPr>
      </w:pPr>
    </w:p>
    <w:p w:rsidR="00883123" w:rsidRPr="00405808" w:rsidRDefault="0093583C" w:rsidP="0093583C">
      <w:pPr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405808">
        <w:rPr>
          <w:rFonts w:ascii="Times New Roman" w:hAnsi="Times New Roman" w:cs="Times New Roman"/>
          <w:sz w:val="20"/>
          <w:szCs w:val="20"/>
          <w:lang w:val="bs-Latn-BA"/>
        </w:rPr>
        <w:t xml:space="preserve">Na </w:t>
      </w:r>
      <w:r w:rsidR="0063063F" w:rsidRPr="00405808">
        <w:rPr>
          <w:rFonts w:ascii="Times New Roman" w:hAnsi="Times New Roman" w:cs="Times New Roman"/>
          <w:sz w:val="20"/>
          <w:szCs w:val="20"/>
          <w:lang w:val="bs-Latn-BA"/>
        </w:rPr>
        <w:t xml:space="preserve">osnovu </w:t>
      </w:r>
      <w:r w:rsidRPr="00405808">
        <w:rPr>
          <w:rFonts w:ascii="Times New Roman" w:hAnsi="Times New Roman" w:cs="Times New Roman"/>
          <w:sz w:val="20"/>
          <w:szCs w:val="20"/>
          <w:lang w:val="bs-Latn-BA"/>
        </w:rPr>
        <w:t>člana 7. stav (2) Pravilnika o zakupu prostora na Univerzitetu u Sarajevu (Prečišćeni tekst)</w:t>
      </w:r>
      <w:r w:rsidR="0063063F" w:rsidRPr="00405808">
        <w:rPr>
          <w:rFonts w:ascii="Times New Roman" w:hAnsi="Times New Roman" w:cs="Times New Roman"/>
          <w:sz w:val="20"/>
          <w:szCs w:val="20"/>
          <w:lang w:val="bs-Latn-BA"/>
        </w:rPr>
        <w:t xml:space="preserve"> broj: 02-10-9-1/21 od 18.03.2021. godine i Odluke Dekana Univerziteta u Sarajevu – Veterinarskog fakulteta broj: </w:t>
      </w:r>
      <w:r w:rsidR="001F2B82" w:rsidRPr="00405808">
        <w:rPr>
          <w:rFonts w:ascii="Times New Roman" w:hAnsi="Times New Roman" w:cs="Times New Roman"/>
          <w:sz w:val="20"/>
          <w:szCs w:val="20"/>
          <w:lang w:val="bs-Latn-BA"/>
        </w:rPr>
        <w:t>01-02-972-7/21</w:t>
      </w:r>
      <w:r w:rsidR="0063063F" w:rsidRPr="00405808">
        <w:rPr>
          <w:rFonts w:ascii="Times New Roman" w:hAnsi="Times New Roman" w:cs="Times New Roman"/>
          <w:sz w:val="20"/>
          <w:szCs w:val="20"/>
          <w:lang w:val="bs-Latn-BA"/>
        </w:rPr>
        <w:t xml:space="preserve"> od </w:t>
      </w:r>
      <w:r w:rsidR="001F2B82" w:rsidRPr="00405808">
        <w:rPr>
          <w:rFonts w:ascii="Times New Roman" w:hAnsi="Times New Roman" w:cs="Times New Roman"/>
          <w:sz w:val="20"/>
          <w:szCs w:val="20"/>
          <w:lang w:val="bs-Latn-BA"/>
        </w:rPr>
        <w:t>24.12.2021.</w:t>
      </w:r>
      <w:r w:rsidR="0063063F" w:rsidRPr="00405808">
        <w:rPr>
          <w:rFonts w:ascii="Times New Roman" w:hAnsi="Times New Roman" w:cs="Times New Roman"/>
          <w:sz w:val="20"/>
          <w:szCs w:val="20"/>
          <w:lang w:val="bs-Latn-BA"/>
        </w:rPr>
        <w:t xml:space="preserve"> godine</w:t>
      </w:r>
      <w:r w:rsidRPr="00405808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CE650C"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Univerzitet u Sarajevu – Veterinarski fakultet</w:t>
      </w:r>
      <w:r w:rsidR="00D31A92"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,</w:t>
      </w:r>
      <w:r w:rsidR="00CE650C"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objavljuje</w:t>
      </w:r>
    </w:p>
    <w:p w:rsidR="0093583C" w:rsidRPr="00405808" w:rsidRDefault="0093583C" w:rsidP="0093583C">
      <w:pPr>
        <w:pStyle w:val="Default"/>
        <w:rPr>
          <w:sz w:val="20"/>
          <w:szCs w:val="20"/>
          <w:lang w:val="bs-Latn-BA"/>
        </w:rPr>
      </w:pPr>
    </w:p>
    <w:p w:rsidR="0093583C" w:rsidRPr="00405808" w:rsidRDefault="0093583C" w:rsidP="0093583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s-Latn-BA"/>
        </w:rPr>
      </w:pPr>
      <w:r w:rsidRPr="00405808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405808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JAVNI OGLAS ZA PRIKUPLJANJE PONUDA ZA ZAKUP POSLOVN</w:t>
      </w:r>
      <w:r w:rsidR="00B528BF" w:rsidRPr="00405808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IH</w:t>
      </w:r>
      <w:r w:rsidRPr="00405808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 xml:space="preserve"> PROSTORA NA UNIVERZITETU U SARAJEVU – VETERINARSKOM FAKULTETU</w:t>
      </w:r>
    </w:p>
    <w:p w:rsidR="0093583C" w:rsidRPr="00405808" w:rsidRDefault="0093583C" w:rsidP="0093583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s-Latn-BA"/>
        </w:rPr>
      </w:pPr>
    </w:p>
    <w:p w:rsidR="0093583C" w:rsidRDefault="00CE650C" w:rsidP="000D2DE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I</w:t>
      </w:r>
    </w:p>
    <w:p w:rsidR="00E471F0" w:rsidRPr="00405808" w:rsidRDefault="00E471F0" w:rsidP="000D2DE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</w:p>
    <w:p w:rsidR="00CE650C" w:rsidRPr="00405808" w:rsidRDefault="00CE650C" w:rsidP="00CE650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Univerzitet u Sarajevu – Veterinarski fakultet izdaje u zakup sl</w:t>
      </w:r>
      <w:bookmarkStart w:id="0" w:name="_GoBack"/>
      <w:bookmarkEnd w:id="0"/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jedeće poslovne prostore:</w:t>
      </w:r>
    </w:p>
    <w:p w:rsidR="00CE650C" w:rsidRPr="00405808" w:rsidRDefault="00CE650C" w:rsidP="00CE650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</w:p>
    <w:p w:rsidR="0063063F" w:rsidRPr="00405808" w:rsidRDefault="0063063F" w:rsidP="006306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Poslovni prostor koji se nalazi u zgradi Univerziteta u Sarajevu – Veterinarskog fakulteta u ulici Zmaja od Bosne 90</w:t>
      </w:r>
      <w:r w:rsidR="00772733"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, Sarajevo,</w:t>
      </w: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na prvom spratu i sastoji se od prostorij</w:t>
      </w:r>
      <w:r w:rsidR="005558D1"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e</w:t>
      </w: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broj: 106/I ukupne površine </w:t>
      </w:r>
      <w:r w:rsidR="005558D1"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16</w:t>
      </w: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m</w:t>
      </w:r>
      <w:r w:rsidRPr="00405808">
        <w:rPr>
          <w:rFonts w:ascii="Times New Roman" w:eastAsia="Times New Roman" w:hAnsi="Times New Roman" w:cs="Times New Roman"/>
          <w:sz w:val="20"/>
          <w:szCs w:val="20"/>
          <w:vertAlign w:val="superscript"/>
          <w:lang w:val="bs-Latn-BA"/>
        </w:rPr>
        <w:t xml:space="preserve">2  </w:t>
      </w: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upisan na KO: SP_SARAJEVO-MAHALA LIII, katastarska čestica broj: 307 koji je u državnom vlasništvu/Univerzitet u Sarajevu. </w:t>
      </w:r>
    </w:p>
    <w:p w:rsidR="005558D1" w:rsidRPr="00405808" w:rsidRDefault="0063063F" w:rsidP="006306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Poslovni prostor izdaje se na period </w:t>
      </w:r>
      <w:r w:rsidR="005A45C5"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od</w:t>
      </w: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3 godine. Poslovni prostor će se koristiti isključivo za obavljanje poslova u okviru registrovane djelatnosti zakupoprimaca odnosno uslužne djelatnosti. Početni iznos mjesečne zakupnine iznosi 20, 00 KM/m</w:t>
      </w:r>
      <w:r w:rsidRPr="00405808">
        <w:rPr>
          <w:rFonts w:ascii="Times New Roman" w:eastAsia="Times New Roman" w:hAnsi="Times New Roman" w:cs="Times New Roman"/>
          <w:sz w:val="20"/>
          <w:szCs w:val="20"/>
          <w:vertAlign w:val="superscript"/>
          <w:lang w:val="bs-Latn-BA"/>
        </w:rPr>
        <w:t xml:space="preserve">2  </w:t>
      </w: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bez PDV-a. U cijenu mjesečne zakupnine uračunati</w:t>
      </w:r>
      <w:r w:rsidRPr="00405808">
        <w:rPr>
          <w:rFonts w:ascii="Times New Roman" w:eastAsia="Times New Roman" w:hAnsi="Times New Roman" w:cs="Times New Roman"/>
          <w:color w:val="FF0000"/>
          <w:sz w:val="20"/>
          <w:szCs w:val="20"/>
          <w:lang w:val="bs-Latn-BA"/>
        </w:rPr>
        <w:t xml:space="preserve"> </w:t>
      </w: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su troškovi potrošnje električne energije, vode, grijanja i odvoza smeća.</w:t>
      </w:r>
    </w:p>
    <w:p w:rsidR="005558D1" w:rsidRPr="00405808" w:rsidRDefault="005558D1" w:rsidP="005558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Poslovni prostor koji se nalazi u zgradi Univerziteta u Sarajevu – Veterinarskog fakulteta u ulici Zmaja od Bosne 90, Sarajevo, na prvom spratu i sastoji se od prostorije broj: 104/I ukupne površine 12 m</w:t>
      </w:r>
      <w:r w:rsidRPr="00405808">
        <w:rPr>
          <w:rFonts w:ascii="Times New Roman" w:eastAsia="Times New Roman" w:hAnsi="Times New Roman" w:cs="Times New Roman"/>
          <w:sz w:val="20"/>
          <w:szCs w:val="20"/>
          <w:vertAlign w:val="superscript"/>
          <w:lang w:val="bs-Latn-BA"/>
        </w:rPr>
        <w:t xml:space="preserve">2  </w:t>
      </w: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upisan na KO: SP_SARAJEVO-MAHALA LIII, katastarska čestica broj: 307 koji je u državnom vlasništvu/Univerzitet u Sarajevu. </w:t>
      </w:r>
    </w:p>
    <w:p w:rsidR="005558D1" w:rsidRPr="00405808" w:rsidRDefault="005558D1" w:rsidP="006306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Poslovni prostor izdaje se na period od 3 godine. Poslovni prostor će se koristiti isključivo za obavljanje poslova u okviru registrovane djelatnosti zakupoprimaca odnosno uslužne djelatnosti. Početni iznos mjesečne zakupnine iznosi 20, 00 KM/m</w:t>
      </w:r>
      <w:r w:rsidRPr="00405808">
        <w:rPr>
          <w:rFonts w:ascii="Times New Roman" w:eastAsia="Times New Roman" w:hAnsi="Times New Roman" w:cs="Times New Roman"/>
          <w:sz w:val="20"/>
          <w:szCs w:val="20"/>
          <w:vertAlign w:val="superscript"/>
          <w:lang w:val="bs-Latn-BA"/>
        </w:rPr>
        <w:t xml:space="preserve">2  </w:t>
      </w: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bez PDV-a. U cijenu mjesečne zakupnine uračunati</w:t>
      </w:r>
      <w:r w:rsidRPr="00405808">
        <w:rPr>
          <w:rFonts w:ascii="Times New Roman" w:eastAsia="Times New Roman" w:hAnsi="Times New Roman" w:cs="Times New Roman"/>
          <w:color w:val="FF0000"/>
          <w:sz w:val="20"/>
          <w:szCs w:val="20"/>
          <w:lang w:val="bs-Latn-BA"/>
        </w:rPr>
        <w:t xml:space="preserve"> </w:t>
      </w: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su troškovi potrošnje električne energije, vode, grijanja i odvoza smeća.</w:t>
      </w:r>
    </w:p>
    <w:p w:rsidR="0063063F" w:rsidRPr="00405808" w:rsidRDefault="0063063F" w:rsidP="0063063F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Poslovni prostor koji se nalazi u zgradi Univerziteta u Sarajevu – Veterinarskog fakulteta u ulici Zmaja od Bosne 90</w:t>
      </w:r>
      <w:r w:rsidR="003078BE"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, Sarajevo,</w:t>
      </w: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na prvom spratu i sastoji se od prostorije broj: 141 ukupne površine 12 m</w:t>
      </w:r>
      <w:r w:rsidRPr="00405808">
        <w:rPr>
          <w:rFonts w:ascii="Times New Roman" w:eastAsia="Times New Roman" w:hAnsi="Times New Roman" w:cs="Times New Roman"/>
          <w:sz w:val="20"/>
          <w:szCs w:val="20"/>
          <w:vertAlign w:val="superscript"/>
          <w:lang w:val="bs-Latn-BA"/>
        </w:rPr>
        <w:t xml:space="preserve">2 </w:t>
      </w: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upisan na KO: SP_SARAJEVO-MAHALA LIII, katastarska čestica broj: 307 koji je u državnom vlasništvu/Univerzitet u Sarajevu. </w:t>
      </w:r>
    </w:p>
    <w:p w:rsidR="0063063F" w:rsidRPr="00405808" w:rsidRDefault="0063063F" w:rsidP="006306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Poslovni prostor izdaje se na period </w:t>
      </w:r>
      <w:r w:rsidR="00144335"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od</w:t>
      </w: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3 godine. Poslovni prostor će se koristiti isključivo za obavljanje poslova u okviru registrovane djelatnosti zakupoprimaca odnosno uslužne djelatnosti. Početni iznos mjesečne zakupnine iznosi 20, 00 KM/m</w:t>
      </w:r>
      <w:r w:rsidRPr="00405808">
        <w:rPr>
          <w:rFonts w:ascii="Times New Roman" w:eastAsia="Times New Roman" w:hAnsi="Times New Roman" w:cs="Times New Roman"/>
          <w:sz w:val="20"/>
          <w:szCs w:val="20"/>
          <w:vertAlign w:val="superscript"/>
          <w:lang w:val="bs-Latn-BA"/>
        </w:rPr>
        <w:t xml:space="preserve">2  </w:t>
      </w: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bez PDV-a. U cijenu mjesečne zakupnine uračunati su troškovi potrošnje električne energije, vode, grijanja i odvoza smeća.</w:t>
      </w:r>
    </w:p>
    <w:p w:rsidR="0063063F" w:rsidRPr="00405808" w:rsidRDefault="0063063F" w:rsidP="006306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Poslovni prostor koji se nalazi u zgradi Univerziteta u Sarajevu – Veterinarskog fakulteta u ulici Zmaja od Bosne 90</w:t>
      </w:r>
      <w:r w:rsidR="003078BE"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, Sarajevo,</w:t>
      </w: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u prizemlju i sastoji se od prostorije ukupne površine 45,5 m</w:t>
      </w:r>
      <w:r w:rsidRPr="00405808">
        <w:rPr>
          <w:rFonts w:ascii="Times New Roman" w:eastAsia="Times New Roman" w:hAnsi="Times New Roman" w:cs="Times New Roman"/>
          <w:sz w:val="20"/>
          <w:szCs w:val="20"/>
          <w:vertAlign w:val="superscript"/>
          <w:lang w:val="bs-Latn-BA"/>
        </w:rPr>
        <w:t>2</w:t>
      </w: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upisan na KO: SP_SARAJEVO-MAHALA LIII, katastarska čestica broj: 307 koji je u državnom vlasništvu/Univerzitet u Sarajevu. </w:t>
      </w:r>
    </w:p>
    <w:p w:rsidR="0063063F" w:rsidRPr="00405808" w:rsidRDefault="0063063F" w:rsidP="006306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Poslovni prostor izdaje se na period </w:t>
      </w:r>
      <w:r w:rsidR="00751E2D"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od</w:t>
      </w: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3 godine. Poslovni prostor će se koristiti isključivo za obavljanje poslova u okviru registrovane djelatnosti zakupoprimaca odnosno uslužne djelatnosti – </w:t>
      </w:r>
      <w:r w:rsidR="003945F0"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ugostiteljske usluge</w:t>
      </w: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. Početni iznos mjesečne zakupnine iznosi 20, 00 KM/m</w:t>
      </w:r>
      <w:r w:rsidRPr="00405808">
        <w:rPr>
          <w:rFonts w:ascii="Times New Roman" w:eastAsia="Times New Roman" w:hAnsi="Times New Roman" w:cs="Times New Roman"/>
          <w:sz w:val="20"/>
          <w:szCs w:val="20"/>
          <w:vertAlign w:val="superscript"/>
          <w:lang w:val="bs-Latn-BA"/>
        </w:rPr>
        <w:t xml:space="preserve">2  </w:t>
      </w: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bez PDV-a. U cijenu mjesečne zakupnine uračunati su troškovi potrošnje električne energije, vode, grijanja i odvoza smeća.</w:t>
      </w:r>
    </w:p>
    <w:p w:rsidR="0063063F" w:rsidRPr="00405808" w:rsidRDefault="0063063F" w:rsidP="006306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Četiri mjesta za postavljanje aparata za distribuciju toplih i hladnih napitaka koja se nalaze u zgradi Univerziteta u Sarajevu – Veterinarskog fakulteta u ulici Zmaja od Bosne 90</w:t>
      </w:r>
      <w:r w:rsidR="003078BE"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, Sarajevo,</w:t>
      </w: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u prizemlju - KO: SP_SARAJEVO-MAHALA LIII, katastarska čestica broj: 307 koji je u državnom vlasništvu/Univerzitet u Sarajevu. </w:t>
      </w:r>
    </w:p>
    <w:p w:rsidR="0063063F" w:rsidRPr="00405808" w:rsidRDefault="0063063F" w:rsidP="006306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Predmetni poslovni prostor - mjesta za postavljanje aparata za distribuciju toplih i hladnih napitaka izdaju se na period </w:t>
      </w:r>
      <w:r w:rsidR="009C657B"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od</w:t>
      </w: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3 godine za obavljanje uslužne djelatnosti - distribucija toplih i hladnih napitaka. Početni iznos </w:t>
      </w: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lastRenderedPageBreak/>
        <w:t>mjesečne zakupnine iznosi 90, 00 KM bez PDV-a po mjestu. U cijenu mjesečne zakupnine uračunati</w:t>
      </w:r>
      <w:r w:rsidRPr="00405808">
        <w:rPr>
          <w:rFonts w:ascii="Times New Roman" w:eastAsia="Times New Roman" w:hAnsi="Times New Roman" w:cs="Times New Roman"/>
          <w:color w:val="FF0000"/>
          <w:sz w:val="20"/>
          <w:szCs w:val="20"/>
          <w:lang w:val="bs-Latn-BA"/>
        </w:rPr>
        <w:t xml:space="preserve"> </w:t>
      </w: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su troškovi potrošnje električne energije.</w:t>
      </w:r>
    </w:p>
    <w:p w:rsidR="0063063F" w:rsidRPr="00405808" w:rsidRDefault="0063063F" w:rsidP="006306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Dva mjesta za postavljanje aparata za distribuciju toplih i hladnih napitaka koja se nalaze na Veterinarskom institutu Univerziteta u Sarajevu – Veterinarskog fakulteta</w:t>
      </w:r>
      <w:r w:rsidR="003A2F9F">
        <w:rPr>
          <w:rFonts w:ascii="Times New Roman" w:eastAsia="Times New Roman" w:hAnsi="Times New Roman" w:cs="Times New Roman"/>
          <w:sz w:val="20"/>
          <w:szCs w:val="20"/>
          <w:lang w:val="bs-Latn-BA"/>
        </w:rPr>
        <w:t>, u prizemlju,</w:t>
      </w: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na lokaciji </w:t>
      </w:r>
      <w:r w:rsidR="003078BE"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– Ilidža,</w:t>
      </w: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ulica Ismeta Alajbegovića Šerbe broj:7 - KO: SP_DONJI BUTMIR, katastarska čestica broj: 1900/3 koji je u državnom vlasništvu/Univerzitet u Sarajevu. </w:t>
      </w:r>
    </w:p>
    <w:p w:rsidR="0063063F" w:rsidRPr="00405808" w:rsidRDefault="0063063F" w:rsidP="00C043EF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    Predmetni poslovni prostor - mjesta za postavljanje aparata za distribuciju toplih i hladnih napitaka izdaju se na period </w:t>
      </w:r>
      <w:r w:rsidR="00BD2683"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od</w:t>
      </w: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3 godine za obavljanje uslužne djelatnosti - distribucija toplih i hladnih napitaka. Početni iznos mjesečne zakupnine iznosi 90, 00 KM bez PDV-a po mjestu. U cijenu mjesečne zakupnine uračunati su troškovi potrošnje električne energije.</w:t>
      </w:r>
    </w:p>
    <w:p w:rsidR="00C043EF" w:rsidRPr="00405808" w:rsidRDefault="00C043EF" w:rsidP="00C043EF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</w:p>
    <w:p w:rsidR="00BC5F72" w:rsidRPr="00405808" w:rsidRDefault="00BC5F72" w:rsidP="00BC5F7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405808">
        <w:rPr>
          <w:rFonts w:ascii="Times New Roman" w:hAnsi="Times New Roman" w:cs="Times New Roman"/>
          <w:sz w:val="20"/>
          <w:szCs w:val="20"/>
          <w:lang w:val="bs-Latn-BA"/>
        </w:rPr>
        <w:t>Navedeni prostori će biti izdati u zatečenom stanju.</w:t>
      </w:r>
    </w:p>
    <w:p w:rsidR="00C043EF" w:rsidRPr="00405808" w:rsidRDefault="00C043EF" w:rsidP="00405808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0"/>
          <w:szCs w:val="20"/>
          <w:lang w:val="bs-Latn-BA"/>
        </w:rPr>
      </w:pP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II</w:t>
      </w:r>
    </w:p>
    <w:p w:rsidR="00C043EF" w:rsidRPr="00405808" w:rsidRDefault="00C043EF" w:rsidP="00C043EF">
      <w:pPr>
        <w:pStyle w:val="Default"/>
        <w:jc w:val="both"/>
        <w:rPr>
          <w:sz w:val="20"/>
          <w:szCs w:val="20"/>
          <w:lang w:val="bs-Latn-BA"/>
        </w:rPr>
      </w:pPr>
      <w:r w:rsidRPr="00405808">
        <w:rPr>
          <w:sz w:val="20"/>
          <w:szCs w:val="20"/>
          <w:lang w:val="bs-Latn-BA"/>
        </w:rPr>
        <w:t xml:space="preserve">Depozit se određuje u visini tri početne zakupnine. </w:t>
      </w:r>
    </w:p>
    <w:p w:rsidR="003D3632" w:rsidRPr="00405808" w:rsidRDefault="003D3632" w:rsidP="00C043EF">
      <w:pPr>
        <w:pStyle w:val="Default"/>
        <w:jc w:val="both"/>
        <w:rPr>
          <w:sz w:val="20"/>
          <w:szCs w:val="20"/>
          <w:lang w:val="bs-Latn-BA"/>
        </w:rPr>
      </w:pPr>
    </w:p>
    <w:p w:rsidR="0063063F" w:rsidRPr="00405808" w:rsidRDefault="00C043EF" w:rsidP="00C04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405808">
        <w:rPr>
          <w:rFonts w:ascii="Times New Roman" w:hAnsi="Times New Roman" w:cs="Times New Roman"/>
          <w:sz w:val="20"/>
          <w:szCs w:val="20"/>
          <w:lang w:val="bs-Latn-BA"/>
        </w:rPr>
        <w:t>Iznos depozita ponuđača s kojim se zaključi ugovor o zakupu poslovnog prostora smatraće se njegovom garancijom za uredno plaćanje zakupnine, a ostalim učesnicima u javnom oglasu uplaćeni depozit će se vratiti u roku od osam dana od datuma donošenja odluke o izboru najpovoljnijeg ponuđača.</w:t>
      </w:r>
    </w:p>
    <w:p w:rsidR="0063063F" w:rsidRPr="00405808" w:rsidRDefault="0063063F" w:rsidP="00CE65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</w:p>
    <w:p w:rsidR="009C07E6" w:rsidRPr="00405808" w:rsidRDefault="009C07E6" w:rsidP="00C327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</w:p>
    <w:p w:rsidR="00B95371" w:rsidRPr="00405808" w:rsidRDefault="00BC5F72" w:rsidP="00405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405808">
        <w:rPr>
          <w:rFonts w:ascii="Times New Roman" w:eastAsia="Times New Roman" w:hAnsi="Times New Roman" w:cs="Times New Roman"/>
          <w:sz w:val="20"/>
          <w:szCs w:val="20"/>
          <w:lang w:val="bs-Latn-BA"/>
        </w:rPr>
        <w:t>III</w:t>
      </w:r>
    </w:p>
    <w:p w:rsidR="00BC5F72" w:rsidRPr="00405808" w:rsidRDefault="00BC5F72" w:rsidP="00BC5F72">
      <w:pPr>
        <w:pStyle w:val="Default"/>
        <w:jc w:val="both"/>
        <w:rPr>
          <w:sz w:val="20"/>
          <w:szCs w:val="20"/>
          <w:lang w:val="bs-Latn-BA"/>
        </w:rPr>
      </w:pPr>
      <w:r w:rsidRPr="00405808">
        <w:rPr>
          <w:sz w:val="20"/>
          <w:szCs w:val="20"/>
          <w:lang w:val="bs-Latn-BA"/>
        </w:rPr>
        <w:t xml:space="preserve">Ponude moraju sadržavati: </w:t>
      </w:r>
    </w:p>
    <w:p w:rsidR="003C2190" w:rsidRPr="00405808" w:rsidRDefault="00BC5F72" w:rsidP="00BC5F72">
      <w:pPr>
        <w:pStyle w:val="Default"/>
        <w:spacing w:after="27"/>
        <w:jc w:val="both"/>
        <w:rPr>
          <w:sz w:val="20"/>
          <w:szCs w:val="20"/>
          <w:lang w:val="bs-Latn-BA"/>
        </w:rPr>
      </w:pPr>
      <w:r w:rsidRPr="00405808">
        <w:rPr>
          <w:sz w:val="20"/>
          <w:szCs w:val="20"/>
          <w:lang w:val="bs-Latn-BA"/>
        </w:rPr>
        <w:t>- osnovne podatke o ponuđaču (ime i prezime, adresa, JMB i drugi podaci za fizičko lice),</w:t>
      </w:r>
    </w:p>
    <w:p w:rsidR="00BC5F72" w:rsidRPr="00405808" w:rsidRDefault="003C2190" w:rsidP="003C2190">
      <w:pPr>
        <w:pStyle w:val="Default"/>
        <w:spacing w:after="27"/>
        <w:ind w:left="142" w:hanging="142"/>
        <w:jc w:val="both"/>
        <w:rPr>
          <w:sz w:val="20"/>
          <w:szCs w:val="20"/>
          <w:lang w:val="bs-Latn-BA"/>
        </w:rPr>
      </w:pPr>
      <w:r w:rsidRPr="00405808">
        <w:rPr>
          <w:sz w:val="20"/>
          <w:szCs w:val="20"/>
          <w:lang w:val="bs-Latn-BA"/>
        </w:rPr>
        <w:t>- ukoliko se kao ponuđač javlja fizičko lice, Ugovor se primjenjuje po dobivanju odobrenja za osnivanje djelatnosti od strane nadležne općine,</w:t>
      </w:r>
      <w:r w:rsidR="00BC5F72" w:rsidRPr="00405808">
        <w:rPr>
          <w:sz w:val="20"/>
          <w:szCs w:val="20"/>
          <w:lang w:val="bs-Latn-BA"/>
        </w:rPr>
        <w:t xml:space="preserve"> </w:t>
      </w:r>
    </w:p>
    <w:p w:rsidR="00BC5F72" w:rsidRPr="00405808" w:rsidRDefault="00BC5F72" w:rsidP="00BC5F72">
      <w:pPr>
        <w:pStyle w:val="Default"/>
        <w:spacing w:after="27"/>
        <w:jc w:val="both"/>
        <w:rPr>
          <w:sz w:val="20"/>
          <w:szCs w:val="20"/>
          <w:lang w:val="bs-Latn-BA"/>
        </w:rPr>
      </w:pPr>
      <w:r w:rsidRPr="00405808">
        <w:rPr>
          <w:sz w:val="20"/>
          <w:szCs w:val="20"/>
          <w:lang w:val="bs-Latn-BA"/>
        </w:rPr>
        <w:t xml:space="preserve">- ovjerenu kopiju rješenja o upisu u sudski registar sa svim prilozima za pravno lice, </w:t>
      </w:r>
    </w:p>
    <w:p w:rsidR="00BC5F72" w:rsidRPr="00405808" w:rsidRDefault="00BC5F72" w:rsidP="00BC5F72">
      <w:pPr>
        <w:pStyle w:val="Default"/>
        <w:spacing w:after="27"/>
        <w:jc w:val="both"/>
        <w:rPr>
          <w:sz w:val="20"/>
          <w:szCs w:val="20"/>
          <w:lang w:val="bs-Latn-BA"/>
        </w:rPr>
      </w:pPr>
      <w:r w:rsidRPr="00405808">
        <w:rPr>
          <w:sz w:val="20"/>
          <w:szCs w:val="20"/>
          <w:lang w:val="bs-Latn-BA"/>
        </w:rPr>
        <w:t xml:space="preserve">- dokaz o uplaćenom depozitu, </w:t>
      </w:r>
    </w:p>
    <w:p w:rsidR="00BC5F72" w:rsidRPr="00405808" w:rsidRDefault="00BC5F72" w:rsidP="00BC5F72">
      <w:pPr>
        <w:pStyle w:val="Default"/>
        <w:ind w:left="142" w:hanging="142"/>
        <w:jc w:val="both"/>
        <w:rPr>
          <w:sz w:val="20"/>
          <w:szCs w:val="20"/>
          <w:lang w:val="bs-Latn-BA"/>
        </w:rPr>
      </w:pPr>
      <w:r w:rsidRPr="00405808">
        <w:rPr>
          <w:sz w:val="20"/>
          <w:szCs w:val="20"/>
          <w:lang w:val="bs-Latn-BA"/>
        </w:rPr>
        <w:t xml:space="preserve">- ponuđeni iznos zakupnine (ponuđena zakupnina se ne smije ispravljati i mora glasiti na cijelu novčanu jedinicu zvanične valute BiH). </w:t>
      </w:r>
    </w:p>
    <w:p w:rsidR="00B3549B" w:rsidRPr="00405808" w:rsidRDefault="00B3549B" w:rsidP="00C678CD">
      <w:pPr>
        <w:ind w:left="426" w:hanging="284"/>
        <w:jc w:val="center"/>
        <w:rPr>
          <w:rFonts w:ascii="Times New Roman" w:hAnsi="Times New Roman" w:cs="Times New Roman"/>
          <w:sz w:val="20"/>
          <w:szCs w:val="20"/>
          <w:lang w:val="bs-Latn-BA"/>
        </w:rPr>
      </w:pPr>
      <w:r w:rsidRPr="00405808">
        <w:rPr>
          <w:rFonts w:ascii="Times New Roman" w:hAnsi="Times New Roman" w:cs="Times New Roman"/>
          <w:sz w:val="20"/>
          <w:szCs w:val="20"/>
          <w:lang w:val="bs-Latn-BA"/>
        </w:rPr>
        <w:t>IV</w:t>
      </w:r>
    </w:p>
    <w:p w:rsidR="00C678CD" w:rsidRPr="00405808" w:rsidRDefault="00C678CD" w:rsidP="00C678CD">
      <w:pPr>
        <w:pStyle w:val="Default"/>
        <w:jc w:val="both"/>
        <w:rPr>
          <w:sz w:val="20"/>
          <w:szCs w:val="20"/>
          <w:lang w:val="bs-Latn-BA"/>
        </w:rPr>
      </w:pPr>
      <w:r w:rsidRPr="00405808">
        <w:rPr>
          <w:sz w:val="20"/>
          <w:szCs w:val="20"/>
          <w:lang w:val="bs-Latn-BA"/>
        </w:rPr>
        <w:t xml:space="preserve">Kriteriji za ocjenu ponuda su sljedeći: </w:t>
      </w:r>
    </w:p>
    <w:p w:rsidR="00C678CD" w:rsidRPr="00405808" w:rsidRDefault="00C678CD" w:rsidP="00C678CD">
      <w:pPr>
        <w:pStyle w:val="Default"/>
        <w:spacing w:after="27"/>
        <w:jc w:val="both"/>
        <w:rPr>
          <w:sz w:val="20"/>
          <w:szCs w:val="20"/>
          <w:lang w:val="bs-Latn-BA"/>
        </w:rPr>
      </w:pPr>
      <w:r w:rsidRPr="00405808">
        <w:rPr>
          <w:sz w:val="20"/>
          <w:szCs w:val="20"/>
          <w:lang w:val="bs-Latn-BA"/>
        </w:rPr>
        <w:t>- visina ponuđene zakupnine</w:t>
      </w:r>
      <w:r w:rsidR="0025491F">
        <w:rPr>
          <w:sz w:val="20"/>
          <w:szCs w:val="20"/>
          <w:lang w:val="bs-Latn-BA"/>
        </w:rPr>
        <w:t>,</w:t>
      </w:r>
    </w:p>
    <w:p w:rsidR="00C678CD" w:rsidRPr="00405808" w:rsidRDefault="00C678CD" w:rsidP="00C678CD">
      <w:pPr>
        <w:pStyle w:val="Default"/>
        <w:spacing w:after="27"/>
        <w:jc w:val="both"/>
        <w:rPr>
          <w:sz w:val="20"/>
          <w:szCs w:val="20"/>
          <w:lang w:val="bs-Latn-BA"/>
        </w:rPr>
      </w:pPr>
      <w:r w:rsidRPr="00405808">
        <w:rPr>
          <w:sz w:val="20"/>
          <w:szCs w:val="20"/>
          <w:lang w:val="bs-Latn-BA"/>
        </w:rPr>
        <w:t>- reference ponuđača</w:t>
      </w:r>
      <w:r w:rsidR="0025491F">
        <w:rPr>
          <w:sz w:val="20"/>
          <w:szCs w:val="20"/>
          <w:lang w:val="bs-Latn-BA"/>
        </w:rPr>
        <w:t>,</w:t>
      </w:r>
      <w:r w:rsidRPr="00405808">
        <w:rPr>
          <w:sz w:val="20"/>
          <w:szCs w:val="20"/>
          <w:lang w:val="bs-Latn-BA"/>
        </w:rPr>
        <w:t xml:space="preserve"> </w:t>
      </w:r>
    </w:p>
    <w:p w:rsidR="00C678CD" w:rsidRPr="00405808" w:rsidRDefault="00C678CD" w:rsidP="00E471F0">
      <w:pPr>
        <w:pStyle w:val="Default"/>
        <w:ind w:left="142" w:hanging="142"/>
        <w:jc w:val="both"/>
        <w:rPr>
          <w:sz w:val="20"/>
          <w:szCs w:val="20"/>
          <w:lang w:val="bs-Latn-BA"/>
        </w:rPr>
      </w:pPr>
      <w:r w:rsidRPr="00405808">
        <w:rPr>
          <w:sz w:val="20"/>
          <w:szCs w:val="20"/>
          <w:lang w:val="bs-Latn-BA"/>
        </w:rPr>
        <w:t xml:space="preserve">- raniji zakupodavno-ugovorni odnos između ponuđača i Univerziteta u Sarajevu – Veterinarskog fakulteta i da li je bio uredan zakupoprimac. </w:t>
      </w:r>
    </w:p>
    <w:p w:rsidR="00E471F0" w:rsidRDefault="00C678CD" w:rsidP="00C678CD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405808">
        <w:rPr>
          <w:rFonts w:ascii="Times New Roman" w:hAnsi="Times New Roman" w:cs="Times New Roman"/>
          <w:sz w:val="20"/>
          <w:szCs w:val="20"/>
          <w:lang w:val="bs-Latn-BA"/>
        </w:rPr>
        <w:t>Ukoliko dva ili više učesnika na javno</w:t>
      </w:r>
      <w:r w:rsidR="00A80640" w:rsidRPr="00405808">
        <w:rPr>
          <w:rFonts w:ascii="Times New Roman" w:hAnsi="Times New Roman" w:cs="Times New Roman"/>
          <w:sz w:val="20"/>
          <w:szCs w:val="20"/>
          <w:lang w:val="bs-Latn-BA"/>
        </w:rPr>
        <w:t>m</w:t>
      </w:r>
      <w:r w:rsidRPr="00405808">
        <w:rPr>
          <w:rFonts w:ascii="Times New Roman" w:hAnsi="Times New Roman" w:cs="Times New Roman"/>
          <w:sz w:val="20"/>
          <w:szCs w:val="20"/>
          <w:lang w:val="bs-Latn-BA"/>
        </w:rPr>
        <w:t xml:space="preserve"> oglasu ispunjavaju sve navedene uvjete iz oglasa i/ili ponude isti iznos zakupnine, najpovoljnijim se ne smatra isključivo onaj učesnik koji ponudi najviši iznos zakupnine.</w:t>
      </w:r>
    </w:p>
    <w:p w:rsidR="00C678CD" w:rsidRPr="00405808" w:rsidRDefault="00C678CD" w:rsidP="00C678CD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405808">
        <w:rPr>
          <w:rFonts w:ascii="Times New Roman" w:hAnsi="Times New Roman" w:cs="Times New Roman"/>
          <w:sz w:val="20"/>
          <w:szCs w:val="20"/>
          <w:lang w:val="bs-Latn-BA"/>
        </w:rPr>
        <w:t>Kod određivanja najpovoljnijeg ponuđača, osim iznosa zakupnine, cijene se reference učesnika u javnom oglasu i njihovo ponašanje ako su ranije bili zakupoprimci poslovnog prostora Univerzitetu u Sarajevu – Veterinarskom fakultetu i ako su uredno izmirili sve obaveze iz zakupnog odnosa.</w:t>
      </w:r>
    </w:p>
    <w:p w:rsidR="00C6077B" w:rsidRPr="00405808" w:rsidRDefault="000370D0" w:rsidP="000370D0">
      <w:pPr>
        <w:jc w:val="center"/>
        <w:rPr>
          <w:rFonts w:ascii="Times New Roman" w:hAnsi="Times New Roman" w:cs="Times New Roman"/>
          <w:sz w:val="20"/>
          <w:szCs w:val="20"/>
          <w:lang w:val="bs-Latn-BA"/>
        </w:rPr>
      </w:pPr>
      <w:r w:rsidRPr="00405808">
        <w:rPr>
          <w:rFonts w:ascii="Times New Roman" w:hAnsi="Times New Roman" w:cs="Times New Roman"/>
          <w:sz w:val="20"/>
          <w:szCs w:val="20"/>
          <w:lang w:val="bs-Latn-BA"/>
        </w:rPr>
        <w:t>V</w:t>
      </w:r>
    </w:p>
    <w:p w:rsidR="006A6733" w:rsidRPr="00405808" w:rsidRDefault="00C6077B" w:rsidP="00C6077B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405808">
        <w:rPr>
          <w:rFonts w:ascii="Times New Roman" w:hAnsi="Times New Roman" w:cs="Times New Roman"/>
          <w:sz w:val="20"/>
          <w:szCs w:val="20"/>
          <w:lang w:val="bs-Latn-BA"/>
        </w:rPr>
        <w:t>Univerzitet u Sarajevu i odabrani ponuđač zaključuju Ugovor o zakupu u pisanoj formi koji u ime Univerziteta potpisuje rektor i ovlašteno lice u ime zakupoprimca.</w:t>
      </w:r>
    </w:p>
    <w:p w:rsidR="00C6077B" w:rsidRPr="00405808" w:rsidRDefault="00C6077B" w:rsidP="00C6077B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405808">
        <w:rPr>
          <w:rFonts w:ascii="Times New Roman" w:hAnsi="Times New Roman" w:cs="Times New Roman"/>
          <w:sz w:val="20"/>
          <w:szCs w:val="20"/>
          <w:lang w:val="bs-Latn-BA"/>
        </w:rPr>
        <w:t>Ako odabrani ponuđač ne zaključi ugovor i ne preuzme prostor u određenom roku, smatraće se da je odustao od ponude i neće mu se vratiti uplaćeni iznos depozita.</w:t>
      </w:r>
    </w:p>
    <w:p w:rsidR="00C6077B" w:rsidRPr="00405808" w:rsidRDefault="00DB42E6" w:rsidP="000370D0">
      <w:pPr>
        <w:pStyle w:val="Default"/>
        <w:jc w:val="both"/>
        <w:rPr>
          <w:sz w:val="20"/>
          <w:szCs w:val="20"/>
          <w:lang w:val="bs-Latn-BA"/>
        </w:rPr>
      </w:pPr>
      <w:r w:rsidRPr="00405808">
        <w:rPr>
          <w:sz w:val="20"/>
          <w:szCs w:val="20"/>
          <w:lang w:val="bs-Latn-BA"/>
        </w:rPr>
        <w:t xml:space="preserve">Ugovor o zakupu zaključit će se sa odobranim ponuđačem na način i po uvijetima normiranim čl. 10. i </w:t>
      </w:r>
      <w:r w:rsidR="00AB434D" w:rsidRPr="00405808">
        <w:rPr>
          <w:sz w:val="20"/>
          <w:szCs w:val="20"/>
          <w:lang w:val="bs-Latn-BA"/>
        </w:rPr>
        <w:t>12</w:t>
      </w:r>
      <w:r w:rsidRPr="00405808">
        <w:rPr>
          <w:sz w:val="20"/>
          <w:szCs w:val="20"/>
          <w:lang w:val="bs-Latn-BA"/>
        </w:rPr>
        <w:t>.</w:t>
      </w:r>
      <w:r w:rsidR="00BC4F68" w:rsidRPr="00405808">
        <w:rPr>
          <w:color w:val="auto"/>
          <w:sz w:val="20"/>
          <w:szCs w:val="20"/>
          <w:lang w:val="bs-Latn-BA"/>
        </w:rPr>
        <w:t xml:space="preserve"> </w:t>
      </w:r>
      <w:r w:rsidR="00BC4F68" w:rsidRPr="00405808">
        <w:rPr>
          <w:sz w:val="20"/>
          <w:szCs w:val="20"/>
          <w:lang w:val="bs-Latn-BA"/>
        </w:rPr>
        <w:t>Pravilnika o zakupu prostora na Univerzitetu u Sarajevu (Prečišćeni tekst).</w:t>
      </w:r>
    </w:p>
    <w:p w:rsidR="00BC4F68" w:rsidRPr="00405808" w:rsidRDefault="00BC4F68" w:rsidP="000370D0">
      <w:pPr>
        <w:pStyle w:val="Default"/>
        <w:jc w:val="both"/>
        <w:rPr>
          <w:sz w:val="20"/>
          <w:szCs w:val="20"/>
          <w:lang w:val="bs-Latn-BA"/>
        </w:rPr>
      </w:pPr>
    </w:p>
    <w:p w:rsidR="00E471F0" w:rsidRDefault="00E471F0" w:rsidP="00C6077B">
      <w:pPr>
        <w:pStyle w:val="Default"/>
        <w:jc w:val="center"/>
        <w:rPr>
          <w:sz w:val="20"/>
          <w:szCs w:val="20"/>
          <w:lang w:val="bs-Latn-BA"/>
        </w:rPr>
      </w:pPr>
    </w:p>
    <w:p w:rsidR="00C6077B" w:rsidRPr="00405808" w:rsidRDefault="00C6077B" w:rsidP="00C6077B">
      <w:pPr>
        <w:pStyle w:val="Default"/>
        <w:jc w:val="center"/>
        <w:rPr>
          <w:sz w:val="20"/>
          <w:szCs w:val="20"/>
          <w:lang w:val="bs-Latn-BA"/>
        </w:rPr>
      </w:pPr>
      <w:r w:rsidRPr="00405808">
        <w:rPr>
          <w:sz w:val="20"/>
          <w:szCs w:val="20"/>
          <w:lang w:val="bs-Latn-BA"/>
        </w:rPr>
        <w:lastRenderedPageBreak/>
        <w:t>VI</w:t>
      </w:r>
    </w:p>
    <w:p w:rsidR="00C6077B" w:rsidRPr="00405808" w:rsidRDefault="00C6077B" w:rsidP="000370D0">
      <w:pPr>
        <w:pStyle w:val="Default"/>
        <w:jc w:val="both"/>
        <w:rPr>
          <w:sz w:val="20"/>
          <w:szCs w:val="20"/>
          <w:lang w:val="bs-Latn-BA"/>
        </w:rPr>
      </w:pPr>
    </w:p>
    <w:p w:rsidR="000370D0" w:rsidRPr="00405808" w:rsidRDefault="000370D0" w:rsidP="000370D0">
      <w:pPr>
        <w:pStyle w:val="Default"/>
        <w:jc w:val="both"/>
        <w:rPr>
          <w:sz w:val="20"/>
          <w:szCs w:val="20"/>
          <w:lang w:val="bs-Latn-BA"/>
        </w:rPr>
      </w:pPr>
      <w:r w:rsidRPr="00405808">
        <w:rPr>
          <w:sz w:val="20"/>
          <w:szCs w:val="20"/>
          <w:lang w:val="bs-Latn-BA"/>
        </w:rPr>
        <w:t>Javni oglas ostaje otvoren 8 (osam) dana od dana objavljivanja</w:t>
      </w:r>
      <w:r w:rsidR="00340DD8" w:rsidRPr="00405808">
        <w:rPr>
          <w:sz w:val="20"/>
          <w:szCs w:val="20"/>
          <w:lang w:val="bs-Latn-BA"/>
        </w:rPr>
        <w:t xml:space="preserve"> u dnevnim novinama,</w:t>
      </w:r>
      <w:r w:rsidR="00072BC4" w:rsidRPr="00405808">
        <w:rPr>
          <w:sz w:val="20"/>
          <w:szCs w:val="20"/>
          <w:lang w:val="bs-Latn-BA"/>
        </w:rPr>
        <w:t xml:space="preserve"> na</w:t>
      </w:r>
      <w:r w:rsidR="00340DD8" w:rsidRPr="00405808">
        <w:rPr>
          <w:sz w:val="20"/>
          <w:szCs w:val="20"/>
          <w:lang w:val="bs-Latn-BA"/>
        </w:rPr>
        <w:t xml:space="preserve"> internet stranici Univerziteta u Sarajevu i</w:t>
      </w:r>
      <w:r w:rsidR="00072BC4" w:rsidRPr="00405808">
        <w:rPr>
          <w:sz w:val="20"/>
          <w:szCs w:val="20"/>
          <w:lang w:val="bs-Latn-BA"/>
        </w:rPr>
        <w:t xml:space="preserve"> na</w:t>
      </w:r>
      <w:r w:rsidR="00340DD8" w:rsidRPr="00405808">
        <w:rPr>
          <w:sz w:val="20"/>
          <w:szCs w:val="20"/>
          <w:lang w:val="bs-Latn-BA"/>
        </w:rPr>
        <w:t xml:space="preserve"> internet stranici Univerziteta u Sarajevu – Veterinarskog fakulteta.</w:t>
      </w:r>
      <w:r w:rsidRPr="00405808">
        <w:rPr>
          <w:sz w:val="20"/>
          <w:szCs w:val="20"/>
          <w:lang w:val="bs-Latn-BA"/>
        </w:rPr>
        <w:t xml:space="preserve"> </w:t>
      </w:r>
    </w:p>
    <w:p w:rsidR="000370D0" w:rsidRPr="00405808" w:rsidRDefault="00340DD8" w:rsidP="000370D0">
      <w:pPr>
        <w:pStyle w:val="Default"/>
        <w:jc w:val="both"/>
        <w:rPr>
          <w:sz w:val="20"/>
          <w:szCs w:val="20"/>
          <w:lang w:val="bs-Latn-BA"/>
        </w:rPr>
      </w:pPr>
      <w:r w:rsidRPr="00405808">
        <w:rPr>
          <w:sz w:val="20"/>
          <w:szCs w:val="20"/>
          <w:lang w:val="bs-Latn-BA"/>
        </w:rPr>
        <w:t>Ponude</w:t>
      </w:r>
      <w:r w:rsidR="000370D0" w:rsidRPr="00405808">
        <w:rPr>
          <w:sz w:val="20"/>
          <w:szCs w:val="20"/>
          <w:lang w:val="bs-Latn-BA"/>
        </w:rPr>
        <w:t xml:space="preserve"> na javni oglas slati</w:t>
      </w:r>
      <w:r w:rsidR="005049B6" w:rsidRPr="00405808">
        <w:rPr>
          <w:sz w:val="20"/>
          <w:szCs w:val="20"/>
          <w:lang w:val="bs-Latn-BA"/>
        </w:rPr>
        <w:t>,</w:t>
      </w:r>
      <w:r w:rsidR="000370D0" w:rsidRPr="00405808">
        <w:rPr>
          <w:sz w:val="20"/>
          <w:szCs w:val="20"/>
          <w:lang w:val="bs-Latn-BA"/>
        </w:rPr>
        <w:t xml:space="preserve"> pismenim putem u zapečaćenoj koverti sa čitko naznačenim nazivom (ime i prezime), sjedištem (adresa) i brojem telefona podnosioca ponude sa naznakom „NE OTVARAJ – </w:t>
      </w:r>
      <w:r w:rsidR="00E13BA2" w:rsidRPr="00405808">
        <w:rPr>
          <w:sz w:val="20"/>
          <w:szCs w:val="20"/>
          <w:lang w:val="bs-Latn-BA"/>
        </w:rPr>
        <w:t xml:space="preserve">PONUDA </w:t>
      </w:r>
      <w:r w:rsidR="000370D0" w:rsidRPr="00405808">
        <w:rPr>
          <w:sz w:val="20"/>
          <w:szCs w:val="20"/>
          <w:lang w:val="bs-Latn-BA"/>
        </w:rPr>
        <w:t xml:space="preserve">NA JAVNI OGLAS ZA ZAKUP POSLOVNOG PROSTORA NA </w:t>
      </w:r>
      <w:r w:rsidR="00E13BA2" w:rsidRPr="00405808">
        <w:rPr>
          <w:sz w:val="20"/>
          <w:szCs w:val="20"/>
          <w:lang w:val="bs-Latn-BA"/>
        </w:rPr>
        <w:t>UNIVERZITETU U SARAJEVU – VETERINARSKOM FAKULTETU</w:t>
      </w:r>
      <w:r w:rsidR="000370D0" w:rsidRPr="00405808">
        <w:rPr>
          <w:sz w:val="20"/>
          <w:szCs w:val="20"/>
          <w:lang w:val="bs-Latn-BA"/>
        </w:rPr>
        <w:t>“</w:t>
      </w:r>
      <w:r w:rsidR="005049B6" w:rsidRPr="00405808">
        <w:rPr>
          <w:sz w:val="20"/>
          <w:szCs w:val="20"/>
          <w:lang w:val="bs-Latn-BA"/>
        </w:rPr>
        <w:t>,</w:t>
      </w:r>
      <w:r w:rsidR="000370D0" w:rsidRPr="00405808">
        <w:rPr>
          <w:sz w:val="20"/>
          <w:szCs w:val="20"/>
          <w:lang w:val="bs-Latn-BA"/>
        </w:rPr>
        <w:t xml:space="preserve"> na adresu Univerzitet u Sarajevu</w:t>
      </w:r>
      <w:r w:rsidR="005049B6" w:rsidRPr="00405808">
        <w:rPr>
          <w:sz w:val="20"/>
          <w:szCs w:val="20"/>
          <w:lang w:val="bs-Latn-BA"/>
        </w:rPr>
        <w:t xml:space="preserve"> -</w:t>
      </w:r>
      <w:r w:rsidR="00E13BA2" w:rsidRPr="00405808">
        <w:rPr>
          <w:sz w:val="20"/>
          <w:szCs w:val="20"/>
          <w:lang w:val="bs-Latn-BA"/>
        </w:rPr>
        <w:t xml:space="preserve"> Veterinarski fakultet</w:t>
      </w:r>
      <w:r w:rsidR="000370D0" w:rsidRPr="00405808">
        <w:rPr>
          <w:sz w:val="20"/>
          <w:szCs w:val="20"/>
          <w:lang w:val="bs-Latn-BA"/>
        </w:rPr>
        <w:t xml:space="preserve">, ulica Zmaja od Bosne </w:t>
      </w:r>
      <w:r w:rsidR="00E13BA2" w:rsidRPr="00405808">
        <w:rPr>
          <w:sz w:val="20"/>
          <w:szCs w:val="20"/>
          <w:lang w:val="bs-Latn-BA"/>
        </w:rPr>
        <w:t>90, 71000 Sarajevo</w:t>
      </w:r>
      <w:r w:rsidR="000370D0" w:rsidRPr="00405808">
        <w:rPr>
          <w:sz w:val="20"/>
          <w:szCs w:val="20"/>
          <w:lang w:val="bs-Latn-BA"/>
        </w:rPr>
        <w:t xml:space="preserve">. </w:t>
      </w:r>
    </w:p>
    <w:p w:rsidR="00E13BA2" w:rsidRPr="00405808" w:rsidRDefault="00E13BA2" w:rsidP="000370D0">
      <w:pPr>
        <w:pStyle w:val="Default"/>
        <w:jc w:val="both"/>
        <w:rPr>
          <w:sz w:val="20"/>
          <w:szCs w:val="20"/>
          <w:lang w:val="bs-Latn-BA"/>
        </w:rPr>
      </w:pPr>
    </w:p>
    <w:p w:rsidR="000370D0" w:rsidRPr="00405808" w:rsidRDefault="000370D0" w:rsidP="000370D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405808">
        <w:rPr>
          <w:rFonts w:ascii="Times New Roman" w:hAnsi="Times New Roman" w:cs="Times New Roman"/>
          <w:sz w:val="20"/>
          <w:szCs w:val="20"/>
          <w:lang w:val="bs-Latn-BA"/>
        </w:rPr>
        <w:t>Nepotpune i neblagovremene prijave neće se uzeti u razmatranje.</w:t>
      </w:r>
    </w:p>
    <w:sectPr w:rsidR="000370D0" w:rsidRPr="004058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E2514"/>
    <w:multiLevelType w:val="hybridMultilevel"/>
    <w:tmpl w:val="699C162A"/>
    <w:lvl w:ilvl="0" w:tplc="8A4AC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66032"/>
    <w:multiLevelType w:val="hybridMultilevel"/>
    <w:tmpl w:val="4316FB18"/>
    <w:lvl w:ilvl="0" w:tplc="8A4AC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05AAC"/>
    <w:multiLevelType w:val="hybridMultilevel"/>
    <w:tmpl w:val="C75ED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50C"/>
    <w:rsid w:val="000370D0"/>
    <w:rsid w:val="00072BC4"/>
    <w:rsid w:val="000D2DEE"/>
    <w:rsid w:val="00110B40"/>
    <w:rsid w:val="00144335"/>
    <w:rsid w:val="001F2B82"/>
    <w:rsid w:val="002061E8"/>
    <w:rsid w:val="00235D59"/>
    <w:rsid w:val="0025491F"/>
    <w:rsid w:val="003078BE"/>
    <w:rsid w:val="00317C70"/>
    <w:rsid w:val="00340DD8"/>
    <w:rsid w:val="003945F0"/>
    <w:rsid w:val="003A162D"/>
    <w:rsid w:val="003A2F9F"/>
    <w:rsid w:val="003C2190"/>
    <w:rsid w:val="003D3632"/>
    <w:rsid w:val="003E46FF"/>
    <w:rsid w:val="00405808"/>
    <w:rsid w:val="00406A4E"/>
    <w:rsid w:val="004535C3"/>
    <w:rsid w:val="00460A43"/>
    <w:rsid w:val="00492BEB"/>
    <w:rsid w:val="004C62D1"/>
    <w:rsid w:val="005049B6"/>
    <w:rsid w:val="00545A83"/>
    <w:rsid w:val="005558D1"/>
    <w:rsid w:val="00595EFC"/>
    <w:rsid w:val="005A45C5"/>
    <w:rsid w:val="0063063F"/>
    <w:rsid w:val="006A6733"/>
    <w:rsid w:val="006C675E"/>
    <w:rsid w:val="00741B13"/>
    <w:rsid w:val="00751E2D"/>
    <w:rsid w:val="007601DC"/>
    <w:rsid w:val="00772733"/>
    <w:rsid w:val="007C0E3C"/>
    <w:rsid w:val="008237BD"/>
    <w:rsid w:val="00883123"/>
    <w:rsid w:val="0093583C"/>
    <w:rsid w:val="009538D3"/>
    <w:rsid w:val="009C07E6"/>
    <w:rsid w:val="009C657B"/>
    <w:rsid w:val="00A46A25"/>
    <w:rsid w:val="00A80640"/>
    <w:rsid w:val="00AB434D"/>
    <w:rsid w:val="00B3549B"/>
    <w:rsid w:val="00B528BF"/>
    <w:rsid w:val="00B95371"/>
    <w:rsid w:val="00BA3FD5"/>
    <w:rsid w:val="00BC4F68"/>
    <w:rsid w:val="00BC5F72"/>
    <w:rsid w:val="00BD2683"/>
    <w:rsid w:val="00C043EF"/>
    <w:rsid w:val="00C3272A"/>
    <w:rsid w:val="00C6077B"/>
    <w:rsid w:val="00C678CD"/>
    <w:rsid w:val="00C8072D"/>
    <w:rsid w:val="00CD6447"/>
    <w:rsid w:val="00CE650C"/>
    <w:rsid w:val="00D31A92"/>
    <w:rsid w:val="00D97A83"/>
    <w:rsid w:val="00DB42E6"/>
    <w:rsid w:val="00E13BA2"/>
    <w:rsid w:val="00E471F0"/>
    <w:rsid w:val="00E47553"/>
    <w:rsid w:val="00EA3B81"/>
    <w:rsid w:val="00EA468D"/>
    <w:rsid w:val="00F04FF0"/>
    <w:rsid w:val="00F34CC4"/>
    <w:rsid w:val="00F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AB364-D29C-4AF1-B68D-443D1890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371"/>
    <w:pPr>
      <w:ind w:left="720"/>
      <w:contextualSpacing/>
    </w:pPr>
  </w:style>
  <w:style w:type="paragraph" w:customStyle="1" w:styleId="Default">
    <w:name w:val="Default"/>
    <w:rsid w:val="00935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Arslanagic</dc:creator>
  <cp:keywords/>
  <dc:description/>
  <cp:lastModifiedBy>Amila Bahtovic</cp:lastModifiedBy>
  <cp:revision>159</cp:revision>
  <cp:lastPrinted>2022-01-18T09:19:00Z</cp:lastPrinted>
  <dcterms:created xsi:type="dcterms:W3CDTF">2021-12-07T14:17:00Z</dcterms:created>
  <dcterms:modified xsi:type="dcterms:W3CDTF">2022-01-19T10:42:00Z</dcterms:modified>
</cp:coreProperties>
</file>