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16" w:rsidRDefault="00497716" w:rsidP="00AC6149">
      <w:pPr>
        <w:pStyle w:val="NoSpacing"/>
        <w:rPr>
          <w:rFonts w:ascii="Times New Roman" w:hAnsi="Times New Roman"/>
        </w:rPr>
      </w:pPr>
    </w:p>
    <w:p w:rsidR="007C34AD" w:rsidRPr="00151772" w:rsidRDefault="003246D2" w:rsidP="003246D2">
      <w:pPr>
        <w:jc w:val="both"/>
        <w:rPr>
          <w:rFonts w:ascii="Times New Roman" w:hAnsi="Times New Roman" w:cs="Times New Roman"/>
          <w:color w:val="000000"/>
        </w:rPr>
      </w:pPr>
      <w:r w:rsidRPr="009E01C2">
        <w:rPr>
          <w:rFonts w:ascii="Times New Roman" w:hAnsi="Times New Roman" w:cs="Times New Roman"/>
          <w:color w:val="000000"/>
        </w:rPr>
        <w:t>Na osnovu Odluke Vijeća Univerziteta u Sarajevu</w:t>
      </w:r>
      <w:r>
        <w:rPr>
          <w:rFonts w:ascii="Times New Roman" w:hAnsi="Times New Roman" w:cs="Times New Roman"/>
          <w:color w:val="000000"/>
        </w:rPr>
        <w:t xml:space="preserve"> - Prirodno-matematički fakultet</w:t>
      </w:r>
      <w:r w:rsidR="00D31511">
        <w:rPr>
          <w:rFonts w:ascii="Times New Roman" w:hAnsi="Times New Roman" w:cs="Times New Roman"/>
          <w:color w:val="000000"/>
        </w:rPr>
        <w:t xml:space="preserve">, broj: </w:t>
      </w:r>
      <w:r w:rsidR="00D31511" w:rsidRPr="00D31511">
        <w:rPr>
          <w:rFonts w:ascii="Times New Roman" w:hAnsi="Times New Roman" w:cs="Times New Roman"/>
          <w:color w:val="000000"/>
        </w:rPr>
        <w:t>01/06-1871/2 -2021</w:t>
      </w:r>
      <w:r w:rsidR="00D31511">
        <w:rPr>
          <w:rFonts w:ascii="Times New Roman" w:hAnsi="Times New Roman" w:cs="Times New Roman"/>
          <w:color w:val="000000"/>
        </w:rPr>
        <w:t xml:space="preserve">, </w:t>
      </w:r>
      <w:r w:rsidR="00D31511" w:rsidRPr="00D31511">
        <w:rPr>
          <w:rFonts w:ascii="Times New Roman" w:hAnsi="Times New Roman" w:cs="Times New Roman"/>
          <w:color w:val="000000"/>
        </w:rPr>
        <w:t>01/06-520/6-2021</w:t>
      </w:r>
      <w:r w:rsidRPr="009E01C2">
        <w:rPr>
          <w:rFonts w:ascii="Times New Roman" w:hAnsi="Times New Roman" w:cs="Times New Roman"/>
          <w:color w:val="000000"/>
        </w:rPr>
        <w:t xml:space="preserve"> od 09.09.2021. godine</w:t>
      </w:r>
      <w:r w:rsidR="00D31511">
        <w:rPr>
          <w:rFonts w:ascii="Times New Roman" w:hAnsi="Times New Roman" w:cs="Times New Roman"/>
          <w:color w:val="000000"/>
        </w:rPr>
        <w:t xml:space="preserve">, Odluke </w:t>
      </w:r>
      <w:r w:rsidR="00D31511" w:rsidRPr="00D31511">
        <w:rPr>
          <w:rFonts w:ascii="Times New Roman" w:hAnsi="Times New Roman" w:cs="Times New Roman"/>
          <w:color w:val="000000"/>
        </w:rPr>
        <w:t>Vijeća Univerziteta u Sarajevu - Prirodno-matematički fakultet, broj: 01/06-2289/2-2021</w:t>
      </w:r>
      <w:r w:rsidR="00D31511">
        <w:rPr>
          <w:rFonts w:ascii="Times New Roman" w:hAnsi="Times New Roman" w:cs="Times New Roman"/>
          <w:color w:val="000000"/>
        </w:rPr>
        <w:t xml:space="preserve"> od 11.10.2021. godine, </w:t>
      </w:r>
      <w:r w:rsidRPr="009E01C2">
        <w:rPr>
          <w:rFonts w:ascii="Times New Roman" w:hAnsi="Times New Roman" w:cs="Times New Roman"/>
          <w:color w:val="000000"/>
        </w:rPr>
        <w:t>Odluke Senata Uni</w:t>
      </w:r>
      <w:r w:rsidR="00D31511">
        <w:rPr>
          <w:rFonts w:ascii="Times New Roman" w:hAnsi="Times New Roman" w:cs="Times New Roman"/>
          <w:color w:val="000000"/>
        </w:rPr>
        <w:t xml:space="preserve">verziteta u Sarajevu, broj: 01-14-10/21 od 29.09.2021. godine i </w:t>
      </w:r>
      <w:r w:rsidR="00D31511" w:rsidRPr="009E01C2">
        <w:rPr>
          <w:rFonts w:ascii="Times New Roman" w:hAnsi="Times New Roman" w:cs="Times New Roman"/>
          <w:color w:val="000000"/>
        </w:rPr>
        <w:t>Odluke Senata Uni</w:t>
      </w:r>
      <w:r w:rsidR="00D31511">
        <w:rPr>
          <w:rFonts w:ascii="Times New Roman" w:hAnsi="Times New Roman" w:cs="Times New Roman"/>
          <w:color w:val="000000"/>
        </w:rPr>
        <w:t>verziteta u Sarajevu, broj: 01-17-74/21 od 27.10.2021. godine</w:t>
      </w:r>
      <w:r w:rsidRPr="009E01C2">
        <w:rPr>
          <w:rFonts w:ascii="Times New Roman" w:hAnsi="Times New Roman" w:cs="Times New Roman"/>
          <w:color w:val="000000"/>
        </w:rPr>
        <w:t xml:space="preserve">, raspisuje se: </w:t>
      </w:r>
    </w:p>
    <w:p w:rsidR="003246D2" w:rsidRPr="009E01C2" w:rsidRDefault="003246D2" w:rsidP="003246D2">
      <w:pPr>
        <w:jc w:val="center"/>
        <w:rPr>
          <w:rFonts w:ascii="Times New Roman" w:hAnsi="Times New Roman" w:cs="Times New Roman"/>
          <w:b/>
          <w:bCs/>
        </w:rPr>
      </w:pPr>
      <w:r w:rsidRPr="009E01C2">
        <w:rPr>
          <w:rFonts w:ascii="Times New Roman" w:hAnsi="Times New Roman" w:cs="Times New Roman"/>
          <w:b/>
          <w:bCs/>
        </w:rPr>
        <w:t xml:space="preserve">  KONKURS/NATJEČAJ</w:t>
      </w:r>
    </w:p>
    <w:p w:rsidR="003246D2" w:rsidRPr="009E01C2" w:rsidRDefault="003246D2" w:rsidP="003246D2">
      <w:pPr>
        <w:pStyle w:val="NoSpacing"/>
        <w:jc w:val="center"/>
        <w:rPr>
          <w:rFonts w:ascii="Times New Roman" w:hAnsi="Times New Roman"/>
        </w:rPr>
      </w:pPr>
      <w:r w:rsidRPr="009E01C2">
        <w:rPr>
          <w:rFonts w:ascii="Times New Roman" w:hAnsi="Times New Roman"/>
          <w:lang w:val="de-DE"/>
        </w:rPr>
        <w:t xml:space="preserve">za izbor nastavnika i </w:t>
      </w:r>
      <w:r w:rsidR="000956C1">
        <w:rPr>
          <w:rFonts w:ascii="Times New Roman" w:hAnsi="Times New Roman"/>
        </w:rPr>
        <w:t>saradnika</w:t>
      </w:r>
      <w:r w:rsidRPr="009E01C2">
        <w:rPr>
          <w:rFonts w:ascii="Times New Roman" w:hAnsi="Times New Roman"/>
        </w:rPr>
        <w:t xml:space="preserve"> na</w:t>
      </w:r>
    </w:p>
    <w:p w:rsidR="003246D2" w:rsidRPr="009E01C2" w:rsidRDefault="003246D2" w:rsidP="003246D2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Univerzitetu</w:t>
      </w:r>
      <w:r w:rsidRPr="009E01C2">
        <w:rPr>
          <w:rFonts w:ascii="Times New Roman" w:hAnsi="Times New Roman"/>
        </w:rPr>
        <w:t xml:space="preserve"> u Sarajevu</w:t>
      </w:r>
      <w:r>
        <w:rPr>
          <w:rFonts w:ascii="Times New Roman" w:hAnsi="Times New Roman"/>
        </w:rPr>
        <w:t xml:space="preserve"> - Prirodno-matematički fakultet</w:t>
      </w:r>
    </w:p>
    <w:p w:rsidR="003246D2" w:rsidRDefault="003246D2" w:rsidP="003246D2">
      <w:pPr>
        <w:pStyle w:val="NoSpacing"/>
        <w:jc w:val="center"/>
      </w:pPr>
    </w:p>
    <w:p w:rsidR="003246D2" w:rsidRDefault="003246D2" w:rsidP="003246D2">
      <w:pPr>
        <w:pStyle w:val="NoSpacing"/>
        <w:jc w:val="center"/>
      </w:pPr>
    </w:p>
    <w:p w:rsidR="003246D2" w:rsidRPr="00497716" w:rsidRDefault="003246D2" w:rsidP="003246D2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lang w:val="hr-HR"/>
        </w:rPr>
      </w:pPr>
      <w:r w:rsidRPr="00302838">
        <w:rPr>
          <w:rFonts w:ascii="Times New Roman" w:hAnsi="Times New Roman"/>
          <w:b/>
        </w:rPr>
        <w:t>NASTAVNIK</w:t>
      </w:r>
      <w:r w:rsidRPr="00302838">
        <w:rPr>
          <w:rFonts w:ascii="Times New Roman" w:hAnsi="Times New Roman"/>
        </w:rPr>
        <w:t xml:space="preserve"> u zvanje </w:t>
      </w:r>
      <w:r>
        <w:rPr>
          <w:rFonts w:ascii="Times New Roman" w:hAnsi="Times New Roman"/>
          <w:b/>
        </w:rPr>
        <w:t xml:space="preserve">REDOVNOG PROFESORA </w:t>
      </w:r>
      <w:r w:rsidRPr="00302838">
        <w:rPr>
          <w:rFonts w:ascii="Times New Roman" w:hAnsi="Times New Roman"/>
        </w:rPr>
        <w:t xml:space="preserve">za oblast: </w:t>
      </w:r>
      <w:r w:rsidRPr="00302838">
        <w:rPr>
          <w:rFonts w:ascii="Times New Roman" w:hAnsi="Times New Roman"/>
          <w:b/>
        </w:rPr>
        <w:t>„</w:t>
      </w:r>
      <w:r w:rsidRPr="00302838">
        <w:rPr>
          <w:rFonts w:ascii="Times New Roman" w:hAnsi="Times New Roman"/>
          <w:b/>
          <w:noProof/>
          <w:sz w:val="24"/>
          <w:szCs w:val="24"/>
        </w:rPr>
        <w:t>Društvena geografija</w:t>
      </w:r>
      <w:r w:rsidRPr="00302838">
        <w:rPr>
          <w:rFonts w:ascii="Times New Roman" w:hAnsi="Times New Roman"/>
          <w:b/>
        </w:rPr>
        <w:t>“</w:t>
      </w:r>
      <w:r w:rsidRPr="00302838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>Univerzitetu</w:t>
      </w:r>
      <w:r w:rsidRPr="00302838">
        <w:rPr>
          <w:rFonts w:ascii="Times New Roman" w:hAnsi="Times New Roman"/>
        </w:rPr>
        <w:t xml:space="preserve"> u Sarajev</w:t>
      </w:r>
      <w:r>
        <w:rPr>
          <w:rFonts w:ascii="Times New Roman" w:hAnsi="Times New Roman"/>
        </w:rPr>
        <w:t xml:space="preserve">u-Prirodno-matematički fakultet, </w:t>
      </w:r>
      <w:r w:rsidRPr="00302838"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sjek za geografiju </w:t>
      </w:r>
      <w:r w:rsidRPr="00302838">
        <w:rPr>
          <w:rFonts w:ascii="Times New Roman" w:hAnsi="Times New Roman"/>
        </w:rPr>
        <w:t>- 1 izvr</w:t>
      </w:r>
      <w:r>
        <w:rPr>
          <w:rFonts w:ascii="Times New Roman" w:hAnsi="Times New Roman"/>
        </w:rPr>
        <w:t>šilac sa punim radnim vremenom</w:t>
      </w:r>
    </w:p>
    <w:p w:rsidR="003246D2" w:rsidRPr="009E01C2" w:rsidRDefault="003246D2" w:rsidP="003246D2">
      <w:pPr>
        <w:pStyle w:val="NoSpacing"/>
        <w:jc w:val="center"/>
      </w:pPr>
    </w:p>
    <w:p w:rsidR="003246D2" w:rsidRPr="009E01C2" w:rsidRDefault="003246D2" w:rsidP="003246D2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9E01C2">
        <w:rPr>
          <w:b/>
          <w:sz w:val="22"/>
          <w:szCs w:val="22"/>
        </w:rPr>
        <w:t>NASTAVNIK u</w:t>
      </w:r>
      <w:r w:rsidRPr="009E01C2">
        <w:rPr>
          <w:sz w:val="22"/>
          <w:szCs w:val="22"/>
        </w:rPr>
        <w:t xml:space="preserve"> zvanje </w:t>
      </w:r>
      <w:r w:rsidRPr="009E01C2">
        <w:rPr>
          <w:b/>
          <w:sz w:val="22"/>
          <w:szCs w:val="22"/>
        </w:rPr>
        <w:t>VANREDNOG PROFESORA</w:t>
      </w:r>
      <w:r w:rsidRPr="009E01C2">
        <w:rPr>
          <w:sz w:val="22"/>
          <w:szCs w:val="22"/>
        </w:rPr>
        <w:t xml:space="preserve"> za oblasti: </w:t>
      </w:r>
      <w:r w:rsidRPr="009E01C2">
        <w:rPr>
          <w:b/>
          <w:sz w:val="22"/>
          <w:szCs w:val="22"/>
        </w:rPr>
        <w:t xml:space="preserve">„Organska hemija“ </w:t>
      </w:r>
      <w:r w:rsidRPr="00DD55F1">
        <w:rPr>
          <w:sz w:val="22"/>
          <w:szCs w:val="22"/>
        </w:rPr>
        <w:t xml:space="preserve">i </w:t>
      </w:r>
      <w:r w:rsidRPr="009E01C2">
        <w:rPr>
          <w:b/>
          <w:sz w:val="22"/>
          <w:szCs w:val="22"/>
        </w:rPr>
        <w:t>„Biohemija“</w:t>
      </w:r>
      <w:r w:rsidRPr="009E01C2">
        <w:rPr>
          <w:sz w:val="22"/>
          <w:szCs w:val="22"/>
        </w:rPr>
        <w:t xml:space="preserve">  na Univerzitetu u Sarajevu - Prirodno-matematički fakultet, Odsjek za hemiju - 1 izvr</w:t>
      </w:r>
      <w:r>
        <w:rPr>
          <w:sz w:val="22"/>
          <w:szCs w:val="22"/>
        </w:rPr>
        <w:t>šilac sa punim radnim vremenom</w:t>
      </w:r>
    </w:p>
    <w:p w:rsidR="003246D2" w:rsidRPr="009E01C2" w:rsidRDefault="003246D2" w:rsidP="003246D2">
      <w:pPr>
        <w:pStyle w:val="ListParagraph"/>
        <w:jc w:val="both"/>
        <w:rPr>
          <w:sz w:val="22"/>
          <w:szCs w:val="22"/>
        </w:rPr>
      </w:pPr>
    </w:p>
    <w:p w:rsidR="003246D2" w:rsidRDefault="003246D2" w:rsidP="003246D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"/>
        <w:ind w:right="10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SARADNIK </w:t>
      </w:r>
      <w:r w:rsidRPr="00C32B9A">
        <w:rPr>
          <w:sz w:val="22"/>
          <w:szCs w:val="22"/>
        </w:rPr>
        <w:t xml:space="preserve">u zvanje </w:t>
      </w:r>
      <w:r w:rsidRPr="009E01C2">
        <w:rPr>
          <w:b/>
          <w:sz w:val="22"/>
          <w:szCs w:val="22"/>
        </w:rPr>
        <w:t>VIŠEG ASISTENTA</w:t>
      </w:r>
      <w:r w:rsidRPr="009E01C2">
        <w:rPr>
          <w:sz w:val="22"/>
          <w:szCs w:val="22"/>
        </w:rPr>
        <w:t xml:space="preserve"> za oblasti: </w:t>
      </w:r>
      <w:r w:rsidRPr="009E01C2">
        <w:rPr>
          <w:b/>
          <w:sz w:val="22"/>
          <w:szCs w:val="22"/>
        </w:rPr>
        <w:t>„</w:t>
      </w:r>
      <w:r w:rsidRPr="009E01C2">
        <w:rPr>
          <w:b/>
          <w:noProof/>
          <w:sz w:val="22"/>
          <w:szCs w:val="22"/>
        </w:rPr>
        <w:t xml:space="preserve">Fizička geografija” </w:t>
      </w:r>
      <w:r w:rsidRPr="006D5EDC">
        <w:rPr>
          <w:noProof/>
          <w:sz w:val="22"/>
          <w:szCs w:val="22"/>
        </w:rPr>
        <w:t>i</w:t>
      </w:r>
      <w:r w:rsidRPr="009E01C2">
        <w:rPr>
          <w:b/>
          <w:noProof/>
          <w:sz w:val="22"/>
          <w:szCs w:val="22"/>
        </w:rPr>
        <w:t xml:space="preserve"> „Geologija“</w:t>
      </w:r>
      <w:r w:rsidRPr="009E01C2">
        <w:rPr>
          <w:noProof/>
          <w:sz w:val="22"/>
          <w:szCs w:val="22"/>
        </w:rPr>
        <w:t xml:space="preserve"> na </w:t>
      </w:r>
      <w:r w:rsidRPr="009E01C2">
        <w:rPr>
          <w:sz w:val="22"/>
          <w:szCs w:val="22"/>
        </w:rPr>
        <w:t>Univerzitetu u Sarajevu - Prirodno-matematički fakultet, Odsjek za geografiju - 1 izvr</w:t>
      </w:r>
      <w:r>
        <w:rPr>
          <w:sz w:val="22"/>
          <w:szCs w:val="22"/>
        </w:rPr>
        <w:t>šilac sa punim radnim vremenom</w:t>
      </w:r>
    </w:p>
    <w:p w:rsidR="009568DA" w:rsidRPr="009568DA" w:rsidRDefault="009568DA" w:rsidP="009568DA">
      <w:pPr>
        <w:pStyle w:val="ListParagraph"/>
        <w:rPr>
          <w:sz w:val="22"/>
          <w:szCs w:val="22"/>
        </w:rPr>
      </w:pPr>
    </w:p>
    <w:p w:rsidR="009568DA" w:rsidRPr="009568DA" w:rsidRDefault="009568DA" w:rsidP="009568DA">
      <w:pPr>
        <w:pStyle w:val="ListParagraph"/>
        <w:widowControl w:val="0"/>
        <w:autoSpaceDE w:val="0"/>
        <w:autoSpaceDN w:val="0"/>
        <w:adjustRightInd w:val="0"/>
        <w:spacing w:before="1"/>
        <w:ind w:right="104"/>
        <w:jc w:val="both"/>
        <w:rPr>
          <w:sz w:val="22"/>
          <w:szCs w:val="22"/>
        </w:rPr>
      </w:pPr>
    </w:p>
    <w:p w:rsidR="003246D2" w:rsidRPr="009E01C2" w:rsidRDefault="003246D2" w:rsidP="003246D2">
      <w:pPr>
        <w:jc w:val="both"/>
        <w:rPr>
          <w:rFonts w:ascii="Times New Roman" w:hAnsi="Times New Roman" w:cs="Times New Roman"/>
        </w:rPr>
      </w:pPr>
      <w:r w:rsidRPr="009E01C2">
        <w:rPr>
          <w:rFonts w:ascii="Times New Roman" w:hAnsi="Times New Roman" w:cs="Times New Roman"/>
        </w:rPr>
        <w:t xml:space="preserve">Pored općih zakonskih uvjeta, potrebno je da kandidat ispunjava uvjete utvrđene članom 96. Zakona o visokom obrazovanju ("Službene novine Kantona </w:t>
      </w:r>
      <w:r w:rsidR="001777E9">
        <w:rPr>
          <w:rFonts w:ascii="Times New Roman" w:hAnsi="Times New Roman" w:cs="Times New Roman"/>
        </w:rPr>
        <w:t xml:space="preserve">Sarajevo", broj: 33/17, 35/20, </w:t>
      </w:r>
      <w:r w:rsidRPr="009E01C2">
        <w:rPr>
          <w:rFonts w:ascii="Times New Roman" w:hAnsi="Times New Roman" w:cs="Times New Roman"/>
        </w:rPr>
        <w:t>40/20</w:t>
      </w:r>
      <w:r w:rsidR="001777E9">
        <w:rPr>
          <w:rFonts w:ascii="Times New Roman" w:hAnsi="Times New Roman" w:cs="Times New Roman"/>
        </w:rPr>
        <w:t xml:space="preserve"> i 39/21</w:t>
      </w:r>
      <w:r w:rsidRPr="009E01C2">
        <w:rPr>
          <w:rFonts w:ascii="Times New Roman" w:hAnsi="Times New Roman" w:cs="Times New Roman"/>
        </w:rPr>
        <w:t>) i članom 194. Statuta Univerziteta u Sarajevu.</w:t>
      </w:r>
    </w:p>
    <w:p w:rsidR="003246D2" w:rsidRDefault="003246D2" w:rsidP="003246D2">
      <w:pPr>
        <w:jc w:val="both"/>
        <w:rPr>
          <w:rFonts w:ascii="Times New Roman" w:hAnsi="Times New Roman" w:cs="Times New Roman"/>
        </w:rPr>
      </w:pPr>
      <w:r w:rsidRPr="009E01C2">
        <w:rPr>
          <w:rFonts w:ascii="Times New Roman" w:hAnsi="Times New Roman" w:cs="Times New Roman"/>
        </w:rPr>
        <w:t xml:space="preserve">Uz svojeručno potpisanu prijavu na konkurs za izbor akademskog osoblja u naučno-nastavno zvanje, kandidati </w:t>
      </w:r>
      <w:r w:rsidRPr="009E01C2">
        <w:rPr>
          <w:rFonts w:ascii="Times New Roman" w:hAnsi="Times New Roman" w:cs="Times New Roman"/>
          <w:b/>
        </w:rPr>
        <w:t>koji se prijavljuju prilažu dokaze da ispunjavaju minimalne uvjete za izbor</w:t>
      </w:r>
      <w:r w:rsidRPr="009E01C2">
        <w:rPr>
          <w:rFonts w:ascii="Times New Roman" w:hAnsi="Times New Roman" w:cs="Times New Roman"/>
        </w:rPr>
        <w:t>, kako slijedi:</w:t>
      </w:r>
    </w:p>
    <w:p w:rsidR="003246D2" w:rsidRPr="006D111F" w:rsidRDefault="003246D2" w:rsidP="003246D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 w:right="109"/>
        <w:jc w:val="both"/>
        <w:rPr>
          <w:rFonts w:ascii="Times New Roman" w:hAnsi="Times New Roman" w:cs="Times New Roman"/>
          <w:color w:val="000000"/>
        </w:rPr>
      </w:pPr>
      <w:r w:rsidRPr="000D2523">
        <w:rPr>
          <w:rFonts w:ascii="Times New Roman" w:hAnsi="Times New Roman" w:cs="Times New Roman"/>
          <w:b/>
          <w:color w:val="000000"/>
        </w:rPr>
        <w:t>Redo</w:t>
      </w:r>
      <w:r w:rsidRPr="000D2523">
        <w:rPr>
          <w:rFonts w:ascii="Times New Roman" w:hAnsi="Times New Roman" w:cs="Times New Roman"/>
          <w:b/>
          <w:color w:val="000000"/>
          <w:spacing w:val="-2"/>
        </w:rPr>
        <w:t>v</w:t>
      </w:r>
      <w:r w:rsidRPr="000D2523">
        <w:rPr>
          <w:rFonts w:ascii="Times New Roman" w:hAnsi="Times New Roman" w:cs="Times New Roman"/>
          <w:b/>
          <w:color w:val="000000"/>
        </w:rPr>
        <w:t>ni   pro</w:t>
      </w:r>
      <w:r w:rsidRPr="000D2523">
        <w:rPr>
          <w:rFonts w:ascii="Times New Roman" w:hAnsi="Times New Roman" w:cs="Times New Roman"/>
          <w:b/>
          <w:color w:val="000000"/>
          <w:spacing w:val="2"/>
        </w:rPr>
        <w:t>f</w:t>
      </w:r>
      <w:r w:rsidRPr="000D2523">
        <w:rPr>
          <w:rFonts w:ascii="Times New Roman" w:hAnsi="Times New Roman" w:cs="Times New Roman"/>
          <w:b/>
          <w:color w:val="000000"/>
        </w:rPr>
        <w:t>esor:</w:t>
      </w:r>
      <w:r w:rsidRPr="000D2523">
        <w:rPr>
          <w:rFonts w:ascii="Times New Roman" w:hAnsi="Times New Roman" w:cs="Times New Roman"/>
          <w:color w:val="000000"/>
        </w:rPr>
        <w:t xml:space="preserve"> pro</w:t>
      </w:r>
      <w:r w:rsidRPr="000D2523">
        <w:rPr>
          <w:rFonts w:ascii="Times New Roman" w:hAnsi="Times New Roman" w:cs="Times New Roman"/>
          <w:color w:val="000000"/>
          <w:spacing w:val="-2"/>
        </w:rPr>
        <w:t>v</w:t>
      </w:r>
      <w:r w:rsidRPr="000D2523">
        <w:rPr>
          <w:rFonts w:ascii="Times New Roman" w:hAnsi="Times New Roman" w:cs="Times New Roman"/>
          <w:color w:val="000000"/>
        </w:rPr>
        <w:t>ed</w:t>
      </w:r>
      <w:r w:rsidRPr="000D2523">
        <w:rPr>
          <w:rFonts w:ascii="Times New Roman" w:hAnsi="Times New Roman" w:cs="Times New Roman"/>
          <w:color w:val="000000"/>
          <w:spacing w:val="4"/>
        </w:rPr>
        <w:t>e</w:t>
      </w:r>
      <w:r w:rsidRPr="000D2523">
        <w:rPr>
          <w:rFonts w:ascii="Times New Roman" w:hAnsi="Times New Roman" w:cs="Times New Roman"/>
          <w:color w:val="000000"/>
        </w:rPr>
        <w:t xml:space="preserve">n </w:t>
      </w:r>
      <w:r w:rsidRPr="000D2523">
        <w:rPr>
          <w:rFonts w:ascii="Times New Roman" w:hAnsi="Times New Roman" w:cs="Times New Roman"/>
          <w:color w:val="000000"/>
          <w:spacing w:val="52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2"/>
        </w:rPr>
        <w:t>n</w:t>
      </w:r>
      <w:r w:rsidRPr="000D2523">
        <w:rPr>
          <w:rFonts w:ascii="Times New Roman" w:hAnsi="Times New Roman" w:cs="Times New Roman"/>
          <w:color w:val="000000"/>
          <w:spacing w:val="-3"/>
        </w:rPr>
        <w:t>a</w:t>
      </w:r>
      <w:r w:rsidRPr="000D2523">
        <w:rPr>
          <w:rFonts w:ascii="Times New Roman" w:hAnsi="Times New Roman" w:cs="Times New Roman"/>
          <w:color w:val="000000"/>
          <w:spacing w:val="5"/>
        </w:rPr>
        <w:t>j</w:t>
      </w:r>
      <w:r w:rsidRPr="000D2523">
        <w:rPr>
          <w:rFonts w:ascii="Times New Roman" w:hAnsi="Times New Roman" w:cs="Times New Roman"/>
          <w:color w:val="000000"/>
          <w:spacing w:val="-2"/>
        </w:rPr>
        <w:t>m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  <w:spacing w:val="-2"/>
        </w:rPr>
        <w:t>n</w:t>
      </w:r>
      <w:r w:rsidRPr="000D2523">
        <w:rPr>
          <w:rFonts w:ascii="Times New Roman" w:hAnsi="Times New Roman" w:cs="Times New Roman"/>
          <w:color w:val="000000"/>
          <w:spacing w:val="5"/>
        </w:rPr>
        <w:t>j</w:t>
      </w:r>
      <w:r w:rsidRPr="000D2523">
        <w:rPr>
          <w:rFonts w:ascii="Times New Roman" w:hAnsi="Times New Roman" w:cs="Times New Roman"/>
          <w:color w:val="000000"/>
        </w:rPr>
        <w:t xml:space="preserve">e </w:t>
      </w:r>
      <w:r w:rsidRPr="000D2523">
        <w:rPr>
          <w:rFonts w:ascii="Times New Roman" w:hAnsi="Times New Roman" w:cs="Times New Roman"/>
          <w:color w:val="000000"/>
          <w:spacing w:val="49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j</w:t>
      </w:r>
      <w:r w:rsidRPr="000D2523">
        <w:rPr>
          <w:rFonts w:ascii="Times New Roman" w:hAnsi="Times New Roman" w:cs="Times New Roman"/>
          <w:color w:val="000000"/>
          <w:spacing w:val="4"/>
        </w:rPr>
        <w:t>e</w:t>
      </w:r>
      <w:r w:rsidRPr="000D2523">
        <w:rPr>
          <w:rFonts w:ascii="Times New Roman" w:hAnsi="Times New Roman" w:cs="Times New Roman"/>
          <w:color w:val="000000"/>
          <w:spacing w:val="-2"/>
        </w:rPr>
        <w:t>d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</w:rPr>
        <w:t xml:space="preserve">n </w:t>
      </w:r>
      <w:r w:rsidRPr="000D2523">
        <w:rPr>
          <w:rFonts w:ascii="Times New Roman" w:hAnsi="Times New Roman" w:cs="Times New Roman"/>
          <w:color w:val="000000"/>
          <w:spacing w:val="45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2"/>
        </w:rPr>
        <w:t>i</w:t>
      </w:r>
      <w:r w:rsidRPr="000D2523">
        <w:rPr>
          <w:rFonts w:ascii="Times New Roman" w:hAnsi="Times New Roman" w:cs="Times New Roman"/>
          <w:color w:val="000000"/>
        </w:rPr>
        <w:t xml:space="preserve">zborni </w:t>
      </w:r>
      <w:r w:rsidRPr="000D2523">
        <w:rPr>
          <w:rFonts w:ascii="Times New Roman" w:hAnsi="Times New Roman" w:cs="Times New Roman"/>
          <w:color w:val="000000"/>
          <w:spacing w:val="49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p</w:t>
      </w:r>
      <w:r w:rsidRPr="000D2523">
        <w:rPr>
          <w:rFonts w:ascii="Times New Roman" w:hAnsi="Times New Roman" w:cs="Times New Roman"/>
          <w:color w:val="000000"/>
          <w:spacing w:val="4"/>
        </w:rPr>
        <w:t>e</w:t>
      </w:r>
      <w:r w:rsidRPr="000D2523">
        <w:rPr>
          <w:rFonts w:ascii="Times New Roman" w:hAnsi="Times New Roman" w:cs="Times New Roman"/>
          <w:color w:val="000000"/>
        </w:rPr>
        <w:t xml:space="preserve">riod </w:t>
      </w:r>
      <w:r w:rsidRPr="000D2523">
        <w:rPr>
          <w:rFonts w:ascii="Times New Roman" w:hAnsi="Times New Roman" w:cs="Times New Roman"/>
          <w:color w:val="000000"/>
          <w:spacing w:val="47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 xml:space="preserve">u </w:t>
      </w:r>
      <w:r w:rsidRPr="000D2523">
        <w:rPr>
          <w:rFonts w:ascii="Times New Roman" w:hAnsi="Times New Roman" w:cs="Times New Roman"/>
          <w:color w:val="000000"/>
          <w:spacing w:val="41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z</w:t>
      </w:r>
      <w:r w:rsidRPr="000D2523">
        <w:rPr>
          <w:rFonts w:ascii="Times New Roman" w:hAnsi="Times New Roman" w:cs="Times New Roman"/>
          <w:color w:val="000000"/>
          <w:spacing w:val="-5"/>
        </w:rPr>
        <w:t>v</w:t>
      </w:r>
      <w:r w:rsidRPr="000D2523">
        <w:rPr>
          <w:rFonts w:ascii="Times New Roman" w:hAnsi="Times New Roman" w:cs="Times New Roman"/>
          <w:color w:val="000000"/>
          <w:spacing w:val="4"/>
        </w:rPr>
        <w:t>a</w:t>
      </w:r>
      <w:r w:rsidRPr="000D2523">
        <w:rPr>
          <w:rFonts w:ascii="Times New Roman" w:hAnsi="Times New Roman" w:cs="Times New Roman"/>
          <w:color w:val="000000"/>
          <w:spacing w:val="-2"/>
        </w:rPr>
        <w:t>n</w:t>
      </w:r>
      <w:r w:rsidRPr="000D2523">
        <w:rPr>
          <w:rFonts w:ascii="Times New Roman" w:hAnsi="Times New Roman" w:cs="Times New Roman"/>
          <w:color w:val="000000"/>
          <w:spacing w:val="3"/>
        </w:rPr>
        <w:t>j</w:t>
      </w:r>
      <w:r w:rsidRPr="000D2523">
        <w:rPr>
          <w:rFonts w:ascii="Times New Roman" w:hAnsi="Times New Roman" w:cs="Times New Roman"/>
          <w:color w:val="000000"/>
        </w:rPr>
        <w:t xml:space="preserve">u </w:t>
      </w:r>
      <w:r w:rsidRPr="000D2523">
        <w:rPr>
          <w:rFonts w:ascii="Times New Roman" w:hAnsi="Times New Roman" w:cs="Times New Roman"/>
          <w:color w:val="000000"/>
          <w:spacing w:val="47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2"/>
          <w:w w:val="102"/>
        </w:rPr>
        <w:t>v</w:t>
      </w:r>
      <w:r w:rsidRPr="000D2523">
        <w:rPr>
          <w:rFonts w:ascii="Times New Roman" w:hAnsi="Times New Roman" w:cs="Times New Roman"/>
          <w:color w:val="000000"/>
          <w:spacing w:val="2"/>
          <w:w w:val="102"/>
        </w:rPr>
        <w:t>a</w:t>
      </w:r>
      <w:r w:rsidRPr="000D2523">
        <w:rPr>
          <w:rFonts w:ascii="Times New Roman" w:hAnsi="Times New Roman" w:cs="Times New Roman"/>
          <w:color w:val="000000"/>
          <w:w w:val="102"/>
        </w:rPr>
        <w:t>n</w:t>
      </w:r>
      <w:r w:rsidRPr="000D2523">
        <w:rPr>
          <w:rFonts w:ascii="Times New Roman" w:hAnsi="Times New Roman" w:cs="Times New Roman"/>
          <w:color w:val="000000"/>
          <w:spacing w:val="2"/>
          <w:w w:val="102"/>
        </w:rPr>
        <w:t>re</w:t>
      </w:r>
      <w:r w:rsidRPr="000D2523">
        <w:rPr>
          <w:rFonts w:ascii="Times New Roman" w:hAnsi="Times New Roman" w:cs="Times New Roman"/>
          <w:color w:val="000000"/>
          <w:w w:val="102"/>
        </w:rPr>
        <w:t xml:space="preserve">dnog </w:t>
      </w:r>
      <w:r w:rsidRPr="000D2523">
        <w:rPr>
          <w:rFonts w:ascii="Times New Roman" w:hAnsi="Times New Roman" w:cs="Times New Roman"/>
          <w:color w:val="000000"/>
        </w:rPr>
        <w:t>pro</w:t>
      </w:r>
      <w:r w:rsidRPr="000D2523">
        <w:rPr>
          <w:rFonts w:ascii="Times New Roman" w:hAnsi="Times New Roman" w:cs="Times New Roman"/>
          <w:color w:val="000000"/>
          <w:spacing w:val="2"/>
        </w:rPr>
        <w:t>fe</w:t>
      </w:r>
      <w:r w:rsidRPr="000D2523">
        <w:rPr>
          <w:rFonts w:ascii="Times New Roman" w:hAnsi="Times New Roman" w:cs="Times New Roman"/>
          <w:color w:val="000000"/>
        </w:rPr>
        <w:t>sor</w:t>
      </w:r>
      <w:r w:rsidRPr="000D2523">
        <w:rPr>
          <w:rFonts w:ascii="Times New Roman" w:hAnsi="Times New Roman" w:cs="Times New Roman"/>
          <w:color w:val="000000"/>
          <w:spacing w:val="-3"/>
        </w:rPr>
        <w:t>a</w:t>
      </w:r>
      <w:r w:rsidRPr="000D2523">
        <w:rPr>
          <w:rFonts w:ascii="Times New Roman" w:hAnsi="Times New Roman" w:cs="Times New Roman"/>
          <w:color w:val="000000"/>
        </w:rPr>
        <w:t>,</w:t>
      </w:r>
      <w:r w:rsidRPr="000D2523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2"/>
        </w:rPr>
        <w:t>n</w:t>
      </w:r>
      <w:r w:rsidRPr="000D2523">
        <w:rPr>
          <w:rFonts w:ascii="Times New Roman" w:hAnsi="Times New Roman" w:cs="Times New Roman"/>
          <w:color w:val="000000"/>
        </w:rPr>
        <w:t>ajm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  <w:spacing w:val="-2"/>
        </w:rPr>
        <w:t>n</w:t>
      </w:r>
      <w:r w:rsidRPr="000D2523">
        <w:rPr>
          <w:rFonts w:ascii="Times New Roman" w:hAnsi="Times New Roman" w:cs="Times New Roman"/>
          <w:color w:val="000000"/>
          <w:spacing w:val="3"/>
        </w:rPr>
        <w:t>j</w:t>
      </w:r>
      <w:r w:rsidRPr="000D2523">
        <w:rPr>
          <w:rFonts w:ascii="Times New Roman" w:hAnsi="Times New Roman" w:cs="Times New Roman"/>
          <w:color w:val="000000"/>
        </w:rPr>
        <w:t>e</w:t>
      </w:r>
      <w:r w:rsidRPr="000D2523">
        <w:rPr>
          <w:rFonts w:ascii="Times New Roman" w:hAnsi="Times New Roman" w:cs="Times New Roman"/>
          <w:color w:val="000000"/>
          <w:spacing w:val="33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d</w:t>
      </w:r>
      <w:r w:rsidRPr="000D2523">
        <w:rPr>
          <w:rFonts w:ascii="Times New Roman" w:hAnsi="Times New Roman" w:cs="Times New Roman"/>
          <w:color w:val="000000"/>
          <w:spacing w:val="-2"/>
        </w:rPr>
        <w:t>v</w:t>
      </w:r>
      <w:r w:rsidRPr="000D2523">
        <w:rPr>
          <w:rFonts w:ascii="Times New Roman" w:hAnsi="Times New Roman" w:cs="Times New Roman"/>
          <w:color w:val="000000"/>
        </w:rPr>
        <w:t>i</w:t>
      </w:r>
      <w:r w:rsidRPr="000D2523">
        <w:rPr>
          <w:rFonts w:ascii="Times New Roman" w:hAnsi="Times New Roman" w:cs="Times New Roman"/>
          <w:color w:val="000000"/>
          <w:spacing w:val="-2"/>
        </w:rPr>
        <w:t>j</w:t>
      </w:r>
      <w:r w:rsidRPr="000D2523">
        <w:rPr>
          <w:rFonts w:ascii="Times New Roman" w:hAnsi="Times New Roman" w:cs="Times New Roman"/>
          <w:color w:val="000000"/>
        </w:rPr>
        <w:t>e</w:t>
      </w:r>
      <w:r w:rsidRPr="000D2523">
        <w:rPr>
          <w:rFonts w:ascii="Times New Roman" w:hAnsi="Times New Roman" w:cs="Times New Roman"/>
          <w:color w:val="000000"/>
          <w:spacing w:val="30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o</w:t>
      </w:r>
      <w:r w:rsidRPr="000D2523">
        <w:rPr>
          <w:rFonts w:ascii="Times New Roman" w:hAnsi="Times New Roman" w:cs="Times New Roman"/>
          <w:color w:val="000000"/>
          <w:spacing w:val="-2"/>
        </w:rPr>
        <w:t>b</w:t>
      </w:r>
      <w:r w:rsidRPr="000D2523">
        <w:rPr>
          <w:rFonts w:ascii="Times New Roman" w:hAnsi="Times New Roman" w:cs="Times New Roman"/>
          <w:color w:val="000000"/>
        </w:rPr>
        <w:t>j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  <w:spacing w:val="-2"/>
        </w:rPr>
        <w:t>v</w:t>
      </w:r>
      <w:r w:rsidRPr="000D2523">
        <w:rPr>
          <w:rFonts w:ascii="Times New Roman" w:hAnsi="Times New Roman" w:cs="Times New Roman"/>
          <w:color w:val="000000"/>
          <w:spacing w:val="3"/>
        </w:rPr>
        <w:t>l</w:t>
      </w:r>
      <w:r w:rsidRPr="000D2523">
        <w:rPr>
          <w:rFonts w:ascii="Times New Roman" w:hAnsi="Times New Roman" w:cs="Times New Roman"/>
          <w:color w:val="000000"/>
          <w:spacing w:val="-2"/>
        </w:rPr>
        <w:t>j</w:t>
      </w:r>
      <w:r w:rsidRPr="000D2523">
        <w:rPr>
          <w:rFonts w:ascii="Times New Roman" w:hAnsi="Times New Roman" w:cs="Times New Roman"/>
          <w:color w:val="000000"/>
          <w:spacing w:val="2"/>
        </w:rPr>
        <w:t>e</w:t>
      </w:r>
      <w:r w:rsidRPr="000D2523">
        <w:rPr>
          <w:rFonts w:ascii="Times New Roman" w:hAnsi="Times New Roman" w:cs="Times New Roman"/>
          <w:color w:val="000000"/>
          <w:spacing w:val="-2"/>
        </w:rPr>
        <w:t>n</w:t>
      </w:r>
      <w:r w:rsidRPr="000D2523">
        <w:rPr>
          <w:rFonts w:ascii="Times New Roman" w:hAnsi="Times New Roman" w:cs="Times New Roman"/>
          <w:color w:val="000000"/>
        </w:rPr>
        <w:t>e</w:t>
      </w:r>
      <w:r w:rsidRPr="000D2523">
        <w:rPr>
          <w:rFonts w:ascii="Times New Roman" w:hAnsi="Times New Roman" w:cs="Times New Roman"/>
          <w:color w:val="000000"/>
          <w:spacing w:val="39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k</w:t>
      </w:r>
      <w:r w:rsidRPr="000D2523">
        <w:rPr>
          <w:rFonts w:ascii="Times New Roman" w:hAnsi="Times New Roman" w:cs="Times New Roman"/>
          <w:color w:val="000000"/>
          <w:spacing w:val="-2"/>
        </w:rPr>
        <w:t>n</w:t>
      </w:r>
      <w:r w:rsidRPr="000D2523">
        <w:rPr>
          <w:rFonts w:ascii="Times New Roman" w:hAnsi="Times New Roman" w:cs="Times New Roman"/>
          <w:color w:val="000000"/>
        </w:rPr>
        <w:t>j</w:t>
      </w:r>
      <w:r w:rsidRPr="000D2523">
        <w:rPr>
          <w:rFonts w:ascii="Times New Roman" w:hAnsi="Times New Roman" w:cs="Times New Roman"/>
          <w:color w:val="000000"/>
          <w:spacing w:val="3"/>
        </w:rPr>
        <w:t>i</w:t>
      </w:r>
      <w:r w:rsidRPr="000D2523">
        <w:rPr>
          <w:rFonts w:ascii="Times New Roman" w:hAnsi="Times New Roman" w:cs="Times New Roman"/>
          <w:color w:val="000000"/>
          <w:spacing w:val="-2"/>
        </w:rPr>
        <w:t>g</w:t>
      </w:r>
      <w:r w:rsidRPr="000D2523">
        <w:rPr>
          <w:rFonts w:ascii="Times New Roman" w:hAnsi="Times New Roman" w:cs="Times New Roman"/>
          <w:color w:val="000000"/>
        </w:rPr>
        <w:t>e,</w:t>
      </w:r>
      <w:r w:rsidRPr="000D2523">
        <w:rPr>
          <w:rFonts w:ascii="Times New Roman" w:hAnsi="Times New Roman" w:cs="Times New Roman"/>
          <w:color w:val="000000"/>
          <w:spacing w:val="31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2"/>
        </w:rPr>
        <w:t>n</w:t>
      </w:r>
      <w:r w:rsidRPr="000D2523">
        <w:rPr>
          <w:rFonts w:ascii="Times New Roman" w:hAnsi="Times New Roman" w:cs="Times New Roman"/>
          <w:color w:val="000000"/>
        </w:rPr>
        <w:t>a</w:t>
      </w:r>
      <w:r w:rsidRPr="000D2523">
        <w:rPr>
          <w:rFonts w:ascii="Times New Roman" w:hAnsi="Times New Roman" w:cs="Times New Roman"/>
          <w:color w:val="000000"/>
          <w:spacing w:val="-2"/>
        </w:rPr>
        <w:t>j</w:t>
      </w:r>
      <w:r w:rsidRPr="000D2523">
        <w:rPr>
          <w:rFonts w:ascii="Times New Roman" w:hAnsi="Times New Roman" w:cs="Times New Roman"/>
          <w:color w:val="000000"/>
        </w:rPr>
        <w:t>m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  <w:spacing w:val="-2"/>
        </w:rPr>
        <w:t>n</w:t>
      </w:r>
      <w:r w:rsidRPr="000D2523">
        <w:rPr>
          <w:rFonts w:ascii="Times New Roman" w:hAnsi="Times New Roman" w:cs="Times New Roman"/>
          <w:color w:val="000000"/>
        </w:rPr>
        <w:t>je</w:t>
      </w:r>
      <w:r w:rsidRPr="000D2523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o</w:t>
      </w:r>
      <w:r w:rsidRPr="000D2523">
        <w:rPr>
          <w:rFonts w:ascii="Times New Roman" w:hAnsi="Times New Roman" w:cs="Times New Roman"/>
          <w:color w:val="000000"/>
          <w:spacing w:val="-4"/>
        </w:rPr>
        <w:t>s</w:t>
      </w:r>
      <w:r w:rsidRPr="000D2523">
        <w:rPr>
          <w:rFonts w:ascii="Times New Roman" w:hAnsi="Times New Roman" w:cs="Times New Roman"/>
          <w:color w:val="000000"/>
          <w:spacing w:val="4"/>
        </w:rPr>
        <w:t>a</w:t>
      </w:r>
      <w:r w:rsidRPr="000D2523">
        <w:rPr>
          <w:rFonts w:ascii="Times New Roman" w:hAnsi="Times New Roman" w:cs="Times New Roman"/>
          <w:color w:val="000000"/>
        </w:rPr>
        <w:t>m</w:t>
      </w:r>
      <w:r w:rsidRPr="000D2523">
        <w:rPr>
          <w:rFonts w:ascii="Times New Roman" w:hAnsi="Times New Roman" w:cs="Times New Roman"/>
          <w:color w:val="000000"/>
          <w:spacing w:val="24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n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  <w:spacing w:val="-2"/>
        </w:rPr>
        <w:t>u</w:t>
      </w:r>
      <w:r w:rsidRPr="000D2523">
        <w:rPr>
          <w:rFonts w:ascii="Times New Roman" w:hAnsi="Times New Roman" w:cs="Times New Roman"/>
          <w:color w:val="000000"/>
          <w:spacing w:val="2"/>
        </w:rPr>
        <w:t>čn</w:t>
      </w:r>
      <w:r w:rsidRPr="000D2523">
        <w:rPr>
          <w:rFonts w:ascii="Times New Roman" w:hAnsi="Times New Roman" w:cs="Times New Roman"/>
          <w:color w:val="000000"/>
          <w:spacing w:val="-2"/>
        </w:rPr>
        <w:t>i</w:t>
      </w:r>
      <w:r w:rsidRPr="000D2523">
        <w:rPr>
          <w:rFonts w:ascii="Times New Roman" w:hAnsi="Times New Roman" w:cs="Times New Roman"/>
          <w:color w:val="000000"/>
        </w:rPr>
        <w:t>h</w:t>
      </w:r>
      <w:r w:rsidRPr="000D2523">
        <w:rPr>
          <w:rFonts w:ascii="Times New Roman" w:hAnsi="Times New Roman" w:cs="Times New Roman"/>
          <w:color w:val="000000"/>
          <w:spacing w:val="29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r</w:t>
      </w:r>
      <w:r w:rsidRPr="000D2523">
        <w:rPr>
          <w:rFonts w:ascii="Times New Roman" w:hAnsi="Times New Roman" w:cs="Times New Roman"/>
          <w:color w:val="000000"/>
          <w:spacing w:val="4"/>
        </w:rPr>
        <w:t>a</w:t>
      </w:r>
      <w:r w:rsidRPr="000D2523">
        <w:rPr>
          <w:rFonts w:ascii="Times New Roman" w:hAnsi="Times New Roman" w:cs="Times New Roman"/>
          <w:color w:val="000000"/>
          <w:spacing w:val="-2"/>
        </w:rPr>
        <w:t>d</w:t>
      </w:r>
      <w:r w:rsidRPr="000D2523">
        <w:rPr>
          <w:rFonts w:ascii="Times New Roman" w:hAnsi="Times New Roman" w:cs="Times New Roman"/>
          <w:color w:val="000000"/>
        </w:rPr>
        <w:t>o</w:t>
      </w:r>
      <w:r w:rsidRPr="000D2523">
        <w:rPr>
          <w:rFonts w:ascii="Times New Roman" w:hAnsi="Times New Roman" w:cs="Times New Roman"/>
          <w:color w:val="000000"/>
          <w:spacing w:val="-2"/>
        </w:rPr>
        <w:t>v</w:t>
      </w:r>
      <w:r w:rsidRPr="000D2523">
        <w:rPr>
          <w:rFonts w:ascii="Times New Roman" w:hAnsi="Times New Roman" w:cs="Times New Roman"/>
          <w:color w:val="000000"/>
        </w:rPr>
        <w:t>a</w:t>
      </w:r>
      <w:r w:rsidRPr="000D2523">
        <w:rPr>
          <w:rFonts w:ascii="Times New Roman" w:hAnsi="Times New Roman" w:cs="Times New Roman"/>
          <w:color w:val="000000"/>
          <w:spacing w:val="31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2"/>
        </w:rPr>
        <w:t>i</w:t>
      </w:r>
      <w:r w:rsidRPr="000D2523">
        <w:rPr>
          <w:rFonts w:ascii="Times New Roman" w:hAnsi="Times New Roman" w:cs="Times New Roman"/>
          <w:color w:val="000000"/>
        </w:rPr>
        <w:t>z</w:t>
      </w:r>
      <w:r w:rsidRPr="000D2523">
        <w:rPr>
          <w:rFonts w:ascii="Times New Roman" w:hAnsi="Times New Roman" w:cs="Times New Roman"/>
          <w:color w:val="000000"/>
          <w:spacing w:val="22"/>
        </w:rPr>
        <w:t xml:space="preserve"> </w:t>
      </w:r>
      <w:r w:rsidRPr="000D2523">
        <w:rPr>
          <w:rFonts w:ascii="Times New Roman" w:hAnsi="Times New Roman" w:cs="Times New Roman"/>
          <w:color w:val="000000"/>
          <w:w w:val="102"/>
        </w:rPr>
        <w:t>obl</w:t>
      </w:r>
      <w:r w:rsidRPr="000D2523">
        <w:rPr>
          <w:rFonts w:ascii="Times New Roman" w:hAnsi="Times New Roman" w:cs="Times New Roman"/>
          <w:color w:val="000000"/>
          <w:spacing w:val="2"/>
          <w:w w:val="102"/>
        </w:rPr>
        <w:t>a</w:t>
      </w:r>
      <w:r w:rsidRPr="000D2523">
        <w:rPr>
          <w:rFonts w:ascii="Times New Roman" w:hAnsi="Times New Roman" w:cs="Times New Roman"/>
          <w:color w:val="000000"/>
          <w:spacing w:val="-2"/>
          <w:w w:val="102"/>
        </w:rPr>
        <w:t>s</w:t>
      </w:r>
      <w:r w:rsidRPr="000D2523">
        <w:rPr>
          <w:rFonts w:ascii="Times New Roman" w:hAnsi="Times New Roman" w:cs="Times New Roman"/>
          <w:color w:val="000000"/>
          <w:w w:val="102"/>
        </w:rPr>
        <w:t xml:space="preserve">ti </w:t>
      </w:r>
      <w:r w:rsidRPr="000D2523">
        <w:rPr>
          <w:rFonts w:ascii="Times New Roman" w:hAnsi="Times New Roman" w:cs="Times New Roman"/>
          <w:color w:val="000000"/>
        </w:rPr>
        <w:t>za</w:t>
      </w:r>
      <w:r w:rsidRPr="000D2523">
        <w:rPr>
          <w:rFonts w:ascii="Times New Roman" w:hAnsi="Times New Roman" w:cs="Times New Roman"/>
          <w:color w:val="000000"/>
          <w:spacing w:val="41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k</w:t>
      </w:r>
      <w:r w:rsidRPr="000D2523">
        <w:rPr>
          <w:rFonts w:ascii="Times New Roman" w:hAnsi="Times New Roman" w:cs="Times New Roman"/>
          <w:color w:val="000000"/>
          <w:spacing w:val="-2"/>
        </w:rPr>
        <w:t>o</w:t>
      </w:r>
      <w:r w:rsidRPr="000D2523">
        <w:rPr>
          <w:rFonts w:ascii="Times New Roman" w:hAnsi="Times New Roman" w:cs="Times New Roman"/>
          <w:color w:val="000000"/>
        </w:rPr>
        <w:t>ju</w:t>
      </w:r>
      <w:r w:rsidRPr="000D2523">
        <w:rPr>
          <w:rFonts w:ascii="Times New Roman" w:hAnsi="Times New Roman" w:cs="Times New Roman"/>
          <w:color w:val="000000"/>
          <w:spacing w:val="46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4"/>
        </w:rPr>
        <w:t>s</w:t>
      </w:r>
      <w:r w:rsidRPr="000D2523">
        <w:rPr>
          <w:rFonts w:ascii="Times New Roman" w:hAnsi="Times New Roman" w:cs="Times New Roman"/>
          <w:color w:val="000000"/>
        </w:rPr>
        <w:t>e</w:t>
      </w:r>
      <w:r w:rsidRPr="000D2523">
        <w:rPr>
          <w:rFonts w:ascii="Times New Roman" w:hAnsi="Times New Roman" w:cs="Times New Roman"/>
          <w:color w:val="000000"/>
          <w:spacing w:val="43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2"/>
        </w:rPr>
        <w:t>b</w:t>
      </w:r>
      <w:r w:rsidRPr="000D2523">
        <w:rPr>
          <w:rFonts w:ascii="Times New Roman" w:hAnsi="Times New Roman" w:cs="Times New Roman"/>
          <w:color w:val="000000"/>
          <w:spacing w:val="3"/>
        </w:rPr>
        <w:t>i</w:t>
      </w:r>
      <w:r w:rsidRPr="000D2523">
        <w:rPr>
          <w:rFonts w:ascii="Times New Roman" w:hAnsi="Times New Roman" w:cs="Times New Roman"/>
          <w:color w:val="000000"/>
        </w:rPr>
        <w:t>ra</w:t>
      </w:r>
      <w:r w:rsidRPr="000D2523">
        <w:rPr>
          <w:rFonts w:ascii="Times New Roman" w:hAnsi="Times New Roman" w:cs="Times New Roman"/>
          <w:color w:val="000000"/>
          <w:spacing w:val="44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o</w:t>
      </w:r>
      <w:r w:rsidRPr="000D2523">
        <w:rPr>
          <w:rFonts w:ascii="Times New Roman" w:hAnsi="Times New Roman" w:cs="Times New Roman"/>
          <w:color w:val="000000"/>
          <w:spacing w:val="-2"/>
        </w:rPr>
        <w:t>bj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  <w:spacing w:val="-2"/>
        </w:rPr>
        <w:t>v</w:t>
      </w:r>
      <w:r w:rsidRPr="000D2523">
        <w:rPr>
          <w:rFonts w:ascii="Times New Roman" w:hAnsi="Times New Roman" w:cs="Times New Roman"/>
          <w:color w:val="000000"/>
        </w:rPr>
        <w:t>l</w:t>
      </w:r>
      <w:r w:rsidRPr="000D2523">
        <w:rPr>
          <w:rFonts w:ascii="Times New Roman" w:hAnsi="Times New Roman" w:cs="Times New Roman"/>
          <w:color w:val="000000"/>
          <w:spacing w:val="3"/>
        </w:rPr>
        <w:t>j</w:t>
      </w:r>
      <w:r w:rsidRPr="000D2523">
        <w:rPr>
          <w:rFonts w:ascii="Times New Roman" w:hAnsi="Times New Roman" w:cs="Times New Roman"/>
          <w:color w:val="000000"/>
          <w:spacing w:val="-3"/>
        </w:rPr>
        <w:t>e</w:t>
      </w:r>
      <w:r w:rsidRPr="000D2523">
        <w:rPr>
          <w:rFonts w:ascii="Times New Roman" w:hAnsi="Times New Roman" w:cs="Times New Roman"/>
          <w:color w:val="000000"/>
          <w:spacing w:val="2"/>
        </w:rPr>
        <w:t>n</w:t>
      </w:r>
      <w:r w:rsidRPr="000D2523">
        <w:rPr>
          <w:rFonts w:ascii="Times New Roman" w:hAnsi="Times New Roman" w:cs="Times New Roman"/>
          <w:color w:val="000000"/>
        </w:rPr>
        <w:t>ih  u</w:t>
      </w:r>
      <w:r w:rsidRPr="000D2523">
        <w:rPr>
          <w:rFonts w:ascii="Times New Roman" w:hAnsi="Times New Roman" w:cs="Times New Roman"/>
          <w:color w:val="000000"/>
          <w:spacing w:val="40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pr</w:t>
      </w:r>
      <w:r w:rsidRPr="000D2523">
        <w:rPr>
          <w:rFonts w:ascii="Times New Roman" w:hAnsi="Times New Roman" w:cs="Times New Roman"/>
          <w:color w:val="000000"/>
          <w:spacing w:val="-2"/>
        </w:rPr>
        <w:t>i</w:t>
      </w:r>
      <w:r w:rsidRPr="000D2523">
        <w:rPr>
          <w:rFonts w:ascii="Times New Roman" w:hAnsi="Times New Roman" w:cs="Times New Roman"/>
          <w:color w:val="000000"/>
        </w:rPr>
        <w:t>z</w:t>
      </w:r>
      <w:r w:rsidRPr="000D2523">
        <w:rPr>
          <w:rFonts w:ascii="Times New Roman" w:hAnsi="Times New Roman" w:cs="Times New Roman"/>
          <w:color w:val="000000"/>
          <w:spacing w:val="-2"/>
        </w:rPr>
        <w:t>n</w:t>
      </w:r>
      <w:r w:rsidRPr="000D2523">
        <w:rPr>
          <w:rFonts w:ascii="Times New Roman" w:hAnsi="Times New Roman" w:cs="Times New Roman"/>
          <w:color w:val="000000"/>
          <w:spacing w:val="4"/>
        </w:rPr>
        <w:t>a</w:t>
      </w:r>
      <w:r w:rsidRPr="000D2523">
        <w:rPr>
          <w:rFonts w:ascii="Times New Roman" w:hAnsi="Times New Roman" w:cs="Times New Roman"/>
          <w:color w:val="000000"/>
          <w:spacing w:val="-2"/>
        </w:rPr>
        <w:t>t</w:t>
      </w:r>
      <w:r w:rsidRPr="000D2523">
        <w:rPr>
          <w:rFonts w:ascii="Times New Roman" w:hAnsi="Times New Roman" w:cs="Times New Roman"/>
          <w:color w:val="000000"/>
        </w:rPr>
        <w:t>im</w:t>
      </w:r>
      <w:r w:rsidRPr="000D2523">
        <w:rPr>
          <w:rFonts w:ascii="Times New Roman" w:hAnsi="Times New Roman" w:cs="Times New Roman"/>
          <w:color w:val="000000"/>
          <w:spacing w:val="53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publika</w:t>
      </w:r>
      <w:r w:rsidRPr="000D2523">
        <w:rPr>
          <w:rFonts w:ascii="Times New Roman" w:hAnsi="Times New Roman" w:cs="Times New Roman"/>
          <w:color w:val="000000"/>
          <w:spacing w:val="2"/>
        </w:rPr>
        <w:t>c</w:t>
      </w:r>
      <w:r w:rsidRPr="000D2523">
        <w:rPr>
          <w:rFonts w:ascii="Times New Roman" w:hAnsi="Times New Roman" w:cs="Times New Roman"/>
          <w:color w:val="000000"/>
          <w:spacing w:val="-2"/>
        </w:rPr>
        <w:t>ij</w:t>
      </w:r>
      <w:r w:rsidRPr="000D2523">
        <w:rPr>
          <w:rFonts w:ascii="Times New Roman" w:hAnsi="Times New Roman" w:cs="Times New Roman"/>
          <w:color w:val="000000"/>
          <w:spacing w:val="4"/>
        </w:rPr>
        <w:t>a</w:t>
      </w:r>
      <w:r w:rsidRPr="000D2523">
        <w:rPr>
          <w:rFonts w:ascii="Times New Roman" w:hAnsi="Times New Roman" w:cs="Times New Roman"/>
          <w:color w:val="000000"/>
        </w:rPr>
        <w:t xml:space="preserve">ma </w:t>
      </w:r>
      <w:r w:rsidRPr="000D2523">
        <w:rPr>
          <w:rFonts w:ascii="Times New Roman" w:hAnsi="Times New Roman" w:cs="Times New Roman"/>
          <w:color w:val="000000"/>
          <w:spacing w:val="6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k</w:t>
      </w:r>
      <w:r w:rsidRPr="000D2523">
        <w:rPr>
          <w:rFonts w:ascii="Times New Roman" w:hAnsi="Times New Roman" w:cs="Times New Roman"/>
          <w:color w:val="000000"/>
          <w:spacing w:val="-2"/>
        </w:rPr>
        <w:t>o</w:t>
      </w:r>
      <w:r w:rsidRPr="000D2523">
        <w:rPr>
          <w:rFonts w:ascii="Times New Roman" w:hAnsi="Times New Roman" w:cs="Times New Roman"/>
          <w:color w:val="000000"/>
        </w:rPr>
        <w:t>je</w:t>
      </w:r>
      <w:r w:rsidRPr="000D2523">
        <w:rPr>
          <w:rFonts w:ascii="Times New Roman" w:hAnsi="Times New Roman" w:cs="Times New Roman"/>
          <w:color w:val="000000"/>
          <w:spacing w:val="45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2"/>
        </w:rPr>
        <w:t>s</w:t>
      </w:r>
      <w:r w:rsidRPr="000D2523">
        <w:rPr>
          <w:rFonts w:ascii="Times New Roman" w:hAnsi="Times New Roman" w:cs="Times New Roman"/>
          <w:color w:val="000000"/>
        </w:rPr>
        <w:t>e</w:t>
      </w:r>
      <w:r w:rsidRPr="000D2523">
        <w:rPr>
          <w:rFonts w:ascii="Times New Roman" w:hAnsi="Times New Roman" w:cs="Times New Roman"/>
          <w:color w:val="000000"/>
          <w:spacing w:val="42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2"/>
        </w:rPr>
        <w:t>n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  <w:spacing w:val="-2"/>
        </w:rPr>
        <w:t>l</w:t>
      </w:r>
      <w:r w:rsidRPr="000D2523">
        <w:rPr>
          <w:rFonts w:ascii="Times New Roman" w:hAnsi="Times New Roman" w:cs="Times New Roman"/>
          <w:color w:val="000000"/>
          <w:spacing w:val="4"/>
        </w:rPr>
        <w:t>a</w:t>
      </w:r>
      <w:r w:rsidRPr="000D2523">
        <w:rPr>
          <w:rFonts w:ascii="Times New Roman" w:hAnsi="Times New Roman" w:cs="Times New Roman"/>
          <w:color w:val="000000"/>
          <w:spacing w:val="-3"/>
        </w:rPr>
        <w:t>z</w:t>
      </w:r>
      <w:r w:rsidRPr="000D2523">
        <w:rPr>
          <w:rFonts w:ascii="Times New Roman" w:hAnsi="Times New Roman" w:cs="Times New Roman"/>
          <w:color w:val="000000"/>
        </w:rPr>
        <w:t>e</w:t>
      </w:r>
      <w:r w:rsidRPr="000D2523">
        <w:rPr>
          <w:rFonts w:ascii="Times New Roman" w:hAnsi="Times New Roman" w:cs="Times New Roman"/>
          <w:color w:val="000000"/>
          <w:spacing w:val="49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u</w:t>
      </w:r>
      <w:r w:rsidRPr="000D2523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3"/>
          <w:w w:val="102"/>
        </w:rPr>
        <w:t>r</w:t>
      </w:r>
      <w:r w:rsidRPr="000D2523">
        <w:rPr>
          <w:rFonts w:ascii="Times New Roman" w:hAnsi="Times New Roman" w:cs="Times New Roman"/>
          <w:color w:val="000000"/>
          <w:spacing w:val="4"/>
          <w:w w:val="102"/>
        </w:rPr>
        <w:t>e</w:t>
      </w:r>
      <w:r w:rsidRPr="000D2523">
        <w:rPr>
          <w:rFonts w:ascii="Times New Roman" w:hAnsi="Times New Roman" w:cs="Times New Roman"/>
          <w:color w:val="000000"/>
          <w:spacing w:val="-4"/>
          <w:w w:val="102"/>
        </w:rPr>
        <w:t>l</w:t>
      </w:r>
      <w:r w:rsidRPr="000D2523">
        <w:rPr>
          <w:rFonts w:ascii="Times New Roman" w:hAnsi="Times New Roman" w:cs="Times New Roman"/>
          <w:color w:val="000000"/>
          <w:spacing w:val="2"/>
          <w:w w:val="102"/>
        </w:rPr>
        <w:t>e</w:t>
      </w:r>
      <w:r w:rsidRPr="000D2523">
        <w:rPr>
          <w:rFonts w:ascii="Times New Roman" w:hAnsi="Times New Roman" w:cs="Times New Roman"/>
          <w:color w:val="000000"/>
          <w:spacing w:val="-2"/>
          <w:w w:val="102"/>
        </w:rPr>
        <w:t>v</w:t>
      </w:r>
      <w:r w:rsidRPr="000D2523">
        <w:rPr>
          <w:rFonts w:ascii="Times New Roman" w:hAnsi="Times New Roman" w:cs="Times New Roman"/>
          <w:color w:val="000000"/>
          <w:spacing w:val="4"/>
          <w:w w:val="102"/>
        </w:rPr>
        <w:t>a</w:t>
      </w:r>
      <w:r w:rsidRPr="000D2523">
        <w:rPr>
          <w:rFonts w:ascii="Times New Roman" w:hAnsi="Times New Roman" w:cs="Times New Roman"/>
          <w:color w:val="000000"/>
          <w:w w:val="102"/>
        </w:rPr>
        <w:t>ntn</w:t>
      </w:r>
      <w:r w:rsidRPr="000D2523">
        <w:rPr>
          <w:rFonts w:ascii="Times New Roman" w:hAnsi="Times New Roman" w:cs="Times New Roman"/>
          <w:color w:val="000000"/>
          <w:spacing w:val="-2"/>
          <w:w w:val="102"/>
        </w:rPr>
        <w:t>i</w:t>
      </w:r>
      <w:r w:rsidRPr="000D2523">
        <w:rPr>
          <w:rFonts w:ascii="Times New Roman" w:hAnsi="Times New Roman" w:cs="Times New Roman"/>
          <w:color w:val="000000"/>
          <w:w w:val="102"/>
        </w:rPr>
        <w:t xml:space="preserve">m </w:t>
      </w:r>
      <w:r w:rsidRPr="000D2523">
        <w:rPr>
          <w:rFonts w:ascii="Times New Roman" w:hAnsi="Times New Roman" w:cs="Times New Roman"/>
          <w:color w:val="000000"/>
        </w:rPr>
        <w:t>n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</w:rPr>
        <w:t>u</w:t>
      </w:r>
      <w:r w:rsidRPr="000D2523">
        <w:rPr>
          <w:rFonts w:ascii="Times New Roman" w:hAnsi="Times New Roman" w:cs="Times New Roman"/>
          <w:color w:val="000000"/>
          <w:spacing w:val="2"/>
        </w:rPr>
        <w:t>č</w:t>
      </w:r>
      <w:r w:rsidRPr="000D2523">
        <w:rPr>
          <w:rFonts w:ascii="Times New Roman" w:hAnsi="Times New Roman" w:cs="Times New Roman"/>
          <w:color w:val="000000"/>
        </w:rPr>
        <w:t>n</w:t>
      </w:r>
      <w:r w:rsidRPr="000D2523">
        <w:rPr>
          <w:rFonts w:ascii="Times New Roman" w:hAnsi="Times New Roman" w:cs="Times New Roman"/>
          <w:color w:val="000000"/>
          <w:spacing w:val="-2"/>
        </w:rPr>
        <w:t>i</w:t>
      </w:r>
      <w:r w:rsidRPr="000D2523">
        <w:rPr>
          <w:rFonts w:ascii="Times New Roman" w:hAnsi="Times New Roman" w:cs="Times New Roman"/>
          <w:color w:val="000000"/>
        </w:rPr>
        <w:t xml:space="preserve">m </w:t>
      </w:r>
      <w:r w:rsidRPr="000D2523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b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  <w:spacing w:val="-3"/>
        </w:rPr>
        <w:t>z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  <w:spacing w:val="3"/>
        </w:rPr>
        <w:t>m</w:t>
      </w:r>
      <w:r w:rsidRPr="000D2523">
        <w:rPr>
          <w:rFonts w:ascii="Times New Roman" w:hAnsi="Times New Roman" w:cs="Times New Roman"/>
          <w:color w:val="000000"/>
        </w:rPr>
        <w:t xml:space="preserve">a </w:t>
      </w:r>
      <w:r w:rsidRPr="000D2523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pod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</w:rPr>
        <w:t>t</w:t>
      </w:r>
      <w:r w:rsidRPr="000D2523">
        <w:rPr>
          <w:rFonts w:ascii="Times New Roman" w:hAnsi="Times New Roman" w:cs="Times New Roman"/>
          <w:color w:val="000000"/>
          <w:spacing w:val="-3"/>
        </w:rPr>
        <w:t>a</w:t>
      </w:r>
      <w:r w:rsidRPr="000D2523">
        <w:rPr>
          <w:rFonts w:ascii="Times New Roman" w:hAnsi="Times New Roman" w:cs="Times New Roman"/>
          <w:color w:val="000000"/>
        </w:rPr>
        <w:t xml:space="preserve">ka </w:t>
      </w:r>
      <w:r w:rsidRPr="000D2523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i</w:t>
      </w:r>
      <w:r w:rsidRPr="000D2523">
        <w:rPr>
          <w:rFonts w:ascii="Times New Roman" w:hAnsi="Times New Roman" w:cs="Times New Roman"/>
          <w:color w:val="000000"/>
          <w:spacing w:val="50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ori</w:t>
      </w:r>
      <w:r w:rsidRPr="000D2523">
        <w:rPr>
          <w:rFonts w:ascii="Times New Roman" w:hAnsi="Times New Roman" w:cs="Times New Roman"/>
          <w:color w:val="000000"/>
          <w:spacing w:val="-2"/>
        </w:rPr>
        <w:t>g</w:t>
      </w:r>
      <w:r w:rsidRPr="000D2523">
        <w:rPr>
          <w:rFonts w:ascii="Times New Roman" w:hAnsi="Times New Roman" w:cs="Times New Roman"/>
          <w:color w:val="000000"/>
        </w:rPr>
        <w:t>in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  <w:spacing w:val="3"/>
        </w:rPr>
        <w:t>l</w:t>
      </w:r>
      <w:r w:rsidRPr="000D2523">
        <w:rPr>
          <w:rFonts w:ascii="Times New Roman" w:hAnsi="Times New Roman" w:cs="Times New Roman"/>
          <w:color w:val="000000"/>
        </w:rPr>
        <w:t xml:space="preserve">ni </w:t>
      </w:r>
      <w:r w:rsidRPr="000D2523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s</w:t>
      </w:r>
      <w:r w:rsidRPr="000D2523">
        <w:rPr>
          <w:rFonts w:ascii="Times New Roman" w:hAnsi="Times New Roman" w:cs="Times New Roman"/>
          <w:color w:val="000000"/>
          <w:spacing w:val="-2"/>
        </w:rPr>
        <w:t>t</w:t>
      </w:r>
      <w:r w:rsidRPr="000D2523">
        <w:rPr>
          <w:rFonts w:ascii="Times New Roman" w:hAnsi="Times New Roman" w:cs="Times New Roman"/>
          <w:color w:val="000000"/>
        </w:rPr>
        <w:t>ru</w:t>
      </w:r>
      <w:r w:rsidRPr="000D2523">
        <w:rPr>
          <w:rFonts w:ascii="Times New Roman" w:hAnsi="Times New Roman" w:cs="Times New Roman"/>
          <w:color w:val="000000"/>
          <w:spacing w:val="4"/>
        </w:rPr>
        <w:t>č</w:t>
      </w:r>
      <w:r w:rsidRPr="000D2523">
        <w:rPr>
          <w:rFonts w:ascii="Times New Roman" w:hAnsi="Times New Roman" w:cs="Times New Roman"/>
          <w:color w:val="000000"/>
        </w:rPr>
        <w:t xml:space="preserve">ni </w:t>
      </w:r>
      <w:r w:rsidRPr="000D2523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2"/>
        </w:rPr>
        <w:t>u</w:t>
      </w:r>
      <w:r w:rsidRPr="000D2523">
        <w:rPr>
          <w:rFonts w:ascii="Times New Roman" w:hAnsi="Times New Roman" w:cs="Times New Roman"/>
          <w:color w:val="000000"/>
          <w:spacing w:val="2"/>
        </w:rPr>
        <w:t>s</w:t>
      </w:r>
      <w:r w:rsidRPr="000D2523">
        <w:rPr>
          <w:rFonts w:ascii="Times New Roman" w:hAnsi="Times New Roman" w:cs="Times New Roman"/>
          <w:color w:val="000000"/>
        </w:rPr>
        <w:t xml:space="preserve">pjeh </w:t>
      </w:r>
      <w:r w:rsidRPr="000D2523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2"/>
        </w:rPr>
        <w:t>k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</w:rPr>
        <w:t>o  što</w:t>
      </w:r>
      <w:r w:rsidRPr="000D2523">
        <w:rPr>
          <w:rFonts w:ascii="Times New Roman" w:hAnsi="Times New Roman" w:cs="Times New Roman"/>
          <w:color w:val="000000"/>
          <w:spacing w:val="54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je</w:t>
      </w:r>
      <w:r w:rsidRPr="000D2523">
        <w:rPr>
          <w:rFonts w:ascii="Times New Roman" w:hAnsi="Times New Roman" w:cs="Times New Roman"/>
          <w:color w:val="000000"/>
          <w:spacing w:val="52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pr</w:t>
      </w:r>
      <w:r w:rsidRPr="000D2523">
        <w:rPr>
          <w:rFonts w:ascii="Times New Roman" w:hAnsi="Times New Roman" w:cs="Times New Roman"/>
          <w:color w:val="000000"/>
          <w:spacing w:val="-2"/>
        </w:rPr>
        <w:t>o</w:t>
      </w:r>
      <w:r w:rsidRPr="000D2523">
        <w:rPr>
          <w:rFonts w:ascii="Times New Roman" w:hAnsi="Times New Roman" w:cs="Times New Roman"/>
          <w:color w:val="000000"/>
        </w:rPr>
        <w:t>j</w:t>
      </w:r>
      <w:r w:rsidRPr="000D2523">
        <w:rPr>
          <w:rFonts w:ascii="Times New Roman" w:hAnsi="Times New Roman" w:cs="Times New Roman"/>
          <w:color w:val="000000"/>
          <w:spacing w:val="2"/>
        </w:rPr>
        <w:t>e</w:t>
      </w:r>
      <w:r w:rsidRPr="000D2523">
        <w:rPr>
          <w:rFonts w:ascii="Times New Roman" w:hAnsi="Times New Roman" w:cs="Times New Roman"/>
          <w:color w:val="000000"/>
        </w:rPr>
        <w:t>k</w:t>
      </w:r>
      <w:r w:rsidRPr="000D2523">
        <w:rPr>
          <w:rFonts w:ascii="Times New Roman" w:hAnsi="Times New Roman" w:cs="Times New Roman"/>
          <w:color w:val="000000"/>
          <w:spacing w:val="-2"/>
        </w:rPr>
        <w:t>t</w:t>
      </w:r>
      <w:r w:rsidRPr="000D2523">
        <w:rPr>
          <w:rFonts w:ascii="Times New Roman" w:hAnsi="Times New Roman" w:cs="Times New Roman"/>
          <w:color w:val="000000"/>
        </w:rPr>
        <w:t xml:space="preserve">, </w:t>
      </w:r>
      <w:r w:rsidRPr="000D2523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p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  <w:spacing w:val="-2"/>
        </w:rPr>
        <w:t>t</w:t>
      </w:r>
      <w:r w:rsidRPr="000D2523">
        <w:rPr>
          <w:rFonts w:ascii="Times New Roman" w:hAnsi="Times New Roman" w:cs="Times New Roman"/>
          <w:color w:val="000000"/>
          <w:spacing w:val="2"/>
        </w:rPr>
        <w:t>e</w:t>
      </w:r>
      <w:r w:rsidRPr="000D2523">
        <w:rPr>
          <w:rFonts w:ascii="Times New Roman" w:hAnsi="Times New Roman" w:cs="Times New Roman"/>
          <w:color w:val="000000"/>
        </w:rPr>
        <w:t xml:space="preserve">nt </w:t>
      </w:r>
      <w:r w:rsidRPr="000D2523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0D2523">
        <w:rPr>
          <w:rFonts w:ascii="Times New Roman" w:hAnsi="Times New Roman" w:cs="Times New Roman"/>
          <w:color w:val="000000"/>
          <w:w w:val="102"/>
        </w:rPr>
        <w:t>i</w:t>
      </w:r>
      <w:r w:rsidRPr="000D2523">
        <w:rPr>
          <w:rFonts w:ascii="Times New Roman" w:hAnsi="Times New Roman" w:cs="Times New Roman"/>
          <w:color w:val="000000"/>
          <w:spacing w:val="-2"/>
          <w:w w:val="102"/>
        </w:rPr>
        <w:t>l</w:t>
      </w:r>
      <w:r w:rsidRPr="000D2523">
        <w:rPr>
          <w:rFonts w:ascii="Times New Roman" w:hAnsi="Times New Roman" w:cs="Times New Roman"/>
          <w:color w:val="000000"/>
          <w:w w:val="102"/>
        </w:rPr>
        <w:t xml:space="preserve">i </w:t>
      </w:r>
      <w:r w:rsidRPr="000D2523">
        <w:rPr>
          <w:rFonts w:ascii="Times New Roman" w:hAnsi="Times New Roman" w:cs="Times New Roman"/>
          <w:color w:val="000000"/>
        </w:rPr>
        <w:t>or</w:t>
      </w:r>
      <w:r w:rsidRPr="000D2523">
        <w:rPr>
          <w:rFonts w:ascii="Times New Roman" w:hAnsi="Times New Roman" w:cs="Times New Roman"/>
          <w:color w:val="000000"/>
          <w:spacing w:val="-2"/>
        </w:rPr>
        <w:t>ig</w:t>
      </w:r>
      <w:r w:rsidRPr="000D2523">
        <w:rPr>
          <w:rFonts w:ascii="Times New Roman" w:hAnsi="Times New Roman" w:cs="Times New Roman"/>
          <w:color w:val="000000"/>
        </w:rPr>
        <w:t>in</w:t>
      </w:r>
      <w:r w:rsidRPr="000D2523">
        <w:rPr>
          <w:rFonts w:ascii="Times New Roman" w:hAnsi="Times New Roman" w:cs="Times New Roman"/>
          <w:color w:val="000000"/>
          <w:spacing w:val="4"/>
        </w:rPr>
        <w:t>a</w:t>
      </w:r>
      <w:r w:rsidRPr="000D2523">
        <w:rPr>
          <w:rFonts w:ascii="Times New Roman" w:hAnsi="Times New Roman" w:cs="Times New Roman"/>
          <w:color w:val="000000"/>
        </w:rPr>
        <w:t>lni</w:t>
      </w:r>
      <w:r w:rsidRPr="000D2523">
        <w:rPr>
          <w:rFonts w:ascii="Times New Roman" w:hAnsi="Times New Roman" w:cs="Times New Roman"/>
          <w:color w:val="000000"/>
          <w:spacing w:val="22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4"/>
        </w:rPr>
        <w:t>m</w:t>
      </w:r>
      <w:r w:rsidRPr="000D2523">
        <w:rPr>
          <w:rFonts w:ascii="Times New Roman" w:hAnsi="Times New Roman" w:cs="Times New Roman"/>
          <w:color w:val="000000"/>
          <w:spacing w:val="2"/>
        </w:rPr>
        <w:t>e</w:t>
      </w:r>
      <w:r w:rsidRPr="000D2523">
        <w:rPr>
          <w:rFonts w:ascii="Times New Roman" w:hAnsi="Times New Roman" w:cs="Times New Roman"/>
          <w:color w:val="000000"/>
          <w:spacing w:val="3"/>
        </w:rPr>
        <w:t>t</w:t>
      </w:r>
      <w:r w:rsidRPr="000D2523">
        <w:rPr>
          <w:rFonts w:ascii="Times New Roman" w:hAnsi="Times New Roman" w:cs="Times New Roman"/>
          <w:color w:val="000000"/>
        </w:rPr>
        <w:t>o</w:t>
      </w:r>
      <w:r w:rsidRPr="000D2523">
        <w:rPr>
          <w:rFonts w:ascii="Times New Roman" w:hAnsi="Times New Roman" w:cs="Times New Roman"/>
          <w:color w:val="000000"/>
          <w:spacing w:val="-2"/>
        </w:rPr>
        <w:t>d</w:t>
      </w:r>
      <w:r w:rsidRPr="000D2523">
        <w:rPr>
          <w:rFonts w:ascii="Times New Roman" w:hAnsi="Times New Roman" w:cs="Times New Roman"/>
          <w:color w:val="000000"/>
        </w:rPr>
        <w:t>,</w:t>
      </w:r>
      <w:r w:rsidRPr="000D2523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2"/>
        </w:rPr>
        <w:t>sv</w:t>
      </w:r>
      <w:r w:rsidRPr="000D2523">
        <w:rPr>
          <w:rFonts w:ascii="Times New Roman" w:hAnsi="Times New Roman" w:cs="Times New Roman"/>
          <w:color w:val="000000"/>
        </w:rPr>
        <w:t>e</w:t>
      </w:r>
      <w:r w:rsidRPr="000D2523">
        <w:rPr>
          <w:rFonts w:ascii="Times New Roman" w:hAnsi="Times New Roman" w:cs="Times New Roman"/>
          <w:color w:val="000000"/>
          <w:spacing w:val="10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n</w:t>
      </w:r>
      <w:r w:rsidRPr="000D2523">
        <w:rPr>
          <w:rFonts w:ascii="Times New Roman" w:hAnsi="Times New Roman" w:cs="Times New Roman"/>
          <w:color w:val="000000"/>
          <w:spacing w:val="4"/>
        </w:rPr>
        <w:t>a</w:t>
      </w:r>
      <w:r w:rsidRPr="000D2523">
        <w:rPr>
          <w:rFonts w:ascii="Times New Roman" w:hAnsi="Times New Roman" w:cs="Times New Roman"/>
          <w:color w:val="000000"/>
          <w:spacing w:val="-2"/>
        </w:rPr>
        <w:t>k</w:t>
      </w:r>
      <w:r w:rsidRPr="000D2523">
        <w:rPr>
          <w:rFonts w:ascii="Times New Roman" w:hAnsi="Times New Roman" w:cs="Times New Roman"/>
          <w:color w:val="000000"/>
        </w:rPr>
        <w:t>on</w:t>
      </w:r>
      <w:r w:rsidRPr="000D2523">
        <w:rPr>
          <w:rFonts w:ascii="Times New Roman" w:hAnsi="Times New Roman" w:cs="Times New Roman"/>
          <w:color w:val="000000"/>
          <w:spacing w:val="11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i</w:t>
      </w:r>
      <w:r w:rsidRPr="000D2523">
        <w:rPr>
          <w:rFonts w:ascii="Times New Roman" w:hAnsi="Times New Roman" w:cs="Times New Roman"/>
          <w:color w:val="000000"/>
          <w:spacing w:val="2"/>
        </w:rPr>
        <w:t>z</w:t>
      </w:r>
      <w:r w:rsidRPr="000D2523">
        <w:rPr>
          <w:rFonts w:ascii="Times New Roman" w:hAnsi="Times New Roman" w:cs="Times New Roman"/>
          <w:color w:val="000000"/>
        </w:rPr>
        <w:t>bora</w:t>
      </w:r>
      <w:r w:rsidRPr="000D2523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u z</w:t>
      </w:r>
      <w:r w:rsidRPr="000D2523">
        <w:rPr>
          <w:rFonts w:ascii="Times New Roman" w:hAnsi="Times New Roman" w:cs="Times New Roman"/>
          <w:color w:val="000000"/>
          <w:spacing w:val="-2"/>
        </w:rPr>
        <w:t>v</w:t>
      </w:r>
      <w:r w:rsidRPr="000D2523">
        <w:rPr>
          <w:rFonts w:ascii="Times New Roman" w:hAnsi="Times New Roman" w:cs="Times New Roman"/>
          <w:color w:val="000000"/>
          <w:spacing w:val="2"/>
        </w:rPr>
        <w:t>an</w:t>
      </w:r>
      <w:r w:rsidRPr="000D2523">
        <w:rPr>
          <w:rFonts w:ascii="Times New Roman" w:hAnsi="Times New Roman" w:cs="Times New Roman"/>
          <w:color w:val="000000"/>
          <w:spacing w:val="-2"/>
        </w:rPr>
        <w:t>j</w:t>
      </w:r>
      <w:r w:rsidRPr="000D2523">
        <w:rPr>
          <w:rFonts w:ascii="Times New Roman" w:hAnsi="Times New Roman" w:cs="Times New Roman"/>
          <w:color w:val="000000"/>
        </w:rPr>
        <w:t>e</w:t>
      </w:r>
      <w:r w:rsidRPr="000D2523">
        <w:rPr>
          <w:rFonts w:ascii="Times New Roman" w:hAnsi="Times New Roman" w:cs="Times New Roman"/>
          <w:color w:val="000000"/>
          <w:spacing w:val="14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2"/>
        </w:rPr>
        <w:t>v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</w:rPr>
        <w:t>nrednog</w:t>
      </w:r>
      <w:r w:rsidRPr="000D2523">
        <w:rPr>
          <w:rFonts w:ascii="Times New Roman" w:hAnsi="Times New Roman" w:cs="Times New Roman"/>
          <w:color w:val="000000"/>
          <w:spacing w:val="18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pr</w:t>
      </w:r>
      <w:r w:rsidRPr="000D2523">
        <w:rPr>
          <w:rFonts w:ascii="Times New Roman" w:hAnsi="Times New Roman" w:cs="Times New Roman"/>
          <w:color w:val="000000"/>
          <w:spacing w:val="-2"/>
        </w:rPr>
        <w:t>o</w:t>
      </w:r>
      <w:r w:rsidRPr="000D2523">
        <w:rPr>
          <w:rFonts w:ascii="Times New Roman" w:hAnsi="Times New Roman" w:cs="Times New Roman"/>
          <w:color w:val="000000"/>
          <w:spacing w:val="2"/>
        </w:rPr>
        <w:t>fes</w:t>
      </w:r>
      <w:r w:rsidRPr="000D2523">
        <w:rPr>
          <w:rFonts w:ascii="Times New Roman" w:hAnsi="Times New Roman" w:cs="Times New Roman"/>
          <w:color w:val="000000"/>
        </w:rPr>
        <w:t>or</w:t>
      </w:r>
      <w:r w:rsidRPr="000D2523">
        <w:rPr>
          <w:rFonts w:ascii="Times New Roman" w:hAnsi="Times New Roman" w:cs="Times New Roman"/>
          <w:color w:val="000000"/>
          <w:spacing w:val="-3"/>
        </w:rPr>
        <w:t>a</w:t>
      </w:r>
      <w:r w:rsidRPr="000D2523">
        <w:rPr>
          <w:rFonts w:ascii="Times New Roman" w:hAnsi="Times New Roman" w:cs="Times New Roman"/>
          <w:color w:val="000000"/>
        </w:rPr>
        <w:t>,</w:t>
      </w:r>
      <w:r w:rsidRPr="000D2523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te</w:t>
      </w:r>
      <w:r w:rsidRPr="000D2523">
        <w:rPr>
          <w:rFonts w:ascii="Times New Roman" w:hAnsi="Times New Roman" w:cs="Times New Roman"/>
          <w:color w:val="000000"/>
          <w:spacing w:val="6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u</w:t>
      </w:r>
      <w:r w:rsidRPr="000D2523">
        <w:rPr>
          <w:rFonts w:ascii="Times New Roman" w:hAnsi="Times New Roman" w:cs="Times New Roman"/>
          <w:color w:val="000000"/>
          <w:spacing w:val="-2"/>
        </w:rPr>
        <w:t>sp</w:t>
      </w:r>
      <w:r w:rsidRPr="000D2523">
        <w:rPr>
          <w:rFonts w:ascii="Times New Roman" w:hAnsi="Times New Roman" w:cs="Times New Roman"/>
          <w:color w:val="000000"/>
          <w:spacing w:val="3"/>
        </w:rPr>
        <w:t>j</w:t>
      </w:r>
      <w:r w:rsidRPr="000D2523">
        <w:rPr>
          <w:rFonts w:ascii="Times New Roman" w:hAnsi="Times New Roman" w:cs="Times New Roman"/>
          <w:color w:val="000000"/>
          <w:spacing w:val="2"/>
        </w:rPr>
        <w:t>e</w:t>
      </w:r>
      <w:r w:rsidRPr="000D2523">
        <w:rPr>
          <w:rFonts w:ascii="Times New Roman" w:hAnsi="Times New Roman" w:cs="Times New Roman"/>
          <w:color w:val="000000"/>
          <w:spacing w:val="-2"/>
        </w:rPr>
        <w:t>š</w:t>
      </w:r>
      <w:r w:rsidRPr="000D2523">
        <w:rPr>
          <w:rFonts w:ascii="Times New Roman" w:hAnsi="Times New Roman" w:cs="Times New Roman"/>
          <w:color w:val="000000"/>
        </w:rPr>
        <w:t>no</w:t>
      </w:r>
      <w:r w:rsidRPr="000D2523">
        <w:rPr>
          <w:rFonts w:ascii="Times New Roman" w:hAnsi="Times New Roman" w:cs="Times New Roman"/>
          <w:color w:val="000000"/>
          <w:spacing w:val="18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3"/>
          <w:w w:val="102"/>
        </w:rPr>
        <w:t>z</w:t>
      </w:r>
      <w:r w:rsidRPr="000D2523">
        <w:rPr>
          <w:rFonts w:ascii="Times New Roman" w:hAnsi="Times New Roman" w:cs="Times New Roman"/>
          <w:color w:val="000000"/>
          <w:spacing w:val="4"/>
          <w:w w:val="102"/>
        </w:rPr>
        <w:t>a</w:t>
      </w:r>
      <w:r w:rsidRPr="000D2523">
        <w:rPr>
          <w:rFonts w:ascii="Times New Roman" w:hAnsi="Times New Roman" w:cs="Times New Roman"/>
          <w:color w:val="000000"/>
          <w:spacing w:val="-2"/>
          <w:w w:val="102"/>
        </w:rPr>
        <w:t>v</w:t>
      </w:r>
      <w:r w:rsidRPr="000D2523">
        <w:rPr>
          <w:rFonts w:ascii="Times New Roman" w:hAnsi="Times New Roman" w:cs="Times New Roman"/>
          <w:color w:val="000000"/>
          <w:w w:val="102"/>
        </w:rPr>
        <w:t>r</w:t>
      </w:r>
      <w:r w:rsidRPr="000D2523">
        <w:rPr>
          <w:rFonts w:ascii="Times New Roman" w:hAnsi="Times New Roman" w:cs="Times New Roman"/>
          <w:color w:val="000000"/>
          <w:spacing w:val="-2"/>
          <w:w w:val="102"/>
        </w:rPr>
        <w:t>š</w:t>
      </w:r>
      <w:r w:rsidRPr="000D2523">
        <w:rPr>
          <w:rFonts w:ascii="Times New Roman" w:hAnsi="Times New Roman" w:cs="Times New Roman"/>
          <w:color w:val="000000"/>
          <w:spacing w:val="4"/>
          <w:w w:val="102"/>
        </w:rPr>
        <w:t>e</w:t>
      </w:r>
      <w:r w:rsidRPr="000D2523">
        <w:rPr>
          <w:rFonts w:ascii="Times New Roman" w:hAnsi="Times New Roman" w:cs="Times New Roman"/>
          <w:color w:val="000000"/>
          <w:w w:val="102"/>
        </w:rPr>
        <w:t xml:space="preserve">no </w:t>
      </w:r>
      <w:r w:rsidRPr="000D2523">
        <w:rPr>
          <w:rFonts w:ascii="Times New Roman" w:hAnsi="Times New Roman" w:cs="Times New Roman"/>
          <w:color w:val="000000"/>
        </w:rPr>
        <w:t>m</w:t>
      </w:r>
      <w:r w:rsidRPr="000D2523">
        <w:rPr>
          <w:rFonts w:ascii="Times New Roman" w:hAnsi="Times New Roman" w:cs="Times New Roman"/>
          <w:color w:val="000000"/>
          <w:spacing w:val="2"/>
        </w:rPr>
        <w:t>e</w:t>
      </w:r>
      <w:r w:rsidRPr="000D2523">
        <w:rPr>
          <w:rFonts w:ascii="Times New Roman" w:hAnsi="Times New Roman" w:cs="Times New Roman"/>
          <w:color w:val="000000"/>
        </w:rPr>
        <w:t>nt</w:t>
      </w:r>
      <w:r w:rsidRPr="000D2523">
        <w:rPr>
          <w:rFonts w:ascii="Times New Roman" w:hAnsi="Times New Roman" w:cs="Times New Roman"/>
          <w:color w:val="000000"/>
          <w:spacing w:val="2"/>
        </w:rPr>
        <w:t>o</w:t>
      </w:r>
      <w:r w:rsidRPr="000D2523">
        <w:rPr>
          <w:rFonts w:ascii="Times New Roman" w:hAnsi="Times New Roman" w:cs="Times New Roman"/>
          <w:color w:val="000000"/>
        </w:rPr>
        <w:t>r</w:t>
      </w:r>
      <w:r w:rsidRPr="000D2523">
        <w:rPr>
          <w:rFonts w:ascii="Times New Roman" w:hAnsi="Times New Roman" w:cs="Times New Roman"/>
          <w:color w:val="000000"/>
          <w:spacing w:val="-2"/>
        </w:rPr>
        <w:t>s</w:t>
      </w:r>
      <w:r w:rsidRPr="000D2523">
        <w:rPr>
          <w:rFonts w:ascii="Times New Roman" w:hAnsi="Times New Roman" w:cs="Times New Roman"/>
          <w:color w:val="000000"/>
          <w:spacing w:val="3"/>
        </w:rPr>
        <w:t>t</w:t>
      </w:r>
      <w:r w:rsidRPr="000D2523">
        <w:rPr>
          <w:rFonts w:ascii="Times New Roman" w:hAnsi="Times New Roman" w:cs="Times New Roman"/>
          <w:color w:val="000000"/>
          <w:spacing w:val="-2"/>
        </w:rPr>
        <w:t>v</w:t>
      </w:r>
      <w:r w:rsidRPr="000D2523">
        <w:rPr>
          <w:rFonts w:ascii="Times New Roman" w:hAnsi="Times New Roman" w:cs="Times New Roman"/>
          <w:color w:val="000000"/>
        </w:rPr>
        <w:t>o</w:t>
      </w:r>
      <w:r w:rsidRPr="000D2523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2"/>
        </w:rPr>
        <w:t>n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  <w:spacing w:val="3"/>
        </w:rPr>
        <w:t>j</w:t>
      </w:r>
      <w:r w:rsidRPr="000D2523">
        <w:rPr>
          <w:rFonts w:ascii="Times New Roman" w:hAnsi="Times New Roman" w:cs="Times New Roman"/>
          <w:color w:val="000000"/>
          <w:spacing w:val="-4"/>
        </w:rPr>
        <w:t>m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</w:rPr>
        <w:t>n</w:t>
      </w:r>
      <w:r w:rsidRPr="000D2523">
        <w:rPr>
          <w:rFonts w:ascii="Times New Roman" w:hAnsi="Times New Roman" w:cs="Times New Roman"/>
          <w:color w:val="000000"/>
          <w:spacing w:val="3"/>
        </w:rPr>
        <w:t>j</w:t>
      </w:r>
      <w:r w:rsidRPr="000D2523">
        <w:rPr>
          <w:rFonts w:ascii="Times New Roman" w:hAnsi="Times New Roman" w:cs="Times New Roman"/>
          <w:color w:val="000000"/>
        </w:rPr>
        <w:t>e</w:t>
      </w:r>
      <w:r w:rsidRPr="000D2523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po</w:t>
      </w:r>
      <w:r w:rsidRPr="000D2523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j</w:t>
      </w:r>
      <w:r w:rsidRPr="000D2523">
        <w:rPr>
          <w:rFonts w:ascii="Times New Roman" w:hAnsi="Times New Roman" w:cs="Times New Roman"/>
          <w:color w:val="000000"/>
          <w:spacing w:val="2"/>
        </w:rPr>
        <w:t>e</w:t>
      </w:r>
      <w:r w:rsidRPr="000D2523">
        <w:rPr>
          <w:rFonts w:ascii="Times New Roman" w:hAnsi="Times New Roman" w:cs="Times New Roman"/>
          <w:color w:val="000000"/>
        </w:rPr>
        <w:t>dnom</w:t>
      </w:r>
      <w:r w:rsidRPr="000D2523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k</w:t>
      </w:r>
      <w:r w:rsidRPr="000D2523">
        <w:rPr>
          <w:rFonts w:ascii="Times New Roman" w:hAnsi="Times New Roman" w:cs="Times New Roman"/>
          <w:color w:val="000000"/>
          <w:spacing w:val="2"/>
        </w:rPr>
        <w:t>a</w:t>
      </w:r>
      <w:r w:rsidRPr="000D2523">
        <w:rPr>
          <w:rFonts w:ascii="Times New Roman" w:hAnsi="Times New Roman" w:cs="Times New Roman"/>
          <w:color w:val="000000"/>
        </w:rPr>
        <w:t>n</w:t>
      </w:r>
      <w:r w:rsidRPr="000D2523">
        <w:rPr>
          <w:rFonts w:ascii="Times New Roman" w:hAnsi="Times New Roman" w:cs="Times New Roman"/>
          <w:color w:val="000000"/>
          <w:spacing w:val="-2"/>
        </w:rPr>
        <w:t>d</w:t>
      </w:r>
      <w:r w:rsidRPr="000D2523">
        <w:rPr>
          <w:rFonts w:ascii="Times New Roman" w:hAnsi="Times New Roman" w:cs="Times New Roman"/>
          <w:color w:val="000000"/>
        </w:rPr>
        <w:t>id</w:t>
      </w:r>
      <w:r w:rsidRPr="000D2523">
        <w:rPr>
          <w:rFonts w:ascii="Times New Roman" w:hAnsi="Times New Roman" w:cs="Times New Roman"/>
          <w:color w:val="000000"/>
          <w:spacing w:val="4"/>
        </w:rPr>
        <w:t>a</w:t>
      </w:r>
      <w:r w:rsidRPr="000D2523">
        <w:rPr>
          <w:rFonts w:ascii="Times New Roman" w:hAnsi="Times New Roman" w:cs="Times New Roman"/>
          <w:color w:val="000000"/>
        </w:rPr>
        <w:t>tu</w:t>
      </w:r>
      <w:r w:rsidRPr="000D2523">
        <w:rPr>
          <w:rFonts w:ascii="Times New Roman" w:hAnsi="Times New Roman" w:cs="Times New Roman"/>
          <w:color w:val="000000"/>
          <w:spacing w:val="16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za</w:t>
      </w:r>
      <w:r w:rsidRPr="000D2523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2"/>
        </w:rPr>
        <w:t>s</w:t>
      </w:r>
      <w:r w:rsidRPr="000D2523">
        <w:rPr>
          <w:rFonts w:ascii="Times New Roman" w:hAnsi="Times New Roman" w:cs="Times New Roman"/>
          <w:color w:val="000000"/>
        </w:rPr>
        <w:t>t</w:t>
      </w:r>
      <w:r w:rsidRPr="000D2523">
        <w:rPr>
          <w:rFonts w:ascii="Times New Roman" w:hAnsi="Times New Roman" w:cs="Times New Roman"/>
          <w:color w:val="000000"/>
          <w:spacing w:val="2"/>
        </w:rPr>
        <w:t>e</w:t>
      </w:r>
      <w:r w:rsidRPr="000D2523">
        <w:rPr>
          <w:rFonts w:ascii="Times New Roman" w:hAnsi="Times New Roman" w:cs="Times New Roman"/>
          <w:color w:val="000000"/>
          <w:spacing w:val="-2"/>
        </w:rPr>
        <w:t>p</w:t>
      </w:r>
      <w:r w:rsidRPr="000D2523">
        <w:rPr>
          <w:rFonts w:ascii="Times New Roman" w:hAnsi="Times New Roman" w:cs="Times New Roman"/>
          <w:color w:val="000000"/>
          <w:spacing w:val="2"/>
        </w:rPr>
        <w:t>e</w:t>
      </w:r>
      <w:r w:rsidRPr="000D2523">
        <w:rPr>
          <w:rFonts w:ascii="Times New Roman" w:hAnsi="Times New Roman" w:cs="Times New Roman"/>
          <w:color w:val="000000"/>
        </w:rPr>
        <w:t>n</w:t>
      </w:r>
      <w:r w:rsidRPr="000D2523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dru</w:t>
      </w:r>
      <w:r w:rsidRPr="000D2523">
        <w:rPr>
          <w:rFonts w:ascii="Times New Roman" w:hAnsi="Times New Roman" w:cs="Times New Roman"/>
          <w:color w:val="000000"/>
          <w:spacing w:val="-2"/>
        </w:rPr>
        <w:t>g</w:t>
      </w:r>
      <w:r w:rsidRPr="000D2523">
        <w:rPr>
          <w:rFonts w:ascii="Times New Roman" w:hAnsi="Times New Roman" w:cs="Times New Roman"/>
          <w:color w:val="000000"/>
          <w:spacing w:val="2"/>
        </w:rPr>
        <w:t>o</w:t>
      </w:r>
      <w:r w:rsidRPr="000D2523">
        <w:rPr>
          <w:rFonts w:ascii="Times New Roman" w:hAnsi="Times New Roman" w:cs="Times New Roman"/>
          <w:color w:val="000000"/>
        </w:rPr>
        <w:t>g</w:t>
      </w:r>
      <w:r w:rsidRPr="000D2523">
        <w:rPr>
          <w:rFonts w:ascii="Times New Roman" w:hAnsi="Times New Roman" w:cs="Times New Roman"/>
          <w:color w:val="000000"/>
          <w:spacing w:val="16"/>
        </w:rPr>
        <w:t xml:space="preserve"> </w:t>
      </w:r>
      <w:r w:rsidRPr="000D2523">
        <w:rPr>
          <w:rFonts w:ascii="Times New Roman" w:hAnsi="Times New Roman" w:cs="Times New Roman"/>
          <w:color w:val="000000"/>
        </w:rPr>
        <w:t>i</w:t>
      </w:r>
      <w:r w:rsidRPr="000D2523">
        <w:rPr>
          <w:rFonts w:ascii="Times New Roman" w:hAnsi="Times New Roman" w:cs="Times New Roman"/>
          <w:color w:val="000000"/>
          <w:spacing w:val="3"/>
        </w:rPr>
        <w:t xml:space="preserve"> t</w:t>
      </w:r>
      <w:r w:rsidRPr="000D2523">
        <w:rPr>
          <w:rFonts w:ascii="Times New Roman" w:hAnsi="Times New Roman" w:cs="Times New Roman"/>
          <w:color w:val="000000"/>
        </w:rPr>
        <w:t>r</w:t>
      </w:r>
      <w:r w:rsidRPr="000D2523">
        <w:rPr>
          <w:rFonts w:ascii="Times New Roman" w:hAnsi="Times New Roman" w:cs="Times New Roman"/>
          <w:color w:val="000000"/>
          <w:spacing w:val="-3"/>
        </w:rPr>
        <w:t>e</w:t>
      </w:r>
      <w:r w:rsidRPr="000D2523">
        <w:rPr>
          <w:rFonts w:ascii="Times New Roman" w:hAnsi="Times New Roman" w:cs="Times New Roman"/>
          <w:color w:val="000000"/>
        </w:rPr>
        <w:t>ć</w:t>
      </w:r>
      <w:r w:rsidRPr="000D2523">
        <w:rPr>
          <w:rFonts w:ascii="Times New Roman" w:hAnsi="Times New Roman" w:cs="Times New Roman"/>
          <w:color w:val="000000"/>
          <w:spacing w:val="2"/>
        </w:rPr>
        <w:t>e</w:t>
      </w:r>
      <w:r w:rsidRPr="000D2523">
        <w:rPr>
          <w:rFonts w:ascii="Times New Roman" w:hAnsi="Times New Roman" w:cs="Times New Roman"/>
          <w:color w:val="000000"/>
        </w:rPr>
        <w:t>g</w:t>
      </w:r>
      <w:r w:rsidRPr="000D2523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2"/>
        </w:rPr>
        <w:t>c</w:t>
      </w:r>
      <w:r w:rsidRPr="000D2523">
        <w:rPr>
          <w:rFonts w:ascii="Times New Roman" w:hAnsi="Times New Roman" w:cs="Times New Roman"/>
          <w:color w:val="000000"/>
        </w:rPr>
        <w:t>i</w:t>
      </w:r>
      <w:r w:rsidRPr="000D2523">
        <w:rPr>
          <w:rFonts w:ascii="Times New Roman" w:hAnsi="Times New Roman" w:cs="Times New Roman"/>
          <w:color w:val="000000"/>
          <w:spacing w:val="-2"/>
        </w:rPr>
        <w:t>k</w:t>
      </w:r>
      <w:r w:rsidRPr="000D2523">
        <w:rPr>
          <w:rFonts w:ascii="Times New Roman" w:hAnsi="Times New Roman" w:cs="Times New Roman"/>
          <w:color w:val="000000"/>
        </w:rPr>
        <w:t>lusa</w:t>
      </w:r>
      <w:r w:rsidRPr="000D2523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0D2523">
        <w:rPr>
          <w:rFonts w:ascii="Times New Roman" w:hAnsi="Times New Roman" w:cs="Times New Roman"/>
          <w:color w:val="000000"/>
          <w:spacing w:val="-2"/>
          <w:w w:val="102"/>
        </w:rPr>
        <w:t>s</w:t>
      </w:r>
      <w:r w:rsidRPr="000D2523">
        <w:rPr>
          <w:rFonts w:ascii="Times New Roman" w:hAnsi="Times New Roman" w:cs="Times New Roman"/>
          <w:color w:val="000000"/>
          <w:spacing w:val="3"/>
          <w:w w:val="102"/>
        </w:rPr>
        <w:t>t</w:t>
      </w:r>
      <w:r w:rsidRPr="000D2523">
        <w:rPr>
          <w:rFonts w:ascii="Times New Roman" w:hAnsi="Times New Roman" w:cs="Times New Roman"/>
          <w:color w:val="000000"/>
          <w:w w:val="102"/>
        </w:rPr>
        <w:t>ud</w:t>
      </w:r>
      <w:r w:rsidRPr="000D2523">
        <w:rPr>
          <w:rFonts w:ascii="Times New Roman" w:hAnsi="Times New Roman" w:cs="Times New Roman"/>
          <w:color w:val="000000"/>
          <w:spacing w:val="-2"/>
          <w:w w:val="102"/>
        </w:rPr>
        <w:t>i</w:t>
      </w:r>
      <w:r w:rsidRPr="000D2523">
        <w:rPr>
          <w:rFonts w:ascii="Times New Roman" w:hAnsi="Times New Roman" w:cs="Times New Roman"/>
          <w:color w:val="000000"/>
          <w:w w:val="102"/>
        </w:rPr>
        <w:t>ja.</w:t>
      </w:r>
    </w:p>
    <w:p w:rsidR="003246D2" w:rsidRPr="009E01C2" w:rsidRDefault="003246D2" w:rsidP="003246D2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 w:rsidRPr="009E01C2">
        <w:rPr>
          <w:rFonts w:ascii="Times New Roman" w:hAnsi="Times New Roman"/>
          <w:b/>
          <w:spacing w:val="-2"/>
        </w:rPr>
        <w:t>V</w:t>
      </w:r>
      <w:r w:rsidRPr="009E01C2">
        <w:rPr>
          <w:rFonts w:ascii="Times New Roman" w:hAnsi="Times New Roman"/>
          <w:b/>
          <w:spacing w:val="2"/>
        </w:rPr>
        <w:t>a</w:t>
      </w:r>
      <w:r w:rsidRPr="009E01C2">
        <w:rPr>
          <w:rFonts w:ascii="Times New Roman" w:hAnsi="Times New Roman"/>
          <w:b/>
        </w:rPr>
        <w:t>nr</w:t>
      </w:r>
      <w:r w:rsidRPr="009E01C2">
        <w:rPr>
          <w:rFonts w:ascii="Times New Roman" w:hAnsi="Times New Roman"/>
          <w:b/>
          <w:spacing w:val="2"/>
        </w:rPr>
        <w:t>e</w:t>
      </w:r>
      <w:r w:rsidRPr="009E01C2">
        <w:rPr>
          <w:rFonts w:ascii="Times New Roman" w:hAnsi="Times New Roman"/>
          <w:b/>
        </w:rPr>
        <w:t>dni</w:t>
      </w:r>
      <w:r w:rsidRPr="009E01C2">
        <w:rPr>
          <w:rFonts w:ascii="Times New Roman" w:hAnsi="Times New Roman"/>
          <w:b/>
          <w:spacing w:val="21"/>
        </w:rPr>
        <w:t xml:space="preserve"> </w:t>
      </w:r>
      <w:r w:rsidRPr="009E01C2">
        <w:rPr>
          <w:rFonts w:ascii="Times New Roman" w:hAnsi="Times New Roman"/>
          <w:b/>
        </w:rPr>
        <w:t>prof</w:t>
      </w:r>
      <w:r w:rsidRPr="009E01C2">
        <w:rPr>
          <w:rFonts w:ascii="Times New Roman" w:hAnsi="Times New Roman"/>
          <w:b/>
          <w:spacing w:val="2"/>
        </w:rPr>
        <w:t>e</w:t>
      </w:r>
      <w:r w:rsidRPr="009E01C2">
        <w:rPr>
          <w:rFonts w:ascii="Times New Roman" w:hAnsi="Times New Roman"/>
          <w:b/>
          <w:spacing w:val="-2"/>
        </w:rPr>
        <w:t>s</w:t>
      </w:r>
      <w:r w:rsidRPr="009E01C2">
        <w:rPr>
          <w:rFonts w:ascii="Times New Roman" w:hAnsi="Times New Roman"/>
          <w:b/>
        </w:rPr>
        <w:t>or:</w:t>
      </w:r>
      <w:r w:rsidRPr="009E01C2">
        <w:rPr>
          <w:rFonts w:ascii="Times New Roman" w:hAnsi="Times New Roman"/>
          <w:spacing w:val="22"/>
        </w:rPr>
        <w:t xml:space="preserve"> </w:t>
      </w:r>
      <w:r w:rsidRPr="009E01C2">
        <w:rPr>
          <w:rFonts w:ascii="Times New Roman" w:hAnsi="Times New Roman"/>
        </w:rPr>
        <w:t>pr</w:t>
      </w:r>
      <w:r w:rsidRPr="009E01C2">
        <w:rPr>
          <w:rFonts w:ascii="Times New Roman" w:hAnsi="Times New Roman"/>
          <w:spacing w:val="-2"/>
        </w:rPr>
        <w:t>ov</w:t>
      </w:r>
      <w:r w:rsidRPr="009E01C2">
        <w:rPr>
          <w:rFonts w:ascii="Times New Roman" w:hAnsi="Times New Roman"/>
          <w:spacing w:val="4"/>
        </w:rPr>
        <w:t>e</w:t>
      </w:r>
      <w:r w:rsidRPr="009E01C2">
        <w:rPr>
          <w:rFonts w:ascii="Times New Roman" w:hAnsi="Times New Roman"/>
        </w:rPr>
        <w:t>d</w:t>
      </w:r>
      <w:r w:rsidRPr="009E01C2">
        <w:rPr>
          <w:rFonts w:ascii="Times New Roman" w:hAnsi="Times New Roman"/>
          <w:spacing w:val="2"/>
        </w:rPr>
        <w:t>e</w:t>
      </w:r>
      <w:r w:rsidRPr="009E01C2">
        <w:rPr>
          <w:rFonts w:ascii="Times New Roman" w:hAnsi="Times New Roman"/>
        </w:rPr>
        <w:t>n</w:t>
      </w:r>
      <w:r w:rsidRPr="009E01C2">
        <w:rPr>
          <w:rFonts w:ascii="Times New Roman" w:hAnsi="Times New Roman"/>
          <w:spacing w:val="22"/>
        </w:rPr>
        <w:t xml:space="preserve"> </w:t>
      </w:r>
      <w:r w:rsidRPr="009E01C2">
        <w:rPr>
          <w:rFonts w:ascii="Times New Roman" w:hAnsi="Times New Roman"/>
          <w:spacing w:val="-2"/>
        </w:rPr>
        <w:t>n</w:t>
      </w:r>
      <w:r w:rsidRPr="009E01C2">
        <w:rPr>
          <w:rFonts w:ascii="Times New Roman" w:hAnsi="Times New Roman"/>
        </w:rPr>
        <w:t>a</w:t>
      </w:r>
      <w:r w:rsidRPr="009E01C2">
        <w:rPr>
          <w:rFonts w:ascii="Times New Roman" w:hAnsi="Times New Roman"/>
          <w:spacing w:val="3"/>
        </w:rPr>
        <w:t>j</w:t>
      </w:r>
      <w:r w:rsidRPr="009E01C2">
        <w:rPr>
          <w:rFonts w:ascii="Times New Roman" w:hAnsi="Times New Roman"/>
          <w:spacing w:val="-4"/>
        </w:rPr>
        <w:t>m</w:t>
      </w:r>
      <w:r w:rsidRPr="009E01C2">
        <w:rPr>
          <w:rFonts w:ascii="Times New Roman" w:hAnsi="Times New Roman"/>
          <w:spacing w:val="4"/>
        </w:rPr>
        <w:t>a</w:t>
      </w:r>
      <w:r w:rsidRPr="009E01C2">
        <w:rPr>
          <w:rFonts w:ascii="Times New Roman" w:hAnsi="Times New Roman"/>
          <w:spacing w:val="-2"/>
        </w:rPr>
        <w:t>n</w:t>
      </w:r>
      <w:r w:rsidRPr="009E01C2">
        <w:rPr>
          <w:rFonts w:ascii="Times New Roman" w:hAnsi="Times New Roman"/>
        </w:rPr>
        <w:t>je</w:t>
      </w:r>
      <w:r w:rsidRPr="009E01C2">
        <w:rPr>
          <w:rFonts w:ascii="Times New Roman" w:hAnsi="Times New Roman"/>
          <w:spacing w:val="20"/>
        </w:rPr>
        <w:t xml:space="preserve"> </w:t>
      </w:r>
      <w:r w:rsidRPr="009E01C2">
        <w:rPr>
          <w:rFonts w:ascii="Times New Roman" w:hAnsi="Times New Roman"/>
          <w:spacing w:val="3"/>
        </w:rPr>
        <w:t>j</w:t>
      </w:r>
      <w:r w:rsidRPr="009E01C2">
        <w:rPr>
          <w:rFonts w:ascii="Times New Roman" w:hAnsi="Times New Roman"/>
          <w:spacing w:val="2"/>
        </w:rPr>
        <w:t>e</w:t>
      </w:r>
      <w:r w:rsidRPr="009E01C2">
        <w:rPr>
          <w:rFonts w:ascii="Times New Roman" w:hAnsi="Times New Roman"/>
          <w:spacing w:val="-2"/>
        </w:rPr>
        <w:t>d</w:t>
      </w:r>
      <w:r w:rsidRPr="009E01C2">
        <w:rPr>
          <w:rFonts w:ascii="Times New Roman" w:hAnsi="Times New Roman"/>
          <w:spacing w:val="2"/>
        </w:rPr>
        <w:t>a</w:t>
      </w:r>
      <w:r w:rsidRPr="009E01C2">
        <w:rPr>
          <w:rFonts w:ascii="Times New Roman" w:hAnsi="Times New Roman"/>
        </w:rPr>
        <w:t>n</w:t>
      </w:r>
      <w:r w:rsidRPr="009E01C2">
        <w:rPr>
          <w:rFonts w:ascii="Times New Roman" w:hAnsi="Times New Roman"/>
          <w:spacing w:val="13"/>
        </w:rPr>
        <w:t xml:space="preserve"> </w:t>
      </w:r>
      <w:r w:rsidRPr="009E01C2">
        <w:rPr>
          <w:rFonts w:ascii="Times New Roman" w:hAnsi="Times New Roman"/>
        </w:rPr>
        <w:t>i</w:t>
      </w:r>
      <w:r w:rsidRPr="009E01C2">
        <w:rPr>
          <w:rFonts w:ascii="Times New Roman" w:hAnsi="Times New Roman"/>
          <w:spacing w:val="2"/>
        </w:rPr>
        <w:t>z</w:t>
      </w:r>
      <w:r w:rsidRPr="009E01C2">
        <w:rPr>
          <w:rFonts w:ascii="Times New Roman" w:hAnsi="Times New Roman"/>
        </w:rPr>
        <w:t>bor</w:t>
      </w:r>
      <w:r w:rsidRPr="009E01C2">
        <w:rPr>
          <w:rFonts w:ascii="Times New Roman" w:hAnsi="Times New Roman"/>
          <w:spacing w:val="-2"/>
        </w:rPr>
        <w:t>n</w:t>
      </w:r>
      <w:r w:rsidRPr="009E01C2">
        <w:rPr>
          <w:rFonts w:ascii="Times New Roman" w:hAnsi="Times New Roman"/>
        </w:rPr>
        <w:t>i</w:t>
      </w:r>
      <w:r w:rsidRPr="009E01C2">
        <w:rPr>
          <w:rFonts w:ascii="Times New Roman" w:hAnsi="Times New Roman"/>
          <w:spacing w:val="18"/>
        </w:rPr>
        <w:t xml:space="preserve"> </w:t>
      </w:r>
      <w:r w:rsidRPr="009E01C2">
        <w:rPr>
          <w:rFonts w:ascii="Times New Roman" w:hAnsi="Times New Roman"/>
        </w:rPr>
        <w:t>p</w:t>
      </w:r>
      <w:r w:rsidRPr="009E01C2">
        <w:rPr>
          <w:rFonts w:ascii="Times New Roman" w:hAnsi="Times New Roman"/>
          <w:spacing w:val="2"/>
        </w:rPr>
        <w:t>e</w:t>
      </w:r>
      <w:r w:rsidRPr="009E01C2">
        <w:rPr>
          <w:rFonts w:ascii="Times New Roman" w:hAnsi="Times New Roman"/>
        </w:rPr>
        <w:t>r</w:t>
      </w:r>
      <w:r w:rsidRPr="009E01C2">
        <w:rPr>
          <w:rFonts w:ascii="Times New Roman" w:hAnsi="Times New Roman"/>
          <w:spacing w:val="-2"/>
        </w:rPr>
        <w:t>i</w:t>
      </w:r>
      <w:r w:rsidRPr="009E01C2">
        <w:rPr>
          <w:rFonts w:ascii="Times New Roman" w:hAnsi="Times New Roman"/>
        </w:rPr>
        <w:t>od</w:t>
      </w:r>
      <w:r w:rsidRPr="009E01C2">
        <w:rPr>
          <w:rFonts w:ascii="Times New Roman" w:hAnsi="Times New Roman"/>
          <w:spacing w:val="19"/>
        </w:rPr>
        <w:t xml:space="preserve"> </w:t>
      </w:r>
      <w:r w:rsidRPr="009E01C2">
        <w:rPr>
          <w:rFonts w:ascii="Times New Roman" w:hAnsi="Times New Roman"/>
        </w:rPr>
        <w:t>u</w:t>
      </w:r>
      <w:r w:rsidRPr="009E01C2">
        <w:rPr>
          <w:rFonts w:ascii="Times New Roman" w:hAnsi="Times New Roman"/>
          <w:spacing w:val="6"/>
        </w:rPr>
        <w:t xml:space="preserve"> </w:t>
      </w:r>
      <w:r w:rsidRPr="009E01C2">
        <w:rPr>
          <w:rFonts w:ascii="Times New Roman" w:hAnsi="Times New Roman"/>
          <w:spacing w:val="-3"/>
        </w:rPr>
        <w:t>z</w:t>
      </w:r>
      <w:r w:rsidRPr="009E01C2">
        <w:rPr>
          <w:rFonts w:ascii="Times New Roman" w:hAnsi="Times New Roman"/>
          <w:spacing w:val="-2"/>
        </w:rPr>
        <w:t>v</w:t>
      </w:r>
      <w:r w:rsidRPr="009E01C2">
        <w:rPr>
          <w:rFonts w:ascii="Times New Roman" w:hAnsi="Times New Roman"/>
          <w:spacing w:val="4"/>
        </w:rPr>
        <w:t>a</w:t>
      </w:r>
      <w:r w:rsidRPr="009E01C2">
        <w:rPr>
          <w:rFonts w:ascii="Times New Roman" w:hAnsi="Times New Roman"/>
        </w:rPr>
        <w:t>n</w:t>
      </w:r>
      <w:r w:rsidRPr="009E01C2">
        <w:rPr>
          <w:rFonts w:ascii="Times New Roman" w:hAnsi="Times New Roman"/>
          <w:spacing w:val="3"/>
        </w:rPr>
        <w:t>j</w:t>
      </w:r>
      <w:r w:rsidRPr="009E01C2">
        <w:rPr>
          <w:rFonts w:ascii="Times New Roman" w:hAnsi="Times New Roman"/>
        </w:rPr>
        <w:t>u</w:t>
      </w:r>
      <w:r w:rsidRPr="009E01C2">
        <w:rPr>
          <w:rFonts w:ascii="Times New Roman" w:hAnsi="Times New Roman"/>
          <w:spacing w:val="16"/>
        </w:rPr>
        <w:t xml:space="preserve"> </w:t>
      </w:r>
      <w:r w:rsidRPr="009E01C2">
        <w:rPr>
          <w:rFonts w:ascii="Times New Roman" w:hAnsi="Times New Roman"/>
        </w:rPr>
        <w:t>d</w:t>
      </w:r>
      <w:r w:rsidRPr="009E01C2">
        <w:rPr>
          <w:rFonts w:ascii="Times New Roman" w:hAnsi="Times New Roman"/>
          <w:spacing w:val="-2"/>
        </w:rPr>
        <w:t>o</w:t>
      </w:r>
      <w:r w:rsidRPr="009E01C2">
        <w:rPr>
          <w:rFonts w:ascii="Times New Roman" w:hAnsi="Times New Roman"/>
          <w:spacing w:val="2"/>
        </w:rPr>
        <w:t>ce</w:t>
      </w:r>
      <w:r w:rsidRPr="009E01C2">
        <w:rPr>
          <w:rFonts w:ascii="Times New Roman" w:hAnsi="Times New Roman"/>
          <w:spacing w:val="-2"/>
        </w:rPr>
        <w:t>n</w:t>
      </w:r>
      <w:r w:rsidRPr="009E01C2">
        <w:rPr>
          <w:rFonts w:ascii="Times New Roman" w:hAnsi="Times New Roman"/>
        </w:rPr>
        <w:t>ta,</w:t>
      </w:r>
      <w:r w:rsidRPr="009E01C2">
        <w:rPr>
          <w:rFonts w:ascii="Times New Roman" w:hAnsi="Times New Roman"/>
          <w:spacing w:val="23"/>
        </w:rPr>
        <w:t xml:space="preserve"> </w:t>
      </w:r>
      <w:r w:rsidRPr="009E01C2">
        <w:rPr>
          <w:rFonts w:ascii="Times New Roman" w:hAnsi="Times New Roman"/>
          <w:spacing w:val="-2"/>
          <w:w w:val="102"/>
        </w:rPr>
        <w:t>n</w:t>
      </w:r>
      <w:r w:rsidRPr="009E01C2">
        <w:rPr>
          <w:rFonts w:ascii="Times New Roman" w:hAnsi="Times New Roman"/>
          <w:spacing w:val="-3"/>
          <w:w w:val="102"/>
        </w:rPr>
        <w:t>a</w:t>
      </w:r>
      <w:r w:rsidRPr="009E01C2">
        <w:rPr>
          <w:rFonts w:ascii="Times New Roman" w:hAnsi="Times New Roman"/>
          <w:spacing w:val="3"/>
          <w:w w:val="102"/>
        </w:rPr>
        <w:t>j</w:t>
      </w:r>
      <w:r w:rsidRPr="009E01C2">
        <w:rPr>
          <w:rFonts w:ascii="Times New Roman" w:hAnsi="Times New Roman"/>
          <w:w w:val="102"/>
        </w:rPr>
        <w:t>m</w:t>
      </w:r>
      <w:r w:rsidRPr="009E01C2">
        <w:rPr>
          <w:rFonts w:ascii="Times New Roman" w:hAnsi="Times New Roman"/>
          <w:spacing w:val="2"/>
          <w:w w:val="102"/>
        </w:rPr>
        <w:t>a</w:t>
      </w:r>
      <w:r w:rsidRPr="009E01C2">
        <w:rPr>
          <w:rFonts w:ascii="Times New Roman" w:hAnsi="Times New Roman"/>
          <w:spacing w:val="-2"/>
          <w:w w:val="102"/>
        </w:rPr>
        <w:t>nj</w:t>
      </w:r>
      <w:r w:rsidRPr="009E01C2">
        <w:rPr>
          <w:rFonts w:ascii="Times New Roman" w:hAnsi="Times New Roman"/>
          <w:w w:val="102"/>
        </w:rPr>
        <w:t xml:space="preserve">e </w:t>
      </w:r>
      <w:r w:rsidRPr="009E01C2">
        <w:rPr>
          <w:rFonts w:ascii="Times New Roman" w:hAnsi="Times New Roman"/>
        </w:rPr>
        <w:t>p</w:t>
      </w:r>
      <w:r w:rsidRPr="009E01C2">
        <w:rPr>
          <w:rFonts w:ascii="Times New Roman" w:hAnsi="Times New Roman"/>
          <w:spacing w:val="2"/>
        </w:rPr>
        <w:t>e</w:t>
      </w:r>
      <w:r w:rsidRPr="009E01C2">
        <w:rPr>
          <w:rFonts w:ascii="Times New Roman" w:hAnsi="Times New Roman"/>
        </w:rPr>
        <w:t>t</w:t>
      </w:r>
      <w:r w:rsidRPr="009E01C2">
        <w:rPr>
          <w:rFonts w:ascii="Times New Roman" w:hAnsi="Times New Roman"/>
          <w:spacing w:val="41"/>
        </w:rPr>
        <w:t xml:space="preserve"> </w:t>
      </w:r>
      <w:r w:rsidRPr="009E01C2">
        <w:rPr>
          <w:rFonts w:ascii="Times New Roman" w:hAnsi="Times New Roman"/>
          <w:spacing w:val="-2"/>
        </w:rPr>
        <w:t>n</w:t>
      </w:r>
      <w:r w:rsidRPr="009E01C2">
        <w:rPr>
          <w:rFonts w:ascii="Times New Roman" w:hAnsi="Times New Roman"/>
          <w:spacing w:val="2"/>
        </w:rPr>
        <w:t>a</w:t>
      </w:r>
      <w:r w:rsidRPr="009E01C2">
        <w:rPr>
          <w:rFonts w:ascii="Times New Roman" w:hAnsi="Times New Roman"/>
        </w:rPr>
        <w:t>u</w:t>
      </w:r>
      <w:r w:rsidRPr="009E01C2">
        <w:rPr>
          <w:rFonts w:ascii="Times New Roman" w:hAnsi="Times New Roman"/>
          <w:spacing w:val="4"/>
        </w:rPr>
        <w:t>č</w:t>
      </w:r>
      <w:r w:rsidRPr="009E01C2">
        <w:rPr>
          <w:rFonts w:ascii="Times New Roman" w:hAnsi="Times New Roman"/>
          <w:spacing w:val="-2"/>
        </w:rPr>
        <w:t>ni</w:t>
      </w:r>
      <w:r w:rsidRPr="009E01C2">
        <w:rPr>
          <w:rFonts w:ascii="Times New Roman" w:hAnsi="Times New Roman"/>
        </w:rPr>
        <w:t>h</w:t>
      </w:r>
      <w:r w:rsidRPr="009E01C2">
        <w:rPr>
          <w:rFonts w:ascii="Times New Roman" w:hAnsi="Times New Roman"/>
          <w:spacing w:val="49"/>
        </w:rPr>
        <w:t xml:space="preserve"> </w:t>
      </w:r>
      <w:r w:rsidRPr="009E01C2">
        <w:rPr>
          <w:rFonts w:ascii="Times New Roman" w:hAnsi="Times New Roman"/>
        </w:rPr>
        <w:t>r</w:t>
      </w:r>
      <w:r w:rsidRPr="009E01C2">
        <w:rPr>
          <w:rFonts w:ascii="Times New Roman" w:hAnsi="Times New Roman"/>
          <w:spacing w:val="2"/>
        </w:rPr>
        <w:t>a</w:t>
      </w:r>
      <w:r w:rsidRPr="009E01C2">
        <w:rPr>
          <w:rFonts w:ascii="Times New Roman" w:hAnsi="Times New Roman"/>
        </w:rPr>
        <w:t>do</w:t>
      </w:r>
      <w:r w:rsidRPr="009E01C2">
        <w:rPr>
          <w:rFonts w:ascii="Times New Roman" w:hAnsi="Times New Roman"/>
          <w:spacing w:val="-2"/>
        </w:rPr>
        <w:t>v</w:t>
      </w:r>
      <w:r w:rsidRPr="009E01C2">
        <w:rPr>
          <w:rFonts w:ascii="Times New Roman" w:hAnsi="Times New Roman"/>
        </w:rPr>
        <w:t>a</w:t>
      </w:r>
      <w:r w:rsidRPr="009E01C2">
        <w:rPr>
          <w:rFonts w:ascii="Times New Roman" w:hAnsi="Times New Roman"/>
          <w:spacing w:val="50"/>
        </w:rPr>
        <w:t xml:space="preserve"> </w:t>
      </w:r>
      <w:r w:rsidRPr="009E01C2">
        <w:rPr>
          <w:rFonts w:ascii="Times New Roman" w:hAnsi="Times New Roman"/>
        </w:rPr>
        <w:t>iz</w:t>
      </w:r>
      <w:r w:rsidRPr="009E01C2">
        <w:rPr>
          <w:rFonts w:ascii="Times New Roman" w:hAnsi="Times New Roman"/>
          <w:spacing w:val="37"/>
        </w:rPr>
        <w:t xml:space="preserve"> </w:t>
      </w:r>
      <w:r w:rsidRPr="009E01C2">
        <w:rPr>
          <w:rFonts w:ascii="Times New Roman" w:hAnsi="Times New Roman"/>
          <w:spacing w:val="-2"/>
        </w:rPr>
        <w:t>o</w:t>
      </w:r>
      <w:r w:rsidRPr="009E01C2">
        <w:rPr>
          <w:rFonts w:ascii="Times New Roman" w:hAnsi="Times New Roman"/>
        </w:rPr>
        <w:t>bl</w:t>
      </w:r>
      <w:r w:rsidRPr="009E01C2">
        <w:rPr>
          <w:rFonts w:ascii="Times New Roman" w:hAnsi="Times New Roman"/>
          <w:spacing w:val="4"/>
        </w:rPr>
        <w:t>a</w:t>
      </w:r>
      <w:r w:rsidRPr="009E01C2">
        <w:rPr>
          <w:rFonts w:ascii="Times New Roman" w:hAnsi="Times New Roman"/>
          <w:spacing w:val="-2"/>
        </w:rPr>
        <w:t>s</w:t>
      </w:r>
      <w:r w:rsidRPr="009E01C2">
        <w:rPr>
          <w:rFonts w:ascii="Times New Roman" w:hAnsi="Times New Roman"/>
          <w:spacing w:val="3"/>
        </w:rPr>
        <w:t>t</w:t>
      </w:r>
      <w:r w:rsidRPr="009E01C2">
        <w:rPr>
          <w:rFonts w:ascii="Times New Roman" w:hAnsi="Times New Roman"/>
        </w:rPr>
        <w:t>i</w:t>
      </w:r>
      <w:r w:rsidRPr="009E01C2">
        <w:rPr>
          <w:rFonts w:ascii="Times New Roman" w:hAnsi="Times New Roman"/>
          <w:spacing w:val="48"/>
        </w:rPr>
        <w:t xml:space="preserve"> </w:t>
      </w:r>
      <w:r w:rsidRPr="009E01C2">
        <w:rPr>
          <w:rFonts w:ascii="Times New Roman" w:hAnsi="Times New Roman"/>
          <w:spacing w:val="-3"/>
        </w:rPr>
        <w:t>z</w:t>
      </w:r>
      <w:r w:rsidRPr="009E01C2">
        <w:rPr>
          <w:rFonts w:ascii="Times New Roman" w:hAnsi="Times New Roman"/>
        </w:rPr>
        <w:t>a</w:t>
      </w:r>
      <w:r w:rsidRPr="009E01C2">
        <w:rPr>
          <w:rFonts w:ascii="Times New Roman" w:hAnsi="Times New Roman"/>
          <w:spacing w:val="42"/>
        </w:rPr>
        <w:t xml:space="preserve"> </w:t>
      </w:r>
      <w:r w:rsidRPr="009E01C2">
        <w:rPr>
          <w:rFonts w:ascii="Times New Roman" w:hAnsi="Times New Roman"/>
        </w:rPr>
        <w:t>k</w:t>
      </w:r>
      <w:r w:rsidRPr="009E01C2">
        <w:rPr>
          <w:rFonts w:ascii="Times New Roman" w:hAnsi="Times New Roman"/>
          <w:spacing w:val="-2"/>
        </w:rPr>
        <w:t>o</w:t>
      </w:r>
      <w:r w:rsidRPr="009E01C2">
        <w:rPr>
          <w:rFonts w:ascii="Times New Roman" w:hAnsi="Times New Roman"/>
        </w:rPr>
        <w:t>ju</w:t>
      </w:r>
      <w:r w:rsidRPr="009E01C2">
        <w:rPr>
          <w:rFonts w:ascii="Times New Roman" w:hAnsi="Times New Roman"/>
          <w:spacing w:val="43"/>
        </w:rPr>
        <w:t xml:space="preserve"> </w:t>
      </w:r>
      <w:r w:rsidRPr="009E01C2">
        <w:rPr>
          <w:rFonts w:ascii="Times New Roman" w:hAnsi="Times New Roman"/>
        </w:rPr>
        <w:t>se</w:t>
      </w:r>
      <w:r w:rsidRPr="009E01C2">
        <w:rPr>
          <w:rFonts w:ascii="Times New Roman" w:hAnsi="Times New Roman"/>
          <w:spacing w:val="41"/>
        </w:rPr>
        <w:t xml:space="preserve"> </w:t>
      </w:r>
      <w:r w:rsidRPr="009E01C2">
        <w:rPr>
          <w:rFonts w:ascii="Times New Roman" w:hAnsi="Times New Roman"/>
        </w:rPr>
        <w:t>bira</w:t>
      </w:r>
      <w:r w:rsidRPr="009E01C2">
        <w:rPr>
          <w:rFonts w:ascii="Times New Roman" w:hAnsi="Times New Roman"/>
          <w:spacing w:val="41"/>
        </w:rPr>
        <w:t xml:space="preserve"> </w:t>
      </w:r>
      <w:r w:rsidRPr="009E01C2">
        <w:rPr>
          <w:rFonts w:ascii="Times New Roman" w:hAnsi="Times New Roman"/>
        </w:rPr>
        <w:t>o</w:t>
      </w:r>
      <w:r w:rsidRPr="009E01C2">
        <w:rPr>
          <w:rFonts w:ascii="Times New Roman" w:hAnsi="Times New Roman"/>
          <w:spacing w:val="-2"/>
        </w:rPr>
        <w:t>bj</w:t>
      </w:r>
      <w:r w:rsidRPr="009E01C2">
        <w:rPr>
          <w:rFonts w:ascii="Times New Roman" w:hAnsi="Times New Roman"/>
          <w:spacing w:val="4"/>
        </w:rPr>
        <w:t>a</w:t>
      </w:r>
      <w:r w:rsidRPr="009E01C2">
        <w:rPr>
          <w:rFonts w:ascii="Times New Roman" w:hAnsi="Times New Roman"/>
          <w:spacing w:val="-2"/>
        </w:rPr>
        <w:t>v</w:t>
      </w:r>
      <w:r w:rsidRPr="009E01C2">
        <w:rPr>
          <w:rFonts w:ascii="Times New Roman" w:hAnsi="Times New Roman"/>
        </w:rPr>
        <w:t>lj</w:t>
      </w:r>
      <w:r w:rsidRPr="009E01C2">
        <w:rPr>
          <w:rFonts w:ascii="Times New Roman" w:hAnsi="Times New Roman"/>
          <w:spacing w:val="4"/>
        </w:rPr>
        <w:t>e</w:t>
      </w:r>
      <w:r w:rsidRPr="009E01C2">
        <w:rPr>
          <w:rFonts w:ascii="Times New Roman" w:hAnsi="Times New Roman"/>
        </w:rPr>
        <w:t>nih</w:t>
      </w:r>
      <w:r w:rsidRPr="009E01C2">
        <w:rPr>
          <w:rFonts w:ascii="Times New Roman" w:hAnsi="Times New Roman"/>
          <w:spacing w:val="53"/>
        </w:rPr>
        <w:t xml:space="preserve"> </w:t>
      </w:r>
      <w:r w:rsidRPr="009E01C2">
        <w:rPr>
          <w:rFonts w:ascii="Times New Roman" w:hAnsi="Times New Roman"/>
        </w:rPr>
        <w:t>u</w:t>
      </w:r>
      <w:r w:rsidRPr="009E01C2">
        <w:rPr>
          <w:rFonts w:ascii="Times New Roman" w:hAnsi="Times New Roman"/>
          <w:spacing w:val="37"/>
        </w:rPr>
        <w:t xml:space="preserve"> </w:t>
      </w:r>
      <w:r w:rsidRPr="009E01C2">
        <w:rPr>
          <w:rFonts w:ascii="Times New Roman" w:hAnsi="Times New Roman"/>
        </w:rPr>
        <w:t>pr</w:t>
      </w:r>
      <w:r w:rsidRPr="009E01C2">
        <w:rPr>
          <w:rFonts w:ascii="Times New Roman" w:hAnsi="Times New Roman"/>
          <w:spacing w:val="-2"/>
        </w:rPr>
        <w:t>i</w:t>
      </w:r>
      <w:r w:rsidRPr="009E01C2">
        <w:rPr>
          <w:rFonts w:ascii="Times New Roman" w:hAnsi="Times New Roman"/>
          <w:spacing w:val="2"/>
        </w:rPr>
        <w:t>z</w:t>
      </w:r>
      <w:r w:rsidRPr="009E01C2">
        <w:rPr>
          <w:rFonts w:ascii="Times New Roman" w:hAnsi="Times New Roman"/>
        </w:rPr>
        <w:t>n</w:t>
      </w:r>
      <w:r w:rsidRPr="009E01C2">
        <w:rPr>
          <w:rFonts w:ascii="Times New Roman" w:hAnsi="Times New Roman"/>
          <w:spacing w:val="2"/>
        </w:rPr>
        <w:t>a</w:t>
      </w:r>
      <w:r w:rsidRPr="009E01C2">
        <w:rPr>
          <w:rFonts w:ascii="Times New Roman" w:hAnsi="Times New Roman"/>
          <w:spacing w:val="-2"/>
        </w:rPr>
        <w:t>t</w:t>
      </w:r>
      <w:r w:rsidRPr="009E01C2">
        <w:rPr>
          <w:rFonts w:ascii="Times New Roman" w:hAnsi="Times New Roman"/>
        </w:rPr>
        <w:t>im</w:t>
      </w:r>
      <w:r w:rsidRPr="009E01C2">
        <w:rPr>
          <w:rFonts w:ascii="Times New Roman" w:hAnsi="Times New Roman"/>
          <w:spacing w:val="55"/>
        </w:rPr>
        <w:t xml:space="preserve"> </w:t>
      </w:r>
      <w:r w:rsidRPr="009E01C2">
        <w:rPr>
          <w:rFonts w:ascii="Times New Roman" w:hAnsi="Times New Roman"/>
          <w:w w:val="102"/>
        </w:rPr>
        <w:t>p</w:t>
      </w:r>
      <w:r w:rsidRPr="009E01C2">
        <w:rPr>
          <w:rFonts w:ascii="Times New Roman" w:hAnsi="Times New Roman"/>
          <w:spacing w:val="-2"/>
          <w:w w:val="102"/>
        </w:rPr>
        <w:t>u</w:t>
      </w:r>
      <w:r w:rsidRPr="009E01C2">
        <w:rPr>
          <w:rFonts w:ascii="Times New Roman" w:hAnsi="Times New Roman"/>
          <w:w w:val="102"/>
        </w:rPr>
        <w:t>b</w:t>
      </w:r>
      <w:r w:rsidRPr="009E01C2">
        <w:rPr>
          <w:rFonts w:ascii="Times New Roman" w:hAnsi="Times New Roman"/>
          <w:spacing w:val="-2"/>
          <w:w w:val="102"/>
        </w:rPr>
        <w:t>l</w:t>
      </w:r>
      <w:r w:rsidRPr="009E01C2">
        <w:rPr>
          <w:rFonts w:ascii="Times New Roman" w:hAnsi="Times New Roman"/>
          <w:w w:val="102"/>
        </w:rPr>
        <w:t>ik</w:t>
      </w:r>
      <w:r w:rsidRPr="009E01C2">
        <w:rPr>
          <w:rFonts w:ascii="Times New Roman" w:hAnsi="Times New Roman"/>
          <w:spacing w:val="2"/>
          <w:w w:val="102"/>
        </w:rPr>
        <w:t>ac</w:t>
      </w:r>
      <w:r w:rsidRPr="009E01C2">
        <w:rPr>
          <w:rFonts w:ascii="Times New Roman" w:hAnsi="Times New Roman"/>
          <w:spacing w:val="-4"/>
          <w:w w:val="102"/>
        </w:rPr>
        <w:t>i</w:t>
      </w:r>
      <w:r w:rsidRPr="009E01C2">
        <w:rPr>
          <w:rFonts w:ascii="Times New Roman" w:hAnsi="Times New Roman"/>
          <w:spacing w:val="3"/>
          <w:w w:val="102"/>
        </w:rPr>
        <w:t>j</w:t>
      </w:r>
      <w:r w:rsidRPr="009E01C2">
        <w:rPr>
          <w:rFonts w:ascii="Times New Roman" w:hAnsi="Times New Roman"/>
          <w:spacing w:val="2"/>
          <w:w w:val="102"/>
        </w:rPr>
        <w:t>a</w:t>
      </w:r>
      <w:r w:rsidRPr="009E01C2">
        <w:rPr>
          <w:rFonts w:ascii="Times New Roman" w:hAnsi="Times New Roman"/>
          <w:spacing w:val="-2"/>
          <w:w w:val="102"/>
        </w:rPr>
        <w:t>m</w:t>
      </w:r>
      <w:r w:rsidRPr="009E01C2">
        <w:rPr>
          <w:rFonts w:ascii="Times New Roman" w:hAnsi="Times New Roman"/>
          <w:w w:val="102"/>
        </w:rPr>
        <w:t xml:space="preserve">a </w:t>
      </w:r>
      <w:r w:rsidRPr="009E01C2">
        <w:rPr>
          <w:rFonts w:ascii="Times New Roman" w:hAnsi="Times New Roman"/>
        </w:rPr>
        <w:t>koje</w:t>
      </w:r>
      <w:r w:rsidRPr="009E01C2">
        <w:rPr>
          <w:rFonts w:ascii="Times New Roman" w:hAnsi="Times New Roman"/>
          <w:spacing w:val="7"/>
        </w:rPr>
        <w:t xml:space="preserve"> </w:t>
      </w:r>
      <w:r w:rsidRPr="009E01C2">
        <w:rPr>
          <w:rFonts w:ascii="Times New Roman" w:hAnsi="Times New Roman"/>
        </w:rPr>
        <w:t>se</w:t>
      </w:r>
      <w:r w:rsidRPr="009E01C2">
        <w:rPr>
          <w:rFonts w:ascii="Times New Roman" w:hAnsi="Times New Roman"/>
          <w:spacing w:val="3"/>
        </w:rPr>
        <w:t xml:space="preserve"> </w:t>
      </w:r>
      <w:r w:rsidRPr="009E01C2">
        <w:rPr>
          <w:rFonts w:ascii="Times New Roman" w:hAnsi="Times New Roman"/>
          <w:spacing w:val="2"/>
        </w:rPr>
        <w:t>n</w:t>
      </w:r>
      <w:r w:rsidRPr="009E01C2">
        <w:rPr>
          <w:rFonts w:ascii="Times New Roman" w:hAnsi="Times New Roman"/>
          <w:spacing w:val="-3"/>
        </w:rPr>
        <w:t>a</w:t>
      </w:r>
      <w:r w:rsidRPr="009E01C2">
        <w:rPr>
          <w:rFonts w:ascii="Times New Roman" w:hAnsi="Times New Roman"/>
        </w:rPr>
        <w:t>l</w:t>
      </w:r>
      <w:r w:rsidRPr="009E01C2">
        <w:rPr>
          <w:rFonts w:ascii="Times New Roman" w:hAnsi="Times New Roman"/>
          <w:spacing w:val="4"/>
        </w:rPr>
        <w:t>a</w:t>
      </w:r>
      <w:r w:rsidRPr="009E01C2">
        <w:rPr>
          <w:rFonts w:ascii="Times New Roman" w:hAnsi="Times New Roman"/>
        </w:rPr>
        <w:t>ze</w:t>
      </w:r>
      <w:r w:rsidRPr="009E01C2">
        <w:rPr>
          <w:rFonts w:ascii="Times New Roman" w:hAnsi="Times New Roman"/>
          <w:spacing w:val="11"/>
        </w:rPr>
        <w:t xml:space="preserve"> </w:t>
      </w:r>
      <w:r w:rsidRPr="009E01C2">
        <w:rPr>
          <w:rFonts w:ascii="Times New Roman" w:hAnsi="Times New Roman"/>
        </w:rPr>
        <w:t>u re</w:t>
      </w:r>
      <w:r w:rsidRPr="009E01C2">
        <w:rPr>
          <w:rFonts w:ascii="Times New Roman" w:hAnsi="Times New Roman"/>
          <w:spacing w:val="-2"/>
        </w:rPr>
        <w:t>l</w:t>
      </w:r>
      <w:r w:rsidRPr="009E01C2">
        <w:rPr>
          <w:rFonts w:ascii="Times New Roman" w:hAnsi="Times New Roman"/>
          <w:spacing w:val="2"/>
        </w:rPr>
        <w:t>e</w:t>
      </w:r>
      <w:r w:rsidRPr="009E01C2">
        <w:rPr>
          <w:rFonts w:ascii="Times New Roman" w:hAnsi="Times New Roman"/>
          <w:spacing w:val="-2"/>
        </w:rPr>
        <w:t>v</w:t>
      </w:r>
      <w:r w:rsidRPr="009E01C2">
        <w:rPr>
          <w:rFonts w:ascii="Times New Roman" w:hAnsi="Times New Roman"/>
          <w:spacing w:val="2"/>
        </w:rPr>
        <w:t>a</w:t>
      </w:r>
      <w:r w:rsidRPr="009E01C2">
        <w:rPr>
          <w:rFonts w:ascii="Times New Roman" w:hAnsi="Times New Roman"/>
        </w:rPr>
        <w:t>ntnim</w:t>
      </w:r>
      <w:r w:rsidRPr="009E01C2">
        <w:rPr>
          <w:rFonts w:ascii="Times New Roman" w:hAnsi="Times New Roman"/>
          <w:spacing w:val="20"/>
        </w:rPr>
        <w:t xml:space="preserve"> </w:t>
      </w:r>
      <w:r w:rsidRPr="009E01C2">
        <w:rPr>
          <w:rFonts w:ascii="Times New Roman" w:hAnsi="Times New Roman"/>
        </w:rPr>
        <w:t>n</w:t>
      </w:r>
      <w:r w:rsidRPr="009E01C2">
        <w:rPr>
          <w:rFonts w:ascii="Times New Roman" w:hAnsi="Times New Roman"/>
          <w:spacing w:val="2"/>
        </w:rPr>
        <w:t>a</w:t>
      </w:r>
      <w:r w:rsidRPr="009E01C2">
        <w:rPr>
          <w:rFonts w:ascii="Times New Roman" w:hAnsi="Times New Roman"/>
        </w:rPr>
        <w:t>u</w:t>
      </w:r>
      <w:r w:rsidRPr="009E01C2">
        <w:rPr>
          <w:rFonts w:ascii="Times New Roman" w:hAnsi="Times New Roman"/>
          <w:spacing w:val="2"/>
        </w:rPr>
        <w:t>č</w:t>
      </w:r>
      <w:r w:rsidRPr="009E01C2">
        <w:rPr>
          <w:rFonts w:ascii="Times New Roman" w:hAnsi="Times New Roman"/>
        </w:rPr>
        <w:t>nim</w:t>
      </w:r>
      <w:r w:rsidRPr="009E01C2">
        <w:rPr>
          <w:rFonts w:ascii="Times New Roman" w:hAnsi="Times New Roman"/>
          <w:spacing w:val="13"/>
        </w:rPr>
        <w:t xml:space="preserve"> </w:t>
      </w:r>
      <w:r w:rsidRPr="009E01C2">
        <w:rPr>
          <w:rFonts w:ascii="Times New Roman" w:hAnsi="Times New Roman"/>
          <w:spacing w:val="-2"/>
        </w:rPr>
        <w:t>b</w:t>
      </w:r>
      <w:r w:rsidRPr="009E01C2">
        <w:rPr>
          <w:rFonts w:ascii="Times New Roman" w:hAnsi="Times New Roman"/>
          <w:spacing w:val="2"/>
        </w:rPr>
        <w:t>aza</w:t>
      </w:r>
      <w:r w:rsidRPr="009E01C2">
        <w:rPr>
          <w:rFonts w:ascii="Times New Roman" w:hAnsi="Times New Roman"/>
          <w:spacing w:val="-2"/>
        </w:rPr>
        <w:t>m</w:t>
      </w:r>
      <w:r w:rsidRPr="009E01C2">
        <w:rPr>
          <w:rFonts w:ascii="Times New Roman" w:hAnsi="Times New Roman"/>
        </w:rPr>
        <w:t>a</w:t>
      </w:r>
      <w:r w:rsidRPr="009E01C2">
        <w:rPr>
          <w:rFonts w:ascii="Times New Roman" w:hAnsi="Times New Roman"/>
          <w:spacing w:val="14"/>
        </w:rPr>
        <w:t xml:space="preserve"> </w:t>
      </w:r>
      <w:r w:rsidRPr="009E01C2">
        <w:rPr>
          <w:rFonts w:ascii="Times New Roman" w:hAnsi="Times New Roman"/>
        </w:rPr>
        <w:t>p</w:t>
      </w:r>
      <w:r w:rsidRPr="009E01C2">
        <w:rPr>
          <w:rFonts w:ascii="Times New Roman" w:hAnsi="Times New Roman"/>
          <w:spacing w:val="-2"/>
        </w:rPr>
        <w:t>o</w:t>
      </w:r>
      <w:r w:rsidRPr="009E01C2">
        <w:rPr>
          <w:rFonts w:ascii="Times New Roman" w:hAnsi="Times New Roman"/>
        </w:rPr>
        <w:t>da</w:t>
      </w:r>
      <w:r w:rsidRPr="009E01C2">
        <w:rPr>
          <w:rFonts w:ascii="Times New Roman" w:hAnsi="Times New Roman"/>
          <w:spacing w:val="3"/>
        </w:rPr>
        <w:t>t</w:t>
      </w:r>
      <w:r w:rsidRPr="009E01C2">
        <w:rPr>
          <w:rFonts w:ascii="Times New Roman" w:hAnsi="Times New Roman"/>
          <w:spacing w:val="2"/>
        </w:rPr>
        <w:t>a</w:t>
      </w:r>
      <w:r w:rsidRPr="009E01C2">
        <w:rPr>
          <w:rFonts w:ascii="Times New Roman" w:hAnsi="Times New Roman"/>
          <w:spacing w:val="-2"/>
        </w:rPr>
        <w:t>k</w:t>
      </w:r>
      <w:r w:rsidRPr="009E01C2">
        <w:rPr>
          <w:rFonts w:ascii="Times New Roman" w:hAnsi="Times New Roman"/>
          <w:spacing w:val="-3"/>
        </w:rPr>
        <w:t>a</w:t>
      </w:r>
      <w:r w:rsidRPr="009E01C2">
        <w:rPr>
          <w:rFonts w:ascii="Times New Roman" w:hAnsi="Times New Roman"/>
        </w:rPr>
        <w:t>,</w:t>
      </w:r>
      <w:r w:rsidRPr="009E01C2">
        <w:rPr>
          <w:rFonts w:ascii="Times New Roman" w:hAnsi="Times New Roman"/>
          <w:spacing w:val="20"/>
        </w:rPr>
        <w:t xml:space="preserve"> </w:t>
      </w:r>
      <w:r w:rsidRPr="009E01C2">
        <w:rPr>
          <w:rFonts w:ascii="Times New Roman" w:hAnsi="Times New Roman"/>
        </w:rPr>
        <w:t>o</w:t>
      </w:r>
      <w:r w:rsidRPr="009E01C2">
        <w:rPr>
          <w:rFonts w:ascii="Times New Roman" w:hAnsi="Times New Roman"/>
          <w:spacing w:val="-2"/>
        </w:rPr>
        <w:t>b</w:t>
      </w:r>
      <w:r w:rsidRPr="009E01C2">
        <w:rPr>
          <w:rFonts w:ascii="Times New Roman" w:hAnsi="Times New Roman"/>
          <w:spacing w:val="3"/>
        </w:rPr>
        <w:t>j</w:t>
      </w:r>
      <w:r w:rsidRPr="009E01C2">
        <w:rPr>
          <w:rFonts w:ascii="Times New Roman" w:hAnsi="Times New Roman"/>
          <w:spacing w:val="2"/>
        </w:rPr>
        <w:t>a</w:t>
      </w:r>
      <w:r w:rsidRPr="009E01C2">
        <w:rPr>
          <w:rFonts w:ascii="Times New Roman" w:hAnsi="Times New Roman"/>
          <w:spacing w:val="-2"/>
        </w:rPr>
        <w:t>vl</w:t>
      </w:r>
      <w:r w:rsidRPr="009E01C2">
        <w:rPr>
          <w:rFonts w:ascii="Times New Roman" w:hAnsi="Times New Roman"/>
        </w:rPr>
        <w:t>j</w:t>
      </w:r>
      <w:r w:rsidRPr="009E01C2">
        <w:rPr>
          <w:rFonts w:ascii="Times New Roman" w:hAnsi="Times New Roman"/>
          <w:spacing w:val="4"/>
        </w:rPr>
        <w:t>e</w:t>
      </w:r>
      <w:r w:rsidRPr="009E01C2">
        <w:rPr>
          <w:rFonts w:ascii="Times New Roman" w:hAnsi="Times New Roman"/>
        </w:rPr>
        <w:t>na</w:t>
      </w:r>
      <w:r w:rsidRPr="009E01C2">
        <w:rPr>
          <w:rFonts w:ascii="Times New Roman" w:hAnsi="Times New Roman"/>
          <w:spacing w:val="16"/>
        </w:rPr>
        <w:t xml:space="preserve"> </w:t>
      </w:r>
      <w:r w:rsidRPr="009E01C2">
        <w:rPr>
          <w:rFonts w:ascii="Times New Roman" w:hAnsi="Times New Roman"/>
        </w:rPr>
        <w:t>k</w:t>
      </w:r>
      <w:r w:rsidRPr="009E01C2">
        <w:rPr>
          <w:rFonts w:ascii="Times New Roman" w:hAnsi="Times New Roman"/>
          <w:spacing w:val="-2"/>
        </w:rPr>
        <w:t>n</w:t>
      </w:r>
      <w:r w:rsidRPr="009E01C2">
        <w:rPr>
          <w:rFonts w:ascii="Times New Roman" w:hAnsi="Times New Roman"/>
          <w:spacing w:val="5"/>
        </w:rPr>
        <w:t>j</w:t>
      </w:r>
      <w:r w:rsidRPr="009E01C2">
        <w:rPr>
          <w:rFonts w:ascii="Times New Roman" w:hAnsi="Times New Roman"/>
        </w:rPr>
        <w:t>i</w:t>
      </w:r>
      <w:r w:rsidRPr="009E01C2">
        <w:rPr>
          <w:rFonts w:ascii="Times New Roman" w:hAnsi="Times New Roman"/>
          <w:spacing w:val="-2"/>
        </w:rPr>
        <w:t>g</w:t>
      </w:r>
      <w:r w:rsidRPr="009E01C2">
        <w:rPr>
          <w:rFonts w:ascii="Times New Roman" w:hAnsi="Times New Roman"/>
        </w:rPr>
        <w:t>a</w:t>
      </w:r>
      <w:r w:rsidRPr="009E01C2">
        <w:rPr>
          <w:rFonts w:ascii="Times New Roman" w:hAnsi="Times New Roman"/>
          <w:spacing w:val="12"/>
        </w:rPr>
        <w:t xml:space="preserve"> </w:t>
      </w:r>
      <w:r w:rsidRPr="009E01C2">
        <w:rPr>
          <w:rFonts w:ascii="Times New Roman" w:hAnsi="Times New Roman"/>
        </w:rPr>
        <w:t>i</w:t>
      </w:r>
      <w:r w:rsidRPr="009E01C2">
        <w:rPr>
          <w:rFonts w:ascii="Times New Roman" w:hAnsi="Times New Roman"/>
          <w:spacing w:val="2"/>
        </w:rPr>
        <w:t xml:space="preserve"> </w:t>
      </w:r>
      <w:r w:rsidRPr="009E01C2">
        <w:rPr>
          <w:rFonts w:ascii="Times New Roman" w:hAnsi="Times New Roman"/>
          <w:w w:val="102"/>
        </w:rPr>
        <w:t>or</w:t>
      </w:r>
      <w:r w:rsidRPr="009E01C2">
        <w:rPr>
          <w:rFonts w:ascii="Times New Roman" w:hAnsi="Times New Roman"/>
          <w:spacing w:val="-2"/>
          <w:w w:val="102"/>
        </w:rPr>
        <w:t>i</w:t>
      </w:r>
      <w:r w:rsidRPr="009E01C2">
        <w:rPr>
          <w:rFonts w:ascii="Times New Roman" w:hAnsi="Times New Roman"/>
          <w:w w:val="102"/>
        </w:rPr>
        <w:t>gin</w:t>
      </w:r>
      <w:r w:rsidRPr="009E01C2">
        <w:rPr>
          <w:rFonts w:ascii="Times New Roman" w:hAnsi="Times New Roman"/>
          <w:spacing w:val="2"/>
          <w:w w:val="102"/>
        </w:rPr>
        <w:t>a</w:t>
      </w:r>
      <w:r w:rsidRPr="009E01C2">
        <w:rPr>
          <w:rFonts w:ascii="Times New Roman" w:hAnsi="Times New Roman"/>
          <w:w w:val="102"/>
        </w:rPr>
        <w:t xml:space="preserve">lni </w:t>
      </w:r>
      <w:r w:rsidRPr="009E01C2">
        <w:rPr>
          <w:rFonts w:ascii="Times New Roman" w:hAnsi="Times New Roman"/>
          <w:spacing w:val="-2"/>
        </w:rPr>
        <w:t>s</w:t>
      </w:r>
      <w:r w:rsidRPr="009E01C2">
        <w:rPr>
          <w:rFonts w:ascii="Times New Roman" w:hAnsi="Times New Roman"/>
          <w:spacing w:val="3"/>
        </w:rPr>
        <w:t>t</w:t>
      </w:r>
      <w:r w:rsidRPr="009E01C2">
        <w:rPr>
          <w:rFonts w:ascii="Times New Roman" w:hAnsi="Times New Roman"/>
        </w:rPr>
        <w:t>ru</w:t>
      </w:r>
      <w:r w:rsidRPr="009E01C2">
        <w:rPr>
          <w:rFonts w:ascii="Times New Roman" w:hAnsi="Times New Roman"/>
          <w:spacing w:val="2"/>
        </w:rPr>
        <w:t>č</w:t>
      </w:r>
      <w:r w:rsidRPr="009E01C2">
        <w:rPr>
          <w:rFonts w:ascii="Times New Roman" w:hAnsi="Times New Roman"/>
        </w:rPr>
        <w:t>ni</w:t>
      </w:r>
      <w:r w:rsidRPr="009E01C2">
        <w:rPr>
          <w:rFonts w:ascii="Times New Roman" w:hAnsi="Times New Roman"/>
          <w:spacing w:val="10"/>
        </w:rPr>
        <w:t xml:space="preserve"> </w:t>
      </w:r>
      <w:r w:rsidRPr="009E01C2">
        <w:rPr>
          <w:rFonts w:ascii="Times New Roman" w:hAnsi="Times New Roman"/>
        </w:rPr>
        <w:t>u</w:t>
      </w:r>
      <w:r w:rsidRPr="009E01C2">
        <w:rPr>
          <w:rFonts w:ascii="Times New Roman" w:hAnsi="Times New Roman"/>
          <w:spacing w:val="-2"/>
        </w:rPr>
        <w:t>sp</w:t>
      </w:r>
      <w:r w:rsidRPr="009E01C2">
        <w:rPr>
          <w:rFonts w:ascii="Times New Roman" w:hAnsi="Times New Roman"/>
          <w:spacing w:val="3"/>
        </w:rPr>
        <w:t>j</w:t>
      </w:r>
      <w:r w:rsidRPr="009E01C2">
        <w:rPr>
          <w:rFonts w:ascii="Times New Roman" w:hAnsi="Times New Roman"/>
          <w:spacing w:val="2"/>
        </w:rPr>
        <w:t>e</w:t>
      </w:r>
      <w:r w:rsidRPr="009E01C2">
        <w:rPr>
          <w:rFonts w:ascii="Times New Roman" w:hAnsi="Times New Roman"/>
        </w:rPr>
        <w:t>h</w:t>
      </w:r>
      <w:r w:rsidRPr="009E01C2">
        <w:rPr>
          <w:rFonts w:ascii="Times New Roman" w:hAnsi="Times New Roman"/>
          <w:spacing w:val="10"/>
        </w:rPr>
        <w:t xml:space="preserve"> </w:t>
      </w:r>
      <w:r w:rsidRPr="009E01C2">
        <w:rPr>
          <w:rFonts w:ascii="Times New Roman" w:hAnsi="Times New Roman"/>
          <w:spacing w:val="-2"/>
        </w:rPr>
        <w:t>k</w:t>
      </w:r>
      <w:r w:rsidRPr="009E01C2">
        <w:rPr>
          <w:rFonts w:ascii="Times New Roman" w:hAnsi="Times New Roman"/>
          <w:spacing w:val="4"/>
        </w:rPr>
        <w:t>a</w:t>
      </w:r>
      <w:r w:rsidRPr="009E01C2">
        <w:rPr>
          <w:rFonts w:ascii="Times New Roman" w:hAnsi="Times New Roman"/>
        </w:rPr>
        <w:t>o</w:t>
      </w:r>
      <w:r w:rsidRPr="009E01C2">
        <w:rPr>
          <w:rFonts w:ascii="Times New Roman" w:hAnsi="Times New Roman"/>
          <w:spacing w:val="3"/>
        </w:rPr>
        <w:t xml:space="preserve"> </w:t>
      </w:r>
      <w:r w:rsidRPr="009E01C2">
        <w:rPr>
          <w:rFonts w:ascii="Times New Roman" w:hAnsi="Times New Roman"/>
          <w:spacing w:val="2"/>
        </w:rPr>
        <w:t>š</w:t>
      </w:r>
      <w:r w:rsidRPr="009E01C2">
        <w:rPr>
          <w:rFonts w:ascii="Times New Roman" w:hAnsi="Times New Roman"/>
          <w:spacing w:val="-2"/>
        </w:rPr>
        <w:t>t</w:t>
      </w:r>
      <w:r w:rsidRPr="009E01C2">
        <w:rPr>
          <w:rFonts w:ascii="Times New Roman" w:hAnsi="Times New Roman"/>
        </w:rPr>
        <w:t>o</w:t>
      </w:r>
      <w:r w:rsidRPr="009E01C2">
        <w:rPr>
          <w:rFonts w:ascii="Times New Roman" w:hAnsi="Times New Roman"/>
          <w:spacing w:val="3"/>
        </w:rPr>
        <w:t xml:space="preserve"> </w:t>
      </w:r>
      <w:r w:rsidRPr="009E01C2">
        <w:rPr>
          <w:rFonts w:ascii="Times New Roman" w:hAnsi="Times New Roman"/>
        </w:rPr>
        <w:t>je</w:t>
      </w:r>
      <w:r w:rsidRPr="009E01C2">
        <w:rPr>
          <w:rFonts w:ascii="Times New Roman" w:hAnsi="Times New Roman"/>
          <w:spacing w:val="2"/>
        </w:rPr>
        <w:t xml:space="preserve"> </w:t>
      </w:r>
      <w:r w:rsidRPr="009E01C2">
        <w:rPr>
          <w:rFonts w:ascii="Times New Roman" w:hAnsi="Times New Roman"/>
        </w:rPr>
        <w:t>pro</w:t>
      </w:r>
      <w:r w:rsidRPr="009E01C2">
        <w:rPr>
          <w:rFonts w:ascii="Times New Roman" w:hAnsi="Times New Roman"/>
          <w:spacing w:val="-2"/>
        </w:rPr>
        <w:t>j</w:t>
      </w:r>
      <w:r w:rsidRPr="009E01C2">
        <w:rPr>
          <w:rFonts w:ascii="Times New Roman" w:hAnsi="Times New Roman"/>
          <w:spacing w:val="2"/>
        </w:rPr>
        <w:t>e</w:t>
      </w:r>
      <w:r w:rsidRPr="009E01C2">
        <w:rPr>
          <w:rFonts w:ascii="Times New Roman" w:hAnsi="Times New Roman"/>
        </w:rPr>
        <w:t>kt,</w:t>
      </w:r>
      <w:r w:rsidRPr="009E01C2">
        <w:rPr>
          <w:rFonts w:ascii="Times New Roman" w:hAnsi="Times New Roman"/>
          <w:spacing w:val="12"/>
        </w:rPr>
        <w:t xml:space="preserve"> </w:t>
      </w:r>
      <w:r w:rsidRPr="009E01C2">
        <w:rPr>
          <w:rFonts w:ascii="Times New Roman" w:hAnsi="Times New Roman"/>
          <w:spacing w:val="-2"/>
        </w:rPr>
        <w:t>p</w:t>
      </w:r>
      <w:r w:rsidRPr="009E01C2">
        <w:rPr>
          <w:rFonts w:ascii="Times New Roman" w:hAnsi="Times New Roman"/>
          <w:spacing w:val="4"/>
        </w:rPr>
        <w:t>a</w:t>
      </w:r>
      <w:r w:rsidRPr="009E01C2">
        <w:rPr>
          <w:rFonts w:ascii="Times New Roman" w:hAnsi="Times New Roman"/>
        </w:rPr>
        <w:t>t</w:t>
      </w:r>
      <w:r w:rsidRPr="009E01C2">
        <w:rPr>
          <w:rFonts w:ascii="Times New Roman" w:hAnsi="Times New Roman"/>
          <w:spacing w:val="2"/>
        </w:rPr>
        <w:t>e</w:t>
      </w:r>
      <w:r w:rsidRPr="009E01C2">
        <w:rPr>
          <w:rFonts w:ascii="Times New Roman" w:hAnsi="Times New Roman"/>
          <w:spacing w:val="-2"/>
        </w:rPr>
        <w:t>n</w:t>
      </w:r>
      <w:r w:rsidRPr="009E01C2">
        <w:rPr>
          <w:rFonts w:ascii="Times New Roman" w:hAnsi="Times New Roman"/>
        </w:rPr>
        <w:t>t</w:t>
      </w:r>
      <w:r w:rsidRPr="009E01C2">
        <w:rPr>
          <w:rFonts w:ascii="Times New Roman" w:hAnsi="Times New Roman"/>
          <w:spacing w:val="9"/>
        </w:rPr>
        <w:t xml:space="preserve"> </w:t>
      </w:r>
      <w:r w:rsidRPr="009E01C2">
        <w:rPr>
          <w:rFonts w:ascii="Times New Roman" w:hAnsi="Times New Roman"/>
        </w:rPr>
        <w:t>i</w:t>
      </w:r>
      <w:r w:rsidRPr="009E01C2">
        <w:rPr>
          <w:rFonts w:ascii="Times New Roman" w:hAnsi="Times New Roman"/>
          <w:spacing w:val="3"/>
        </w:rPr>
        <w:t>l</w:t>
      </w:r>
      <w:r w:rsidRPr="009E01C2">
        <w:rPr>
          <w:rFonts w:ascii="Times New Roman" w:hAnsi="Times New Roman"/>
        </w:rPr>
        <w:t>i ori</w:t>
      </w:r>
      <w:r w:rsidRPr="009E01C2">
        <w:rPr>
          <w:rFonts w:ascii="Times New Roman" w:hAnsi="Times New Roman"/>
          <w:spacing w:val="-2"/>
        </w:rPr>
        <w:t>gi</w:t>
      </w:r>
      <w:r w:rsidRPr="009E01C2">
        <w:rPr>
          <w:rFonts w:ascii="Times New Roman" w:hAnsi="Times New Roman"/>
          <w:spacing w:val="2"/>
        </w:rPr>
        <w:t>na</w:t>
      </w:r>
      <w:r w:rsidRPr="009E01C2">
        <w:rPr>
          <w:rFonts w:ascii="Times New Roman" w:hAnsi="Times New Roman"/>
        </w:rPr>
        <w:t>lni</w:t>
      </w:r>
      <w:r w:rsidRPr="009E01C2">
        <w:rPr>
          <w:rFonts w:ascii="Times New Roman" w:hAnsi="Times New Roman"/>
          <w:spacing w:val="18"/>
        </w:rPr>
        <w:t xml:space="preserve"> </w:t>
      </w:r>
      <w:r w:rsidRPr="009E01C2">
        <w:rPr>
          <w:rFonts w:ascii="Times New Roman" w:hAnsi="Times New Roman"/>
        </w:rPr>
        <w:t>m</w:t>
      </w:r>
      <w:r w:rsidRPr="009E01C2">
        <w:rPr>
          <w:rFonts w:ascii="Times New Roman" w:hAnsi="Times New Roman"/>
          <w:spacing w:val="-3"/>
        </w:rPr>
        <w:t>e</w:t>
      </w:r>
      <w:r w:rsidRPr="009E01C2">
        <w:rPr>
          <w:rFonts w:ascii="Times New Roman" w:hAnsi="Times New Roman"/>
          <w:spacing w:val="3"/>
        </w:rPr>
        <w:t>t</w:t>
      </w:r>
      <w:r w:rsidRPr="009E01C2">
        <w:rPr>
          <w:rFonts w:ascii="Times New Roman" w:hAnsi="Times New Roman"/>
        </w:rPr>
        <w:t>o</w:t>
      </w:r>
      <w:r w:rsidRPr="009E01C2">
        <w:rPr>
          <w:rFonts w:ascii="Times New Roman" w:hAnsi="Times New Roman"/>
          <w:spacing w:val="-2"/>
        </w:rPr>
        <w:t>d</w:t>
      </w:r>
      <w:r w:rsidRPr="009E01C2">
        <w:rPr>
          <w:rFonts w:ascii="Times New Roman" w:hAnsi="Times New Roman"/>
        </w:rPr>
        <w:t>,</w:t>
      </w:r>
      <w:r w:rsidRPr="009E01C2">
        <w:rPr>
          <w:rFonts w:ascii="Times New Roman" w:hAnsi="Times New Roman"/>
          <w:spacing w:val="10"/>
        </w:rPr>
        <w:t xml:space="preserve"> </w:t>
      </w:r>
      <w:r w:rsidRPr="009E01C2">
        <w:rPr>
          <w:rFonts w:ascii="Times New Roman" w:hAnsi="Times New Roman"/>
          <w:spacing w:val="2"/>
        </w:rPr>
        <w:t>s</w:t>
      </w:r>
      <w:r w:rsidRPr="009E01C2">
        <w:rPr>
          <w:rFonts w:ascii="Times New Roman" w:hAnsi="Times New Roman"/>
          <w:spacing w:val="-2"/>
        </w:rPr>
        <w:t>v</w:t>
      </w:r>
      <w:r w:rsidRPr="009E01C2">
        <w:rPr>
          <w:rFonts w:ascii="Times New Roman" w:hAnsi="Times New Roman"/>
        </w:rPr>
        <w:t>e</w:t>
      </w:r>
      <w:r w:rsidRPr="009E01C2">
        <w:rPr>
          <w:rFonts w:ascii="Times New Roman" w:hAnsi="Times New Roman"/>
          <w:spacing w:val="5"/>
        </w:rPr>
        <w:t xml:space="preserve"> </w:t>
      </w:r>
      <w:r w:rsidRPr="009E01C2">
        <w:rPr>
          <w:rFonts w:ascii="Times New Roman" w:hAnsi="Times New Roman"/>
        </w:rPr>
        <w:t>n</w:t>
      </w:r>
      <w:r w:rsidRPr="009E01C2">
        <w:rPr>
          <w:rFonts w:ascii="Times New Roman" w:hAnsi="Times New Roman"/>
          <w:spacing w:val="2"/>
        </w:rPr>
        <w:t>a</w:t>
      </w:r>
      <w:r w:rsidRPr="009E01C2">
        <w:rPr>
          <w:rFonts w:ascii="Times New Roman" w:hAnsi="Times New Roman"/>
        </w:rPr>
        <w:t>kon</w:t>
      </w:r>
      <w:r w:rsidRPr="009E01C2">
        <w:rPr>
          <w:rFonts w:ascii="Times New Roman" w:hAnsi="Times New Roman"/>
          <w:spacing w:val="9"/>
        </w:rPr>
        <w:t xml:space="preserve"> </w:t>
      </w:r>
      <w:r w:rsidRPr="009E01C2">
        <w:rPr>
          <w:rFonts w:ascii="Times New Roman" w:hAnsi="Times New Roman"/>
          <w:spacing w:val="-2"/>
        </w:rPr>
        <w:t>i</w:t>
      </w:r>
      <w:r w:rsidRPr="009E01C2">
        <w:rPr>
          <w:rFonts w:ascii="Times New Roman" w:hAnsi="Times New Roman"/>
        </w:rPr>
        <w:t>zbora</w:t>
      </w:r>
      <w:r w:rsidRPr="009E01C2">
        <w:rPr>
          <w:rFonts w:ascii="Times New Roman" w:hAnsi="Times New Roman"/>
          <w:spacing w:val="13"/>
        </w:rPr>
        <w:t xml:space="preserve"> </w:t>
      </w:r>
      <w:r w:rsidRPr="009E01C2">
        <w:rPr>
          <w:rFonts w:ascii="Times New Roman" w:hAnsi="Times New Roman"/>
        </w:rPr>
        <w:t>u</w:t>
      </w:r>
      <w:r w:rsidRPr="009E01C2">
        <w:rPr>
          <w:rFonts w:ascii="Times New Roman" w:hAnsi="Times New Roman"/>
          <w:spacing w:val="1"/>
        </w:rPr>
        <w:t xml:space="preserve"> </w:t>
      </w:r>
      <w:r w:rsidRPr="009E01C2">
        <w:rPr>
          <w:rFonts w:ascii="Times New Roman" w:hAnsi="Times New Roman"/>
          <w:w w:val="102"/>
        </w:rPr>
        <w:t>z</w:t>
      </w:r>
      <w:r w:rsidRPr="009E01C2">
        <w:rPr>
          <w:rFonts w:ascii="Times New Roman" w:hAnsi="Times New Roman"/>
          <w:spacing w:val="-2"/>
          <w:w w:val="102"/>
        </w:rPr>
        <w:t>v</w:t>
      </w:r>
      <w:r w:rsidRPr="009E01C2">
        <w:rPr>
          <w:rFonts w:ascii="Times New Roman" w:hAnsi="Times New Roman"/>
          <w:spacing w:val="2"/>
          <w:w w:val="102"/>
        </w:rPr>
        <w:t>a</w:t>
      </w:r>
      <w:r w:rsidRPr="009E01C2">
        <w:rPr>
          <w:rFonts w:ascii="Times New Roman" w:hAnsi="Times New Roman"/>
          <w:spacing w:val="-2"/>
          <w:w w:val="102"/>
        </w:rPr>
        <w:t>nj</w:t>
      </w:r>
      <w:r w:rsidRPr="009E01C2">
        <w:rPr>
          <w:rFonts w:ascii="Times New Roman" w:hAnsi="Times New Roman"/>
          <w:w w:val="102"/>
        </w:rPr>
        <w:t xml:space="preserve">e </w:t>
      </w:r>
      <w:r w:rsidRPr="009E01C2">
        <w:rPr>
          <w:rFonts w:ascii="Times New Roman" w:hAnsi="Times New Roman"/>
        </w:rPr>
        <w:t>do</w:t>
      </w:r>
      <w:r w:rsidRPr="009E01C2">
        <w:rPr>
          <w:rFonts w:ascii="Times New Roman" w:hAnsi="Times New Roman"/>
          <w:spacing w:val="2"/>
        </w:rPr>
        <w:t>ce</w:t>
      </w:r>
      <w:r w:rsidRPr="009E01C2">
        <w:rPr>
          <w:rFonts w:ascii="Times New Roman" w:hAnsi="Times New Roman"/>
        </w:rPr>
        <w:t>n</w:t>
      </w:r>
      <w:r w:rsidRPr="009E01C2">
        <w:rPr>
          <w:rFonts w:ascii="Times New Roman" w:hAnsi="Times New Roman"/>
          <w:spacing w:val="-2"/>
        </w:rPr>
        <w:t>t</w:t>
      </w:r>
      <w:r w:rsidRPr="009E01C2">
        <w:rPr>
          <w:rFonts w:ascii="Times New Roman" w:hAnsi="Times New Roman"/>
        </w:rPr>
        <w:t xml:space="preserve">a, </w:t>
      </w:r>
      <w:r w:rsidRPr="009E01C2">
        <w:rPr>
          <w:rFonts w:ascii="Times New Roman" w:hAnsi="Times New Roman"/>
          <w:spacing w:val="13"/>
        </w:rPr>
        <w:t xml:space="preserve"> </w:t>
      </w:r>
      <w:r w:rsidRPr="009E01C2">
        <w:rPr>
          <w:rFonts w:ascii="Times New Roman" w:hAnsi="Times New Roman"/>
          <w:spacing w:val="-4"/>
        </w:rPr>
        <w:t>t</w:t>
      </w:r>
      <w:r w:rsidRPr="009E01C2">
        <w:rPr>
          <w:rFonts w:ascii="Times New Roman" w:hAnsi="Times New Roman"/>
        </w:rPr>
        <w:t xml:space="preserve">e </w:t>
      </w:r>
      <w:r w:rsidRPr="009E01C2">
        <w:rPr>
          <w:rFonts w:ascii="Times New Roman" w:hAnsi="Times New Roman"/>
          <w:spacing w:val="2"/>
        </w:rPr>
        <w:t xml:space="preserve"> </w:t>
      </w:r>
      <w:r w:rsidRPr="009E01C2">
        <w:rPr>
          <w:rFonts w:ascii="Times New Roman" w:hAnsi="Times New Roman"/>
        </w:rPr>
        <w:t>us</w:t>
      </w:r>
      <w:r w:rsidRPr="009E01C2">
        <w:rPr>
          <w:rFonts w:ascii="Times New Roman" w:hAnsi="Times New Roman"/>
          <w:spacing w:val="-2"/>
        </w:rPr>
        <w:t>p</w:t>
      </w:r>
      <w:r w:rsidRPr="009E01C2">
        <w:rPr>
          <w:rFonts w:ascii="Times New Roman" w:hAnsi="Times New Roman"/>
        </w:rPr>
        <w:t>j</w:t>
      </w:r>
      <w:r w:rsidRPr="009E01C2">
        <w:rPr>
          <w:rFonts w:ascii="Times New Roman" w:hAnsi="Times New Roman"/>
          <w:spacing w:val="4"/>
        </w:rPr>
        <w:t>e</w:t>
      </w:r>
      <w:r w:rsidRPr="009E01C2">
        <w:rPr>
          <w:rFonts w:ascii="Times New Roman" w:hAnsi="Times New Roman"/>
          <w:spacing w:val="-2"/>
        </w:rPr>
        <w:t>š</w:t>
      </w:r>
      <w:r w:rsidRPr="009E01C2">
        <w:rPr>
          <w:rFonts w:ascii="Times New Roman" w:hAnsi="Times New Roman"/>
        </w:rPr>
        <w:t xml:space="preserve">no </w:t>
      </w:r>
      <w:r w:rsidRPr="009E01C2">
        <w:rPr>
          <w:rFonts w:ascii="Times New Roman" w:hAnsi="Times New Roman"/>
          <w:spacing w:val="13"/>
        </w:rPr>
        <w:t xml:space="preserve"> </w:t>
      </w:r>
      <w:r w:rsidRPr="009E01C2">
        <w:rPr>
          <w:rFonts w:ascii="Times New Roman" w:hAnsi="Times New Roman"/>
          <w:spacing w:val="-5"/>
        </w:rPr>
        <w:t>z</w:t>
      </w:r>
      <w:r w:rsidRPr="009E01C2">
        <w:rPr>
          <w:rFonts w:ascii="Times New Roman" w:hAnsi="Times New Roman"/>
          <w:spacing w:val="2"/>
        </w:rPr>
        <w:t>a</w:t>
      </w:r>
      <w:r w:rsidRPr="009E01C2">
        <w:rPr>
          <w:rFonts w:ascii="Times New Roman" w:hAnsi="Times New Roman"/>
          <w:spacing w:val="-2"/>
        </w:rPr>
        <w:t>v</w:t>
      </w:r>
      <w:r w:rsidRPr="009E01C2">
        <w:rPr>
          <w:rFonts w:ascii="Times New Roman" w:hAnsi="Times New Roman"/>
        </w:rPr>
        <w:t>r</w:t>
      </w:r>
      <w:r w:rsidRPr="009E01C2">
        <w:rPr>
          <w:rFonts w:ascii="Times New Roman" w:hAnsi="Times New Roman"/>
          <w:spacing w:val="-2"/>
        </w:rPr>
        <w:t>š</w:t>
      </w:r>
      <w:r w:rsidRPr="009E01C2">
        <w:rPr>
          <w:rFonts w:ascii="Times New Roman" w:hAnsi="Times New Roman"/>
          <w:spacing w:val="4"/>
        </w:rPr>
        <w:t>e</w:t>
      </w:r>
      <w:r w:rsidRPr="009E01C2">
        <w:rPr>
          <w:rFonts w:ascii="Times New Roman" w:hAnsi="Times New Roman"/>
        </w:rPr>
        <w:t xml:space="preserve">no </w:t>
      </w:r>
      <w:r w:rsidRPr="009E01C2">
        <w:rPr>
          <w:rFonts w:ascii="Times New Roman" w:hAnsi="Times New Roman"/>
          <w:spacing w:val="14"/>
        </w:rPr>
        <w:t xml:space="preserve"> </w:t>
      </w:r>
      <w:r w:rsidRPr="009E01C2">
        <w:rPr>
          <w:rFonts w:ascii="Times New Roman" w:hAnsi="Times New Roman"/>
          <w:spacing w:val="-2"/>
        </w:rPr>
        <w:t>m</w:t>
      </w:r>
      <w:r w:rsidRPr="009E01C2">
        <w:rPr>
          <w:rFonts w:ascii="Times New Roman" w:hAnsi="Times New Roman"/>
          <w:spacing w:val="4"/>
        </w:rPr>
        <w:t>e</w:t>
      </w:r>
      <w:r w:rsidRPr="009E01C2">
        <w:rPr>
          <w:rFonts w:ascii="Times New Roman" w:hAnsi="Times New Roman"/>
          <w:spacing w:val="-2"/>
        </w:rPr>
        <w:t>n</w:t>
      </w:r>
      <w:r w:rsidRPr="009E01C2">
        <w:rPr>
          <w:rFonts w:ascii="Times New Roman" w:hAnsi="Times New Roman"/>
        </w:rPr>
        <w:t>torst</w:t>
      </w:r>
      <w:r w:rsidRPr="009E01C2">
        <w:rPr>
          <w:rFonts w:ascii="Times New Roman" w:hAnsi="Times New Roman"/>
          <w:spacing w:val="-2"/>
        </w:rPr>
        <w:t>v</w:t>
      </w:r>
      <w:r w:rsidRPr="009E01C2">
        <w:rPr>
          <w:rFonts w:ascii="Times New Roman" w:hAnsi="Times New Roman"/>
        </w:rPr>
        <w:t xml:space="preserve">o </w:t>
      </w:r>
      <w:r w:rsidRPr="009E01C2">
        <w:rPr>
          <w:rFonts w:ascii="Times New Roman" w:hAnsi="Times New Roman"/>
          <w:spacing w:val="20"/>
        </w:rPr>
        <w:t xml:space="preserve"> </w:t>
      </w:r>
      <w:r w:rsidRPr="009E01C2">
        <w:rPr>
          <w:rFonts w:ascii="Times New Roman" w:hAnsi="Times New Roman"/>
        </w:rPr>
        <w:t>na</w:t>
      </w:r>
      <w:r w:rsidRPr="009E01C2">
        <w:rPr>
          <w:rFonts w:ascii="Times New Roman" w:hAnsi="Times New Roman"/>
          <w:spacing w:val="-4"/>
        </w:rPr>
        <w:t>j</w:t>
      </w:r>
      <w:r w:rsidRPr="009E01C2">
        <w:rPr>
          <w:rFonts w:ascii="Times New Roman" w:hAnsi="Times New Roman"/>
          <w:spacing w:val="3"/>
        </w:rPr>
        <w:t>m</w:t>
      </w:r>
      <w:r w:rsidRPr="009E01C2">
        <w:rPr>
          <w:rFonts w:ascii="Times New Roman" w:hAnsi="Times New Roman"/>
        </w:rPr>
        <w:t>a</w:t>
      </w:r>
      <w:r w:rsidRPr="009E01C2">
        <w:rPr>
          <w:rFonts w:ascii="Times New Roman" w:hAnsi="Times New Roman"/>
          <w:spacing w:val="-2"/>
        </w:rPr>
        <w:t>n</w:t>
      </w:r>
      <w:r w:rsidRPr="009E01C2">
        <w:rPr>
          <w:rFonts w:ascii="Times New Roman" w:hAnsi="Times New Roman"/>
        </w:rPr>
        <w:t xml:space="preserve">je </w:t>
      </w:r>
      <w:r w:rsidRPr="009E01C2">
        <w:rPr>
          <w:rFonts w:ascii="Times New Roman" w:hAnsi="Times New Roman"/>
          <w:spacing w:val="11"/>
        </w:rPr>
        <w:t xml:space="preserve"> </w:t>
      </w:r>
      <w:r w:rsidRPr="009E01C2">
        <w:rPr>
          <w:rFonts w:ascii="Times New Roman" w:hAnsi="Times New Roman"/>
          <w:spacing w:val="3"/>
        </w:rPr>
        <w:t>j</w:t>
      </w:r>
      <w:r w:rsidRPr="009E01C2">
        <w:rPr>
          <w:rFonts w:ascii="Times New Roman" w:hAnsi="Times New Roman"/>
          <w:spacing w:val="2"/>
        </w:rPr>
        <w:t>e</w:t>
      </w:r>
      <w:r w:rsidRPr="009E01C2">
        <w:rPr>
          <w:rFonts w:ascii="Times New Roman" w:hAnsi="Times New Roman"/>
        </w:rPr>
        <w:t xml:space="preserve">dnom </w:t>
      </w:r>
      <w:r w:rsidRPr="009E01C2">
        <w:rPr>
          <w:rFonts w:ascii="Times New Roman" w:hAnsi="Times New Roman"/>
          <w:spacing w:val="9"/>
        </w:rPr>
        <w:t xml:space="preserve"> </w:t>
      </w:r>
      <w:r w:rsidRPr="009E01C2">
        <w:rPr>
          <w:rFonts w:ascii="Times New Roman" w:hAnsi="Times New Roman"/>
          <w:spacing w:val="-2"/>
        </w:rPr>
        <w:t>k</w:t>
      </w:r>
      <w:r w:rsidRPr="009E01C2">
        <w:rPr>
          <w:rFonts w:ascii="Times New Roman" w:hAnsi="Times New Roman"/>
          <w:spacing w:val="2"/>
        </w:rPr>
        <w:t>a</w:t>
      </w:r>
      <w:r w:rsidRPr="009E01C2">
        <w:rPr>
          <w:rFonts w:ascii="Times New Roman" w:hAnsi="Times New Roman"/>
        </w:rPr>
        <w:t>nd</w:t>
      </w:r>
      <w:r w:rsidRPr="009E01C2">
        <w:rPr>
          <w:rFonts w:ascii="Times New Roman" w:hAnsi="Times New Roman"/>
          <w:spacing w:val="3"/>
        </w:rPr>
        <w:t>i</w:t>
      </w:r>
      <w:r w:rsidRPr="009E01C2">
        <w:rPr>
          <w:rFonts w:ascii="Times New Roman" w:hAnsi="Times New Roman"/>
        </w:rPr>
        <w:t>d</w:t>
      </w:r>
      <w:r w:rsidRPr="009E01C2">
        <w:rPr>
          <w:rFonts w:ascii="Times New Roman" w:hAnsi="Times New Roman"/>
          <w:spacing w:val="-3"/>
        </w:rPr>
        <w:t>a</w:t>
      </w:r>
      <w:r w:rsidRPr="009E01C2">
        <w:rPr>
          <w:rFonts w:ascii="Times New Roman" w:hAnsi="Times New Roman"/>
          <w:spacing w:val="-2"/>
        </w:rPr>
        <w:t>t</w:t>
      </w:r>
      <w:r w:rsidRPr="009E01C2">
        <w:rPr>
          <w:rFonts w:ascii="Times New Roman" w:hAnsi="Times New Roman"/>
        </w:rPr>
        <w:t xml:space="preserve">u </w:t>
      </w:r>
      <w:r w:rsidRPr="009E01C2">
        <w:rPr>
          <w:rFonts w:ascii="Times New Roman" w:hAnsi="Times New Roman"/>
          <w:spacing w:val="15"/>
        </w:rPr>
        <w:t xml:space="preserve"> </w:t>
      </w:r>
      <w:r w:rsidRPr="009E01C2">
        <w:rPr>
          <w:rFonts w:ascii="Times New Roman" w:hAnsi="Times New Roman"/>
        </w:rPr>
        <w:t xml:space="preserve">za  </w:t>
      </w:r>
      <w:r w:rsidRPr="009E01C2">
        <w:rPr>
          <w:rFonts w:ascii="Times New Roman" w:hAnsi="Times New Roman"/>
          <w:w w:val="102"/>
        </w:rPr>
        <w:t>st</w:t>
      </w:r>
      <w:r w:rsidRPr="009E01C2">
        <w:rPr>
          <w:rFonts w:ascii="Times New Roman" w:hAnsi="Times New Roman"/>
          <w:spacing w:val="2"/>
          <w:w w:val="102"/>
        </w:rPr>
        <w:t>e</w:t>
      </w:r>
      <w:r w:rsidRPr="009E01C2">
        <w:rPr>
          <w:rFonts w:ascii="Times New Roman" w:hAnsi="Times New Roman"/>
          <w:w w:val="102"/>
        </w:rPr>
        <w:t xml:space="preserve">pen </w:t>
      </w:r>
      <w:r w:rsidRPr="009E01C2">
        <w:rPr>
          <w:rFonts w:ascii="Times New Roman" w:hAnsi="Times New Roman"/>
        </w:rPr>
        <w:t>dru</w:t>
      </w:r>
      <w:r w:rsidRPr="009E01C2">
        <w:rPr>
          <w:rFonts w:ascii="Times New Roman" w:hAnsi="Times New Roman"/>
          <w:spacing w:val="-2"/>
        </w:rPr>
        <w:t>g</w:t>
      </w:r>
      <w:r w:rsidRPr="009E01C2">
        <w:rPr>
          <w:rFonts w:ascii="Times New Roman" w:hAnsi="Times New Roman"/>
          <w:spacing w:val="2"/>
        </w:rPr>
        <w:t>o</w:t>
      </w:r>
      <w:r w:rsidRPr="009E01C2">
        <w:rPr>
          <w:rFonts w:ascii="Times New Roman" w:hAnsi="Times New Roman"/>
        </w:rPr>
        <w:t>g</w:t>
      </w:r>
      <w:r w:rsidRPr="009E01C2">
        <w:rPr>
          <w:rFonts w:ascii="Times New Roman" w:hAnsi="Times New Roman"/>
          <w:spacing w:val="11"/>
        </w:rPr>
        <w:t xml:space="preserve"> </w:t>
      </w:r>
      <w:r w:rsidRPr="009E01C2">
        <w:rPr>
          <w:rFonts w:ascii="Times New Roman" w:hAnsi="Times New Roman"/>
          <w:spacing w:val="2"/>
        </w:rPr>
        <w:t>c</w:t>
      </w:r>
      <w:r w:rsidRPr="009E01C2">
        <w:rPr>
          <w:rFonts w:ascii="Times New Roman" w:hAnsi="Times New Roman"/>
          <w:spacing w:val="3"/>
        </w:rPr>
        <w:t>i</w:t>
      </w:r>
      <w:r w:rsidRPr="009E01C2">
        <w:rPr>
          <w:rFonts w:ascii="Times New Roman" w:hAnsi="Times New Roman"/>
        </w:rPr>
        <w:t>klusa</w:t>
      </w:r>
      <w:r w:rsidRPr="009E01C2">
        <w:rPr>
          <w:rFonts w:ascii="Times New Roman" w:hAnsi="Times New Roman"/>
          <w:spacing w:val="16"/>
        </w:rPr>
        <w:t xml:space="preserve"> </w:t>
      </w:r>
      <w:r w:rsidRPr="009E01C2">
        <w:rPr>
          <w:rFonts w:ascii="Times New Roman" w:hAnsi="Times New Roman"/>
          <w:spacing w:val="-4"/>
        </w:rPr>
        <w:t>s</w:t>
      </w:r>
      <w:r w:rsidRPr="009E01C2">
        <w:rPr>
          <w:rFonts w:ascii="Times New Roman" w:hAnsi="Times New Roman"/>
          <w:spacing w:val="3"/>
        </w:rPr>
        <w:t>t</w:t>
      </w:r>
      <w:r w:rsidRPr="009E01C2">
        <w:rPr>
          <w:rFonts w:ascii="Times New Roman" w:hAnsi="Times New Roman"/>
        </w:rPr>
        <w:t>ud</w:t>
      </w:r>
      <w:r w:rsidRPr="009E01C2">
        <w:rPr>
          <w:rFonts w:ascii="Times New Roman" w:hAnsi="Times New Roman"/>
          <w:spacing w:val="-2"/>
        </w:rPr>
        <w:t>i</w:t>
      </w:r>
      <w:r w:rsidRPr="009E01C2">
        <w:rPr>
          <w:rFonts w:ascii="Times New Roman" w:hAnsi="Times New Roman"/>
        </w:rPr>
        <w:t>ja</w:t>
      </w:r>
      <w:r w:rsidRPr="009E01C2">
        <w:rPr>
          <w:rFonts w:ascii="Times New Roman" w:hAnsi="Times New Roman"/>
          <w:spacing w:val="15"/>
        </w:rPr>
        <w:t xml:space="preserve">, </w:t>
      </w:r>
      <w:r w:rsidRPr="009E01C2">
        <w:rPr>
          <w:rFonts w:ascii="Times New Roman" w:hAnsi="Times New Roman"/>
        </w:rPr>
        <w:t>o</w:t>
      </w:r>
      <w:r w:rsidRPr="009E01C2">
        <w:rPr>
          <w:rFonts w:ascii="Times New Roman" w:hAnsi="Times New Roman"/>
          <w:spacing w:val="-2"/>
        </w:rPr>
        <w:t>d</w:t>
      </w:r>
      <w:r w:rsidRPr="009E01C2">
        <w:rPr>
          <w:rFonts w:ascii="Times New Roman" w:hAnsi="Times New Roman"/>
        </w:rPr>
        <w:t>no</w:t>
      </w:r>
      <w:r w:rsidRPr="009E01C2">
        <w:rPr>
          <w:rFonts w:ascii="Times New Roman" w:hAnsi="Times New Roman"/>
          <w:spacing w:val="2"/>
        </w:rPr>
        <w:t>s</w:t>
      </w:r>
      <w:r w:rsidRPr="009E01C2">
        <w:rPr>
          <w:rFonts w:ascii="Times New Roman" w:hAnsi="Times New Roman"/>
        </w:rPr>
        <w:t>no</w:t>
      </w:r>
      <w:r w:rsidRPr="009E01C2">
        <w:rPr>
          <w:rFonts w:ascii="Times New Roman" w:hAnsi="Times New Roman"/>
          <w:spacing w:val="16"/>
        </w:rPr>
        <w:t xml:space="preserve"> </w:t>
      </w:r>
      <w:r w:rsidRPr="009E01C2">
        <w:rPr>
          <w:rFonts w:ascii="Times New Roman" w:hAnsi="Times New Roman"/>
        </w:rPr>
        <w:t>r</w:t>
      </w:r>
      <w:r w:rsidRPr="009E01C2">
        <w:rPr>
          <w:rFonts w:ascii="Times New Roman" w:hAnsi="Times New Roman"/>
          <w:spacing w:val="2"/>
        </w:rPr>
        <w:t>ef</w:t>
      </w:r>
      <w:r w:rsidRPr="009E01C2">
        <w:rPr>
          <w:rFonts w:ascii="Times New Roman" w:hAnsi="Times New Roman"/>
        </w:rPr>
        <w:t>or</w:t>
      </w:r>
      <w:r w:rsidRPr="009E01C2">
        <w:rPr>
          <w:rFonts w:ascii="Times New Roman" w:hAnsi="Times New Roman"/>
          <w:spacing w:val="-2"/>
        </w:rPr>
        <w:t>m</w:t>
      </w:r>
      <w:r w:rsidRPr="009E01C2">
        <w:rPr>
          <w:rFonts w:ascii="Times New Roman" w:hAnsi="Times New Roman"/>
        </w:rPr>
        <w:t>ir</w:t>
      </w:r>
      <w:r w:rsidRPr="009E01C2">
        <w:rPr>
          <w:rFonts w:ascii="Times New Roman" w:hAnsi="Times New Roman"/>
          <w:spacing w:val="2"/>
        </w:rPr>
        <w:t>an</w:t>
      </w:r>
      <w:r w:rsidRPr="009E01C2">
        <w:rPr>
          <w:rFonts w:ascii="Times New Roman" w:hAnsi="Times New Roman"/>
        </w:rPr>
        <w:t>o</w:t>
      </w:r>
      <w:r w:rsidRPr="009E01C2">
        <w:rPr>
          <w:rFonts w:ascii="Times New Roman" w:hAnsi="Times New Roman"/>
          <w:spacing w:val="-2"/>
        </w:rPr>
        <w:t>g/</w:t>
      </w:r>
      <w:r w:rsidRPr="009E01C2">
        <w:rPr>
          <w:rFonts w:ascii="Times New Roman" w:hAnsi="Times New Roman"/>
        </w:rPr>
        <w:t>int</w:t>
      </w:r>
      <w:r w:rsidRPr="009E01C2">
        <w:rPr>
          <w:rFonts w:ascii="Times New Roman" w:hAnsi="Times New Roman"/>
          <w:spacing w:val="2"/>
        </w:rPr>
        <w:t>e</w:t>
      </w:r>
      <w:r w:rsidRPr="009E01C2">
        <w:rPr>
          <w:rFonts w:ascii="Times New Roman" w:hAnsi="Times New Roman"/>
          <w:spacing w:val="-2"/>
        </w:rPr>
        <w:t>g</w:t>
      </w:r>
      <w:r w:rsidRPr="009E01C2">
        <w:rPr>
          <w:rFonts w:ascii="Times New Roman" w:hAnsi="Times New Roman"/>
        </w:rPr>
        <w:t>r</w:t>
      </w:r>
      <w:r w:rsidRPr="009E01C2">
        <w:rPr>
          <w:rFonts w:ascii="Times New Roman" w:hAnsi="Times New Roman"/>
          <w:spacing w:val="-2"/>
        </w:rPr>
        <w:t>i</w:t>
      </w:r>
      <w:r w:rsidRPr="009E01C2">
        <w:rPr>
          <w:rFonts w:ascii="Times New Roman" w:hAnsi="Times New Roman"/>
        </w:rPr>
        <w:t>r</w:t>
      </w:r>
      <w:r w:rsidRPr="009E01C2">
        <w:rPr>
          <w:rFonts w:ascii="Times New Roman" w:hAnsi="Times New Roman"/>
          <w:spacing w:val="4"/>
        </w:rPr>
        <w:t>a</w:t>
      </w:r>
      <w:r w:rsidRPr="009E01C2">
        <w:rPr>
          <w:rFonts w:ascii="Times New Roman" w:hAnsi="Times New Roman"/>
        </w:rPr>
        <w:t>nog</w:t>
      </w:r>
      <w:r w:rsidRPr="009E01C2">
        <w:rPr>
          <w:rFonts w:ascii="Times New Roman" w:hAnsi="Times New Roman"/>
          <w:spacing w:val="45"/>
        </w:rPr>
        <w:t xml:space="preserve"> </w:t>
      </w:r>
      <w:r w:rsidRPr="009E01C2">
        <w:rPr>
          <w:rFonts w:ascii="Times New Roman" w:hAnsi="Times New Roman"/>
          <w:spacing w:val="2"/>
          <w:w w:val="102"/>
        </w:rPr>
        <w:t>s</w:t>
      </w:r>
      <w:r w:rsidRPr="009E01C2">
        <w:rPr>
          <w:rFonts w:ascii="Times New Roman" w:hAnsi="Times New Roman"/>
          <w:spacing w:val="-2"/>
          <w:w w:val="102"/>
        </w:rPr>
        <w:t>t</w:t>
      </w:r>
      <w:r w:rsidRPr="009E01C2">
        <w:rPr>
          <w:rFonts w:ascii="Times New Roman" w:hAnsi="Times New Roman"/>
          <w:spacing w:val="2"/>
          <w:w w:val="102"/>
        </w:rPr>
        <w:t>u</w:t>
      </w:r>
      <w:r w:rsidRPr="009E01C2">
        <w:rPr>
          <w:rFonts w:ascii="Times New Roman" w:hAnsi="Times New Roman"/>
          <w:w w:val="102"/>
        </w:rPr>
        <w:t>d</w:t>
      </w:r>
      <w:r w:rsidRPr="009E01C2">
        <w:rPr>
          <w:rFonts w:ascii="Times New Roman" w:hAnsi="Times New Roman"/>
          <w:spacing w:val="-2"/>
          <w:w w:val="102"/>
        </w:rPr>
        <w:t>i</w:t>
      </w:r>
      <w:r w:rsidRPr="009E01C2">
        <w:rPr>
          <w:rFonts w:ascii="Times New Roman" w:hAnsi="Times New Roman"/>
          <w:w w:val="102"/>
        </w:rPr>
        <w:t>ja;</w:t>
      </w:r>
    </w:p>
    <w:p w:rsidR="003246D2" w:rsidRPr="003C4DE9" w:rsidRDefault="003246D2" w:rsidP="003246D2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</w:rPr>
      </w:pPr>
      <w:r w:rsidRPr="009E01C2">
        <w:rPr>
          <w:rFonts w:ascii="Times New Roman" w:hAnsi="Times New Roman"/>
          <w:b/>
          <w:color w:val="000000"/>
          <w:spacing w:val="2"/>
        </w:rPr>
        <w:t>Viši a</w:t>
      </w:r>
      <w:r w:rsidRPr="009E01C2">
        <w:rPr>
          <w:rFonts w:ascii="Times New Roman" w:hAnsi="Times New Roman"/>
          <w:b/>
          <w:color w:val="000000"/>
        </w:rPr>
        <w:t>si</w:t>
      </w:r>
      <w:r w:rsidRPr="009E01C2">
        <w:rPr>
          <w:rFonts w:ascii="Times New Roman" w:hAnsi="Times New Roman"/>
          <w:b/>
          <w:color w:val="000000"/>
          <w:spacing w:val="-2"/>
        </w:rPr>
        <w:t>s</w:t>
      </w:r>
      <w:r w:rsidRPr="009E01C2">
        <w:rPr>
          <w:rFonts w:ascii="Times New Roman" w:hAnsi="Times New Roman"/>
          <w:b/>
          <w:color w:val="000000"/>
        </w:rPr>
        <w:t>t</w:t>
      </w:r>
      <w:r w:rsidRPr="009E01C2">
        <w:rPr>
          <w:rFonts w:ascii="Times New Roman" w:hAnsi="Times New Roman"/>
          <w:b/>
          <w:color w:val="000000"/>
          <w:spacing w:val="2"/>
        </w:rPr>
        <w:t>e</w:t>
      </w:r>
      <w:r w:rsidRPr="009E01C2">
        <w:rPr>
          <w:rFonts w:ascii="Times New Roman" w:hAnsi="Times New Roman"/>
          <w:b/>
          <w:color w:val="000000"/>
        </w:rPr>
        <w:t>nt:</w:t>
      </w:r>
      <w:r w:rsidRPr="009E01C2">
        <w:rPr>
          <w:rFonts w:ascii="Times New Roman" w:hAnsi="Times New Roman"/>
          <w:color w:val="000000"/>
          <w:spacing w:val="16"/>
        </w:rPr>
        <w:t xml:space="preserve"> </w:t>
      </w:r>
      <w:r w:rsidRPr="009E01C2">
        <w:rPr>
          <w:rFonts w:ascii="Times New Roman" w:hAnsi="Times New Roman"/>
          <w:color w:val="000000"/>
        </w:rPr>
        <w:t>stepen drugog ciklusa (magisterij), odnosno integrisani ciklus studija,  proveden izborni period u zvanju asistenta</w:t>
      </w:r>
      <w:r w:rsidR="0098220F">
        <w:rPr>
          <w:rFonts w:ascii="Times New Roman" w:hAnsi="Times New Roman"/>
          <w:color w:val="000000"/>
        </w:rPr>
        <w:t xml:space="preserve"> i sa najnižom prosječnom ocjenom i na prvom i na drugom ciklusu studija 8 ili 3,5</w:t>
      </w:r>
      <w:r w:rsidRPr="009E01C2">
        <w:rPr>
          <w:rFonts w:ascii="Times New Roman" w:hAnsi="Times New Roman"/>
          <w:color w:val="000000"/>
        </w:rPr>
        <w:t>.</w:t>
      </w:r>
    </w:p>
    <w:p w:rsidR="003246D2" w:rsidRPr="003C4DE9" w:rsidRDefault="003246D2" w:rsidP="003246D2">
      <w:pPr>
        <w:pStyle w:val="NoSpacing"/>
        <w:ind w:left="720"/>
        <w:jc w:val="both"/>
        <w:rPr>
          <w:rFonts w:ascii="Times New Roman" w:hAnsi="Times New Roman"/>
        </w:rPr>
      </w:pPr>
    </w:p>
    <w:p w:rsidR="003246D2" w:rsidRPr="00D1702A" w:rsidRDefault="003246D2" w:rsidP="003246D2">
      <w:pPr>
        <w:pStyle w:val="NoSpacing"/>
        <w:rPr>
          <w:rFonts w:ascii="Times New Roman" w:hAnsi="Times New Roman"/>
          <w:b/>
          <w:color w:val="000000"/>
        </w:rPr>
      </w:pPr>
      <w:r w:rsidRPr="00D1702A">
        <w:rPr>
          <w:rFonts w:ascii="Times New Roman" w:hAnsi="Times New Roman"/>
          <w:b/>
          <w:color w:val="000000"/>
        </w:rPr>
        <w:t>Kandidati za izbor</w:t>
      </w:r>
      <w:r>
        <w:rPr>
          <w:rFonts w:ascii="Times New Roman" w:hAnsi="Times New Roman"/>
          <w:b/>
          <w:color w:val="000000"/>
          <w:u w:val="single"/>
        </w:rPr>
        <w:t xml:space="preserve"> redovnog profesora</w:t>
      </w:r>
      <w:r w:rsidRPr="00D1702A">
        <w:rPr>
          <w:rFonts w:ascii="Times New Roman" w:hAnsi="Times New Roman"/>
          <w:b/>
          <w:color w:val="000000"/>
        </w:rPr>
        <w:t xml:space="preserve"> dostavljaju:</w:t>
      </w:r>
    </w:p>
    <w:p w:rsidR="003246D2" w:rsidRPr="00642A74" w:rsidRDefault="003246D2" w:rsidP="003246D2">
      <w:pPr>
        <w:pStyle w:val="NoSpacing"/>
        <w:numPr>
          <w:ilvl w:val="0"/>
          <w:numId w:val="12"/>
        </w:numPr>
        <w:suppressAutoHyphens w:val="0"/>
        <w:ind w:left="426" w:hanging="284"/>
        <w:jc w:val="both"/>
        <w:rPr>
          <w:rFonts w:ascii="Times New Roman" w:hAnsi="Times New Roman"/>
          <w:color w:val="000000"/>
        </w:rPr>
      </w:pPr>
      <w:r w:rsidRPr="00642A74">
        <w:rPr>
          <w:rFonts w:ascii="Times New Roman" w:hAnsi="Times New Roman"/>
          <w:color w:val="000000"/>
        </w:rPr>
        <w:t>Prijavu za koje mjesto nastavnika konkurišu uz obavezu navođenja priložene dokumentacije;</w:t>
      </w:r>
    </w:p>
    <w:p w:rsidR="003246D2" w:rsidRPr="00D1702A" w:rsidRDefault="003246D2" w:rsidP="003246D2">
      <w:pPr>
        <w:pStyle w:val="NoSpacing"/>
        <w:numPr>
          <w:ilvl w:val="0"/>
          <w:numId w:val="12"/>
        </w:numPr>
        <w:suppressAutoHyphens w:val="0"/>
        <w:ind w:left="426" w:hanging="284"/>
        <w:rPr>
          <w:rFonts w:ascii="Times New Roman" w:hAnsi="Times New Roman"/>
          <w:color w:val="000000"/>
        </w:rPr>
      </w:pPr>
      <w:r w:rsidRPr="00D1702A">
        <w:rPr>
          <w:rFonts w:ascii="Times New Roman" w:hAnsi="Times New Roman"/>
          <w:color w:val="000000"/>
        </w:rPr>
        <w:lastRenderedPageBreak/>
        <w:t>Biografiju/životopis,</w:t>
      </w:r>
    </w:p>
    <w:p w:rsidR="003246D2" w:rsidRPr="00D1702A" w:rsidRDefault="003246D2" w:rsidP="003246D2">
      <w:pPr>
        <w:pStyle w:val="NoSpacing"/>
        <w:numPr>
          <w:ilvl w:val="0"/>
          <w:numId w:val="12"/>
        </w:numPr>
        <w:suppressAutoHyphens w:val="0"/>
        <w:ind w:left="426" w:hanging="284"/>
        <w:jc w:val="both"/>
        <w:rPr>
          <w:rFonts w:ascii="Times New Roman" w:hAnsi="Times New Roman"/>
          <w:color w:val="000000"/>
        </w:rPr>
      </w:pPr>
      <w:r w:rsidRPr="00D1702A">
        <w:rPr>
          <w:rFonts w:ascii="Times New Roman" w:hAnsi="Times New Roman"/>
          <w:color w:val="000000"/>
        </w:rPr>
        <w:t xml:space="preserve">Ovjerene kopije diploma odgovarajućeg </w:t>
      </w:r>
      <w:r>
        <w:rPr>
          <w:rFonts w:ascii="Times New Roman" w:hAnsi="Times New Roman"/>
          <w:color w:val="000000"/>
        </w:rPr>
        <w:t>fakulteta</w:t>
      </w:r>
      <w:r w:rsidRPr="00D1702A">
        <w:rPr>
          <w:rFonts w:ascii="Times New Roman" w:hAnsi="Times New Roman"/>
          <w:color w:val="000000"/>
        </w:rPr>
        <w:t xml:space="preserve"> za oblast na koju konkuriše (visoke stručne spreme, naučnog stepena magistra i naučnog stepena doktora, odnosno diplome I (pr</w:t>
      </w:r>
      <w:r>
        <w:rPr>
          <w:rFonts w:ascii="Times New Roman" w:hAnsi="Times New Roman"/>
          <w:color w:val="000000"/>
        </w:rPr>
        <w:t>vog), II (drugog), odnosno integriranog i III (trećeg</w:t>
      </w:r>
      <w:r w:rsidRPr="00D1702A">
        <w:rPr>
          <w:rFonts w:ascii="Times New Roman" w:hAnsi="Times New Roman"/>
          <w:color w:val="000000"/>
        </w:rPr>
        <w:t>) ciklusa studija po Bolonji ili Rješenja o priznavanju visokoškolske kvalifikacije</w:t>
      </w:r>
      <w:r>
        <w:rPr>
          <w:rFonts w:ascii="Times New Roman" w:hAnsi="Times New Roman"/>
          <w:color w:val="000000"/>
        </w:rPr>
        <w:t>, ako je stečena u inostranstvu ili potvrdu da je postupak u toku),</w:t>
      </w:r>
    </w:p>
    <w:p w:rsidR="003246D2" w:rsidRDefault="003246D2" w:rsidP="003246D2">
      <w:pPr>
        <w:pStyle w:val="NoSpacing"/>
        <w:numPr>
          <w:ilvl w:val="0"/>
          <w:numId w:val="12"/>
        </w:numPr>
        <w:suppressAutoHyphens w:val="0"/>
        <w:ind w:left="426" w:hanging="284"/>
        <w:jc w:val="both"/>
        <w:rPr>
          <w:rFonts w:ascii="Times New Roman" w:hAnsi="Times New Roman"/>
          <w:color w:val="000000"/>
        </w:rPr>
      </w:pPr>
      <w:r w:rsidRPr="00D1702A">
        <w:rPr>
          <w:rFonts w:ascii="Times New Roman" w:hAnsi="Times New Roman"/>
          <w:color w:val="000000"/>
        </w:rPr>
        <w:t>Bibliografiju (priložiti: radove, udžbenike, knjige, monografije i dr.),</w:t>
      </w:r>
    </w:p>
    <w:p w:rsidR="003246D2" w:rsidRDefault="00485FC7" w:rsidP="003246D2">
      <w:pPr>
        <w:pStyle w:val="NoSpacing"/>
        <w:numPr>
          <w:ilvl w:val="0"/>
          <w:numId w:val="12"/>
        </w:numPr>
        <w:suppressAutoHyphens w:val="0"/>
        <w:ind w:left="426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Dokaz</w:t>
      </w:r>
      <w:r w:rsidR="003246D2" w:rsidRPr="00471301">
        <w:rPr>
          <w:rFonts w:ascii="Times New Roman" w:hAnsi="Times New Roman"/>
          <w:color w:val="000000"/>
        </w:rPr>
        <w:t xml:space="preserve"> o najmanje jednom provedenom izbornom periodu u zvanju</w:t>
      </w:r>
      <w:r w:rsidR="003246D2">
        <w:rPr>
          <w:rFonts w:ascii="Times New Roman" w:hAnsi="Times New Roman"/>
          <w:color w:val="000000"/>
        </w:rPr>
        <w:t xml:space="preserve"> vanrednog profesora;</w:t>
      </w:r>
    </w:p>
    <w:p w:rsidR="003246D2" w:rsidRPr="00471301" w:rsidRDefault="003246D2" w:rsidP="003246D2">
      <w:pPr>
        <w:pStyle w:val="NoSpacing"/>
        <w:numPr>
          <w:ilvl w:val="0"/>
          <w:numId w:val="12"/>
        </w:numPr>
        <w:suppressAutoHyphens w:val="0"/>
        <w:ind w:left="426" w:hanging="284"/>
        <w:jc w:val="both"/>
        <w:rPr>
          <w:rFonts w:ascii="Times New Roman" w:hAnsi="Times New Roman"/>
          <w:color w:val="000000"/>
        </w:rPr>
      </w:pPr>
      <w:r w:rsidRPr="00471301">
        <w:rPr>
          <w:rFonts w:ascii="Times New Roman" w:hAnsi="Times New Roman"/>
          <w:color w:val="000000"/>
        </w:rPr>
        <w:t>Dokaz o originalnom stručnom uspjehu, kao što je projekt, patent ili originalni metod</w:t>
      </w:r>
      <w:r>
        <w:rPr>
          <w:rFonts w:ascii="Times New Roman" w:hAnsi="Times New Roman"/>
          <w:color w:val="000000"/>
        </w:rPr>
        <w:t>;</w:t>
      </w:r>
    </w:p>
    <w:p w:rsidR="003246D2" w:rsidRDefault="003246D2" w:rsidP="003246D2">
      <w:pPr>
        <w:pStyle w:val="NoSpacing"/>
        <w:numPr>
          <w:ilvl w:val="0"/>
          <w:numId w:val="12"/>
        </w:numPr>
        <w:suppressAutoHyphens w:val="0"/>
        <w:ind w:left="426" w:hanging="284"/>
        <w:rPr>
          <w:rFonts w:ascii="Times New Roman" w:hAnsi="Times New Roman"/>
          <w:color w:val="000000"/>
        </w:rPr>
      </w:pPr>
      <w:r w:rsidRPr="00471301">
        <w:rPr>
          <w:rFonts w:ascii="Times New Roman" w:hAnsi="Times New Roman"/>
          <w:color w:val="000000"/>
        </w:rPr>
        <w:t xml:space="preserve">Dokaz o uspješno obavljenom mentorstvu/ima </w:t>
      </w:r>
      <w:r>
        <w:rPr>
          <w:rFonts w:ascii="Times New Roman" w:hAnsi="Times New Roman"/>
          <w:color w:val="000000"/>
        </w:rPr>
        <w:t>po jednog kandidata za stepen drugog, odnosno reformiranog/integrisanog ciklusa studija i trećeg ciklusa studija;</w:t>
      </w:r>
    </w:p>
    <w:p w:rsidR="003246D2" w:rsidRPr="00A9139B" w:rsidRDefault="003246D2" w:rsidP="003246D2">
      <w:pPr>
        <w:pStyle w:val="NoSpacing"/>
        <w:numPr>
          <w:ilvl w:val="0"/>
          <w:numId w:val="12"/>
        </w:numPr>
        <w:suppressAutoHyphens w:val="0"/>
        <w:ind w:left="426" w:hanging="284"/>
        <w:jc w:val="both"/>
        <w:rPr>
          <w:rFonts w:ascii="Times New Roman" w:hAnsi="Times New Roman"/>
          <w:color w:val="000000"/>
        </w:rPr>
      </w:pPr>
      <w:r w:rsidRPr="00A9139B">
        <w:rPr>
          <w:rFonts w:ascii="Times New Roman" w:hAnsi="Times New Roman"/>
          <w:color w:val="000000"/>
        </w:rPr>
        <w:t>Podaci o nagradama i priznanjima u vezi sa odgovarajućom naučnom oblasti</w:t>
      </w:r>
      <w:r w:rsidR="00CA7057">
        <w:rPr>
          <w:rFonts w:ascii="Times New Roman" w:hAnsi="Times New Roman"/>
        </w:rPr>
        <w:t>, ukoliko ih posjeduju;</w:t>
      </w:r>
      <w:r w:rsidRPr="00A9139B">
        <w:rPr>
          <w:rFonts w:ascii="Times New Roman" w:hAnsi="Times New Roman"/>
        </w:rPr>
        <w:t xml:space="preserve"> </w:t>
      </w:r>
    </w:p>
    <w:p w:rsidR="003246D2" w:rsidRPr="003C4DE9" w:rsidRDefault="003246D2" w:rsidP="003246D2">
      <w:pPr>
        <w:pStyle w:val="NoSpacing"/>
        <w:numPr>
          <w:ilvl w:val="0"/>
          <w:numId w:val="12"/>
        </w:numPr>
        <w:suppressAutoHyphens w:val="0"/>
        <w:ind w:left="426" w:hanging="284"/>
        <w:jc w:val="both"/>
        <w:rPr>
          <w:rFonts w:ascii="Times New Roman" w:hAnsi="Times New Roman"/>
          <w:color w:val="000000"/>
        </w:rPr>
      </w:pPr>
      <w:r w:rsidRPr="00471301">
        <w:rPr>
          <w:rFonts w:ascii="Times New Roman" w:hAnsi="Times New Roman"/>
          <w:color w:val="000000"/>
        </w:rPr>
        <w:t>Dokaz o tri objavljena naučna rada/uspješnom vođenju projekta kao ekvivalentu, odnosno supstituciji za opravdano neispunjavanje uvjeta objavljene knjige/mentorstva u skladu sa članom 115. stav (2) Zakona o visokom obrazovanju („Službene novine Kantona Sarajevo“ broj: 33/17)  i članom 203. Statuta Univerziteta u Sarajevu</w:t>
      </w:r>
      <w:r>
        <w:rPr>
          <w:rFonts w:ascii="Times New Roman" w:hAnsi="Times New Roman"/>
          <w:color w:val="000000"/>
        </w:rPr>
        <w:t>.</w:t>
      </w:r>
    </w:p>
    <w:p w:rsidR="003246D2" w:rsidRPr="009E01C2" w:rsidRDefault="003246D2" w:rsidP="003246D2">
      <w:pPr>
        <w:pStyle w:val="NoSpacing"/>
        <w:ind w:left="720"/>
        <w:jc w:val="both"/>
        <w:rPr>
          <w:rFonts w:ascii="Times New Roman" w:hAnsi="Times New Roman"/>
        </w:rPr>
      </w:pPr>
    </w:p>
    <w:p w:rsidR="003246D2" w:rsidRPr="009E01C2" w:rsidRDefault="003246D2" w:rsidP="003246D2">
      <w:pPr>
        <w:pStyle w:val="NoSpacing"/>
        <w:rPr>
          <w:rFonts w:ascii="Times New Roman" w:hAnsi="Times New Roman"/>
          <w:b/>
        </w:rPr>
      </w:pPr>
      <w:r w:rsidRPr="009E01C2">
        <w:rPr>
          <w:rFonts w:ascii="Times New Roman" w:hAnsi="Times New Roman"/>
          <w:b/>
        </w:rPr>
        <w:t xml:space="preserve">Kandidati za izbor </w:t>
      </w:r>
      <w:r w:rsidRPr="009E01C2">
        <w:rPr>
          <w:rFonts w:ascii="Times New Roman" w:hAnsi="Times New Roman"/>
          <w:b/>
          <w:u w:val="single"/>
        </w:rPr>
        <w:t>vanrednog profesora</w:t>
      </w:r>
      <w:r w:rsidRPr="009E01C2">
        <w:rPr>
          <w:rFonts w:ascii="Times New Roman" w:hAnsi="Times New Roman"/>
          <w:b/>
        </w:rPr>
        <w:t xml:space="preserve"> dostavljaju:</w:t>
      </w:r>
    </w:p>
    <w:p w:rsidR="003246D2" w:rsidRPr="009E01C2" w:rsidRDefault="003246D2" w:rsidP="003246D2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 w:rsidRPr="009E01C2">
        <w:rPr>
          <w:rFonts w:ascii="Times New Roman" w:hAnsi="Times New Roman"/>
        </w:rPr>
        <w:t>Prijavu za koje mjesto nastavnika konkurišu uz obavezu navođenja priložene dokumentacije;</w:t>
      </w:r>
    </w:p>
    <w:p w:rsidR="003246D2" w:rsidRPr="009E01C2" w:rsidRDefault="003246D2" w:rsidP="003246D2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 w:rsidRPr="009E01C2">
        <w:rPr>
          <w:rFonts w:ascii="Times New Roman" w:hAnsi="Times New Roman"/>
        </w:rPr>
        <w:t>Biografiju/životopis;</w:t>
      </w:r>
    </w:p>
    <w:p w:rsidR="003246D2" w:rsidRPr="009E01C2" w:rsidRDefault="003246D2" w:rsidP="003246D2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 w:rsidRPr="009E01C2">
        <w:rPr>
          <w:rFonts w:ascii="Times New Roman" w:hAnsi="Times New Roman"/>
        </w:rPr>
        <w:t>Ovjerene kopije diploma odgovarajućeg fakulteta za oblast na koju konkuriše (visoke stručne spreme, naučnog stepena magistra i naučnog stepena doktora, odnosno diplome I (prvog), II (drugog), odnosno integriranog i III (trećeg) ciklusa studija po Bolonji ili Rješenja o priznavanju visokoškolske kvalifikacije, ako je stečena u inostranstvu ili potvrdu da je postupak u toku);</w:t>
      </w:r>
    </w:p>
    <w:p w:rsidR="003246D2" w:rsidRPr="009E01C2" w:rsidRDefault="003246D2" w:rsidP="003246D2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 w:rsidRPr="009E01C2">
        <w:rPr>
          <w:rFonts w:ascii="Times New Roman" w:hAnsi="Times New Roman"/>
        </w:rPr>
        <w:t>Bibliografiju (priložiti: radove, udžbenike, knjige, monografije i dr.);</w:t>
      </w:r>
    </w:p>
    <w:p w:rsidR="003246D2" w:rsidRPr="009E01C2" w:rsidRDefault="003246D2" w:rsidP="003246D2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 w:rsidRPr="009E01C2">
        <w:rPr>
          <w:rFonts w:ascii="Times New Roman" w:hAnsi="Times New Roman"/>
        </w:rPr>
        <w:t>Dokaz o najmanje jednom provedenom izbornom periodu u zvanju docenta;</w:t>
      </w:r>
    </w:p>
    <w:p w:rsidR="003246D2" w:rsidRPr="009E01C2" w:rsidRDefault="003246D2" w:rsidP="003246D2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 w:rsidRPr="009E01C2">
        <w:rPr>
          <w:rFonts w:ascii="Times New Roman" w:hAnsi="Times New Roman"/>
        </w:rPr>
        <w:t>Dokaz o originalnom stručnom uspjehu, kao što je projekt, patent ili originalni metod;</w:t>
      </w:r>
    </w:p>
    <w:p w:rsidR="003246D2" w:rsidRPr="009E01C2" w:rsidRDefault="003246D2" w:rsidP="003246D2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 w:rsidRPr="009E01C2">
        <w:rPr>
          <w:rFonts w:ascii="Times New Roman" w:hAnsi="Times New Roman"/>
        </w:rPr>
        <w:t>Dokaz o uspješno obavljenom mentorstvu na</w:t>
      </w:r>
      <w:r w:rsidRPr="009E01C2">
        <w:rPr>
          <w:rFonts w:ascii="Times New Roman" w:hAnsi="Times New Roman"/>
          <w:spacing w:val="-4"/>
        </w:rPr>
        <w:t>j</w:t>
      </w:r>
      <w:r w:rsidRPr="009E01C2">
        <w:rPr>
          <w:rFonts w:ascii="Times New Roman" w:hAnsi="Times New Roman"/>
          <w:spacing w:val="3"/>
        </w:rPr>
        <w:t>m</w:t>
      </w:r>
      <w:r w:rsidRPr="009E01C2">
        <w:rPr>
          <w:rFonts w:ascii="Times New Roman" w:hAnsi="Times New Roman"/>
        </w:rPr>
        <w:t>a</w:t>
      </w:r>
      <w:r w:rsidRPr="009E01C2">
        <w:rPr>
          <w:rFonts w:ascii="Times New Roman" w:hAnsi="Times New Roman"/>
          <w:spacing w:val="-2"/>
        </w:rPr>
        <w:t>n</w:t>
      </w:r>
      <w:r w:rsidRPr="009E01C2">
        <w:rPr>
          <w:rFonts w:ascii="Times New Roman" w:hAnsi="Times New Roman"/>
        </w:rPr>
        <w:t>je</w:t>
      </w:r>
      <w:r w:rsidRPr="009E01C2">
        <w:rPr>
          <w:rFonts w:ascii="Times New Roman" w:hAnsi="Times New Roman"/>
          <w:spacing w:val="11"/>
        </w:rPr>
        <w:t xml:space="preserve"> </w:t>
      </w:r>
      <w:r w:rsidRPr="009E01C2">
        <w:rPr>
          <w:rFonts w:ascii="Times New Roman" w:hAnsi="Times New Roman"/>
          <w:spacing w:val="3"/>
        </w:rPr>
        <w:t>j</w:t>
      </w:r>
      <w:r w:rsidRPr="009E01C2">
        <w:rPr>
          <w:rFonts w:ascii="Times New Roman" w:hAnsi="Times New Roman"/>
          <w:spacing w:val="2"/>
        </w:rPr>
        <w:t>e</w:t>
      </w:r>
      <w:r w:rsidRPr="009E01C2">
        <w:rPr>
          <w:rFonts w:ascii="Times New Roman" w:hAnsi="Times New Roman"/>
        </w:rPr>
        <w:t xml:space="preserve">dnom </w:t>
      </w:r>
      <w:r w:rsidRPr="009E01C2">
        <w:rPr>
          <w:rFonts w:ascii="Times New Roman" w:hAnsi="Times New Roman"/>
          <w:spacing w:val="9"/>
        </w:rPr>
        <w:t xml:space="preserve"> </w:t>
      </w:r>
      <w:r w:rsidRPr="009E01C2">
        <w:rPr>
          <w:rFonts w:ascii="Times New Roman" w:hAnsi="Times New Roman"/>
          <w:spacing w:val="-2"/>
        </w:rPr>
        <w:t>k</w:t>
      </w:r>
      <w:r w:rsidRPr="009E01C2">
        <w:rPr>
          <w:rFonts w:ascii="Times New Roman" w:hAnsi="Times New Roman"/>
          <w:spacing w:val="2"/>
        </w:rPr>
        <w:t>a</w:t>
      </w:r>
      <w:r w:rsidRPr="009E01C2">
        <w:rPr>
          <w:rFonts w:ascii="Times New Roman" w:hAnsi="Times New Roman"/>
        </w:rPr>
        <w:t>nd</w:t>
      </w:r>
      <w:r w:rsidRPr="009E01C2">
        <w:rPr>
          <w:rFonts w:ascii="Times New Roman" w:hAnsi="Times New Roman"/>
          <w:spacing w:val="3"/>
        </w:rPr>
        <w:t>i</w:t>
      </w:r>
      <w:r w:rsidRPr="009E01C2">
        <w:rPr>
          <w:rFonts w:ascii="Times New Roman" w:hAnsi="Times New Roman"/>
        </w:rPr>
        <w:t>d</w:t>
      </w:r>
      <w:r w:rsidRPr="009E01C2">
        <w:rPr>
          <w:rFonts w:ascii="Times New Roman" w:hAnsi="Times New Roman"/>
          <w:spacing w:val="-3"/>
        </w:rPr>
        <w:t>a</w:t>
      </w:r>
      <w:r w:rsidRPr="009E01C2">
        <w:rPr>
          <w:rFonts w:ascii="Times New Roman" w:hAnsi="Times New Roman"/>
          <w:spacing w:val="-2"/>
        </w:rPr>
        <w:t>t</w:t>
      </w:r>
      <w:r w:rsidRPr="009E01C2">
        <w:rPr>
          <w:rFonts w:ascii="Times New Roman" w:hAnsi="Times New Roman"/>
        </w:rPr>
        <w:t xml:space="preserve">u za  </w:t>
      </w:r>
      <w:r w:rsidRPr="009E01C2">
        <w:rPr>
          <w:rFonts w:ascii="Times New Roman" w:hAnsi="Times New Roman"/>
          <w:w w:val="102"/>
        </w:rPr>
        <w:t>st</w:t>
      </w:r>
      <w:r w:rsidRPr="009E01C2">
        <w:rPr>
          <w:rFonts w:ascii="Times New Roman" w:hAnsi="Times New Roman"/>
          <w:spacing w:val="2"/>
          <w:w w:val="102"/>
        </w:rPr>
        <w:t>e</w:t>
      </w:r>
      <w:r w:rsidRPr="009E01C2">
        <w:rPr>
          <w:rFonts w:ascii="Times New Roman" w:hAnsi="Times New Roman"/>
          <w:w w:val="102"/>
        </w:rPr>
        <w:t xml:space="preserve">pen </w:t>
      </w:r>
      <w:r w:rsidRPr="009E01C2">
        <w:rPr>
          <w:rFonts w:ascii="Times New Roman" w:hAnsi="Times New Roman"/>
        </w:rPr>
        <w:t>dru</w:t>
      </w:r>
      <w:r w:rsidRPr="009E01C2">
        <w:rPr>
          <w:rFonts w:ascii="Times New Roman" w:hAnsi="Times New Roman"/>
          <w:spacing w:val="-2"/>
        </w:rPr>
        <w:t>g</w:t>
      </w:r>
      <w:r w:rsidRPr="009E01C2">
        <w:rPr>
          <w:rFonts w:ascii="Times New Roman" w:hAnsi="Times New Roman"/>
          <w:spacing w:val="2"/>
        </w:rPr>
        <w:t>o</w:t>
      </w:r>
      <w:r w:rsidRPr="009E01C2">
        <w:rPr>
          <w:rFonts w:ascii="Times New Roman" w:hAnsi="Times New Roman"/>
        </w:rPr>
        <w:t>g</w:t>
      </w:r>
      <w:r w:rsidRPr="009E01C2">
        <w:rPr>
          <w:rFonts w:ascii="Times New Roman" w:hAnsi="Times New Roman"/>
          <w:spacing w:val="11"/>
        </w:rPr>
        <w:t xml:space="preserve"> </w:t>
      </w:r>
      <w:r w:rsidRPr="009E01C2">
        <w:rPr>
          <w:rFonts w:ascii="Times New Roman" w:hAnsi="Times New Roman"/>
          <w:spacing w:val="2"/>
        </w:rPr>
        <w:t>c</w:t>
      </w:r>
      <w:r w:rsidRPr="009E01C2">
        <w:rPr>
          <w:rFonts w:ascii="Times New Roman" w:hAnsi="Times New Roman"/>
          <w:spacing w:val="3"/>
        </w:rPr>
        <w:t>i</w:t>
      </w:r>
      <w:r w:rsidRPr="009E01C2">
        <w:rPr>
          <w:rFonts w:ascii="Times New Roman" w:hAnsi="Times New Roman"/>
        </w:rPr>
        <w:t>klusa</w:t>
      </w:r>
      <w:r w:rsidRPr="009E01C2">
        <w:rPr>
          <w:rFonts w:ascii="Times New Roman" w:hAnsi="Times New Roman"/>
          <w:spacing w:val="16"/>
        </w:rPr>
        <w:t xml:space="preserve"> </w:t>
      </w:r>
      <w:r w:rsidRPr="009E01C2">
        <w:rPr>
          <w:rFonts w:ascii="Times New Roman" w:hAnsi="Times New Roman"/>
          <w:spacing w:val="-4"/>
        </w:rPr>
        <w:t>s</w:t>
      </w:r>
      <w:r w:rsidRPr="009E01C2">
        <w:rPr>
          <w:rFonts w:ascii="Times New Roman" w:hAnsi="Times New Roman"/>
          <w:spacing w:val="3"/>
        </w:rPr>
        <w:t>t</w:t>
      </w:r>
      <w:r w:rsidRPr="009E01C2">
        <w:rPr>
          <w:rFonts w:ascii="Times New Roman" w:hAnsi="Times New Roman"/>
        </w:rPr>
        <w:t>ud</w:t>
      </w:r>
      <w:r w:rsidRPr="009E01C2">
        <w:rPr>
          <w:rFonts w:ascii="Times New Roman" w:hAnsi="Times New Roman"/>
          <w:spacing w:val="-2"/>
        </w:rPr>
        <w:t>i</w:t>
      </w:r>
      <w:r w:rsidRPr="009E01C2">
        <w:rPr>
          <w:rFonts w:ascii="Times New Roman" w:hAnsi="Times New Roman"/>
        </w:rPr>
        <w:t>ja</w:t>
      </w:r>
      <w:r w:rsidRPr="009E01C2">
        <w:rPr>
          <w:rFonts w:ascii="Times New Roman" w:hAnsi="Times New Roman"/>
          <w:spacing w:val="15"/>
        </w:rPr>
        <w:t xml:space="preserve">, </w:t>
      </w:r>
      <w:r w:rsidRPr="009E01C2">
        <w:rPr>
          <w:rFonts w:ascii="Times New Roman" w:hAnsi="Times New Roman"/>
        </w:rPr>
        <w:t>o</w:t>
      </w:r>
      <w:r w:rsidRPr="009E01C2">
        <w:rPr>
          <w:rFonts w:ascii="Times New Roman" w:hAnsi="Times New Roman"/>
          <w:spacing w:val="-2"/>
        </w:rPr>
        <w:t>d</w:t>
      </w:r>
      <w:r w:rsidRPr="009E01C2">
        <w:rPr>
          <w:rFonts w:ascii="Times New Roman" w:hAnsi="Times New Roman"/>
        </w:rPr>
        <w:t>no</w:t>
      </w:r>
      <w:r w:rsidRPr="009E01C2">
        <w:rPr>
          <w:rFonts w:ascii="Times New Roman" w:hAnsi="Times New Roman"/>
          <w:spacing w:val="2"/>
        </w:rPr>
        <w:t>s</w:t>
      </w:r>
      <w:r w:rsidRPr="009E01C2">
        <w:rPr>
          <w:rFonts w:ascii="Times New Roman" w:hAnsi="Times New Roman"/>
        </w:rPr>
        <w:t>no</w:t>
      </w:r>
      <w:r w:rsidRPr="009E01C2">
        <w:rPr>
          <w:rFonts w:ascii="Times New Roman" w:hAnsi="Times New Roman"/>
          <w:spacing w:val="16"/>
        </w:rPr>
        <w:t xml:space="preserve"> </w:t>
      </w:r>
      <w:r w:rsidRPr="009E01C2">
        <w:rPr>
          <w:rFonts w:ascii="Times New Roman" w:hAnsi="Times New Roman"/>
        </w:rPr>
        <w:t>r</w:t>
      </w:r>
      <w:r w:rsidRPr="009E01C2">
        <w:rPr>
          <w:rFonts w:ascii="Times New Roman" w:hAnsi="Times New Roman"/>
          <w:spacing w:val="2"/>
        </w:rPr>
        <w:t>ef</w:t>
      </w:r>
      <w:r w:rsidRPr="009E01C2">
        <w:rPr>
          <w:rFonts w:ascii="Times New Roman" w:hAnsi="Times New Roman"/>
        </w:rPr>
        <w:t>or</w:t>
      </w:r>
      <w:r w:rsidRPr="009E01C2">
        <w:rPr>
          <w:rFonts w:ascii="Times New Roman" w:hAnsi="Times New Roman"/>
          <w:spacing w:val="-2"/>
        </w:rPr>
        <w:t>m</w:t>
      </w:r>
      <w:r w:rsidRPr="009E01C2">
        <w:rPr>
          <w:rFonts w:ascii="Times New Roman" w:hAnsi="Times New Roman"/>
        </w:rPr>
        <w:t>ir</w:t>
      </w:r>
      <w:r w:rsidRPr="009E01C2">
        <w:rPr>
          <w:rFonts w:ascii="Times New Roman" w:hAnsi="Times New Roman"/>
          <w:spacing w:val="2"/>
        </w:rPr>
        <w:t>an</w:t>
      </w:r>
      <w:r w:rsidRPr="009E01C2">
        <w:rPr>
          <w:rFonts w:ascii="Times New Roman" w:hAnsi="Times New Roman"/>
        </w:rPr>
        <w:t>o</w:t>
      </w:r>
      <w:r w:rsidRPr="009E01C2">
        <w:rPr>
          <w:rFonts w:ascii="Times New Roman" w:hAnsi="Times New Roman"/>
          <w:spacing w:val="-2"/>
        </w:rPr>
        <w:t>g/</w:t>
      </w:r>
      <w:r w:rsidRPr="009E01C2">
        <w:rPr>
          <w:rFonts w:ascii="Times New Roman" w:hAnsi="Times New Roman"/>
        </w:rPr>
        <w:t>int</w:t>
      </w:r>
      <w:r w:rsidRPr="009E01C2">
        <w:rPr>
          <w:rFonts w:ascii="Times New Roman" w:hAnsi="Times New Roman"/>
          <w:spacing w:val="2"/>
        </w:rPr>
        <w:t>e</w:t>
      </w:r>
      <w:r w:rsidRPr="009E01C2">
        <w:rPr>
          <w:rFonts w:ascii="Times New Roman" w:hAnsi="Times New Roman"/>
          <w:spacing w:val="-2"/>
        </w:rPr>
        <w:t>g</w:t>
      </w:r>
      <w:r w:rsidRPr="009E01C2">
        <w:rPr>
          <w:rFonts w:ascii="Times New Roman" w:hAnsi="Times New Roman"/>
        </w:rPr>
        <w:t>r</w:t>
      </w:r>
      <w:r w:rsidRPr="009E01C2">
        <w:rPr>
          <w:rFonts w:ascii="Times New Roman" w:hAnsi="Times New Roman"/>
          <w:spacing w:val="-2"/>
        </w:rPr>
        <w:t>i</w:t>
      </w:r>
      <w:r w:rsidRPr="009E01C2">
        <w:rPr>
          <w:rFonts w:ascii="Times New Roman" w:hAnsi="Times New Roman"/>
        </w:rPr>
        <w:t>r</w:t>
      </w:r>
      <w:r w:rsidRPr="009E01C2">
        <w:rPr>
          <w:rFonts w:ascii="Times New Roman" w:hAnsi="Times New Roman"/>
          <w:spacing w:val="4"/>
        </w:rPr>
        <w:t>a</w:t>
      </w:r>
      <w:r w:rsidRPr="009E01C2">
        <w:rPr>
          <w:rFonts w:ascii="Times New Roman" w:hAnsi="Times New Roman"/>
        </w:rPr>
        <w:t>nog</w:t>
      </w:r>
      <w:r w:rsidRPr="009E01C2">
        <w:rPr>
          <w:rFonts w:ascii="Times New Roman" w:hAnsi="Times New Roman"/>
          <w:spacing w:val="45"/>
        </w:rPr>
        <w:t xml:space="preserve"> </w:t>
      </w:r>
      <w:r w:rsidRPr="009E01C2">
        <w:rPr>
          <w:rFonts w:ascii="Times New Roman" w:hAnsi="Times New Roman"/>
          <w:spacing w:val="2"/>
          <w:w w:val="102"/>
        </w:rPr>
        <w:t>s</w:t>
      </w:r>
      <w:r w:rsidRPr="009E01C2">
        <w:rPr>
          <w:rFonts w:ascii="Times New Roman" w:hAnsi="Times New Roman"/>
          <w:spacing w:val="-2"/>
          <w:w w:val="102"/>
        </w:rPr>
        <w:t>t</w:t>
      </w:r>
      <w:r w:rsidRPr="009E01C2">
        <w:rPr>
          <w:rFonts w:ascii="Times New Roman" w:hAnsi="Times New Roman"/>
          <w:spacing w:val="2"/>
          <w:w w:val="102"/>
        </w:rPr>
        <w:t>u</w:t>
      </w:r>
      <w:r w:rsidRPr="009E01C2">
        <w:rPr>
          <w:rFonts w:ascii="Times New Roman" w:hAnsi="Times New Roman"/>
          <w:w w:val="102"/>
        </w:rPr>
        <w:t>d</w:t>
      </w:r>
      <w:r w:rsidRPr="009E01C2">
        <w:rPr>
          <w:rFonts w:ascii="Times New Roman" w:hAnsi="Times New Roman"/>
          <w:spacing w:val="-2"/>
          <w:w w:val="102"/>
        </w:rPr>
        <w:t>i</w:t>
      </w:r>
      <w:r w:rsidRPr="009E01C2">
        <w:rPr>
          <w:rFonts w:ascii="Times New Roman" w:hAnsi="Times New Roman"/>
          <w:w w:val="102"/>
        </w:rPr>
        <w:t>ja</w:t>
      </w:r>
      <w:r w:rsidRPr="009E01C2">
        <w:rPr>
          <w:rFonts w:ascii="Times New Roman" w:hAnsi="Times New Roman"/>
        </w:rPr>
        <w:t>;</w:t>
      </w:r>
    </w:p>
    <w:p w:rsidR="003246D2" w:rsidRPr="009E01C2" w:rsidRDefault="003246D2" w:rsidP="003246D2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 w:rsidRPr="009E01C2">
        <w:rPr>
          <w:rFonts w:ascii="Times New Roman" w:hAnsi="Times New Roman"/>
        </w:rPr>
        <w:t xml:space="preserve">Dokaz o nagradama i priznanjima u vezi sa odgovarajućom naučnom oblasti, ukoliko ih posjeduju; </w:t>
      </w:r>
    </w:p>
    <w:p w:rsidR="003246D2" w:rsidRDefault="003246D2" w:rsidP="00717D48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 w:rsidRPr="009E01C2">
        <w:rPr>
          <w:rFonts w:ascii="Times New Roman" w:hAnsi="Times New Roman"/>
        </w:rPr>
        <w:t>Dokaz o tri dodatna objavljena naučna rada/uspješnom vođenju projekta kao ekvivalentu, odnosno supstituciji za opravdano neispunjavanje uvjeta objavljene knjige i/ili mentorstva u skladu sa članom 115. stav (2) Zakona o visokom obrazovanju („Službene novine Kantona Sarajevo“ broj: 33/17)  i članom 199. i 203. Statuta Univerziteta u Sarajevu.</w:t>
      </w:r>
    </w:p>
    <w:p w:rsidR="00717D48" w:rsidRPr="00717D48" w:rsidRDefault="00717D48" w:rsidP="00717D48">
      <w:pPr>
        <w:pStyle w:val="NoSpacing"/>
        <w:ind w:left="720"/>
        <w:rPr>
          <w:rFonts w:ascii="Times New Roman" w:hAnsi="Times New Roman"/>
        </w:rPr>
      </w:pPr>
    </w:p>
    <w:p w:rsidR="00BF0B42" w:rsidRPr="00BF0B42" w:rsidRDefault="003246D2" w:rsidP="00BF0B42">
      <w:pPr>
        <w:jc w:val="both"/>
        <w:rPr>
          <w:rFonts w:ascii="Times New Roman" w:hAnsi="Times New Roman" w:cs="Times New Roman"/>
          <w:b/>
          <w:color w:val="000000"/>
        </w:rPr>
      </w:pPr>
      <w:r w:rsidRPr="009E01C2">
        <w:rPr>
          <w:rFonts w:ascii="Times New Roman" w:hAnsi="Times New Roman" w:cs="Times New Roman"/>
          <w:b/>
          <w:color w:val="000000"/>
        </w:rPr>
        <w:t xml:space="preserve">Kandidati za izbor </w:t>
      </w:r>
      <w:r w:rsidRPr="009E01C2">
        <w:rPr>
          <w:rFonts w:ascii="Times New Roman" w:hAnsi="Times New Roman" w:cs="Times New Roman"/>
          <w:b/>
          <w:color w:val="000000"/>
          <w:u w:val="single"/>
        </w:rPr>
        <w:t>višeg asistenta</w:t>
      </w:r>
      <w:r w:rsidRPr="009E01C2">
        <w:rPr>
          <w:rFonts w:ascii="Times New Roman" w:hAnsi="Times New Roman" w:cs="Times New Roman"/>
          <w:b/>
          <w:color w:val="000000"/>
        </w:rPr>
        <w:t xml:space="preserve"> dostavljaju:</w:t>
      </w:r>
    </w:p>
    <w:p w:rsidR="003246D2" w:rsidRPr="009E01C2" w:rsidRDefault="003246D2" w:rsidP="003246D2">
      <w:pPr>
        <w:numPr>
          <w:ilvl w:val="0"/>
          <w:numId w:val="10"/>
        </w:num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E01C2">
        <w:rPr>
          <w:rFonts w:ascii="Times New Roman" w:hAnsi="Times New Roman" w:cs="Times New Roman"/>
          <w:color w:val="000000"/>
        </w:rPr>
        <w:t>Prijavu na konkurs za mjesto višeg asistenta uz obavezu navođenja priložene dokumentacije;</w:t>
      </w:r>
    </w:p>
    <w:p w:rsidR="003246D2" w:rsidRPr="009E01C2" w:rsidRDefault="003246D2" w:rsidP="003246D2">
      <w:pPr>
        <w:numPr>
          <w:ilvl w:val="0"/>
          <w:numId w:val="10"/>
        </w:num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E01C2">
        <w:rPr>
          <w:rFonts w:ascii="Times New Roman" w:hAnsi="Times New Roman" w:cs="Times New Roman"/>
          <w:color w:val="000000"/>
        </w:rPr>
        <w:t>Biografiju/životopis;</w:t>
      </w:r>
    </w:p>
    <w:p w:rsidR="003246D2" w:rsidRPr="009E01C2" w:rsidRDefault="003246D2" w:rsidP="003246D2">
      <w:pPr>
        <w:numPr>
          <w:ilvl w:val="0"/>
          <w:numId w:val="10"/>
        </w:num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E01C2">
        <w:rPr>
          <w:rFonts w:ascii="Times New Roman" w:hAnsi="Times New Roman" w:cs="Times New Roman"/>
          <w:color w:val="000000"/>
        </w:rPr>
        <w:t>Ovjerene kopije diploma odgovarajućeg fakulteta za oblast na koju konkuriše (visoke stručne spreme i naučnog stepena magistra ili ovjerena kopija diplome I (prvog) i II (drugog) ciklusa studija), odnosno integriranog studija ili Rješenja o priznavanju visokoškolske kvalifikacije, ako je stečena u inostranstvu ili potvrdu da je postupak u toku;</w:t>
      </w:r>
    </w:p>
    <w:p w:rsidR="003246D2" w:rsidRPr="009E01C2" w:rsidRDefault="003246D2" w:rsidP="003246D2">
      <w:pPr>
        <w:numPr>
          <w:ilvl w:val="0"/>
          <w:numId w:val="10"/>
        </w:num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E01C2">
        <w:rPr>
          <w:rFonts w:ascii="Times New Roman" w:hAnsi="Times New Roman" w:cs="Times New Roman"/>
          <w:color w:val="000000"/>
        </w:rPr>
        <w:t>Dokaz o provedenom izbornom periodu u zvanju asistenta.</w:t>
      </w:r>
    </w:p>
    <w:p w:rsidR="003246D2" w:rsidRPr="009E01C2" w:rsidRDefault="003246D2" w:rsidP="003246D2">
      <w:pPr>
        <w:pStyle w:val="NoSpacing"/>
        <w:ind w:left="426"/>
        <w:jc w:val="both"/>
        <w:rPr>
          <w:rFonts w:ascii="Times New Roman" w:hAnsi="Times New Roman"/>
          <w:color w:val="000000"/>
        </w:rPr>
      </w:pPr>
    </w:p>
    <w:p w:rsidR="003246D2" w:rsidRPr="009E01C2" w:rsidRDefault="003246D2" w:rsidP="003246D2">
      <w:pPr>
        <w:jc w:val="both"/>
        <w:rPr>
          <w:rFonts w:ascii="Times New Roman" w:hAnsi="Times New Roman" w:cs="Times New Roman"/>
          <w:color w:val="000000"/>
        </w:rPr>
      </w:pPr>
      <w:r w:rsidRPr="009E01C2">
        <w:rPr>
          <w:rFonts w:ascii="Times New Roman" w:hAnsi="Times New Roman" w:cs="Times New Roman"/>
          <w:color w:val="000000"/>
        </w:rPr>
        <w:t>Svi kandidati, pored navedenih dokaza, dostavljaju originalni izvod iz matične knjige rođenih i uvjerenje o državljanstvu Bosne i Hercegovine ili ovjerene kopije navedenih dokumenata.</w:t>
      </w:r>
    </w:p>
    <w:p w:rsidR="003246D2" w:rsidRPr="009E01C2" w:rsidRDefault="003246D2" w:rsidP="003246D2">
      <w:pPr>
        <w:jc w:val="both"/>
        <w:rPr>
          <w:rFonts w:ascii="Times New Roman" w:hAnsi="Times New Roman" w:cs="Times New Roman"/>
          <w:color w:val="000000"/>
        </w:rPr>
      </w:pPr>
      <w:r w:rsidRPr="009E01C2">
        <w:rPr>
          <w:rFonts w:ascii="Times New Roman" w:hAnsi="Times New Roman" w:cs="Times New Roman"/>
          <w:color w:val="000000"/>
        </w:rPr>
        <w:t>Svi kandidati koji se prijavljuju</w:t>
      </w:r>
      <w:r w:rsidR="00452383">
        <w:rPr>
          <w:rFonts w:ascii="Times New Roman" w:hAnsi="Times New Roman" w:cs="Times New Roman"/>
          <w:color w:val="000000"/>
        </w:rPr>
        <w:t xml:space="preserve"> za izbor vanr</w:t>
      </w:r>
      <w:r w:rsidR="00641DB1">
        <w:rPr>
          <w:rFonts w:ascii="Times New Roman" w:hAnsi="Times New Roman" w:cs="Times New Roman"/>
          <w:color w:val="000000"/>
        </w:rPr>
        <w:t>ednog profesora i višeg asistenta</w:t>
      </w:r>
      <w:r w:rsidR="00A256F8">
        <w:rPr>
          <w:rFonts w:ascii="Times New Roman" w:hAnsi="Times New Roman" w:cs="Times New Roman"/>
          <w:color w:val="000000"/>
        </w:rPr>
        <w:t xml:space="preserve"> za dvije naučne oblasti</w:t>
      </w:r>
      <w:r w:rsidRPr="009E01C2">
        <w:rPr>
          <w:rFonts w:ascii="Times New Roman" w:hAnsi="Times New Roman" w:cs="Times New Roman"/>
          <w:color w:val="000000"/>
        </w:rPr>
        <w:t>, obavezuju se uz prijavu dostaviti dva kompleta relevantne dokumentacije za izbor, tj, radova, udžbenika i CD.</w:t>
      </w:r>
    </w:p>
    <w:p w:rsidR="003246D2" w:rsidRPr="009E01C2" w:rsidRDefault="003246D2" w:rsidP="003246D2">
      <w:pPr>
        <w:jc w:val="both"/>
        <w:rPr>
          <w:rFonts w:ascii="Times New Roman" w:hAnsi="Times New Roman" w:cs="Times New Roman"/>
          <w:color w:val="000000"/>
          <w:lang w:val="hr-BA"/>
        </w:rPr>
      </w:pPr>
      <w:r w:rsidRPr="009E01C2">
        <w:rPr>
          <w:rFonts w:ascii="Times New Roman" w:hAnsi="Times New Roman" w:cs="Times New Roman"/>
          <w:color w:val="000000"/>
          <w:lang w:val="hr-BA"/>
        </w:rPr>
        <w:lastRenderedPageBreak/>
        <w:t xml:space="preserve">Svi listovi Prijave sa priloženom dokumentacijom, osim  </w:t>
      </w:r>
      <w:r w:rsidRPr="009E01C2">
        <w:rPr>
          <w:rFonts w:ascii="Times New Roman" w:hAnsi="Times New Roman" w:cs="Times New Roman"/>
          <w:color w:val="000000"/>
        </w:rPr>
        <w:t>radova, udžbenika, knjiga, monografija i sl.</w:t>
      </w:r>
      <w:r w:rsidRPr="009E01C2">
        <w:rPr>
          <w:rFonts w:ascii="Times New Roman" w:hAnsi="Times New Roman" w:cs="Times New Roman"/>
          <w:color w:val="000000"/>
          <w:lang w:val="hr-BA"/>
        </w:rPr>
        <w:t xml:space="preserve"> moraju biti čvrsto uvezani, sa numerisanim stranicama i parafirani od strane kandidata.</w:t>
      </w:r>
    </w:p>
    <w:p w:rsidR="003246D2" w:rsidRPr="009E01C2" w:rsidRDefault="003246D2" w:rsidP="003246D2">
      <w:pPr>
        <w:jc w:val="both"/>
        <w:rPr>
          <w:rFonts w:ascii="Times New Roman" w:hAnsi="Times New Roman" w:cs="Times New Roman"/>
          <w:color w:val="000000"/>
          <w:sz w:val="20"/>
        </w:rPr>
      </w:pPr>
      <w:r w:rsidRPr="009E01C2">
        <w:rPr>
          <w:rFonts w:ascii="Times New Roman" w:hAnsi="Times New Roman" w:cs="Times New Roman"/>
          <w:b/>
          <w:color w:val="000000"/>
        </w:rPr>
        <w:t>Napomena:</w:t>
      </w:r>
      <w:r w:rsidR="00445DBC">
        <w:rPr>
          <w:rFonts w:ascii="Times New Roman" w:hAnsi="Times New Roman" w:cs="Times New Roman"/>
          <w:color w:val="000000"/>
        </w:rPr>
        <w:t xml:space="preserve"> </w:t>
      </w:r>
      <w:r w:rsidRPr="009E01C2">
        <w:rPr>
          <w:rFonts w:ascii="Times New Roman" w:hAnsi="Times New Roman" w:cs="Times New Roman"/>
          <w:color w:val="000000"/>
        </w:rPr>
        <w:t xml:space="preserve">Biografiju/životopis i bibliografiju treba dostaviti i u elektronskoj formi na CD-u. Konkurs/natječaj ostaje otvoren 15 dana od dana objavljivanja. Prijave slati na adresu </w:t>
      </w:r>
      <w:r w:rsidR="00370565">
        <w:rPr>
          <w:rFonts w:ascii="Times New Roman" w:hAnsi="Times New Roman" w:cs="Times New Roman"/>
          <w:color w:val="000000"/>
        </w:rPr>
        <w:t>Univerzitet</w:t>
      </w:r>
      <w:r w:rsidRPr="009E01C2">
        <w:rPr>
          <w:rFonts w:ascii="Times New Roman" w:hAnsi="Times New Roman" w:cs="Times New Roman"/>
          <w:color w:val="000000"/>
        </w:rPr>
        <w:t xml:space="preserve"> u Sarajevu</w:t>
      </w:r>
      <w:r w:rsidR="00370565">
        <w:rPr>
          <w:rFonts w:ascii="Times New Roman" w:hAnsi="Times New Roman" w:cs="Times New Roman"/>
          <w:color w:val="000000"/>
        </w:rPr>
        <w:t xml:space="preserve"> -</w:t>
      </w:r>
      <w:r w:rsidR="00370565" w:rsidRPr="00370565">
        <w:rPr>
          <w:rFonts w:ascii="Times New Roman" w:hAnsi="Times New Roman" w:cs="Times New Roman"/>
          <w:color w:val="000000"/>
        </w:rPr>
        <w:t xml:space="preserve"> </w:t>
      </w:r>
      <w:r w:rsidR="00370565" w:rsidRPr="009E01C2">
        <w:rPr>
          <w:rFonts w:ascii="Times New Roman" w:hAnsi="Times New Roman" w:cs="Times New Roman"/>
          <w:color w:val="000000"/>
        </w:rPr>
        <w:t>Prirodno-matematički fakultet</w:t>
      </w:r>
      <w:r w:rsidRPr="009E01C2">
        <w:rPr>
          <w:rFonts w:ascii="Times New Roman" w:hAnsi="Times New Roman" w:cs="Times New Roman"/>
          <w:color w:val="000000"/>
        </w:rPr>
        <w:t>, ul. Zmaja od Bosne br. 33/III, putem pošte (sa naznakom za konkurs i koje mjesto) ili direktno na Protokol, soba 319/III (visoka zgrada) od 9-15h. Bliže informacije se mogu dobiti na telefon: 033/723-738.</w:t>
      </w:r>
    </w:p>
    <w:p w:rsidR="003246D2" w:rsidRPr="009E01C2" w:rsidRDefault="003246D2" w:rsidP="003246D2">
      <w:pPr>
        <w:jc w:val="both"/>
        <w:rPr>
          <w:rFonts w:ascii="Times New Roman" w:hAnsi="Times New Roman" w:cs="Times New Roman"/>
          <w:color w:val="000000"/>
        </w:rPr>
      </w:pPr>
      <w:r w:rsidRPr="009E01C2">
        <w:rPr>
          <w:rFonts w:ascii="Times New Roman" w:hAnsi="Times New Roman" w:cs="Times New Roman"/>
          <w:b/>
          <w:color w:val="000000"/>
        </w:rPr>
        <w:t>Nepotpune, neblagovremene i neuredne prijave, prijave kandidata koji ne ispunjavaju uslove konkursa/natječaja kao i prijave koje sadrže neovjerene kopije tražene dokumentacije  neće se uzeti u razmatranje</w:t>
      </w:r>
      <w:r w:rsidRPr="009E01C2">
        <w:rPr>
          <w:rFonts w:ascii="Times New Roman" w:hAnsi="Times New Roman" w:cs="Times New Roman"/>
          <w:color w:val="000000"/>
        </w:rPr>
        <w:t>.</w:t>
      </w:r>
    </w:p>
    <w:p w:rsidR="003246D2" w:rsidRPr="00300BD2" w:rsidRDefault="003246D2" w:rsidP="003246D2">
      <w:pPr>
        <w:jc w:val="both"/>
        <w:rPr>
          <w:color w:val="000000"/>
        </w:rPr>
      </w:pPr>
    </w:p>
    <w:p w:rsidR="00DA5C0F" w:rsidRPr="009E01C2" w:rsidRDefault="00DA5C0F" w:rsidP="000C63A4">
      <w:pPr>
        <w:pStyle w:val="NoSpacing"/>
        <w:rPr>
          <w:rFonts w:ascii="Times New Roman" w:hAnsi="Times New Roman"/>
        </w:rPr>
      </w:pPr>
    </w:p>
    <w:sectPr w:rsidR="00DA5C0F" w:rsidRPr="009E01C2" w:rsidSect="00F7304C">
      <w:footerReference w:type="default" r:id="rId7"/>
      <w:pgSz w:w="11906" w:h="16838" w:code="9"/>
      <w:pgMar w:top="1440" w:right="1134" w:bottom="1440" w:left="1134" w:header="709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E32" w:rsidRDefault="00E54E32" w:rsidP="00DA5C0F">
      <w:pPr>
        <w:spacing w:after="0" w:line="240" w:lineRule="auto"/>
      </w:pPr>
      <w:r>
        <w:separator/>
      </w:r>
    </w:p>
  </w:endnote>
  <w:endnote w:type="continuationSeparator" w:id="1">
    <w:p w:rsidR="00E54E32" w:rsidRDefault="00E54E32" w:rsidP="00DA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0F" w:rsidRPr="00DA5C0F" w:rsidRDefault="00C00299" w:rsidP="00DA5C0F">
    <w:pPr>
      <w:pStyle w:val="Footer"/>
    </w:pPr>
    <w:r w:rsidRPr="00C0029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8.2pt;margin-top:7.5pt;width:597.55pt;height:103.5pt;z-index:-251658752">
          <v:imagedata r:id="rId1" o:title="Untitled-2 [Recovered]-03-04-03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E32" w:rsidRDefault="00E54E32" w:rsidP="00DA5C0F">
      <w:pPr>
        <w:spacing w:after="0" w:line="240" w:lineRule="auto"/>
      </w:pPr>
      <w:r>
        <w:separator/>
      </w:r>
    </w:p>
  </w:footnote>
  <w:footnote w:type="continuationSeparator" w:id="1">
    <w:p w:rsidR="00E54E32" w:rsidRDefault="00E54E32" w:rsidP="00DA5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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1A073F8"/>
    <w:multiLevelType w:val="hybridMultilevel"/>
    <w:tmpl w:val="69E4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50ACA"/>
    <w:multiLevelType w:val="hybridMultilevel"/>
    <w:tmpl w:val="54FA793E"/>
    <w:lvl w:ilvl="0" w:tplc="F1C830A2">
      <w:numFmt w:val="bullet"/>
      <w:lvlText w:val="·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670F6D"/>
    <w:multiLevelType w:val="hybridMultilevel"/>
    <w:tmpl w:val="E16EDA0C"/>
    <w:lvl w:ilvl="0" w:tplc="141A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5">
    <w:nsid w:val="1E822294"/>
    <w:multiLevelType w:val="hybridMultilevel"/>
    <w:tmpl w:val="A3465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F36951"/>
    <w:multiLevelType w:val="hybridMultilevel"/>
    <w:tmpl w:val="1558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272469"/>
    <w:multiLevelType w:val="hybridMultilevel"/>
    <w:tmpl w:val="F58481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A56435D"/>
    <w:multiLevelType w:val="hybridMultilevel"/>
    <w:tmpl w:val="0644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545665"/>
    <w:multiLevelType w:val="hybridMultilevel"/>
    <w:tmpl w:val="4CD61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64D53"/>
    <w:multiLevelType w:val="hybridMultilevel"/>
    <w:tmpl w:val="6C0E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B207F"/>
    <w:multiLevelType w:val="hybridMultilevel"/>
    <w:tmpl w:val="62B41850"/>
    <w:lvl w:ilvl="0" w:tplc="E3E0AC7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092937"/>
    <w:multiLevelType w:val="hybridMultilevel"/>
    <w:tmpl w:val="9E0C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1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5424F"/>
    <w:rsid w:val="00076F65"/>
    <w:rsid w:val="000956C1"/>
    <w:rsid w:val="000B49D0"/>
    <w:rsid w:val="000C607F"/>
    <w:rsid w:val="000C63A4"/>
    <w:rsid w:val="000D2523"/>
    <w:rsid w:val="000E3AF5"/>
    <w:rsid w:val="000E3BC0"/>
    <w:rsid w:val="000E7746"/>
    <w:rsid w:val="001777E9"/>
    <w:rsid w:val="00182435"/>
    <w:rsid w:val="001E019C"/>
    <w:rsid w:val="00240FAC"/>
    <w:rsid w:val="0026798D"/>
    <w:rsid w:val="00297EC2"/>
    <w:rsid w:val="00297F0B"/>
    <w:rsid w:val="002E5933"/>
    <w:rsid w:val="003246D2"/>
    <w:rsid w:val="00333976"/>
    <w:rsid w:val="00370565"/>
    <w:rsid w:val="003A0680"/>
    <w:rsid w:val="00414B65"/>
    <w:rsid w:val="00445DBC"/>
    <w:rsid w:val="00452383"/>
    <w:rsid w:val="00456F84"/>
    <w:rsid w:val="00485FC7"/>
    <w:rsid w:val="00497716"/>
    <w:rsid w:val="004A5766"/>
    <w:rsid w:val="004E719F"/>
    <w:rsid w:val="004F58D3"/>
    <w:rsid w:val="00530097"/>
    <w:rsid w:val="005418D3"/>
    <w:rsid w:val="0055344F"/>
    <w:rsid w:val="00597CEF"/>
    <w:rsid w:val="005C6386"/>
    <w:rsid w:val="005D0E48"/>
    <w:rsid w:val="005F2DCB"/>
    <w:rsid w:val="00641DB1"/>
    <w:rsid w:val="0065424F"/>
    <w:rsid w:val="00682E86"/>
    <w:rsid w:val="006847E7"/>
    <w:rsid w:val="00694BC4"/>
    <w:rsid w:val="006A75F3"/>
    <w:rsid w:val="006B2E1D"/>
    <w:rsid w:val="00713DDB"/>
    <w:rsid w:val="00717D48"/>
    <w:rsid w:val="007469B9"/>
    <w:rsid w:val="00782F22"/>
    <w:rsid w:val="007C34AD"/>
    <w:rsid w:val="007E6958"/>
    <w:rsid w:val="0082016E"/>
    <w:rsid w:val="00857879"/>
    <w:rsid w:val="00881831"/>
    <w:rsid w:val="00892E91"/>
    <w:rsid w:val="008D49DC"/>
    <w:rsid w:val="009568DA"/>
    <w:rsid w:val="0098220F"/>
    <w:rsid w:val="009C4052"/>
    <w:rsid w:val="009E01C2"/>
    <w:rsid w:val="00A256F8"/>
    <w:rsid w:val="00A4020E"/>
    <w:rsid w:val="00A84CB6"/>
    <w:rsid w:val="00AA1EA7"/>
    <w:rsid w:val="00AC6149"/>
    <w:rsid w:val="00AE6F79"/>
    <w:rsid w:val="00B02DD0"/>
    <w:rsid w:val="00BC2FD8"/>
    <w:rsid w:val="00BF0B42"/>
    <w:rsid w:val="00C00299"/>
    <w:rsid w:val="00C2093F"/>
    <w:rsid w:val="00C22CCC"/>
    <w:rsid w:val="00C42F84"/>
    <w:rsid w:val="00CA7057"/>
    <w:rsid w:val="00CB0BDA"/>
    <w:rsid w:val="00D132BD"/>
    <w:rsid w:val="00D21E2E"/>
    <w:rsid w:val="00D31511"/>
    <w:rsid w:val="00D47549"/>
    <w:rsid w:val="00D731B8"/>
    <w:rsid w:val="00DA5C0F"/>
    <w:rsid w:val="00DF5D94"/>
    <w:rsid w:val="00E06DB7"/>
    <w:rsid w:val="00E54E32"/>
    <w:rsid w:val="00E829C9"/>
    <w:rsid w:val="00E917F9"/>
    <w:rsid w:val="00E970B7"/>
    <w:rsid w:val="00EA3CA6"/>
    <w:rsid w:val="00EF6F26"/>
    <w:rsid w:val="00F32DCD"/>
    <w:rsid w:val="00F43956"/>
    <w:rsid w:val="00F7304C"/>
    <w:rsid w:val="00FA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9DC"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F7304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noProof w:val="0"/>
      <w:kern w:val="1"/>
      <w:sz w:val="32"/>
      <w:szCs w:val="32"/>
      <w:lang w:val="hr-HR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2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0F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0F"/>
    <w:rPr>
      <w:noProof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3F"/>
    <w:rPr>
      <w:rFonts w:ascii="Segoe UI" w:hAnsi="Segoe UI" w:cs="Segoe UI"/>
      <w:noProof/>
      <w:sz w:val="18"/>
      <w:szCs w:val="18"/>
      <w:lang w:val="bs-Latn-BA"/>
    </w:rPr>
  </w:style>
  <w:style w:type="character" w:customStyle="1" w:styleId="Heading1Char">
    <w:name w:val="Heading 1 Char"/>
    <w:basedOn w:val="DefaultParagraphFont"/>
    <w:link w:val="Heading1"/>
    <w:rsid w:val="00F7304C"/>
    <w:rPr>
      <w:rFonts w:ascii="Cambria" w:eastAsia="Times New Roman" w:hAnsi="Cambria" w:cs="Cambria"/>
      <w:b/>
      <w:bCs/>
      <w:kern w:val="1"/>
      <w:sz w:val="32"/>
      <w:szCs w:val="32"/>
      <w:lang w:val="hr-HR" w:eastAsia="zh-CN"/>
    </w:rPr>
  </w:style>
  <w:style w:type="paragraph" w:styleId="BodyText">
    <w:name w:val="Body Text"/>
    <w:basedOn w:val="Normal"/>
    <w:link w:val="BodyTextChar"/>
    <w:rsid w:val="00F7304C"/>
    <w:pPr>
      <w:suppressAutoHyphens/>
      <w:spacing w:after="12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F7304C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NoSpacing">
    <w:name w:val="No Spacing"/>
    <w:aliases w:val="Normal text"/>
    <w:link w:val="NoSpacingChar"/>
    <w:uiPriority w:val="1"/>
    <w:qFormat/>
    <w:rsid w:val="00F7304C"/>
    <w:pPr>
      <w:suppressAutoHyphens/>
      <w:spacing w:after="0" w:line="240" w:lineRule="auto"/>
    </w:pPr>
    <w:rPr>
      <w:rFonts w:ascii="Calibri" w:eastAsia="Times New Roman" w:hAnsi="Calibri" w:cs="Times New Roman"/>
      <w:lang w:val="bs-Latn-BA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F730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hr-HR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20E"/>
    <w:rPr>
      <w:rFonts w:asciiTheme="majorHAnsi" w:eastAsiaTheme="majorEastAsia" w:hAnsiTheme="majorHAnsi" w:cstheme="majorBidi"/>
      <w:i/>
      <w:iCs/>
      <w:noProof/>
      <w:color w:val="1F4D78" w:themeColor="accent1" w:themeShade="7F"/>
      <w:lang w:val="bs-Latn-BA"/>
    </w:rPr>
  </w:style>
  <w:style w:type="paragraph" w:styleId="BodyText2">
    <w:name w:val="Body Text 2"/>
    <w:basedOn w:val="Normal"/>
    <w:link w:val="BodyText2Char"/>
    <w:uiPriority w:val="99"/>
    <w:unhideWhenUsed/>
    <w:rsid w:val="000C63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C63A4"/>
    <w:rPr>
      <w:noProof/>
      <w:lang w:val="bs-Latn-B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63A4"/>
    <w:pPr>
      <w:spacing w:after="120" w:line="240" w:lineRule="auto"/>
    </w:pPr>
    <w:rPr>
      <w:rFonts w:ascii="Times New Roman" w:eastAsia="Times New Roman" w:hAnsi="Times New Roman" w:cs="Times New Roman"/>
      <w:noProof w:val="0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63A4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locked/>
    <w:rsid w:val="000C63A4"/>
    <w:rPr>
      <w:rFonts w:ascii="Calibri" w:eastAsia="Times New Roman" w:hAnsi="Calibri" w:cs="Times New Roman"/>
      <w:lang w:val="bs-Latn-BA" w:eastAsia="zh-CN"/>
    </w:rPr>
  </w:style>
  <w:style w:type="character" w:customStyle="1" w:styleId="ListParagraphChar">
    <w:name w:val="List Paragraph Char"/>
    <w:link w:val="ListParagraph"/>
    <w:uiPriority w:val="34"/>
    <w:locked/>
    <w:rsid w:val="000C63A4"/>
    <w:rPr>
      <w:rFonts w:ascii="Times New Roman" w:eastAsia="Times New Roman" w:hAnsi="Times New Roman" w:cs="Times New Roman"/>
      <w:sz w:val="24"/>
      <w:szCs w:val="24"/>
      <w:lang w:val="hr-H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delimustafic</dc:creator>
  <cp:lastModifiedBy>Sekretarijat</cp:lastModifiedBy>
  <cp:revision>38</cp:revision>
  <cp:lastPrinted>2021-11-05T12:40:00Z</cp:lastPrinted>
  <dcterms:created xsi:type="dcterms:W3CDTF">2021-11-05T07:44:00Z</dcterms:created>
  <dcterms:modified xsi:type="dcterms:W3CDTF">2021-11-05T13:02:00Z</dcterms:modified>
</cp:coreProperties>
</file>