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66" w:rsidRPr="002A3B66" w:rsidRDefault="002A3B66" w:rsidP="002A3B66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  <w:color w:val="000000"/>
        </w:rPr>
      </w:pPr>
      <w:r w:rsidRPr="002A3B66">
        <w:rPr>
          <w:rFonts w:ascii="Times New Roman" w:eastAsia="Times New Roman" w:hAnsi="Times New Roman" w:cs="Times New Roman"/>
          <w:noProof w:val="0"/>
          <w:color w:val="000000"/>
          <w:lang w:val="en-US"/>
        </w:rPr>
        <w:t xml:space="preserve">Na </w:t>
      </w:r>
      <w:proofErr w:type="spellStart"/>
      <w:r w:rsidRPr="002A3B66">
        <w:rPr>
          <w:rFonts w:ascii="Times New Roman" w:eastAsia="Times New Roman" w:hAnsi="Times New Roman" w:cs="Times New Roman"/>
          <w:noProof w:val="0"/>
          <w:color w:val="000000"/>
          <w:lang w:val="en-US"/>
        </w:rPr>
        <w:t>osnovučlana</w:t>
      </w:r>
      <w:proofErr w:type="spellEnd"/>
      <w:r w:rsidRPr="002A3B66">
        <w:rPr>
          <w:rFonts w:ascii="Times New Roman" w:eastAsia="Times New Roman" w:hAnsi="Times New Roman" w:cs="Times New Roman"/>
          <w:noProof w:val="0"/>
          <w:color w:val="000000"/>
          <w:lang w:val="en-US"/>
        </w:rPr>
        <w:t xml:space="preserve"> 103.Stav (4) </w:t>
      </w:r>
      <w:r w:rsidRPr="002A3B66">
        <w:rPr>
          <w:rFonts w:ascii="Times New Roman" w:eastAsia="Times New Roman" w:hAnsi="Times New Roman" w:cs="Times New Roman"/>
          <w:noProof w:val="0"/>
          <w:color w:val="000000"/>
          <w:lang w:val="hr-HR"/>
        </w:rPr>
        <w:t>Zakona o visokom obrazovanju (</w:t>
      </w:r>
      <w:r w:rsidRPr="002A3B66">
        <w:rPr>
          <w:rFonts w:ascii="Times New Roman" w:eastAsia="Times New Roman" w:hAnsi="Times New Roman" w:cs="Times New Roman"/>
          <w:i/>
          <w:noProof w:val="0"/>
          <w:color w:val="000000"/>
          <w:lang w:val="hr-HR"/>
        </w:rPr>
        <w:t>„Službene novine Kantona Sarajevo</w:t>
      </w:r>
      <w:proofErr w:type="gramStart"/>
      <w:r w:rsidRPr="002A3B66">
        <w:rPr>
          <w:rFonts w:ascii="Times New Roman" w:eastAsia="Times New Roman" w:hAnsi="Times New Roman" w:cs="Times New Roman"/>
          <w:i/>
          <w:noProof w:val="0"/>
          <w:color w:val="000000"/>
          <w:lang w:val="hr-HR"/>
        </w:rPr>
        <w:t>“ broj:33</w:t>
      </w:r>
      <w:proofErr w:type="gramEnd"/>
      <w:r w:rsidRPr="002A3B66">
        <w:rPr>
          <w:rFonts w:ascii="Times New Roman" w:eastAsia="Times New Roman" w:hAnsi="Times New Roman" w:cs="Times New Roman"/>
          <w:i/>
          <w:noProof w:val="0"/>
          <w:color w:val="000000"/>
          <w:lang w:val="hr-HR"/>
        </w:rPr>
        <w:t>/17</w:t>
      </w:r>
      <w:r w:rsidRPr="002A3B66">
        <w:rPr>
          <w:rFonts w:ascii="Times New Roman" w:eastAsia="Times New Roman" w:hAnsi="Times New Roman" w:cs="Times New Roman"/>
          <w:noProof w:val="0"/>
          <w:color w:val="000000"/>
          <w:lang w:val="hr-HR"/>
        </w:rPr>
        <w:t>), u skladu sa članom 201. Statuta Univerziteta u Sarajevu,</w:t>
      </w:r>
      <w:r w:rsidR="00F0465A">
        <w:rPr>
          <w:rFonts w:ascii="Times New Roman" w:eastAsia="Times New Roman" w:hAnsi="Times New Roman" w:cs="Times New Roman"/>
          <w:noProof w:val="0"/>
          <w:color w:val="000000"/>
          <w:lang w:val="hr-HR"/>
        </w:rPr>
        <w:t xml:space="preserve"> na osnovu Odluke Senata Univerziteta u Sarajevo broj:</w:t>
      </w:r>
      <w:r w:rsidR="00725933">
        <w:rPr>
          <w:rFonts w:ascii="Times New Roman" w:eastAsia="Times New Roman" w:hAnsi="Times New Roman" w:cs="Times New Roman"/>
          <w:noProof w:val="0"/>
          <w:color w:val="000000"/>
          <w:lang w:val="hr-HR"/>
        </w:rPr>
        <w:t xml:space="preserve"> </w:t>
      </w:r>
      <w:r w:rsidR="00B159EB">
        <w:rPr>
          <w:rFonts w:ascii="Times New Roman" w:eastAsia="Times New Roman" w:hAnsi="Times New Roman" w:cs="Times New Roman"/>
          <w:noProof w:val="0"/>
          <w:color w:val="000000"/>
          <w:lang w:val="hr-HR"/>
        </w:rPr>
        <w:t>01-9-72/21</w:t>
      </w:r>
      <w:r w:rsidR="00C7574A">
        <w:rPr>
          <w:rFonts w:ascii="Times New Roman" w:eastAsia="Times New Roman" w:hAnsi="Times New Roman" w:cs="Times New Roman"/>
          <w:noProof w:val="0"/>
          <w:color w:val="000000"/>
          <w:lang w:val="hr-HR"/>
        </w:rPr>
        <w:t>od</w:t>
      </w:r>
      <w:r w:rsidR="00725933">
        <w:rPr>
          <w:rFonts w:ascii="Times New Roman" w:eastAsia="Times New Roman" w:hAnsi="Times New Roman" w:cs="Times New Roman"/>
          <w:noProof w:val="0"/>
          <w:color w:val="000000"/>
          <w:lang w:val="hr-HR"/>
        </w:rPr>
        <w:t xml:space="preserve"> </w:t>
      </w:r>
      <w:r w:rsidR="00B159EB">
        <w:rPr>
          <w:rFonts w:ascii="Times New Roman" w:eastAsia="Times New Roman" w:hAnsi="Times New Roman" w:cs="Times New Roman"/>
          <w:noProof w:val="0"/>
          <w:color w:val="000000"/>
          <w:lang w:val="hr-HR"/>
        </w:rPr>
        <w:t xml:space="preserve">30.06.2021. </w:t>
      </w:r>
      <w:r w:rsidR="00F0465A">
        <w:rPr>
          <w:rFonts w:ascii="Times New Roman" w:eastAsia="Times New Roman" w:hAnsi="Times New Roman" w:cs="Times New Roman"/>
          <w:noProof w:val="0"/>
          <w:color w:val="000000"/>
          <w:lang w:val="hr-HR"/>
        </w:rPr>
        <w:t xml:space="preserve">godine, </w:t>
      </w:r>
      <w:proofErr w:type="spellStart"/>
      <w:r w:rsidRPr="002A3B66">
        <w:rPr>
          <w:rFonts w:ascii="Times New Roman" w:eastAsia="Times New Roman" w:hAnsi="Times New Roman" w:cs="Times New Roman"/>
          <w:noProof w:val="0"/>
          <w:color w:val="000000"/>
          <w:lang w:val="en-US"/>
        </w:rPr>
        <w:t>Univerzitet</w:t>
      </w:r>
      <w:proofErr w:type="spellEnd"/>
      <w:r w:rsidRPr="002A3B66">
        <w:rPr>
          <w:rFonts w:ascii="Times New Roman" w:eastAsia="Times New Roman" w:hAnsi="Times New Roman" w:cs="Times New Roman"/>
          <w:noProof w:val="0"/>
          <w:color w:val="000000"/>
          <w:lang w:val="en-US"/>
        </w:rPr>
        <w:t xml:space="preserve"> u </w:t>
      </w:r>
      <w:proofErr w:type="spellStart"/>
      <w:r w:rsidRPr="002A3B66">
        <w:rPr>
          <w:rFonts w:ascii="Times New Roman" w:eastAsia="Times New Roman" w:hAnsi="Times New Roman" w:cs="Times New Roman"/>
          <w:noProof w:val="0"/>
          <w:color w:val="000000"/>
          <w:lang w:val="en-US"/>
        </w:rPr>
        <w:t>Sarajevu</w:t>
      </w:r>
      <w:proofErr w:type="spellEnd"/>
      <w:r w:rsidR="002E71F7">
        <w:rPr>
          <w:rFonts w:ascii="Times New Roman" w:eastAsia="Times New Roman" w:hAnsi="Times New Roman" w:cs="Times New Roman"/>
          <w:noProof w:val="0"/>
          <w:color w:val="000000"/>
          <w:lang w:val="en-US"/>
        </w:rPr>
        <w:t xml:space="preserve"> – </w:t>
      </w:r>
      <w:proofErr w:type="spellStart"/>
      <w:r w:rsidR="002E71F7">
        <w:rPr>
          <w:rFonts w:ascii="Times New Roman" w:eastAsia="Times New Roman" w:hAnsi="Times New Roman" w:cs="Times New Roman"/>
          <w:noProof w:val="0"/>
          <w:color w:val="000000"/>
          <w:lang w:val="en-US"/>
        </w:rPr>
        <w:t>Mašinski</w:t>
      </w:r>
      <w:proofErr w:type="spellEnd"/>
      <w:r w:rsidR="002E71F7">
        <w:rPr>
          <w:rFonts w:ascii="Times New Roman" w:eastAsia="Times New Roman" w:hAnsi="Times New Roman" w:cs="Times New Roman"/>
          <w:noProof w:val="0"/>
          <w:color w:val="000000"/>
          <w:lang w:val="en-US"/>
        </w:rPr>
        <w:t xml:space="preserve"> </w:t>
      </w:r>
      <w:proofErr w:type="spellStart"/>
      <w:r w:rsidR="002E71F7">
        <w:rPr>
          <w:rFonts w:ascii="Times New Roman" w:eastAsia="Times New Roman" w:hAnsi="Times New Roman" w:cs="Times New Roman"/>
          <w:noProof w:val="0"/>
          <w:color w:val="000000"/>
          <w:lang w:val="en-US"/>
        </w:rPr>
        <w:t>fakultet</w:t>
      </w:r>
      <w:proofErr w:type="spellEnd"/>
      <w:r w:rsidRPr="002A3B66">
        <w:rPr>
          <w:rFonts w:ascii="Times New Roman" w:eastAsia="Times New Roman" w:hAnsi="Times New Roman" w:cs="Times New Roman"/>
          <w:noProof w:val="0"/>
          <w:color w:val="000000"/>
          <w:lang w:val="en-US"/>
        </w:rPr>
        <w:t xml:space="preserve">, </w:t>
      </w:r>
      <w:r w:rsidRPr="002A3B66">
        <w:rPr>
          <w:rFonts w:ascii="Times New Roman" w:eastAsia="Times New Roman" w:hAnsi="Times New Roman" w:cs="Times New Roman"/>
          <w:noProof w:val="0"/>
          <w:color w:val="000000"/>
        </w:rPr>
        <w:t>raspisuje,</w:t>
      </w:r>
    </w:p>
    <w:p w:rsidR="00D51962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b/>
          <w:noProof w:val="0"/>
          <w:color w:val="000000"/>
          <w:lang w:val="hr-HR"/>
        </w:rPr>
      </w:pPr>
    </w:p>
    <w:p w:rsidR="00D51962" w:rsidRPr="00C4231A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b/>
          <w:noProof w:val="0"/>
          <w:color w:val="000000"/>
          <w:lang w:val="hr-HR"/>
        </w:rPr>
      </w:pPr>
    </w:p>
    <w:p w:rsidR="00C4231A" w:rsidRPr="00C4231A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r w:rsidRPr="00C4231A">
        <w:rPr>
          <w:rFonts w:ascii="Times New Roman" w:eastAsia="Times New Roman" w:hAnsi="Times New Roman" w:cs="Times New Roman"/>
          <w:b/>
          <w:noProof w:val="0"/>
          <w:color w:val="000000"/>
          <w:lang w:val="hr-HR"/>
        </w:rPr>
        <w:t>JAVNI</w:t>
      </w:r>
      <w:r w:rsidRPr="00C4231A">
        <w:rPr>
          <w:rFonts w:ascii="Times New Roman" w:eastAsia="Times New Roman" w:hAnsi="Times New Roman" w:cs="Times New Roman"/>
          <w:b/>
          <w:bCs/>
          <w:noProof w:val="0"/>
          <w:color w:val="000000"/>
        </w:rPr>
        <w:t xml:space="preserve"> KONKURS</w:t>
      </w:r>
    </w:p>
    <w:p w:rsidR="00C4231A" w:rsidRPr="00C4231A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noProof w:val="0"/>
          <w:color w:val="000000"/>
        </w:rPr>
      </w:pPr>
      <w:r w:rsidRPr="00C4231A">
        <w:rPr>
          <w:rFonts w:ascii="Times New Roman" w:eastAsia="Times New Roman" w:hAnsi="Times New Roman" w:cs="Times New Roman"/>
          <w:b/>
          <w:noProof w:val="0"/>
          <w:color w:val="000000"/>
          <w:lang w:val="en-GB"/>
        </w:rPr>
        <w:t xml:space="preserve">ZA </w:t>
      </w:r>
      <w:r w:rsidRPr="00C4231A">
        <w:rPr>
          <w:rFonts w:ascii="Times New Roman" w:eastAsia="Times New Roman" w:hAnsi="Times New Roman" w:cs="Times New Roman"/>
          <w:b/>
          <w:noProof w:val="0"/>
          <w:color w:val="000000"/>
        </w:rPr>
        <w:t xml:space="preserve">IZBOR AKADEMSKOG OSOBLJA </w:t>
      </w:r>
      <w:r w:rsidRPr="00C4231A">
        <w:rPr>
          <w:rFonts w:ascii="Times New Roman" w:eastAsia="Times New Roman" w:hAnsi="Times New Roman" w:cs="Times New Roman"/>
          <w:b/>
          <w:noProof w:val="0"/>
          <w:color w:val="000000"/>
          <w:lang w:val="pl-PL"/>
        </w:rPr>
        <w:t>U NAUČNONASTAVNA ZVANJA</w:t>
      </w:r>
      <w:r w:rsidRPr="00C4231A">
        <w:rPr>
          <w:rFonts w:ascii="Times New Roman" w:eastAsia="Times New Roman" w:hAnsi="Times New Roman" w:cs="Times New Roman"/>
          <w:b/>
          <w:noProof w:val="0"/>
          <w:color w:val="000000"/>
        </w:rPr>
        <w:t xml:space="preserve"> NA</w:t>
      </w:r>
    </w:p>
    <w:p w:rsidR="00C4231A" w:rsidRDefault="00895D32" w:rsidP="00895D32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noProof w:val="0"/>
          <w:color w:val="000000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</w:rPr>
        <w:t xml:space="preserve">UNIVERZITETU U SARAJEVU - </w:t>
      </w:r>
      <w:r w:rsidR="00C4231A" w:rsidRPr="00C4231A">
        <w:rPr>
          <w:rFonts w:ascii="Times New Roman" w:eastAsia="Times New Roman" w:hAnsi="Times New Roman" w:cs="Times New Roman"/>
          <w:b/>
          <w:noProof w:val="0"/>
          <w:color w:val="000000"/>
        </w:rPr>
        <w:t>MAŠINSK</w:t>
      </w:r>
      <w:r>
        <w:rPr>
          <w:rFonts w:ascii="Times New Roman" w:eastAsia="Times New Roman" w:hAnsi="Times New Roman" w:cs="Times New Roman"/>
          <w:b/>
          <w:noProof w:val="0"/>
          <w:color w:val="000000"/>
        </w:rPr>
        <w:t>I</w:t>
      </w:r>
      <w:r w:rsidR="00C4231A" w:rsidRPr="00C4231A">
        <w:rPr>
          <w:rFonts w:ascii="Times New Roman" w:eastAsia="Times New Roman" w:hAnsi="Times New Roman" w:cs="Times New Roman"/>
          <w:b/>
          <w:noProof w:val="0"/>
          <w:color w:val="000000"/>
        </w:rPr>
        <w:t xml:space="preserve"> FAKULTET</w:t>
      </w:r>
    </w:p>
    <w:p w:rsidR="00895D32" w:rsidRDefault="00895D32" w:rsidP="00895D32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noProof w:val="0"/>
          <w:color w:val="000000"/>
          <w:lang w:val="en-US"/>
        </w:rPr>
      </w:pPr>
    </w:p>
    <w:p w:rsidR="00D51962" w:rsidRPr="00C4231A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  <w:color w:val="000000"/>
          <w:lang w:val="en-US"/>
        </w:rPr>
      </w:pPr>
    </w:p>
    <w:p w:rsidR="00C4231A" w:rsidRPr="00C7574A" w:rsidRDefault="00C4231A" w:rsidP="00C4231A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hr-HR"/>
        </w:rPr>
      </w:pPr>
      <w:r w:rsidRPr="00C4231A">
        <w:rPr>
          <w:rFonts w:ascii="Times New Roman" w:eastAsia="Times New Roman" w:hAnsi="Times New Roman" w:cs="Times New Roman"/>
          <w:noProof w:val="0"/>
          <w:color w:val="000000"/>
          <w:lang w:val="hr-HR"/>
        </w:rPr>
        <w:t xml:space="preserve">1. </w:t>
      </w:r>
      <w:r w:rsidRPr="00C4231A">
        <w:rPr>
          <w:rFonts w:ascii="Times New Roman" w:eastAsia="Times New Roman" w:hAnsi="Times New Roman" w:cs="Times New Roman"/>
          <w:b/>
          <w:noProof w:val="0"/>
          <w:lang w:val="hr-HR"/>
        </w:rPr>
        <w:t>Izbor člana akademskog osoblja – nastavnik</w:t>
      </w:r>
      <w:r w:rsidR="00630DB5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u zvanje vanredni profesor      </w:t>
      </w:r>
      <w:r w:rsidRPr="00C4231A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725933">
        <w:rPr>
          <w:rFonts w:ascii="Times New Roman" w:eastAsia="Times New Roman" w:hAnsi="Times New Roman" w:cs="Times New Roman"/>
          <w:b/>
          <w:noProof w:val="0"/>
          <w:lang w:val="hr-HR"/>
        </w:rPr>
        <w:t>2</w:t>
      </w:r>
      <w:r w:rsidRPr="00C7574A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izvrši</w:t>
      </w:r>
      <w:r w:rsidR="00725933">
        <w:rPr>
          <w:rFonts w:ascii="Times New Roman" w:eastAsia="Times New Roman" w:hAnsi="Times New Roman" w:cs="Times New Roman"/>
          <w:b/>
          <w:noProof w:val="0"/>
          <w:lang w:val="hr-HR"/>
        </w:rPr>
        <w:t>oca</w:t>
      </w:r>
    </w:p>
    <w:p w:rsidR="00C4231A" w:rsidRPr="00D211DC" w:rsidRDefault="00F1366D" w:rsidP="00C4231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D211DC">
        <w:rPr>
          <w:rFonts w:ascii="Times New Roman" w:eastAsia="Times New Roman" w:hAnsi="Times New Roman" w:cs="Times New Roman"/>
          <w:noProof w:val="0"/>
          <w:lang w:val="hr-HR"/>
        </w:rPr>
        <w:tab/>
      </w:r>
      <w:r w:rsidRPr="00D211DC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C4231A" w:rsidRPr="00D211DC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C4231A" w:rsidRPr="00D211DC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8F6933" w:rsidRPr="00D211DC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B0421A" w:rsidRPr="00D211DC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182645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182645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182645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182645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C4231A" w:rsidRPr="00D211DC">
        <w:rPr>
          <w:rFonts w:ascii="Times New Roman" w:eastAsia="Times New Roman" w:hAnsi="Times New Roman" w:cs="Times New Roman"/>
          <w:noProof w:val="0"/>
          <w:lang w:val="hr-HR"/>
        </w:rPr>
        <w:t>(puno radno vrijeme)</w:t>
      </w:r>
    </w:p>
    <w:p w:rsidR="00F1366D" w:rsidRPr="00D211DC" w:rsidRDefault="001854A1" w:rsidP="009E2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lang w:val="en-US"/>
        </w:rPr>
      </w:pPr>
      <w:r>
        <w:rPr>
          <w:rFonts w:ascii="Times New Roman" w:hAnsi="Times New Roman"/>
          <w:lang w:val="hr-HR"/>
        </w:rPr>
        <w:t xml:space="preserve">Naučna oblast: </w:t>
      </w:r>
      <w:r w:rsidR="00725933">
        <w:rPr>
          <w:rFonts w:ascii="Times New Roman" w:hAnsi="Times New Roman"/>
          <w:lang w:val="hr-HR"/>
        </w:rPr>
        <w:t>Op</w:t>
      </w:r>
      <w:r w:rsidR="00B159EB">
        <w:rPr>
          <w:rFonts w:ascii="Times New Roman" w:hAnsi="Times New Roman"/>
          <w:lang w:val="hr-HR"/>
        </w:rPr>
        <w:t>će</w:t>
      </w:r>
      <w:r w:rsidR="00725933">
        <w:rPr>
          <w:rFonts w:ascii="Times New Roman" w:hAnsi="Times New Roman"/>
          <w:lang w:val="hr-HR"/>
        </w:rPr>
        <w:t xml:space="preserve"> mašinstvo</w:t>
      </w:r>
      <w:bookmarkStart w:id="0" w:name="_GoBack"/>
      <w:bookmarkEnd w:id="0"/>
    </w:p>
    <w:p w:rsidR="00D211DC" w:rsidRPr="00D211DC" w:rsidRDefault="00D211DC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pl-PL"/>
        </w:rPr>
      </w:pPr>
    </w:p>
    <w:p w:rsidR="00D211DC" w:rsidRDefault="00D211DC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pl-PL"/>
        </w:rPr>
      </w:pP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pl-PL"/>
        </w:rPr>
      </w:pPr>
      <w:r w:rsidRPr="00C4231A">
        <w:rPr>
          <w:rFonts w:ascii="Times New Roman" w:hAnsi="Times New Roman" w:cs="Times New Roman"/>
          <w:b/>
          <w:noProof w:val="0"/>
          <w:lang w:val="pl-PL"/>
        </w:rPr>
        <w:t>Uslovi</w:t>
      </w:r>
      <w:r w:rsidRPr="00C4231A">
        <w:rPr>
          <w:rFonts w:ascii="Times New Roman" w:hAnsi="Times New Roman" w:cs="Times New Roman"/>
          <w:noProof w:val="0"/>
          <w:lang w:val="pl-PL"/>
        </w:rPr>
        <w:t xml:space="preserve">: Pored opštih uslova propisanih Zakonom o radu FBiH, potrebno je da kandidat ispunjava uslove iz člana </w:t>
      </w:r>
      <w:r w:rsidR="00FE5F5C">
        <w:rPr>
          <w:rFonts w:ascii="Times New Roman" w:hAnsi="Times New Roman" w:cs="Times New Roman"/>
          <w:noProof w:val="0"/>
          <w:lang w:val="pl-PL"/>
        </w:rPr>
        <w:t xml:space="preserve">94., </w:t>
      </w:r>
      <w:r w:rsidRPr="00C4231A">
        <w:rPr>
          <w:rFonts w:ascii="Times New Roman" w:hAnsi="Times New Roman" w:cs="Times New Roman"/>
          <w:noProof w:val="0"/>
          <w:lang w:val="hr-HR"/>
        </w:rPr>
        <w:t>96</w:t>
      </w:r>
      <w:r w:rsidRPr="00C4231A">
        <w:rPr>
          <w:rFonts w:ascii="Times New Roman" w:hAnsi="Times New Roman" w:cs="Times New Roman"/>
          <w:noProof w:val="0"/>
          <w:lang w:val="pl-PL"/>
        </w:rPr>
        <w:t>.</w:t>
      </w:r>
      <w:r w:rsidR="00FE5F5C">
        <w:rPr>
          <w:rFonts w:ascii="Times New Roman" w:hAnsi="Times New Roman" w:cs="Times New Roman"/>
          <w:noProof w:val="0"/>
          <w:lang w:val="pl-PL"/>
        </w:rPr>
        <w:t>, 100., 101., 103. i 115.</w:t>
      </w:r>
      <w:r w:rsidR="00182645">
        <w:rPr>
          <w:rFonts w:ascii="Times New Roman" w:hAnsi="Times New Roman" w:cs="Times New Roman"/>
          <w:noProof w:val="0"/>
          <w:lang w:val="pl-PL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Zakona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visokom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obrazovanju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(</w:t>
      </w:r>
      <w:r w:rsidR="00DD2640">
        <w:rPr>
          <w:rFonts w:ascii="Times New Roman" w:hAnsi="Times New Roman" w:cs="Times New Roman"/>
          <w:noProof w:val="0"/>
          <w:lang w:val="sv-SE"/>
        </w:rPr>
        <w:t xml:space="preserve">”Službene novine Kantona Sarajevo”, </w:t>
      </w:r>
      <w:r w:rsidRPr="00C4231A">
        <w:rPr>
          <w:rFonts w:ascii="Times New Roman" w:hAnsi="Times New Roman" w:cs="Times New Roman"/>
          <w:noProof w:val="0"/>
          <w:lang w:val="sv-SE"/>
        </w:rPr>
        <w:t>br</w:t>
      </w:r>
      <w:r w:rsidR="00DD2640">
        <w:rPr>
          <w:rFonts w:ascii="Times New Roman" w:hAnsi="Times New Roman" w:cs="Times New Roman"/>
          <w:noProof w:val="0"/>
          <w:lang w:val="sv-SE"/>
        </w:rPr>
        <w:t>oj:</w:t>
      </w:r>
      <w:r w:rsidRPr="00C4231A">
        <w:rPr>
          <w:rFonts w:ascii="Times New Roman" w:hAnsi="Times New Roman" w:cs="Times New Roman"/>
          <w:noProof w:val="0"/>
          <w:lang w:val="sv-SE"/>
        </w:rPr>
        <w:t xml:space="preserve"> 33/17</w:t>
      </w:r>
      <w:r w:rsidRPr="00C4231A">
        <w:rPr>
          <w:rFonts w:ascii="Times New Roman" w:hAnsi="Times New Roman" w:cs="Times New Roman"/>
          <w:noProof w:val="0"/>
          <w:lang w:val="en-US"/>
        </w:rPr>
        <w:t>) i</w:t>
      </w:r>
      <w:r w:rsidRPr="00C4231A">
        <w:rPr>
          <w:rFonts w:ascii="Times New Roman" w:hAnsi="Times New Roman" w:cs="Times New Roman"/>
          <w:noProof w:val="0"/>
          <w:lang w:val="pl-PL"/>
        </w:rPr>
        <w:t xml:space="preserve"> uslove iz članova </w:t>
      </w:r>
      <w:proofErr w:type="gramStart"/>
      <w:r w:rsidR="00FE5F5C">
        <w:rPr>
          <w:rFonts w:ascii="Times New Roman" w:hAnsi="Times New Roman" w:cs="Times New Roman"/>
          <w:noProof w:val="0"/>
          <w:lang w:val="pl-PL"/>
        </w:rPr>
        <w:t>193.,</w:t>
      </w:r>
      <w:proofErr w:type="gramEnd"/>
      <w:r w:rsidR="00FE5F5C">
        <w:rPr>
          <w:rFonts w:ascii="Times New Roman" w:hAnsi="Times New Roman" w:cs="Times New Roman"/>
          <w:noProof w:val="0"/>
          <w:lang w:val="pl-PL"/>
        </w:rPr>
        <w:t xml:space="preserve"> 194.,</w:t>
      </w:r>
      <w:r w:rsidR="004C2D97">
        <w:rPr>
          <w:rFonts w:ascii="Times New Roman" w:hAnsi="Times New Roman" w:cs="Times New Roman"/>
          <w:noProof w:val="0"/>
          <w:lang w:val="pl-PL"/>
        </w:rPr>
        <w:t>196.</w:t>
      </w:r>
      <w:r w:rsidR="00FE5F5C">
        <w:rPr>
          <w:rFonts w:ascii="Times New Roman" w:hAnsi="Times New Roman" w:cs="Times New Roman"/>
          <w:noProof w:val="0"/>
          <w:lang w:val="pl-PL"/>
        </w:rPr>
        <w:t>, 199., 202. i 203.</w:t>
      </w:r>
      <w:r w:rsidR="00182645">
        <w:rPr>
          <w:rFonts w:ascii="Times New Roman" w:hAnsi="Times New Roman" w:cs="Times New Roman"/>
          <w:noProof w:val="0"/>
          <w:lang w:val="pl-PL"/>
        </w:rPr>
        <w:t xml:space="preserve"> </w:t>
      </w:r>
      <w:r w:rsidRPr="00C4231A">
        <w:rPr>
          <w:rFonts w:ascii="Times New Roman" w:hAnsi="Times New Roman" w:cs="Times New Roman"/>
          <w:noProof w:val="0"/>
          <w:lang w:val="pl-PL"/>
        </w:rPr>
        <w:t>Statuta Univerziteta u Sarajevu.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Uslovi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treba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ispunjava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:</w:t>
      </w:r>
    </w:p>
    <w:p w:rsidR="00D51962" w:rsidRPr="00C4231A" w:rsidRDefault="00D51962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vanredni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: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proveden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jedan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izborni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period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zvanju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docenta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pet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</w:t>
      </w:r>
      <w:r w:rsidR="00C4231A">
        <w:rPr>
          <w:rFonts w:ascii="Times New Roman" w:hAnsi="Times New Roman" w:cs="Times New Roman"/>
          <w:noProof w:val="0"/>
          <w:lang w:val="en-US"/>
        </w:rPr>
        <w:t>čnih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priznatim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publikacijama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nalaze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relevantnim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nauč</w:t>
      </w:r>
      <w:r w:rsidR="00C4231A">
        <w:rPr>
          <w:rFonts w:ascii="Times New Roman" w:hAnsi="Times New Roman" w:cs="Times New Roman"/>
          <w:noProof w:val="0"/>
          <w:lang w:val="en-US"/>
        </w:rPr>
        <w:t>nim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objavljena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stručni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uspjeh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što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projekt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patent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metod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uspješ</w:t>
      </w:r>
      <w:r w:rsidR="00C4231A">
        <w:rPr>
          <w:rFonts w:ascii="Times New Roman" w:hAnsi="Times New Roman" w:cs="Times New Roman"/>
          <w:noProof w:val="0"/>
          <w:lang w:val="en-US"/>
        </w:rPr>
        <w:t>no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mentorstvo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jednog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stepen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="00182645" w:rsidRPr="00C4231A">
        <w:rPr>
          <w:rFonts w:ascii="Times New Roman" w:hAnsi="Times New Roman" w:cs="Times New Roman"/>
          <w:noProof w:val="0"/>
          <w:lang w:val="en-US"/>
        </w:rPr>
        <w:t>O</w:t>
      </w:r>
      <w:r w:rsidRPr="00C4231A">
        <w:rPr>
          <w:rFonts w:ascii="Times New Roman" w:hAnsi="Times New Roman" w:cs="Times New Roman"/>
          <w:noProof w:val="0"/>
          <w:lang w:val="en-US"/>
        </w:rPr>
        <w:t>dnosno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Član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osoblja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zvanju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profesora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može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biti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izabran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viš</w:t>
      </w:r>
      <w:r w:rsidR="00C4231A">
        <w:rPr>
          <w:rFonts w:ascii="Times New Roman" w:hAnsi="Times New Roman" w:cs="Times New Roman"/>
          <w:noProof w:val="0"/>
          <w:lang w:val="en-US"/>
        </w:rPr>
        <w:t>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prije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isteka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perioda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biran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ispuni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više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zvanj</w:t>
      </w:r>
      <w:r w:rsidR="00C4231A">
        <w:rPr>
          <w:rFonts w:ascii="Times New Roman" w:hAnsi="Times New Roman" w:cs="Times New Roman"/>
          <w:noProof w:val="0"/>
          <w:lang w:val="en-US"/>
        </w:rPr>
        <w:t>e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proveo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nastavi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tri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godine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propisanih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više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profesora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dodatno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objavio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r w:rsidR="00FE65AB">
        <w:rPr>
          <w:rFonts w:ascii="Times New Roman" w:hAnsi="Times New Roman" w:cs="Times New Roman"/>
          <w:noProof w:val="0"/>
          <w:lang w:val="en-US"/>
        </w:rPr>
        <w:t>tri</w:t>
      </w:r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nauč</w:t>
      </w:r>
      <w:r w:rsidR="00C4231A">
        <w:rPr>
          <w:rFonts w:ascii="Times New Roman" w:hAnsi="Times New Roman" w:cs="Times New Roman"/>
          <w:noProof w:val="0"/>
          <w:lang w:val="en-US"/>
        </w:rPr>
        <w:t>n</w:t>
      </w:r>
      <w:r w:rsidR="00FE65AB">
        <w:rPr>
          <w:rFonts w:ascii="Times New Roman" w:hAnsi="Times New Roman" w:cs="Times New Roman"/>
          <w:noProof w:val="0"/>
          <w:lang w:val="en-US"/>
        </w:rPr>
        <w:t>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r w:rsidRPr="00C4231A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citatnim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bira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objektivnih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ra</w:t>
      </w:r>
      <w:r w:rsidR="00C4231A">
        <w:rPr>
          <w:rFonts w:ascii="Times New Roman" w:hAnsi="Times New Roman" w:cs="Times New Roman"/>
          <w:noProof w:val="0"/>
          <w:lang w:val="en-US"/>
        </w:rPr>
        <w:t>zloga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nije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mogao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ispuniti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uvjet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objavljena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drugi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ciklus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uvodi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ekvivalencija</w:t>
      </w:r>
      <w:proofErr w:type="spellEnd"/>
      <w:r w:rsidR="00DD2640">
        <w:rPr>
          <w:rFonts w:ascii="Times New Roman" w:hAnsi="Times New Roman" w:cs="Times New Roman"/>
          <w:noProof w:val="0"/>
          <w:lang w:val="en-US"/>
        </w:rPr>
        <w:t>,</w:t>
      </w:r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supstitucija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tri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dodatna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objavlj</w:t>
      </w:r>
      <w:r w:rsidR="00C4231A">
        <w:rPr>
          <w:rFonts w:ascii="Times New Roman" w:hAnsi="Times New Roman" w:cs="Times New Roman"/>
          <w:noProof w:val="0"/>
          <w:lang w:val="en-US"/>
        </w:rPr>
        <w:t>ena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citatnim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, </w:t>
      </w:r>
      <w:r w:rsidRPr="00C4231A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odnosu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minimalne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utvrđene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zakonom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Uz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prijavu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vanredni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: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proofErr w:type="gram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spisak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metoda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gramStart"/>
      <w:r w:rsidR="00182645">
        <w:rPr>
          <w:rFonts w:ascii="Times New Roman" w:hAnsi="Times New Roman" w:cs="Times New Roman"/>
          <w:noProof w:val="0"/>
          <w:lang w:val="en-US"/>
        </w:rPr>
        <w:t>diploma</w:t>
      </w:r>
      <w:proofErr w:type="gram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završenom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dodiplomskom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magistarskom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studiju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diplomu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stečenom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stepenu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odgovarajućoj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proofErr w:type="gram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vanredni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professor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prove</w:t>
      </w:r>
      <w:r w:rsidR="00C4231A">
        <w:rPr>
          <w:rFonts w:ascii="Times New Roman" w:hAnsi="Times New Roman" w:cs="Times New Roman"/>
          <w:noProof w:val="0"/>
          <w:lang w:val="en-US"/>
        </w:rPr>
        <w:t>denom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jednom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izbornom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periodu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prethodnom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zvanju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nastavi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proveli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51962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r w:rsidRPr="00C4231A">
        <w:rPr>
          <w:rFonts w:ascii="Times New Roman" w:hAnsi="Times New Roman" w:cs="Times New Roman"/>
          <w:noProof w:val="0"/>
          <w:lang w:val="en-US"/>
        </w:rPr>
        <w:t xml:space="preserve">tri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godine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ispunili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v</w:t>
      </w:r>
      <w:r w:rsidR="00C4231A">
        <w:rPr>
          <w:rFonts w:ascii="Times New Roman" w:hAnsi="Times New Roman" w:cs="Times New Roman"/>
          <w:noProof w:val="0"/>
          <w:lang w:val="en-US"/>
        </w:rPr>
        <w:t>iše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prije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isteka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perioda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birani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udžbenike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monografije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naučne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stručne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radove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dokazom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objavljivanju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ispisom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baze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pregl</w:t>
      </w:r>
      <w:r w:rsidR="00C4231A">
        <w:rPr>
          <w:rFonts w:ascii="Times New Roman" w:hAnsi="Times New Roman" w:cs="Times New Roman"/>
          <w:noProof w:val="0"/>
          <w:lang w:val="en-US"/>
        </w:rPr>
        <w:t>edom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časopisa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zbornika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kojima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objavljeni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),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lastRenderedPageBreak/>
        <w:t xml:space="preserve">-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proofErr w:type="gramEnd"/>
      <w:r w:rsidRPr="00C4231A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uspješno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obavljenom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mentorstvu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cik</w:t>
      </w:r>
      <w:r w:rsidR="00C4231A">
        <w:rPr>
          <w:rFonts w:ascii="Times New Roman" w:hAnsi="Times New Roman" w:cs="Times New Roman"/>
          <w:noProof w:val="0"/>
          <w:lang w:val="en-US"/>
        </w:rPr>
        <w:t>lusa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sticanje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stepena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magistra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predbolonjskom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procesu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podatke</w:t>
      </w:r>
      <w:proofErr w:type="spellEnd"/>
      <w:proofErr w:type="gramEnd"/>
      <w:r w:rsidRPr="00C4231A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nagradama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priznanjima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odgovarajućom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ostalu</w:t>
      </w:r>
      <w:proofErr w:type="spellEnd"/>
      <w:proofErr w:type="gram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dokazuje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ispunjava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8264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odgovarajuće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.</w:t>
      </w:r>
    </w:p>
    <w:p w:rsidR="00C4231A" w:rsidRDefault="00C4231A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D51962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en-US"/>
        </w:rPr>
      </w:pPr>
      <w:proofErr w:type="spellStart"/>
      <w:r w:rsidRPr="00D51962">
        <w:rPr>
          <w:rFonts w:ascii="Times New Roman" w:hAnsi="Times New Roman" w:cs="Times New Roman"/>
          <w:b/>
          <w:noProof w:val="0"/>
          <w:lang w:val="en-US"/>
        </w:rPr>
        <w:t>Napomena</w:t>
      </w:r>
      <w:proofErr w:type="spellEnd"/>
      <w:r w:rsidRPr="00D51962">
        <w:rPr>
          <w:rFonts w:ascii="Times New Roman" w:hAnsi="Times New Roman" w:cs="Times New Roman"/>
          <w:b/>
          <w:noProof w:val="0"/>
          <w:lang w:val="en-US"/>
        </w:rPr>
        <w:t>: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Navedena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originalu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ovjerenoj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kopiji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diploma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stekli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inostranstvu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nostrifikaciji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diplome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priznavanju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stečene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inostrane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visokoškolske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kvalifikacije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pomenuti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pokrenut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Prilikom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isto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00C1">
        <w:rPr>
          <w:rFonts w:ascii="Times New Roman" w:hAnsi="Times New Roman" w:cs="Times New Roman"/>
          <w:noProof w:val="0"/>
          <w:lang w:val="en-US"/>
        </w:rPr>
        <w:t>v</w:t>
      </w:r>
      <w:r w:rsidRPr="00C4231A">
        <w:rPr>
          <w:rFonts w:ascii="Times New Roman" w:hAnsi="Times New Roman" w:cs="Times New Roman"/>
          <w:noProof w:val="0"/>
          <w:lang w:val="en-US"/>
        </w:rPr>
        <w:t>iše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uzimaju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se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obzir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samo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objavljeni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radov</w:t>
      </w:r>
      <w:r w:rsid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rezultati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vlastitih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istraživanja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primjeni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projekti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nastali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vremenu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Svi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radovi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udžbenik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projekt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patent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metod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moraju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biti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koju</w:t>
      </w:r>
      <w:proofErr w:type="spellEnd"/>
    </w:p>
    <w:p w:rsidR="009E27C8" w:rsidRPr="00C4231A" w:rsidRDefault="001500C1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K</w:t>
      </w:r>
      <w:r w:rsidR="009E27C8" w:rsidRPr="00C4231A">
        <w:rPr>
          <w:rFonts w:ascii="Times New Roman" w:hAnsi="Times New Roman" w:cs="Times New Roman"/>
          <w:noProof w:val="0"/>
          <w:lang w:val="en-US"/>
        </w:rPr>
        <w:t>andidat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konkuriše</w:t>
      </w:r>
      <w:proofErr w:type="spellEnd"/>
      <w:r w:rsidR="009E27C8" w:rsidRPr="00C4231A">
        <w:rPr>
          <w:rFonts w:ascii="Times New Roman" w:hAnsi="Times New Roman" w:cs="Times New Roman"/>
          <w:noProof w:val="0"/>
          <w:lang w:val="en-US"/>
        </w:rPr>
        <w:t>.</w:t>
      </w:r>
      <w:proofErr w:type="gramEnd"/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prijavi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navesti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priloženu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Svi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listovi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priložena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osim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udžbenika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monografija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trebaju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biti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parafirani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proofErr w:type="gram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strane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određeno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treba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sadrži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se</w:t>
      </w:r>
    </w:p>
    <w:p w:rsidR="009E27C8" w:rsidRPr="00C4231A" w:rsidRDefault="001500C1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noProof w:val="0"/>
          <w:lang w:val="en-US"/>
        </w:rPr>
        <w:t>d</w:t>
      </w:r>
      <w:r w:rsidR="009E27C8" w:rsidRPr="00C4231A">
        <w:rPr>
          <w:rFonts w:ascii="Times New Roman" w:hAnsi="Times New Roman" w:cs="Times New Roman"/>
          <w:noProof w:val="0"/>
          <w:lang w:val="en-US"/>
        </w:rPr>
        <w:t>okazuje</w:t>
      </w:r>
      <w:proofErr w:type="spellEnd"/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ispunjavanje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="009E27C8"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9E27C8" w:rsidRPr="00C4231A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konkurisao</w:t>
      </w:r>
      <w:proofErr w:type="spellEnd"/>
      <w:r w:rsidR="009E27C8" w:rsidRPr="00C4231A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dostavljaju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pisanoj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pomogućnosti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)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elektronskojformi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Pr="00C4231A">
        <w:rPr>
          <w:rFonts w:ascii="Times New Roman" w:hAnsi="Times New Roman" w:cs="Times New Roman"/>
          <w:noProof w:val="0"/>
          <w:lang w:val="en-US"/>
        </w:rPr>
        <w:t xml:space="preserve"> CD-u).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spisak</w:t>
      </w:r>
      <w:proofErr w:type="spellEnd"/>
    </w:p>
    <w:p w:rsidR="009E27C8" w:rsidRPr="00C4231A" w:rsidRDefault="001500C1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</w:t>
      </w:r>
      <w:r w:rsidR="009E27C8" w:rsidRPr="00C4231A">
        <w:rPr>
          <w:rFonts w:ascii="Times New Roman" w:hAnsi="Times New Roman" w:cs="Times New Roman"/>
          <w:noProof w:val="0"/>
          <w:lang w:val="en-US"/>
        </w:rPr>
        <w:t>bjavljenih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9E27C8"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="009E27C8"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9E27C8" w:rsidRPr="00C4231A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matoda</w:t>
      </w:r>
      <w:proofErr w:type="spellEnd"/>
      <w:r w:rsidR="009E27C8" w:rsidRPr="00C4231A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potrebno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dosta</w:t>
      </w:r>
      <w:r w:rsidR="00C4231A">
        <w:rPr>
          <w:rFonts w:ascii="Times New Roman" w:hAnsi="Times New Roman" w:cs="Times New Roman"/>
          <w:noProof w:val="0"/>
          <w:lang w:val="en-US"/>
        </w:rPr>
        <w:t>viti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C4231A">
        <w:rPr>
          <w:rFonts w:ascii="Times New Roman" w:hAnsi="Times New Roman" w:cs="Times New Roman"/>
          <w:noProof w:val="0"/>
          <w:lang w:val="en-US"/>
        </w:rPr>
        <w:t>CD-u).</w:t>
      </w:r>
    </w:p>
    <w:p w:rsidR="009E27C8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C4231A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Ugovor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radu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s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izabranim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kandidatom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zaključuje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period</w:t>
      </w:r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>
        <w:rPr>
          <w:rFonts w:ascii="Times New Roman" w:hAnsi="Times New Roman" w:cs="Times New Roman"/>
          <w:noProof w:val="0"/>
          <w:lang w:val="en-US"/>
        </w:rPr>
        <w:t>šest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>
        <w:rPr>
          <w:rFonts w:ascii="Times New Roman" w:hAnsi="Times New Roman" w:cs="Times New Roman"/>
          <w:noProof w:val="0"/>
          <w:lang w:val="en-US"/>
        </w:rPr>
        <w:t>godina</w:t>
      </w:r>
      <w:proofErr w:type="spellEnd"/>
      <w:r w:rsidR="00FE65AB">
        <w:rPr>
          <w:rFonts w:ascii="Times New Roman" w:hAnsi="Times New Roman" w:cs="Times New Roman"/>
          <w:noProof w:val="0"/>
          <w:lang w:val="en-US"/>
        </w:rPr>
        <w:t xml:space="preserve"> s </w:t>
      </w:r>
      <w:proofErr w:type="spellStart"/>
      <w:r w:rsidR="00FE65AB">
        <w:rPr>
          <w:rFonts w:ascii="Times New Roman" w:hAnsi="Times New Roman" w:cs="Times New Roman"/>
          <w:noProof w:val="0"/>
          <w:lang w:val="en-US"/>
        </w:rPr>
        <w:t>mogućnošću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>
        <w:rPr>
          <w:rFonts w:ascii="Times New Roman" w:hAnsi="Times New Roman" w:cs="Times New Roman"/>
          <w:noProof w:val="0"/>
          <w:lang w:val="en-US"/>
        </w:rPr>
        <w:t>jednog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>
        <w:rPr>
          <w:rFonts w:ascii="Times New Roman" w:hAnsi="Times New Roman" w:cs="Times New Roman"/>
          <w:noProof w:val="0"/>
          <w:lang w:val="en-US"/>
        </w:rPr>
        <w:t>ponovnog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FE65AB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FE65AB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E65AB">
        <w:rPr>
          <w:rFonts w:ascii="Times New Roman" w:hAnsi="Times New Roman" w:cs="Times New Roman"/>
          <w:noProof w:val="0"/>
          <w:lang w:val="en-US"/>
        </w:rPr>
        <w:t>profesora</w:t>
      </w:r>
      <w:proofErr w:type="gramStart"/>
      <w:r w:rsidR="00FE65AB">
        <w:rPr>
          <w:rFonts w:ascii="Times New Roman" w:hAnsi="Times New Roman" w:cs="Times New Roman"/>
          <w:noProof w:val="0"/>
          <w:lang w:val="en-US"/>
        </w:rPr>
        <w:t>,</w:t>
      </w:r>
      <w:r w:rsidR="00C4231A">
        <w:rPr>
          <w:rFonts w:ascii="Times New Roman" w:hAnsi="Times New Roman" w:cs="Times New Roman"/>
          <w:noProof w:val="0"/>
          <w:lang w:val="en-US"/>
        </w:rPr>
        <w:t>a</w:t>
      </w:r>
      <w:proofErr w:type="spellEnd"/>
      <w:proofErr w:type="gram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shodno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uvjetima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.</w:t>
      </w:r>
    </w:p>
    <w:p w:rsidR="00D51962" w:rsidRPr="00C4231A" w:rsidRDefault="00D51962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ostaje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otvoren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15 </w:t>
      </w:r>
      <w:proofErr w:type="spellStart"/>
      <w:proofErr w:type="gramStart"/>
      <w:r w:rsidR="00C4231A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proofErr w:type="gram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objavljivanja</w:t>
      </w:r>
      <w:proofErr w:type="spellEnd"/>
      <w:r w:rsidR="00C4231A">
        <w:rPr>
          <w:rFonts w:ascii="Times New Roman" w:hAnsi="Times New Roman" w:cs="Times New Roman"/>
          <w:noProof w:val="0"/>
          <w:lang w:val="en-US"/>
        </w:rPr>
        <w:t xml:space="preserve">. 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proofErr w:type="gram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dokazima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ispunjavanju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predviđenih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konkursom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podnose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li</w:t>
      </w:r>
      <w:r w:rsidR="00C4231A">
        <w:rPr>
          <w:rFonts w:ascii="Times New Roman" w:hAnsi="Times New Roman" w:cs="Times New Roman"/>
          <w:noProof w:val="0"/>
          <w:lang w:val="en-US"/>
        </w:rPr>
        <w:t>čno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putem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preporučene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>
        <w:rPr>
          <w:rFonts w:ascii="Times New Roman" w:hAnsi="Times New Roman" w:cs="Times New Roman"/>
          <w:noProof w:val="0"/>
          <w:lang w:val="en-US"/>
        </w:rPr>
        <w:t>pošte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adresu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: </w:t>
      </w:r>
      <w:r w:rsidRPr="00D51962">
        <w:rPr>
          <w:rFonts w:ascii="Times New Roman" w:hAnsi="Times New Roman" w:cs="Times New Roman"/>
          <w:i/>
          <w:iCs/>
          <w:noProof w:val="0"/>
          <w:lang w:val="en-US"/>
        </w:rPr>
        <w:t>UNIVERZITET</w:t>
      </w:r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 xml:space="preserve"> U SARAJEVU</w:t>
      </w:r>
      <w:r w:rsidR="00895D32">
        <w:rPr>
          <w:rFonts w:ascii="Times New Roman" w:hAnsi="Times New Roman" w:cs="Times New Roman"/>
          <w:i/>
          <w:iCs/>
          <w:noProof w:val="0"/>
          <w:lang w:val="en-US"/>
        </w:rPr>
        <w:t xml:space="preserve"> – MAŠINSKI FAKULTET</w:t>
      </w:r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D51962">
        <w:rPr>
          <w:rFonts w:ascii="Times New Roman" w:hAnsi="Times New Roman" w:cs="Times New Roman"/>
          <w:i/>
          <w:iCs/>
          <w:noProof w:val="0"/>
          <w:lang w:val="en-US"/>
        </w:rPr>
        <w:t>Vilsonovo</w:t>
      </w:r>
      <w:proofErr w:type="spellEnd"/>
      <w:r w:rsidR="001500C1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>
        <w:rPr>
          <w:rFonts w:ascii="Times New Roman" w:hAnsi="Times New Roman" w:cs="Times New Roman"/>
          <w:i/>
          <w:iCs/>
          <w:noProof w:val="0"/>
          <w:lang w:val="en-US"/>
        </w:rPr>
        <w:t>šetalištebroj</w:t>
      </w:r>
      <w:proofErr w:type="spellEnd"/>
      <w:r w:rsidR="00D51962">
        <w:rPr>
          <w:rFonts w:ascii="Times New Roman" w:hAnsi="Times New Roman" w:cs="Times New Roman"/>
          <w:i/>
          <w:iCs/>
          <w:noProof w:val="0"/>
          <w:lang w:val="en-US"/>
        </w:rPr>
        <w:t xml:space="preserve"> 9</w:t>
      </w:r>
      <w:r w:rsidRPr="00C4231A">
        <w:rPr>
          <w:rFonts w:ascii="Times New Roman" w:hAnsi="Times New Roman" w:cs="Times New Roman"/>
          <w:noProof w:val="0"/>
          <w:lang w:val="en-US"/>
        </w:rPr>
        <w:t xml:space="preserve">, </w:t>
      </w:r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 xml:space="preserve">71 000 Sarajevo,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>"</w:t>
      </w:r>
      <w:proofErr w:type="spellStart"/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>Prijava</w:t>
      </w:r>
      <w:proofErr w:type="spellEnd"/>
      <w:r w:rsidR="001500C1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1500C1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>konkurs</w:t>
      </w:r>
      <w:proofErr w:type="spellEnd"/>
      <w:r w:rsidR="001500C1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>za</w:t>
      </w:r>
      <w:proofErr w:type="spellEnd"/>
      <w:r w:rsidR="001500C1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>izbor</w:t>
      </w:r>
      <w:proofErr w:type="spellEnd"/>
      <w:r w:rsidR="001500C1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>akademskog</w:t>
      </w:r>
      <w:proofErr w:type="spellEnd"/>
      <w:r w:rsidR="001500C1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>osoblja</w:t>
      </w:r>
      <w:proofErr w:type="spellEnd"/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 xml:space="preserve">, </w:t>
      </w:r>
      <w:proofErr w:type="spellStart"/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>sa</w:t>
      </w:r>
      <w:proofErr w:type="spellEnd"/>
      <w:r w:rsidR="001500C1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>naznakom</w:t>
      </w:r>
      <w:proofErr w:type="spellEnd"/>
      <w:r w:rsidR="001500C1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>
        <w:rPr>
          <w:rFonts w:ascii="Times New Roman" w:hAnsi="Times New Roman" w:cs="Times New Roman"/>
          <w:i/>
          <w:iCs/>
          <w:noProof w:val="0"/>
          <w:lang w:val="en-US"/>
        </w:rPr>
        <w:t>naučne</w:t>
      </w:r>
      <w:proofErr w:type="spellEnd"/>
      <w:r w:rsidR="001500C1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>
        <w:rPr>
          <w:rFonts w:ascii="Times New Roman" w:hAnsi="Times New Roman" w:cs="Times New Roman"/>
          <w:i/>
          <w:iCs/>
          <w:noProof w:val="0"/>
          <w:lang w:val="en-US"/>
        </w:rPr>
        <w:t>oblasti</w:t>
      </w:r>
      <w:proofErr w:type="spellEnd"/>
      <w:r w:rsidR="001500C1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1500C1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>
        <w:rPr>
          <w:rFonts w:ascii="Times New Roman" w:hAnsi="Times New Roman" w:cs="Times New Roman"/>
          <w:i/>
          <w:iCs/>
          <w:noProof w:val="0"/>
          <w:lang w:val="en-US"/>
        </w:rPr>
        <w:t>koju</w:t>
      </w:r>
      <w:proofErr w:type="spellEnd"/>
      <w:r w:rsidR="001500C1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>konkuriše</w:t>
      </w:r>
      <w:proofErr w:type="spellEnd"/>
      <w:r w:rsidRPr="00C4231A">
        <w:rPr>
          <w:rFonts w:ascii="Times New Roman" w:hAnsi="Times New Roman" w:cs="Times New Roman"/>
          <w:i/>
          <w:iCs/>
          <w:noProof w:val="0"/>
          <w:lang w:val="en-US"/>
        </w:rPr>
        <w:t>"</w:t>
      </w:r>
      <w:r w:rsidRPr="00C4231A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C4231A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C4231A">
        <w:rPr>
          <w:rFonts w:ascii="Times New Roman" w:hAnsi="Times New Roman" w:cs="Times New Roman"/>
          <w:noProof w:val="0"/>
          <w:lang w:val="en-US"/>
        </w:rPr>
        <w:t>Nepotpune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neblagovremene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neće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uzimati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C4231A">
        <w:rPr>
          <w:rFonts w:ascii="Times New Roman" w:hAnsi="Times New Roman" w:cs="Times New Roman"/>
          <w:noProof w:val="0"/>
          <w:lang w:val="en-US"/>
        </w:rPr>
        <w:t>razmatranje</w:t>
      </w:r>
      <w:proofErr w:type="spellEnd"/>
      <w:r w:rsidRPr="00C4231A">
        <w:rPr>
          <w:rFonts w:ascii="Times New Roman" w:hAnsi="Times New Roman" w:cs="Times New Roman"/>
          <w:noProof w:val="0"/>
          <w:lang w:val="en-US"/>
        </w:rPr>
        <w:t>.</w:t>
      </w:r>
      <w:proofErr w:type="gramEnd"/>
    </w:p>
    <w:p w:rsidR="00E14CD7" w:rsidRPr="00C4231A" w:rsidRDefault="00D51962" w:rsidP="009E27C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noProof w:val="0"/>
          <w:lang w:val="en-US"/>
        </w:rPr>
        <w:t>Dodatne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informacije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noProof w:val="0"/>
          <w:lang w:val="en-US"/>
        </w:rPr>
        <w:t>konkursnoj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procedure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mogu</w:t>
      </w:r>
      <w:proofErr w:type="spellEnd"/>
      <w:r w:rsidR="009E27C8" w:rsidRPr="00C4231A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dobiti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9E27C8" w:rsidRPr="00C4231A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broj</w:t>
      </w:r>
      <w:proofErr w:type="spellEnd"/>
      <w:r w:rsidR="001500C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C4231A">
        <w:rPr>
          <w:rFonts w:ascii="Times New Roman" w:hAnsi="Times New Roman" w:cs="Times New Roman"/>
          <w:noProof w:val="0"/>
          <w:lang w:val="en-US"/>
        </w:rPr>
        <w:t>telefona</w:t>
      </w:r>
      <w:proofErr w:type="spellEnd"/>
      <w:r w:rsidR="009E27C8" w:rsidRPr="00C4231A">
        <w:rPr>
          <w:rFonts w:ascii="Times New Roman" w:hAnsi="Times New Roman" w:cs="Times New Roman"/>
          <w:noProof w:val="0"/>
          <w:lang w:val="en-US"/>
        </w:rPr>
        <w:t xml:space="preserve"> 033 </w:t>
      </w:r>
      <w:r>
        <w:rPr>
          <w:rFonts w:ascii="Times New Roman" w:hAnsi="Times New Roman" w:cs="Times New Roman"/>
          <w:noProof w:val="0"/>
          <w:lang w:val="en-US"/>
        </w:rPr>
        <w:t>729 806</w:t>
      </w:r>
      <w:r w:rsidR="009E27C8" w:rsidRPr="00C4231A">
        <w:rPr>
          <w:rFonts w:ascii="Times New Roman" w:hAnsi="Times New Roman" w:cs="Times New Roman"/>
          <w:noProof w:val="0"/>
          <w:lang w:val="en-US"/>
        </w:rPr>
        <w:t>.</w:t>
      </w:r>
    </w:p>
    <w:sectPr w:rsidR="00E14CD7" w:rsidRPr="00C4231A" w:rsidSect="00630DB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9E27C8"/>
    <w:rsid w:val="000C6E53"/>
    <w:rsid w:val="000D1645"/>
    <w:rsid w:val="000D5AB3"/>
    <w:rsid w:val="000F32FD"/>
    <w:rsid w:val="001141AF"/>
    <w:rsid w:val="001500C1"/>
    <w:rsid w:val="00182645"/>
    <w:rsid w:val="001854A1"/>
    <w:rsid w:val="0019228D"/>
    <w:rsid w:val="001E4576"/>
    <w:rsid w:val="002023FB"/>
    <w:rsid w:val="00202767"/>
    <w:rsid w:val="002134C3"/>
    <w:rsid w:val="00223483"/>
    <w:rsid w:val="00280B04"/>
    <w:rsid w:val="002A3B66"/>
    <w:rsid w:val="002E71F7"/>
    <w:rsid w:val="00391C2C"/>
    <w:rsid w:val="003B0369"/>
    <w:rsid w:val="004106FA"/>
    <w:rsid w:val="004C2D97"/>
    <w:rsid w:val="00514E17"/>
    <w:rsid w:val="0051524A"/>
    <w:rsid w:val="00546B7A"/>
    <w:rsid w:val="005A40A2"/>
    <w:rsid w:val="005D1DEA"/>
    <w:rsid w:val="005E7BE8"/>
    <w:rsid w:val="00630DB5"/>
    <w:rsid w:val="00655A98"/>
    <w:rsid w:val="00676F99"/>
    <w:rsid w:val="00695898"/>
    <w:rsid w:val="006B730B"/>
    <w:rsid w:val="007023E4"/>
    <w:rsid w:val="00725933"/>
    <w:rsid w:val="00787667"/>
    <w:rsid w:val="007A02CD"/>
    <w:rsid w:val="008539E2"/>
    <w:rsid w:val="00895D32"/>
    <w:rsid w:val="008F6933"/>
    <w:rsid w:val="00915141"/>
    <w:rsid w:val="009B29EF"/>
    <w:rsid w:val="009C166D"/>
    <w:rsid w:val="009C6938"/>
    <w:rsid w:val="009E27C8"/>
    <w:rsid w:val="00A14D14"/>
    <w:rsid w:val="00A23C98"/>
    <w:rsid w:val="00A35C8B"/>
    <w:rsid w:val="00A84B0F"/>
    <w:rsid w:val="00AD59F8"/>
    <w:rsid w:val="00B0421A"/>
    <w:rsid w:val="00B159EB"/>
    <w:rsid w:val="00BC6636"/>
    <w:rsid w:val="00BC7E37"/>
    <w:rsid w:val="00C120E5"/>
    <w:rsid w:val="00C4231A"/>
    <w:rsid w:val="00C7574A"/>
    <w:rsid w:val="00C8483D"/>
    <w:rsid w:val="00C85B9D"/>
    <w:rsid w:val="00CB5E3E"/>
    <w:rsid w:val="00D211DC"/>
    <w:rsid w:val="00D51962"/>
    <w:rsid w:val="00DB0359"/>
    <w:rsid w:val="00DB69BE"/>
    <w:rsid w:val="00DD2640"/>
    <w:rsid w:val="00DE38E9"/>
    <w:rsid w:val="00E14CD7"/>
    <w:rsid w:val="00E90590"/>
    <w:rsid w:val="00EC655B"/>
    <w:rsid w:val="00F0465A"/>
    <w:rsid w:val="00F1366D"/>
    <w:rsid w:val="00F43164"/>
    <w:rsid w:val="00FE5F5C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5B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SuperStudent</dc:creator>
  <cp:lastModifiedBy>duska</cp:lastModifiedBy>
  <cp:revision>10</cp:revision>
  <cp:lastPrinted>2021-07-22T09:22:00Z</cp:lastPrinted>
  <dcterms:created xsi:type="dcterms:W3CDTF">2020-03-10T06:40:00Z</dcterms:created>
  <dcterms:modified xsi:type="dcterms:W3CDTF">2021-07-22T11:04:00Z</dcterms:modified>
</cp:coreProperties>
</file>