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8B274D" w:rsidRDefault="00EE5636">
      <w:pPr>
        <w:rPr>
          <w:lang w:val="bs-Latn-BA"/>
        </w:rPr>
      </w:pPr>
      <w:bookmarkStart w:id="0" w:name="_GoBack"/>
      <w:r w:rsidRPr="008B274D">
        <w:rPr>
          <w:lang w:val="bs-Latn-BA" w:eastAsia="hr-BA"/>
        </w:rPr>
        <w:drawing>
          <wp:anchor distT="0" distB="0" distL="114300" distR="114300" simplePos="0" relativeHeight="251659264" behindDoc="1" locked="0" layoutInCell="1" allowOverlap="1" wp14:anchorId="5728D562" wp14:editId="548EEEA3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8B274D" w:rsidRDefault="000F7ACC">
      <w:pPr>
        <w:rPr>
          <w:lang w:val="bs-Latn-BA"/>
        </w:rPr>
      </w:pPr>
    </w:p>
    <w:p w:rsidR="005438F9" w:rsidRPr="008B274D" w:rsidRDefault="00F52A5C" w:rsidP="005438F9">
      <w:pPr>
        <w:jc w:val="both"/>
        <w:rPr>
          <w:lang w:val="bs-Latn-BA"/>
        </w:rPr>
      </w:pPr>
      <w:r w:rsidRPr="008B274D">
        <w:rPr>
          <w:lang w:val="bs-Latn-BA" w:eastAsia="hr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A65BB7C" wp14:editId="7BD63678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133137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5438F9" w:rsidRPr="008B274D" w:rsidRDefault="005438F9" w:rsidP="005438F9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- SENAT -</w:t>
      </w:r>
    </w:p>
    <w:p w:rsidR="005E7659" w:rsidRPr="008B274D" w:rsidRDefault="0067198D" w:rsidP="005438F9">
      <w:pPr>
        <w:jc w:val="both"/>
        <w:rPr>
          <w:lang w:val="bs-Latn-BA"/>
        </w:rPr>
      </w:pPr>
      <w:r w:rsidRPr="008B274D">
        <w:rPr>
          <w:lang w:val="bs-Latn-BA"/>
        </w:rPr>
        <w:t>Broj: 01-3-1/20</w:t>
      </w:r>
    </w:p>
    <w:p w:rsidR="005438F9" w:rsidRPr="008B274D" w:rsidRDefault="0067198D" w:rsidP="005438F9">
      <w:pPr>
        <w:jc w:val="both"/>
        <w:rPr>
          <w:lang w:val="bs-Latn-BA"/>
        </w:rPr>
      </w:pPr>
      <w:r w:rsidRPr="008B274D">
        <w:rPr>
          <w:lang w:val="bs-Latn-BA"/>
        </w:rPr>
        <w:t>Sarajevo, 26</w:t>
      </w:r>
      <w:r w:rsidR="005E7659" w:rsidRPr="008B274D">
        <w:rPr>
          <w:lang w:val="bs-Latn-BA"/>
        </w:rPr>
        <w:t>. 0</w:t>
      </w:r>
      <w:r w:rsidRPr="008B274D">
        <w:rPr>
          <w:lang w:val="bs-Latn-BA"/>
        </w:rPr>
        <w:t>2</w:t>
      </w:r>
      <w:r w:rsidR="005E7659" w:rsidRPr="008B274D">
        <w:rPr>
          <w:lang w:val="bs-Latn-BA"/>
        </w:rPr>
        <w:t>. 2020</w:t>
      </w:r>
      <w:r w:rsidR="005438F9" w:rsidRPr="008B274D">
        <w:rPr>
          <w:lang w:val="bs-Latn-BA"/>
        </w:rPr>
        <w:t>. godine</w:t>
      </w:r>
    </w:p>
    <w:p w:rsidR="005438F9" w:rsidRPr="008B274D" w:rsidRDefault="005438F9" w:rsidP="005438F9">
      <w:pPr>
        <w:jc w:val="both"/>
        <w:rPr>
          <w:lang w:val="bs-Latn-BA"/>
        </w:rPr>
      </w:pPr>
    </w:p>
    <w:p w:rsidR="005438F9" w:rsidRPr="008B274D" w:rsidRDefault="005438F9" w:rsidP="005438F9">
      <w:pPr>
        <w:rPr>
          <w:lang w:val="bs-Latn-BA"/>
        </w:rPr>
      </w:pPr>
    </w:p>
    <w:p w:rsidR="005438F9" w:rsidRPr="008B274D" w:rsidRDefault="00AF23BF" w:rsidP="005438F9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 xml:space="preserve">Z A P I S N I K </w:t>
      </w:r>
    </w:p>
    <w:p w:rsidR="005438F9" w:rsidRPr="008B274D" w:rsidRDefault="00AF23BF" w:rsidP="005438F9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SA 39. REDOVNE SJEDNICE SENATA</w:t>
      </w:r>
    </w:p>
    <w:p w:rsidR="005438F9" w:rsidRPr="008B274D" w:rsidRDefault="00AF23BF" w:rsidP="005438F9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ODRŽANE 26. 02. 2020. GODINE</w:t>
      </w:r>
    </w:p>
    <w:p w:rsidR="005438F9" w:rsidRPr="008B274D" w:rsidRDefault="005438F9" w:rsidP="005438F9">
      <w:pPr>
        <w:jc w:val="center"/>
        <w:rPr>
          <w:b/>
          <w:lang w:val="bs-Latn-BA"/>
        </w:rPr>
      </w:pPr>
    </w:p>
    <w:p w:rsidR="005438F9" w:rsidRPr="008B274D" w:rsidRDefault="005438F9" w:rsidP="005438F9">
      <w:pPr>
        <w:jc w:val="center"/>
        <w:rPr>
          <w:lang w:val="bs-Latn-BA"/>
        </w:rPr>
      </w:pPr>
    </w:p>
    <w:p w:rsidR="005438F9" w:rsidRPr="008B274D" w:rsidRDefault="005438F9" w:rsidP="005438F9">
      <w:pPr>
        <w:jc w:val="both"/>
        <w:rPr>
          <w:lang w:val="bs-Latn-BA"/>
        </w:rPr>
      </w:pPr>
      <w:r w:rsidRPr="008B274D">
        <w:rPr>
          <w:u w:val="single"/>
          <w:lang w:val="bs-Latn-BA"/>
        </w:rPr>
        <w:t>Prisutni članovi Senata</w:t>
      </w:r>
      <w:r w:rsidRPr="008B274D">
        <w:rPr>
          <w:lang w:val="bs-Latn-BA"/>
        </w:rPr>
        <w:t xml:space="preserve">: prof. dr. Rifat Škrijelj, rektor Univerziteta u Sarajevu, </w:t>
      </w:r>
      <w:r w:rsidR="00E15C11" w:rsidRPr="008B274D">
        <w:rPr>
          <w:lang w:val="bs-Latn-BA"/>
        </w:rPr>
        <w:t>prof. dr. Dubravka Pozderac-</w:t>
      </w:r>
      <w:r w:rsidR="00966A6E" w:rsidRPr="008B274D">
        <w:rPr>
          <w:lang w:val="bs-Latn-BA"/>
        </w:rPr>
        <w:t xml:space="preserve">Lejlić, </w:t>
      </w:r>
      <w:r w:rsidRPr="008B274D">
        <w:rPr>
          <w:lang w:val="bs-Latn-BA"/>
        </w:rPr>
        <w:t>prof.</w:t>
      </w:r>
      <w:r w:rsidR="0021245E" w:rsidRPr="008B274D">
        <w:rPr>
          <w:lang w:val="bs-Latn-BA"/>
        </w:rPr>
        <w:t xml:space="preserve"> dr.</w:t>
      </w:r>
      <w:r w:rsidRPr="008B274D">
        <w:rPr>
          <w:lang w:val="bs-Latn-BA"/>
        </w:rPr>
        <w:t xml:space="preserve"> </w:t>
      </w:r>
      <w:r w:rsidR="0021245E" w:rsidRPr="008B274D">
        <w:rPr>
          <w:lang w:val="bs-Latn-BA"/>
        </w:rPr>
        <w:t>Mersad Čuljević</w:t>
      </w:r>
      <w:r w:rsidRPr="008B274D">
        <w:rPr>
          <w:lang w:val="bs-Latn-BA"/>
        </w:rPr>
        <w:t xml:space="preserve">, prof. dr. </w:t>
      </w:r>
      <w:r w:rsidR="0021245E" w:rsidRPr="008B274D">
        <w:rPr>
          <w:lang w:val="bs-Latn-BA"/>
        </w:rPr>
        <w:t>Erdin Salihović</w:t>
      </w:r>
      <w:r w:rsidRPr="008B274D">
        <w:rPr>
          <w:lang w:val="bs-Latn-BA"/>
        </w:rPr>
        <w:t xml:space="preserve">, prof. dr. </w:t>
      </w:r>
      <w:r w:rsidR="00AF4116" w:rsidRPr="008B274D">
        <w:rPr>
          <w:lang w:val="bs-Latn-BA"/>
        </w:rPr>
        <w:t>Selma Hanjalić (po ovlaštenju)</w:t>
      </w:r>
      <w:r w:rsidRPr="008B274D">
        <w:rPr>
          <w:lang w:val="bs-Latn-BA"/>
        </w:rPr>
        <w:t xml:space="preserve">, prof. dr. </w:t>
      </w:r>
      <w:r w:rsidR="0021245E" w:rsidRPr="008B274D">
        <w:rPr>
          <w:lang w:val="bs-Latn-BA"/>
        </w:rPr>
        <w:t>Ahmet Alibašić</w:t>
      </w:r>
      <w:r w:rsidRPr="008B274D">
        <w:rPr>
          <w:lang w:val="bs-Latn-BA"/>
        </w:rPr>
        <w:t xml:space="preserve">, prof. dr. </w:t>
      </w:r>
      <w:r w:rsidR="00966A6E" w:rsidRPr="008B274D">
        <w:rPr>
          <w:lang w:val="bs-Latn-BA"/>
        </w:rPr>
        <w:t>Nedžad Korajlić</w:t>
      </w:r>
      <w:r w:rsidRPr="008B274D">
        <w:rPr>
          <w:lang w:val="bs-Latn-BA"/>
        </w:rPr>
        <w:t xml:space="preserve">, prof. dr. </w:t>
      </w:r>
      <w:r w:rsidR="00AF4116" w:rsidRPr="008B274D">
        <w:rPr>
          <w:lang w:val="bs-Latn-BA"/>
        </w:rPr>
        <w:t>Elvis Fejzić (po ovlaštenju)</w:t>
      </w:r>
      <w:r w:rsidRPr="008B274D">
        <w:rPr>
          <w:lang w:val="bs-Latn-BA"/>
        </w:rPr>
        <w:t xml:space="preserve">, prof. dr. </w:t>
      </w:r>
      <w:r w:rsidR="0021245E" w:rsidRPr="008B274D">
        <w:rPr>
          <w:lang w:val="bs-Latn-BA"/>
        </w:rPr>
        <w:t>Haris Alić</w:t>
      </w:r>
      <w:r w:rsidRPr="008B274D">
        <w:rPr>
          <w:lang w:val="bs-Latn-BA"/>
        </w:rPr>
        <w:t xml:space="preserve">, doc. dr. </w:t>
      </w:r>
      <w:r w:rsidR="00AF4116" w:rsidRPr="008B274D">
        <w:rPr>
          <w:lang w:val="bs-Latn-BA"/>
        </w:rPr>
        <w:t>Amel Kosovac</w:t>
      </w:r>
      <w:r w:rsidRPr="008B274D">
        <w:rPr>
          <w:lang w:val="bs-Latn-BA"/>
        </w:rPr>
        <w:t xml:space="preserve">, prof. dr. Arzija Pašalić, prof. dr. Fahir Bečić, prof. dr. Muhamed Dželilović, prof. dr. Samir Dolarević, </w:t>
      </w:r>
      <w:r w:rsidR="0021245E" w:rsidRPr="008B274D">
        <w:rPr>
          <w:lang w:val="bs-Latn-BA"/>
        </w:rPr>
        <w:t>doc</w:t>
      </w:r>
      <w:r w:rsidRPr="008B274D">
        <w:rPr>
          <w:lang w:val="bs-Latn-BA"/>
        </w:rPr>
        <w:t xml:space="preserve">. dr. </w:t>
      </w:r>
      <w:r w:rsidR="0021245E" w:rsidRPr="008B274D">
        <w:rPr>
          <w:lang w:val="bs-Latn-BA"/>
        </w:rPr>
        <w:t>Bernarda Horvat (po ovlaštenju)</w:t>
      </w:r>
      <w:r w:rsidRPr="008B274D">
        <w:rPr>
          <w:lang w:val="bs-Latn-BA"/>
        </w:rPr>
        <w:t xml:space="preserve">, prof. dr. Izet Bijelonja, prof. dr. Semra Čavaljuga, prof. dr. </w:t>
      </w:r>
      <w:r w:rsidR="00AF4116" w:rsidRPr="008B274D">
        <w:rPr>
          <w:lang w:val="bs-Latn-BA"/>
        </w:rPr>
        <w:t>Belma Šarančić Nahodović (po ovlaštenju)</w:t>
      </w:r>
      <w:r w:rsidR="001439AC" w:rsidRPr="008B274D">
        <w:rPr>
          <w:lang w:val="bs-Latn-BA"/>
        </w:rPr>
        <w:t>, doc. dr. Daniel Maleč, prof. dr. Muhamed Brka</w:t>
      </w:r>
      <w:r w:rsidRPr="008B274D">
        <w:rPr>
          <w:lang w:val="bs-Latn-BA"/>
        </w:rPr>
        <w:t xml:space="preserve">, prof. dr. </w:t>
      </w:r>
      <w:r w:rsidR="00AF4116" w:rsidRPr="008B274D">
        <w:rPr>
          <w:lang w:val="bs-Latn-BA"/>
        </w:rPr>
        <w:t>Hajrija Sijerčić-Čolić</w:t>
      </w:r>
      <w:r w:rsidRPr="008B274D">
        <w:rPr>
          <w:lang w:val="bs-Latn-BA"/>
        </w:rPr>
        <w:t xml:space="preserve">, prof. dr. Mustafa Memić, prof. dr. </w:t>
      </w:r>
      <w:r w:rsidR="00AF4116" w:rsidRPr="008B274D">
        <w:rPr>
          <w:lang w:val="bs-Latn-BA"/>
        </w:rPr>
        <w:t>Sadeta Šečić (po ovlaštenju)</w:t>
      </w:r>
      <w:r w:rsidR="001439AC" w:rsidRPr="008B274D">
        <w:rPr>
          <w:lang w:val="bs-Latn-BA"/>
        </w:rPr>
        <w:t>,</w:t>
      </w:r>
      <w:r w:rsidRPr="008B274D">
        <w:rPr>
          <w:lang w:val="bs-Latn-BA"/>
        </w:rPr>
        <w:t xml:space="preserve"> prof. dr. </w:t>
      </w:r>
      <w:r w:rsidR="0021245E" w:rsidRPr="008B274D">
        <w:rPr>
          <w:lang w:val="bs-Latn-BA"/>
        </w:rPr>
        <w:t>Mirza Dautbašić</w:t>
      </w:r>
      <w:r w:rsidRPr="008B274D">
        <w:rPr>
          <w:lang w:val="bs-Latn-BA"/>
        </w:rPr>
        <w:t xml:space="preserve">, prof. dr. </w:t>
      </w:r>
      <w:r w:rsidR="0021245E" w:rsidRPr="008B274D">
        <w:rPr>
          <w:lang w:val="bs-Latn-BA"/>
        </w:rPr>
        <w:t>Muhamed Smajlović (po ovlaštenju)</w:t>
      </w:r>
      <w:r w:rsidRPr="008B274D">
        <w:rPr>
          <w:lang w:val="bs-Latn-BA"/>
        </w:rPr>
        <w:t>, dr.</w:t>
      </w:r>
      <w:r w:rsidR="00672A5E" w:rsidRPr="008B274D">
        <w:rPr>
          <w:lang w:val="bs-Latn-BA"/>
        </w:rPr>
        <w:t xml:space="preserve"> sc</w:t>
      </w:r>
      <w:r w:rsidR="001439AC" w:rsidRPr="008B274D">
        <w:rPr>
          <w:lang w:val="bs-Latn-BA"/>
        </w:rPr>
        <w:t xml:space="preserve">. </w:t>
      </w:r>
      <w:r w:rsidR="00AF4116" w:rsidRPr="008B274D">
        <w:rPr>
          <w:lang w:val="bs-Latn-BA"/>
        </w:rPr>
        <w:t>Adaleta Durmić-Pašić</w:t>
      </w:r>
      <w:r w:rsidR="001439AC" w:rsidRPr="008B274D">
        <w:rPr>
          <w:lang w:val="bs-Latn-BA"/>
        </w:rPr>
        <w:t xml:space="preserve"> (po ovlaštenju)</w:t>
      </w:r>
      <w:r w:rsidR="00672A5E" w:rsidRPr="008B274D">
        <w:rPr>
          <w:lang w:val="bs-Latn-BA"/>
        </w:rPr>
        <w:t>, dr. sc</w:t>
      </w:r>
      <w:r w:rsidRPr="008B274D">
        <w:rPr>
          <w:lang w:val="bs-Latn-BA"/>
        </w:rPr>
        <w:t xml:space="preserve">. </w:t>
      </w:r>
      <w:r w:rsidR="001439AC" w:rsidRPr="008B274D">
        <w:rPr>
          <w:lang w:val="bs-Latn-BA"/>
        </w:rPr>
        <w:t xml:space="preserve">Adnan Kadrić, </w:t>
      </w:r>
      <w:r w:rsidR="00C0466E" w:rsidRPr="008B274D">
        <w:rPr>
          <w:lang w:val="bs-Latn-BA"/>
        </w:rPr>
        <w:t>mr. Muamer Džananović (po ovlaštenju)</w:t>
      </w:r>
      <w:r w:rsidR="001439AC" w:rsidRPr="008B274D">
        <w:rPr>
          <w:lang w:val="bs-Latn-BA"/>
        </w:rPr>
        <w:t xml:space="preserve">, </w:t>
      </w:r>
      <w:r w:rsidR="00672A5E" w:rsidRPr="008B274D">
        <w:rPr>
          <w:lang w:val="bs-Latn-BA"/>
        </w:rPr>
        <w:t>dr. sc</w:t>
      </w:r>
      <w:r w:rsidR="0021245E" w:rsidRPr="008B274D">
        <w:rPr>
          <w:lang w:val="bs-Latn-BA"/>
        </w:rPr>
        <w:t xml:space="preserve">. Sedad Bešlija, </w:t>
      </w:r>
      <w:r w:rsidR="00672A5E" w:rsidRPr="008B274D">
        <w:rPr>
          <w:lang w:val="bs-Latn-BA"/>
        </w:rPr>
        <w:t>dr. sc</w:t>
      </w:r>
      <w:r w:rsidRPr="008B274D">
        <w:rPr>
          <w:lang w:val="bs-Latn-BA"/>
        </w:rPr>
        <w:t xml:space="preserve">. Alen Kalajdžija, prof. dr. Enra Suljić (po ovlaštenju), </w:t>
      </w:r>
      <w:r w:rsidR="00672A5E" w:rsidRPr="008B274D">
        <w:rPr>
          <w:lang w:val="bs-Latn-BA"/>
        </w:rPr>
        <w:t>dr. sc</w:t>
      </w:r>
      <w:r w:rsidR="00994629" w:rsidRPr="008B274D">
        <w:rPr>
          <w:lang w:val="bs-Latn-BA"/>
        </w:rPr>
        <w:t>. Ismet Ovčina</w:t>
      </w:r>
      <w:r w:rsidR="001439AC" w:rsidRPr="008B274D">
        <w:rPr>
          <w:lang w:val="bs-Latn-BA"/>
        </w:rPr>
        <w:t>,</w:t>
      </w:r>
      <w:r w:rsidRPr="008B274D">
        <w:rPr>
          <w:lang w:val="bs-Latn-BA"/>
        </w:rPr>
        <w:t xml:space="preserve"> doc. dr. Emir Tahirović.</w:t>
      </w:r>
    </w:p>
    <w:p w:rsidR="0028672A" w:rsidRPr="008B274D" w:rsidRDefault="005438F9" w:rsidP="005438F9">
      <w:pPr>
        <w:jc w:val="both"/>
        <w:rPr>
          <w:lang w:val="bs-Latn-BA"/>
        </w:rPr>
      </w:pPr>
      <w:r w:rsidRPr="008B274D">
        <w:rPr>
          <w:u w:val="single"/>
          <w:lang w:val="bs-Latn-BA"/>
        </w:rPr>
        <w:t>Prisutni predstavnici studenata</w:t>
      </w:r>
      <w:r w:rsidRPr="008B274D">
        <w:rPr>
          <w:lang w:val="bs-Latn-BA"/>
        </w:rPr>
        <w:t xml:space="preserve">: Hamza Vahid El Din, </w:t>
      </w:r>
      <w:r w:rsidR="00994629" w:rsidRPr="008B274D">
        <w:rPr>
          <w:lang w:val="bs-Latn-BA"/>
        </w:rPr>
        <w:t xml:space="preserve">Lamija Ugarak, </w:t>
      </w:r>
      <w:r w:rsidR="00A03638" w:rsidRPr="008B274D">
        <w:rPr>
          <w:lang w:val="bs-Latn-BA"/>
        </w:rPr>
        <w:t>Amar K</w:t>
      </w:r>
      <w:r w:rsidR="00AF23BF" w:rsidRPr="008B274D">
        <w:rPr>
          <w:lang w:val="bs-Latn-BA"/>
        </w:rPr>
        <w:t xml:space="preserve">olašinac,  Benjamin Crljenković </w:t>
      </w:r>
      <w:r w:rsidR="00A03638" w:rsidRPr="008B274D">
        <w:rPr>
          <w:lang w:val="bs-Latn-BA"/>
        </w:rPr>
        <w:t>i Nedim Kaliman (po ovlaštenju).</w:t>
      </w:r>
    </w:p>
    <w:p w:rsidR="0028672A" w:rsidRPr="008B274D" w:rsidRDefault="0028672A" w:rsidP="005438F9">
      <w:pPr>
        <w:jc w:val="both"/>
        <w:rPr>
          <w:lang w:val="bs-Latn-BA"/>
        </w:rPr>
      </w:pPr>
    </w:p>
    <w:p w:rsidR="005438F9" w:rsidRPr="008B274D" w:rsidRDefault="005438F9" w:rsidP="005438F9">
      <w:pPr>
        <w:jc w:val="both"/>
        <w:rPr>
          <w:lang w:val="bs-Latn-BA"/>
        </w:rPr>
      </w:pPr>
      <w:r w:rsidRPr="008B274D">
        <w:rPr>
          <w:u w:val="single"/>
          <w:lang w:val="bs-Latn-BA"/>
        </w:rPr>
        <w:t>Ostali prisutni</w:t>
      </w:r>
      <w:r w:rsidRPr="008B274D">
        <w:rPr>
          <w:lang w:val="bs-Latn-BA"/>
        </w:rPr>
        <w:t>: prof. dr. Tarik Zaimovi</w:t>
      </w:r>
      <w:r w:rsidR="00AF23BF" w:rsidRPr="008B274D">
        <w:rPr>
          <w:lang w:val="bs-Latn-BA"/>
        </w:rPr>
        <w:t>ć, prof. dr. Aleksandra Nikolić i</w:t>
      </w:r>
      <w:r w:rsidRPr="008B274D">
        <w:rPr>
          <w:lang w:val="bs-Latn-BA"/>
        </w:rPr>
        <w:t xml:space="preserve"> prof. dr. Maida Čohodar</w:t>
      </w:r>
      <w:r w:rsidR="00AF23BF" w:rsidRPr="008B274D">
        <w:rPr>
          <w:lang w:val="bs-Latn-BA"/>
        </w:rPr>
        <w:t>-</w:t>
      </w:r>
      <w:r w:rsidRPr="008B274D">
        <w:rPr>
          <w:lang w:val="bs-Latn-BA"/>
        </w:rPr>
        <w:t xml:space="preserve">Husić, prorektori, </w:t>
      </w:r>
      <w:r w:rsidR="004D0610" w:rsidRPr="008B274D">
        <w:rPr>
          <w:lang w:val="bs-Latn-BA"/>
        </w:rPr>
        <w:t>Rijana J</w:t>
      </w:r>
      <w:r w:rsidR="00E518F5" w:rsidRPr="008B274D">
        <w:rPr>
          <w:lang w:val="bs-Latn-BA"/>
        </w:rPr>
        <w:t>usufbegović, student</w:t>
      </w:r>
      <w:r w:rsidR="00AF23BF" w:rsidRPr="008B274D">
        <w:rPr>
          <w:lang w:val="bs-Latn-BA"/>
        </w:rPr>
        <w:t>ica</w:t>
      </w:r>
      <w:r w:rsidR="00E518F5" w:rsidRPr="008B274D">
        <w:rPr>
          <w:lang w:val="bs-Latn-BA"/>
        </w:rPr>
        <w:t>-prorektor</w:t>
      </w:r>
      <w:r w:rsidR="00AF23BF" w:rsidRPr="008B274D">
        <w:rPr>
          <w:lang w:val="bs-Latn-BA"/>
        </w:rPr>
        <w:t>ica</w:t>
      </w:r>
      <w:r w:rsidR="00994629" w:rsidRPr="008B274D">
        <w:rPr>
          <w:lang w:val="bs-Latn-BA"/>
        </w:rPr>
        <w:t xml:space="preserve">, </w:t>
      </w:r>
      <w:r w:rsidR="00E518F5" w:rsidRPr="008B274D">
        <w:rPr>
          <w:lang w:val="bs-Latn-BA"/>
        </w:rPr>
        <w:t>akademik dr. Dejan Milošević, predsjednik Sa</w:t>
      </w:r>
      <w:r w:rsidR="00AF23BF" w:rsidRPr="008B274D">
        <w:rPr>
          <w:lang w:val="bs-Latn-BA"/>
        </w:rPr>
        <w:t>vjeta za nauku i umjetnost, gđa</w:t>
      </w:r>
      <w:r w:rsidR="00E518F5" w:rsidRPr="008B274D">
        <w:rPr>
          <w:lang w:val="bs-Latn-BA"/>
        </w:rPr>
        <w:t xml:space="preserve"> Lejla Hajro, direktorica Direkcije za izgradnju i održavanje Kampusa, </w:t>
      </w:r>
      <w:r w:rsidRPr="008B274D">
        <w:rPr>
          <w:lang w:val="bs-Latn-BA"/>
        </w:rPr>
        <w:t>Kenan Filipović</w:t>
      </w:r>
      <w:r w:rsidR="00672A5E" w:rsidRPr="008B274D">
        <w:rPr>
          <w:lang w:val="bs-Latn-BA"/>
        </w:rPr>
        <w:t>,</w:t>
      </w:r>
      <w:r w:rsidRPr="008B274D">
        <w:rPr>
          <w:lang w:val="bs-Latn-BA"/>
        </w:rPr>
        <w:t xml:space="preserve"> ge</w:t>
      </w:r>
      <w:r w:rsidR="007F4FBD" w:rsidRPr="008B274D">
        <w:rPr>
          <w:lang w:val="bs-Latn-BA"/>
        </w:rPr>
        <w:t>neralni sekretar po ovlaštenju</w:t>
      </w:r>
      <w:r w:rsidR="00672A5E" w:rsidRPr="008B274D">
        <w:rPr>
          <w:lang w:val="bs-Latn-BA"/>
        </w:rPr>
        <w:t>,</w:t>
      </w:r>
      <w:r w:rsidR="007F4FBD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i </w:t>
      </w:r>
      <w:r w:rsidR="002B7C5C" w:rsidRPr="008B274D">
        <w:rPr>
          <w:lang w:val="bs-Latn-BA"/>
        </w:rPr>
        <w:t>Armina Bukvić-Uštović</w:t>
      </w:r>
      <w:r w:rsidRPr="008B274D">
        <w:rPr>
          <w:lang w:val="bs-Latn-BA"/>
        </w:rPr>
        <w:t>, dipl.</w:t>
      </w:r>
      <w:r w:rsidR="00672A5E" w:rsidRPr="008B274D">
        <w:rPr>
          <w:lang w:val="bs-Latn-BA"/>
        </w:rPr>
        <w:t xml:space="preserve"> </w:t>
      </w:r>
      <w:r w:rsidRPr="008B274D">
        <w:rPr>
          <w:lang w:val="bs-Latn-BA"/>
        </w:rPr>
        <w:t>iur</w:t>
      </w:r>
      <w:r w:rsidR="00672A5E" w:rsidRPr="008B274D">
        <w:rPr>
          <w:lang w:val="bs-Latn-BA"/>
        </w:rPr>
        <w:t>.</w:t>
      </w:r>
      <w:r w:rsidRPr="008B274D">
        <w:rPr>
          <w:lang w:val="bs-Latn-BA"/>
        </w:rPr>
        <w:t>, predstavni</w:t>
      </w:r>
      <w:r w:rsidR="00672A5E" w:rsidRPr="008B274D">
        <w:rPr>
          <w:lang w:val="bs-Latn-BA"/>
        </w:rPr>
        <w:t>ca</w:t>
      </w:r>
      <w:r w:rsidRPr="008B274D">
        <w:rPr>
          <w:lang w:val="bs-Latn-BA"/>
        </w:rPr>
        <w:t xml:space="preserve"> Službe za </w:t>
      </w:r>
      <w:r w:rsidR="002B7C5C" w:rsidRPr="008B274D">
        <w:rPr>
          <w:lang w:val="bs-Latn-BA"/>
        </w:rPr>
        <w:t>nastavu i studentska pitanja</w:t>
      </w:r>
      <w:r w:rsidRPr="008B274D">
        <w:rPr>
          <w:lang w:val="bs-Latn-BA"/>
        </w:rPr>
        <w:t>.</w:t>
      </w:r>
    </w:p>
    <w:p w:rsidR="005438F9" w:rsidRPr="008B274D" w:rsidRDefault="005438F9" w:rsidP="005438F9">
      <w:pPr>
        <w:jc w:val="both"/>
        <w:rPr>
          <w:lang w:val="bs-Latn-BA"/>
        </w:rPr>
      </w:pPr>
    </w:p>
    <w:p w:rsidR="005438F9" w:rsidRPr="008B274D" w:rsidRDefault="005438F9" w:rsidP="005438F9">
      <w:pPr>
        <w:jc w:val="both"/>
        <w:rPr>
          <w:lang w:val="bs-Latn-BA"/>
        </w:rPr>
      </w:pPr>
      <w:r w:rsidRPr="008B274D">
        <w:rPr>
          <w:u w:val="single"/>
          <w:lang w:val="bs-Latn-BA"/>
        </w:rPr>
        <w:t>Odsutni članovi Senata</w:t>
      </w:r>
      <w:r w:rsidRPr="008B274D">
        <w:rPr>
          <w:lang w:val="bs-Latn-BA"/>
        </w:rPr>
        <w:t>:</w:t>
      </w:r>
      <w:r w:rsidR="00994629" w:rsidRPr="008B274D">
        <w:rPr>
          <w:lang w:val="bs-Latn-BA"/>
        </w:rPr>
        <w:t xml:space="preserve"> </w:t>
      </w:r>
      <w:r w:rsidR="00E518F5" w:rsidRPr="008B274D">
        <w:rPr>
          <w:lang w:val="bs-Latn-BA"/>
        </w:rPr>
        <w:t>prof. dr. Jasmina Selimović, Ivan Perković i Adis Holjan.</w:t>
      </w:r>
    </w:p>
    <w:p w:rsidR="001439AC" w:rsidRPr="008B274D" w:rsidRDefault="001439AC" w:rsidP="005438F9">
      <w:pPr>
        <w:jc w:val="both"/>
        <w:rPr>
          <w:lang w:val="bs-Latn-BA"/>
        </w:rPr>
      </w:pPr>
    </w:p>
    <w:p w:rsidR="005438F9" w:rsidRPr="008B274D" w:rsidRDefault="00CD6EF1" w:rsidP="005438F9">
      <w:pPr>
        <w:jc w:val="both"/>
        <w:rPr>
          <w:lang w:val="bs-Latn-BA"/>
        </w:rPr>
      </w:pPr>
      <w:r w:rsidRPr="008B274D">
        <w:rPr>
          <w:lang w:val="bs-Latn-BA"/>
        </w:rPr>
        <w:t>Sjednica je počela u 13</w:t>
      </w:r>
      <w:r w:rsidR="005438F9" w:rsidRPr="008B274D">
        <w:rPr>
          <w:lang w:val="bs-Latn-BA"/>
        </w:rPr>
        <w:t>:00 sati.</w:t>
      </w:r>
    </w:p>
    <w:p w:rsidR="005438F9" w:rsidRPr="008B274D" w:rsidRDefault="005438F9" w:rsidP="005438F9">
      <w:pPr>
        <w:jc w:val="both"/>
        <w:rPr>
          <w:shd w:val="clear" w:color="auto" w:fill="FFFF00"/>
          <w:lang w:val="bs-Latn-BA"/>
        </w:rPr>
      </w:pPr>
    </w:p>
    <w:p w:rsidR="00A63890" w:rsidRPr="008B274D" w:rsidRDefault="00A63890" w:rsidP="00A63890">
      <w:pPr>
        <w:rPr>
          <w:lang w:val="bs-Latn-BA"/>
        </w:rPr>
      </w:pPr>
      <w:r w:rsidRPr="008B274D">
        <w:rPr>
          <w:lang w:val="bs-Latn-BA"/>
        </w:rPr>
        <w:t>Sjednicom je predsjedavao prof. dr. Rifat Škrijelj, rektor Univerziteta u Sarajevu.</w:t>
      </w:r>
    </w:p>
    <w:p w:rsidR="00A63890" w:rsidRPr="008B274D" w:rsidRDefault="00A63890" w:rsidP="005438F9">
      <w:pPr>
        <w:jc w:val="both"/>
        <w:rPr>
          <w:shd w:val="clear" w:color="auto" w:fill="FFFF00"/>
          <w:lang w:val="bs-Latn-BA"/>
        </w:rPr>
      </w:pPr>
    </w:p>
    <w:p w:rsidR="005438F9" w:rsidRPr="008B274D" w:rsidRDefault="005438F9" w:rsidP="005438F9">
      <w:pPr>
        <w:jc w:val="both"/>
        <w:rPr>
          <w:lang w:val="bs-Latn-BA"/>
        </w:rPr>
      </w:pPr>
      <w:r w:rsidRPr="008B274D">
        <w:rPr>
          <w:lang w:val="bs-Latn-BA"/>
        </w:rPr>
        <w:t>Utvrđeno je da od ukupno 41 člana Senata sjednici prisust</w:t>
      </w:r>
      <w:r w:rsidR="00ED7F8C" w:rsidRPr="008B274D">
        <w:rPr>
          <w:lang w:val="bs-Latn-BA"/>
        </w:rPr>
        <w:t xml:space="preserve">vuje </w:t>
      </w:r>
      <w:r w:rsidR="00200D44" w:rsidRPr="008B274D">
        <w:rPr>
          <w:lang w:val="bs-Latn-BA"/>
        </w:rPr>
        <w:t>38</w:t>
      </w:r>
      <w:r w:rsidR="00994629" w:rsidRPr="008B274D">
        <w:rPr>
          <w:lang w:val="bs-Latn-BA"/>
        </w:rPr>
        <w:t xml:space="preserve"> član</w:t>
      </w:r>
      <w:r w:rsidR="00AF23BF" w:rsidRPr="008B274D">
        <w:rPr>
          <w:lang w:val="bs-Latn-BA"/>
        </w:rPr>
        <w:t>ova</w:t>
      </w:r>
      <w:r w:rsidR="00375E72" w:rsidRPr="008B274D">
        <w:rPr>
          <w:lang w:val="bs-Latn-BA"/>
        </w:rPr>
        <w:t xml:space="preserve"> Senata</w:t>
      </w:r>
      <w:r w:rsidR="00AF23BF" w:rsidRPr="008B274D">
        <w:rPr>
          <w:lang w:val="bs-Latn-BA"/>
        </w:rPr>
        <w:t>,</w:t>
      </w:r>
      <w:r w:rsidR="00821405" w:rsidRPr="008B274D">
        <w:rPr>
          <w:lang w:val="bs-Latn-BA"/>
        </w:rPr>
        <w:t xml:space="preserve"> </w:t>
      </w:r>
      <w:r w:rsidR="00C0466E" w:rsidRPr="008B274D">
        <w:rPr>
          <w:lang w:val="bs-Latn-BA"/>
        </w:rPr>
        <w:t xml:space="preserve">od toga </w:t>
      </w:r>
      <w:r w:rsidR="00523F66" w:rsidRPr="008B274D">
        <w:rPr>
          <w:lang w:val="bs-Latn-BA"/>
        </w:rPr>
        <w:t>devet</w:t>
      </w:r>
      <w:r w:rsidRPr="008B274D">
        <w:rPr>
          <w:lang w:val="bs-Latn-BA"/>
        </w:rPr>
        <w:t xml:space="preserve"> članova sa ovlaštenjem koje se nalazi u dokumentaciji Senata</w:t>
      </w:r>
      <w:r w:rsidR="00821405" w:rsidRPr="008B274D">
        <w:rPr>
          <w:lang w:val="bs-Latn-BA"/>
        </w:rPr>
        <w:t>.</w:t>
      </w:r>
    </w:p>
    <w:p w:rsidR="005438F9" w:rsidRPr="008B274D" w:rsidRDefault="005438F9" w:rsidP="005438F9">
      <w:pPr>
        <w:jc w:val="both"/>
        <w:rPr>
          <w:lang w:val="bs-Latn-BA"/>
        </w:rPr>
      </w:pPr>
    </w:p>
    <w:p w:rsidR="00B84A53" w:rsidRPr="008B274D" w:rsidRDefault="00B84A53" w:rsidP="005438F9">
      <w:pPr>
        <w:jc w:val="both"/>
        <w:rPr>
          <w:lang w:val="bs-Latn-BA"/>
        </w:rPr>
      </w:pPr>
      <w:r w:rsidRPr="008B274D">
        <w:rPr>
          <w:lang w:val="bs-Latn-BA"/>
        </w:rPr>
        <w:t xml:space="preserve">Prof. dr. Rifat Škrijelj </w:t>
      </w:r>
      <w:r w:rsidR="00CD6EF1" w:rsidRPr="008B274D">
        <w:rPr>
          <w:lang w:val="bs-Latn-BA"/>
        </w:rPr>
        <w:t>pozvao je članove</w:t>
      </w:r>
      <w:r w:rsidRPr="008B274D">
        <w:rPr>
          <w:lang w:val="bs-Latn-BA"/>
        </w:rPr>
        <w:t xml:space="preserve"> Senata da se izjasne </w:t>
      </w:r>
      <w:r w:rsidR="00523F66" w:rsidRPr="008B274D">
        <w:rPr>
          <w:lang w:val="bs-Latn-BA"/>
        </w:rPr>
        <w:t xml:space="preserve">o tome </w:t>
      </w:r>
      <w:r w:rsidRPr="008B274D">
        <w:rPr>
          <w:lang w:val="bs-Latn-BA"/>
        </w:rPr>
        <w:t xml:space="preserve">da li ima prijedloga za </w:t>
      </w:r>
      <w:r w:rsidR="0028672A" w:rsidRPr="008B274D">
        <w:rPr>
          <w:lang w:val="bs-Latn-BA"/>
        </w:rPr>
        <w:t>dopunu</w:t>
      </w:r>
      <w:r w:rsidRPr="008B274D">
        <w:rPr>
          <w:lang w:val="bs-Latn-BA"/>
        </w:rPr>
        <w:t xml:space="preserve"> </w:t>
      </w:r>
      <w:r w:rsidR="00523F66" w:rsidRPr="008B274D">
        <w:rPr>
          <w:lang w:val="bs-Latn-BA"/>
        </w:rPr>
        <w:t>d</w:t>
      </w:r>
      <w:r w:rsidRPr="008B274D">
        <w:rPr>
          <w:lang w:val="bs-Latn-BA"/>
        </w:rPr>
        <w:t>nevnog reda</w:t>
      </w:r>
      <w:r w:rsidR="00C928F9" w:rsidRPr="008B274D">
        <w:rPr>
          <w:lang w:val="bs-Latn-BA"/>
        </w:rPr>
        <w:t>.</w:t>
      </w:r>
    </w:p>
    <w:p w:rsidR="009D2D5D" w:rsidRPr="008B274D" w:rsidRDefault="009D2D5D" w:rsidP="00B829A8">
      <w:pPr>
        <w:jc w:val="both"/>
        <w:rPr>
          <w:b/>
          <w:lang w:val="bs-Latn-BA"/>
        </w:rPr>
      </w:pPr>
      <w:r w:rsidRPr="008B274D">
        <w:rPr>
          <w:lang w:val="bs-Latn-BA"/>
        </w:rPr>
        <w:t xml:space="preserve">Prof. dr. Arzija Pašalić zatražila je da se na sjednici razmotri pitanje </w:t>
      </w:r>
      <w:r w:rsidR="00B829A8" w:rsidRPr="008B274D">
        <w:rPr>
          <w:lang w:val="bs-Latn-BA"/>
        </w:rPr>
        <w:t xml:space="preserve">kriterija za dodjelu sredstava iz </w:t>
      </w:r>
      <w:r w:rsidR="00717595" w:rsidRPr="008B274D">
        <w:rPr>
          <w:lang w:val="bs-Latn-BA"/>
        </w:rPr>
        <w:t>b</w:t>
      </w:r>
      <w:r w:rsidR="00B829A8" w:rsidRPr="008B274D">
        <w:rPr>
          <w:lang w:val="bs-Latn-BA"/>
        </w:rPr>
        <w:t>udžeta Kantona Sarajevo</w:t>
      </w:r>
      <w:r w:rsidRPr="008B274D">
        <w:rPr>
          <w:lang w:val="bs-Latn-BA"/>
        </w:rPr>
        <w:t>, a shodno aktu koji je uputila Ministarstvu za</w:t>
      </w:r>
      <w:r w:rsidR="00B829A8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obrazovanje, nauku i </w:t>
      </w:r>
      <w:r w:rsidRPr="008B274D">
        <w:rPr>
          <w:lang w:val="bs-Latn-BA"/>
        </w:rPr>
        <w:lastRenderedPageBreak/>
        <w:t>mlade Kantona Sarajevo, kao i pitanje realizacije nastavnog procesa na organizacionim jedinicama Vijeća Grupacije medicinskih nauka.</w:t>
      </w:r>
    </w:p>
    <w:p w:rsidR="002A2431" w:rsidRPr="008B274D" w:rsidRDefault="009D2D5D" w:rsidP="009D2D5D">
      <w:p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Rijana Jusufbegović predložila je da se pod tačkom </w:t>
      </w:r>
      <w:r w:rsidRPr="008B274D">
        <w:rPr>
          <w:i/>
          <w:lang w:val="bs-Latn-BA"/>
        </w:rPr>
        <w:t>Studentska pitanja</w:t>
      </w:r>
      <w:r w:rsidRPr="008B274D">
        <w:rPr>
          <w:lang w:val="bs-Latn-BA"/>
        </w:rPr>
        <w:t xml:space="preserve"> razmotri pitanje statusa studenta-prodekana na organizacionim jedinicama </w:t>
      </w:r>
      <w:r w:rsidR="00C928F9" w:rsidRPr="008B274D">
        <w:rPr>
          <w:lang w:val="bs-Latn-BA"/>
        </w:rPr>
        <w:t>Univerziteta u Sarajevu.</w:t>
      </w:r>
    </w:p>
    <w:p w:rsidR="002A2431" w:rsidRPr="008B274D" w:rsidRDefault="002A2431" w:rsidP="00A8295B">
      <w:pPr>
        <w:jc w:val="both"/>
        <w:rPr>
          <w:lang w:val="bs-Latn-BA"/>
        </w:rPr>
      </w:pPr>
      <w:r w:rsidRPr="008B274D">
        <w:rPr>
          <w:lang w:val="bs-Latn-BA"/>
        </w:rPr>
        <w:t xml:space="preserve">Prof. dr. Semra Čavaljuga predložila je da </w:t>
      </w:r>
      <w:r w:rsidR="00A8295B" w:rsidRPr="008B274D">
        <w:rPr>
          <w:lang w:val="bs-Latn-BA"/>
        </w:rPr>
        <w:t xml:space="preserve">se razmotri akt Ministarstva za obrazovanje, nauku i mlade Kantona Sarajevo u vezi </w:t>
      </w:r>
      <w:r w:rsidR="00530A22" w:rsidRPr="008B274D">
        <w:rPr>
          <w:lang w:val="bs-Latn-BA"/>
        </w:rPr>
        <w:t>sa prijedlogom za privremeno</w:t>
      </w:r>
      <w:r w:rsidR="00A8295B" w:rsidRPr="008B274D">
        <w:rPr>
          <w:lang w:val="bs-Latn-BA"/>
        </w:rPr>
        <w:t xml:space="preserve"> obustavljanj</w:t>
      </w:r>
      <w:r w:rsidR="00530A22" w:rsidRPr="008B274D">
        <w:rPr>
          <w:lang w:val="bs-Latn-BA"/>
        </w:rPr>
        <w:t>e</w:t>
      </w:r>
      <w:r w:rsidR="00A8295B" w:rsidRPr="008B274D">
        <w:rPr>
          <w:lang w:val="bs-Latn-BA"/>
        </w:rPr>
        <w:t xml:space="preserve"> realizacije nastave iz kliničkih p</w:t>
      </w:r>
      <w:r w:rsidR="00672A5E" w:rsidRPr="008B274D">
        <w:rPr>
          <w:lang w:val="bs-Latn-BA"/>
        </w:rPr>
        <w:t>redmeta za fakultete Vijeća Gru</w:t>
      </w:r>
      <w:r w:rsidR="00A8295B" w:rsidRPr="008B274D">
        <w:rPr>
          <w:lang w:val="bs-Latn-BA"/>
        </w:rPr>
        <w:t>p</w:t>
      </w:r>
      <w:r w:rsidR="00672A5E" w:rsidRPr="008B274D">
        <w:rPr>
          <w:lang w:val="bs-Latn-BA"/>
        </w:rPr>
        <w:t>a</w:t>
      </w:r>
      <w:r w:rsidR="00A8295B" w:rsidRPr="008B274D">
        <w:rPr>
          <w:lang w:val="bs-Latn-BA"/>
        </w:rPr>
        <w:t xml:space="preserve">cije medicinskih nauka kao mjera predostrožnosti zbog koronavirusa. Prof. Čavaljuga </w:t>
      </w:r>
      <w:r w:rsidR="00C928F9" w:rsidRPr="008B274D">
        <w:rPr>
          <w:lang w:val="bs-Latn-BA"/>
        </w:rPr>
        <w:t xml:space="preserve">je </w:t>
      </w:r>
      <w:r w:rsidR="00A8295B" w:rsidRPr="008B274D">
        <w:rPr>
          <w:lang w:val="bs-Latn-BA"/>
        </w:rPr>
        <w:t xml:space="preserve">također predložila da pod </w:t>
      </w:r>
      <w:r w:rsidRPr="008B274D">
        <w:rPr>
          <w:lang w:val="bs-Latn-BA"/>
        </w:rPr>
        <w:t xml:space="preserve">tačkom </w:t>
      </w:r>
      <w:r w:rsidRPr="008B274D">
        <w:rPr>
          <w:i/>
          <w:lang w:val="bs-Latn-BA"/>
        </w:rPr>
        <w:t>Tekuća pitanja</w:t>
      </w:r>
      <w:r w:rsidRPr="008B274D">
        <w:rPr>
          <w:lang w:val="bs-Latn-BA"/>
        </w:rPr>
        <w:t xml:space="preserve"> informi</w:t>
      </w:r>
      <w:r w:rsidR="00523F66" w:rsidRPr="008B274D">
        <w:rPr>
          <w:lang w:val="bs-Latn-BA"/>
        </w:rPr>
        <w:t>ra</w:t>
      </w:r>
      <w:r w:rsidRPr="008B274D">
        <w:rPr>
          <w:lang w:val="bs-Latn-BA"/>
        </w:rPr>
        <w:t xml:space="preserve"> članove Senata </w:t>
      </w:r>
      <w:r w:rsidR="009D2D5D" w:rsidRPr="008B274D">
        <w:rPr>
          <w:lang w:val="bs-Latn-BA"/>
        </w:rPr>
        <w:t xml:space="preserve"> </w:t>
      </w:r>
      <w:r w:rsidRPr="008B274D">
        <w:rPr>
          <w:lang w:val="bs-Latn-BA"/>
        </w:rPr>
        <w:t>o poduzimanju preventivnih mjera u cilju zaštite od koronavirusa (COVID-19)</w:t>
      </w:r>
      <w:r w:rsidR="00A8295B" w:rsidRPr="008B274D">
        <w:rPr>
          <w:lang w:val="bs-Latn-BA"/>
        </w:rPr>
        <w:t>.</w:t>
      </w:r>
    </w:p>
    <w:p w:rsidR="009D2D5D" w:rsidRPr="008B274D" w:rsidRDefault="002A2431" w:rsidP="002A2431">
      <w:p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Prof. dr. Rifat Škrijelj predložio je da pod tačkom </w:t>
      </w:r>
      <w:r w:rsidRPr="008B274D">
        <w:rPr>
          <w:i/>
          <w:lang w:val="bs-Latn-BA"/>
        </w:rPr>
        <w:t>Tekuća pitanja</w:t>
      </w:r>
      <w:r w:rsidRPr="008B274D">
        <w:rPr>
          <w:lang w:val="bs-Latn-BA"/>
        </w:rPr>
        <w:t xml:space="preserve"> informi</w:t>
      </w:r>
      <w:r w:rsidR="00672A5E" w:rsidRPr="008B274D">
        <w:rPr>
          <w:lang w:val="bs-Latn-BA"/>
        </w:rPr>
        <w:t>ra</w:t>
      </w:r>
      <w:r w:rsidRPr="008B274D">
        <w:rPr>
          <w:lang w:val="bs-Latn-BA"/>
        </w:rPr>
        <w:t xml:space="preserve"> članove Senata o pitanju grijanja u Kampusu Univerziteta u Sarajevu, kao i </w:t>
      </w:r>
      <w:r w:rsidR="00A8295B" w:rsidRPr="008B274D">
        <w:rPr>
          <w:lang w:val="bs-Latn-BA"/>
        </w:rPr>
        <w:t>saznanjima</w:t>
      </w:r>
      <w:r w:rsidRPr="008B274D">
        <w:rPr>
          <w:lang w:val="bs-Latn-BA"/>
        </w:rPr>
        <w:t xml:space="preserve"> o </w:t>
      </w:r>
      <w:r w:rsidRPr="008B274D">
        <w:rPr>
          <w:lang w:val="bs-Latn-BA" w:eastAsia="hr-HR"/>
        </w:rPr>
        <w:t>mogućnosti izmještanja Institut</w:t>
      </w:r>
      <w:r w:rsidR="00F72557" w:rsidRPr="008B274D">
        <w:rPr>
          <w:lang w:val="bs-Latn-BA" w:eastAsia="hr-HR"/>
        </w:rPr>
        <w:t>a</w:t>
      </w:r>
      <w:r w:rsidRPr="008B274D">
        <w:rPr>
          <w:lang w:val="bs-Latn-BA" w:eastAsia="hr-HR"/>
        </w:rPr>
        <w:t xml:space="preserve"> za istraživanje zločina protiv čovječnosti i međunarodnog prava Univerziteta u Sarajevu na drugu lokaciju s ciljem pravljenja izolatorija u prostoru Instituta</w:t>
      </w:r>
      <w:r w:rsidR="00F72557" w:rsidRPr="008B274D">
        <w:rPr>
          <w:lang w:val="bs-Latn-BA" w:eastAsia="hr-HR"/>
        </w:rPr>
        <w:t>.</w:t>
      </w:r>
    </w:p>
    <w:p w:rsidR="00B84A53" w:rsidRPr="008B274D" w:rsidRDefault="00B84A53" w:rsidP="005438F9">
      <w:pPr>
        <w:jc w:val="both"/>
        <w:rPr>
          <w:lang w:val="bs-Latn-BA"/>
        </w:rPr>
      </w:pPr>
    </w:p>
    <w:p w:rsidR="005E7659" w:rsidRPr="008B274D" w:rsidRDefault="00FA1CD7" w:rsidP="005438F9">
      <w:pPr>
        <w:jc w:val="both"/>
        <w:rPr>
          <w:lang w:val="bs-Latn-BA"/>
        </w:rPr>
      </w:pPr>
      <w:r w:rsidRPr="008B274D">
        <w:rPr>
          <w:lang w:val="bs-Latn-BA"/>
        </w:rPr>
        <w:t>Zatim je p</w:t>
      </w:r>
      <w:r w:rsidR="005438F9" w:rsidRPr="008B274D">
        <w:rPr>
          <w:lang w:val="bs-Latn-BA"/>
        </w:rPr>
        <w:t>rof. dr. Rifat Škrijelj zatražio da se članovi Senata</w:t>
      </w:r>
      <w:r w:rsidRPr="008B274D">
        <w:rPr>
          <w:lang w:val="bs-Latn-BA"/>
        </w:rPr>
        <w:t xml:space="preserve"> izjasne o </w:t>
      </w:r>
      <w:r w:rsidR="00523F66" w:rsidRPr="008B274D">
        <w:rPr>
          <w:lang w:val="bs-Latn-BA"/>
        </w:rPr>
        <w:t>d</w:t>
      </w:r>
      <w:r w:rsidR="004A302A" w:rsidRPr="008B274D">
        <w:rPr>
          <w:lang w:val="bs-Latn-BA"/>
        </w:rPr>
        <w:t>nevnom redu sa predloženim dopunama.</w:t>
      </w:r>
    </w:p>
    <w:p w:rsidR="002A2431" w:rsidRPr="008B274D" w:rsidRDefault="002A2431" w:rsidP="005438F9">
      <w:pPr>
        <w:jc w:val="both"/>
        <w:rPr>
          <w:lang w:val="bs-Latn-BA"/>
        </w:rPr>
      </w:pPr>
    </w:p>
    <w:p w:rsidR="005438F9" w:rsidRPr="008B274D" w:rsidRDefault="00FA1CD7" w:rsidP="005438F9">
      <w:pPr>
        <w:jc w:val="both"/>
        <w:rPr>
          <w:lang w:val="bs-Latn-BA"/>
        </w:rPr>
      </w:pPr>
      <w:r w:rsidRPr="008B274D">
        <w:rPr>
          <w:lang w:val="bs-Latn-BA"/>
        </w:rPr>
        <w:t xml:space="preserve">Jednoglasno je usvojen </w:t>
      </w:r>
      <w:r w:rsidR="002A2431" w:rsidRPr="008B274D">
        <w:rPr>
          <w:lang w:val="bs-Latn-BA"/>
        </w:rPr>
        <w:t>dopunjeni</w:t>
      </w:r>
    </w:p>
    <w:p w:rsidR="00891D05" w:rsidRPr="008B274D" w:rsidRDefault="00891D05" w:rsidP="004A302A">
      <w:pPr>
        <w:rPr>
          <w:b/>
          <w:lang w:val="bs-Latn-BA"/>
        </w:rPr>
      </w:pPr>
    </w:p>
    <w:p w:rsidR="00CD6EF1" w:rsidRPr="008B274D" w:rsidRDefault="00CD6EF1" w:rsidP="00004E0A">
      <w:pPr>
        <w:jc w:val="center"/>
        <w:rPr>
          <w:b/>
          <w:lang w:val="bs-Latn-BA"/>
        </w:rPr>
      </w:pPr>
    </w:p>
    <w:p w:rsidR="005438F9" w:rsidRPr="008B274D" w:rsidRDefault="00E34FA9" w:rsidP="00004E0A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D N E V N I   R E D</w:t>
      </w:r>
    </w:p>
    <w:p w:rsidR="0095653A" w:rsidRPr="008B274D" w:rsidRDefault="0095653A" w:rsidP="00004E0A">
      <w:pPr>
        <w:jc w:val="center"/>
        <w:rPr>
          <w:b/>
          <w:lang w:val="bs-Latn-BA"/>
        </w:rPr>
      </w:pPr>
    </w:p>
    <w:p w:rsidR="0095653A" w:rsidRPr="008B274D" w:rsidRDefault="0095653A" w:rsidP="00004E0A">
      <w:pPr>
        <w:jc w:val="center"/>
        <w:rPr>
          <w:b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Usvajanje zapisnika sa:</w:t>
      </w:r>
    </w:p>
    <w:p w:rsidR="00CD6EF1" w:rsidRPr="008B274D" w:rsidRDefault="00CD6EF1" w:rsidP="00CD6EF1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38. redovne sjednice Senata Univerziteta u Sarajevu od 29. 01. 2020. godine</w:t>
      </w:r>
    </w:p>
    <w:p w:rsidR="00CD6EF1" w:rsidRPr="008B274D" w:rsidRDefault="00CD6EF1" w:rsidP="00CD6EF1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6. elektronske sjednice Senata Univerziteta u Sarajevu od 19. 02. 2020. godine</w:t>
      </w:r>
    </w:p>
    <w:p w:rsidR="00CD6EF1" w:rsidRPr="008B274D" w:rsidRDefault="00CD6EF1" w:rsidP="00CD6EF1">
      <w:pPr>
        <w:jc w:val="both"/>
        <w:rPr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t>a)</w:t>
      </w:r>
      <w:r w:rsidRPr="008B274D">
        <w:rPr>
          <w:lang w:val="bs-Latn-BA"/>
        </w:rPr>
        <w:t xml:space="preserve">   Izbori u akademska i naučnoistraživačka zvanja</w:t>
      </w:r>
    </w:p>
    <w:p w:rsidR="00CD6EF1" w:rsidRPr="008B274D" w:rsidRDefault="00CD6EF1" w:rsidP="00CD6EF1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Angažman akademskog i naučnoistraživačkog osoblja</w:t>
      </w:r>
    </w:p>
    <w:p w:rsidR="00CD6EF1" w:rsidRPr="008B274D" w:rsidRDefault="00CD6EF1" w:rsidP="00CD6EF1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Produženje roka za izbore u akademska i naučnoistraživačka zvanja</w:t>
      </w:r>
    </w:p>
    <w:p w:rsidR="00CD6EF1" w:rsidRPr="008B274D" w:rsidRDefault="00CD6EF1" w:rsidP="00CD6EF1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Raspisivanje konkursa za izbore u akademska </w:t>
      </w:r>
      <w:r w:rsidRPr="008B274D">
        <w:rPr>
          <w:lang w:val="bs-Latn-BA" w:eastAsia="hr-HR"/>
        </w:rPr>
        <w:t>i naučnoistraživačka zvanja</w:t>
      </w:r>
    </w:p>
    <w:p w:rsidR="00CD6EF1" w:rsidRPr="008B274D" w:rsidRDefault="00CD6EF1" w:rsidP="00CD6EF1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8B274D">
        <w:rPr>
          <w:lang w:val="bs-Latn-BA" w:eastAsia="hr-HR"/>
        </w:rPr>
        <w:t>Informacija o rješenjima Kantonalne uprave za inspekcijske poslove (Mašinski fakultet)</w:t>
      </w:r>
    </w:p>
    <w:p w:rsidR="00CD6EF1" w:rsidRPr="008B274D" w:rsidRDefault="00CD6EF1" w:rsidP="00CD6EF1">
      <w:pPr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Aida Hodžić, prorektorica za nastavu i studentska pitanja</w:t>
      </w:r>
    </w:p>
    <w:p w:rsidR="00CD6EF1" w:rsidRPr="008B274D" w:rsidRDefault="00CD6EF1" w:rsidP="00CD6EF1">
      <w:pPr>
        <w:jc w:val="both"/>
        <w:rPr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Nastavni planovi i programi</w:t>
      </w:r>
    </w:p>
    <w:p w:rsidR="00CD6EF1" w:rsidRPr="008B274D" w:rsidRDefault="00CD6EF1" w:rsidP="00CD6EF1">
      <w:pPr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Aida Hodžić, prorektorica za nastavu i studentska pitanja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t>a)</w:t>
      </w:r>
      <w:r w:rsidRPr="008B274D">
        <w:rPr>
          <w:lang w:val="bs-Latn-BA"/>
        </w:rPr>
        <w:t xml:space="preserve">   Doktorati nauka</w:t>
      </w:r>
    </w:p>
    <w:p w:rsidR="00CD6EF1" w:rsidRPr="008B274D" w:rsidRDefault="00CD6EF1" w:rsidP="00CD6EF1">
      <w:pPr>
        <w:ind w:left="360"/>
        <w:contextualSpacing/>
        <w:jc w:val="both"/>
        <w:rPr>
          <w:iCs/>
          <w:lang w:val="bs-Latn-BA"/>
        </w:rPr>
      </w:pPr>
      <w:r w:rsidRPr="008B274D">
        <w:rPr>
          <w:b/>
          <w:lang w:val="bs-Latn-BA"/>
        </w:rPr>
        <w:t>b)</w:t>
      </w:r>
      <w:r w:rsidRPr="008B274D">
        <w:rPr>
          <w:lang w:val="bs-Latn-BA"/>
        </w:rPr>
        <w:t xml:space="preserve">   Konačna lista kandidata z</w:t>
      </w:r>
      <w:r w:rsidR="00672A5E" w:rsidRPr="008B274D">
        <w:rPr>
          <w:lang w:val="bs-Latn-BA"/>
        </w:rPr>
        <w:t>a upis na treći ciklus studija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(</w:t>
      </w:r>
      <w:r w:rsidRPr="008B274D">
        <w:rPr>
          <w:lang w:val="bs-Latn-BA"/>
        </w:rPr>
        <w:t>doktorski studij</w:t>
      </w:r>
      <w:r w:rsidR="00672A5E" w:rsidRPr="008B274D">
        <w:rPr>
          <w:lang w:val="bs-Latn-BA"/>
        </w:rPr>
        <w:t>)</w:t>
      </w:r>
      <w:r w:rsidRPr="008B274D">
        <w:rPr>
          <w:lang w:val="bs-Latn-BA"/>
        </w:rPr>
        <w:t xml:space="preserve"> </w:t>
      </w:r>
      <w:r w:rsidRPr="008B274D">
        <w:rPr>
          <w:iCs/>
          <w:lang w:val="bs-Latn-BA"/>
        </w:rPr>
        <w:t xml:space="preserve">u studijskoj </w:t>
      </w:r>
    </w:p>
    <w:p w:rsidR="00CD6EF1" w:rsidRPr="008B274D" w:rsidRDefault="00CD6EF1" w:rsidP="00CD6EF1">
      <w:pPr>
        <w:ind w:left="360"/>
        <w:contextualSpacing/>
        <w:jc w:val="both"/>
        <w:rPr>
          <w:iCs/>
          <w:lang w:val="bs-Latn-BA"/>
        </w:rPr>
      </w:pPr>
      <w:r w:rsidRPr="008B274D">
        <w:rPr>
          <w:b/>
          <w:lang w:val="bs-Latn-BA"/>
        </w:rPr>
        <w:t xml:space="preserve">      </w:t>
      </w:r>
      <w:r w:rsidRPr="008B274D">
        <w:rPr>
          <w:iCs/>
          <w:lang w:val="bs-Latn-BA"/>
        </w:rPr>
        <w:t xml:space="preserve">2019/2020. godini 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  <w:r w:rsidRPr="008B274D">
        <w:rPr>
          <w:b/>
          <w:iCs/>
          <w:lang w:val="bs-Latn-BA"/>
        </w:rPr>
        <w:t>c)</w:t>
      </w:r>
      <w:r w:rsidRPr="008B274D">
        <w:rPr>
          <w:iCs/>
          <w:lang w:val="bs-Latn-BA"/>
        </w:rPr>
        <w:t xml:space="preserve">   </w:t>
      </w:r>
      <w:r w:rsidRPr="008B274D">
        <w:rPr>
          <w:lang w:val="bs-Latn-BA"/>
        </w:rPr>
        <w:t xml:space="preserve">Prijedlog Odluke o izmjeni dijela teksta u Elaboratu za pokretanje trećeg ciklusa studija </w:t>
      </w:r>
    </w:p>
    <w:p w:rsidR="00CD6EF1" w:rsidRPr="008B274D" w:rsidRDefault="00CD6EF1" w:rsidP="00CD6EF1">
      <w:pPr>
        <w:ind w:left="720" w:firstLine="60"/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u vezi </w:t>
      </w:r>
      <w:r w:rsidR="00523F66" w:rsidRPr="008B274D">
        <w:rPr>
          <w:lang w:val="bs-Latn-BA"/>
        </w:rPr>
        <w:t>sa uvjetima za upis na treći ciklus studija</w:t>
      </w:r>
      <w:r w:rsidRPr="008B274D">
        <w:rPr>
          <w:lang w:val="bs-Latn-BA"/>
        </w:rPr>
        <w:t xml:space="preserve"> </w:t>
      </w:r>
      <w:r w:rsidR="00523F66" w:rsidRPr="008B274D">
        <w:rPr>
          <w:lang w:val="bs-Latn-BA"/>
        </w:rPr>
        <w:t>(</w:t>
      </w:r>
      <w:r w:rsidRPr="008B274D">
        <w:rPr>
          <w:lang w:val="bs-Latn-BA"/>
        </w:rPr>
        <w:t>doktorski studij</w:t>
      </w:r>
      <w:r w:rsidR="00523F66" w:rsidRPr="008B274D">
        <w:rPr>
          <w:lang w:val="bs-Latn-BA"/>
        </w:rPr>
        <w:t>)</w:t>
      </w:r>
      <w:r w:rsidRPr="008B274D">
        <w:rPr>
          <w:lang w:val="bs-Latn-BA"/>
        </w:rPr>
        <w:t xml:space="preserve"> na svim studijskim    </w:t>
      </w:r>
    </w:p>
    <w:p w:rsidR="00CD6EF1" w:rsidRPr="008B274D" w:rsidRDefault="00CD6EF1" w:rsidP="00CD6EF1">
      <w:pPr>
        <w:ind w:left="720" w:firstLine="60"/>
        <w:contextualSpacing/>
        <w:jc w:val="both"/>
        <w:rPr>
          <w:lang w:val="bs-Latn-BA"/>
        </w:rPr>
      </w:pPr>
      <w:r w:rsidRPr="008B274D">
        <w:rPr>
          <w:lang w:val="bs-Latn-BA"/>
        </w:rPr>
        <w:t>programima Mašinskog fakulteta Univerziteta u Sarajevu</w:t>
      </w:r>
    </w:p>
    <w:p w:rsidR="00CD6EF1" w:rsidRPr="008B274D" w:rsidRDefault="00CD6EF1" w:rsidP="00CD6EF1">
      <w:pPr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Aida Hodžić, prorektorica za nastavu i studentska pitanja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CD6EF1" w:rsidRPr="008B274D" w:rsidRDefault="00CD6EF1" w:rsidP="00AE6601">
      <w:pPr>
        <w:pStyle w:val="ListParagraph"/>
        <w:numPr>
          <w:ilvl w:val="0"/>
          <w:numId w:val="4"/>
        </w:numPr>
        <w:jc w:val="both"/>
        <w:rPr>
          <w:lang w:val="bs-Latn-BA"/>
        </w:rPr>
      </w:pPr>
      <w:r w:rsidRPr="008B274D">
        <w:rPr>
          <w:b/>
          <w:lang w:val="bs-Latn-BA"/>
        </w:rPr>
        <w:t xml:space="preserve">a) </w:t>
      </w:r>
      <w:r w:rsidR="00AE6601" w:rsidRPr="008B274D">
        <w:rPr>
          <w:lang w:val="bs-Latn-BA"/>
        </w:rPr>
        <w:t xml:space="preserve">Kriteriji za dodjelu sredstava iz </w:t>
      </w:r>
      <w:r w:rsidR="00717595" w:rsidRPr="008B274D">
        <w:rPr>
          <w:lang w:val="bs-Latn-BA"/>
        </w:rPr>
        <w:t>b</w:t>
      </w:r>
      <w:r w:rsidR="00AE6601" w:rsidRPr="008B274D">
        <w:rPr>
          <w:lang w:val="bs-Latn-BA"/>
        </w:rPr>
        <w:t>udžeta Kantona Sarajevo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t>b)</w:t>
      </w:r>
      <w:r w:rsidRPr="008B274D">
        <w:rPr>
          <w:lang w:val="bs-Latn-BA"/>
        </w:rPr>
        <w:t xml:space="preserve"> Nastavni proces na organizacionim jedinicama Vijeća Grupacije medicinskih nauka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lastRenderedPageBreak/>
        <w:t xml:space="preserve">c) </w:t>
      </w:r>
      <w:r w:rsidRPr="008B274D">
        <w:rPr>
          <w:lang w:val="bs-Latn-BA"/>
        </w:rPr>
        <w:t>Akt Ministarstva za obrazovanje, nauku i mlade Kantona Sarajevo broj: 11-05-38-39534-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t xml:space="preserve">    </w:t>
      </w:r>
      <w:r w:rsidRPr="008B274D">
        <w:rPr>
          <w:lang w:val="bs-Latn-BA"/>
        </w:rPr>
        <w:t>3/20 od 26. 02. 2020. godine</w:t>
      </w:r>
    </w:p>
    <w:p w:rsidR="00CD6EF1" w:rsidRPr="008B274D" w:rsidRDefault="00CD6EF1" w:rsidP="00CD6EF1">
      <w:pPr>
        <w:ind w:left="360"/>
        <w:contextualSpacing/>
        <w:jc w:val="both"/>
        <w:rPr>
          <w:b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8B274D">
        <w:rPr>
          <w:b/>
          <w:color w:val="000000"/>
          <w:lang w:val="bs-Latn-BA"/>
        </w:rPr>
        <w:t>Rad odbora i savjeta Univerziteta u Sarajevu</w:t>
      </w:r>
    </w:p>
    <w:p w:rsidR="00CD6EF1" w:rsidRPr="008B274D" w:rsidRDefault="00CD6EF1" w:rsidP="00CD6EF1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8B274D">
        <w:rPr>
          <w:lang w:val="bs-Latn-BA"/>
        </w:rPr>
        <w:t>Odbor za normativna pitanja</w:t>
      </w:r>
    </w:p>
    <w:p w:rsidR="00CD6EF1" w:rsidRPr="008B274D" w:rsidRDefault="00CD6EF1" w:rsidP="00CD6EF1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8B274D">
        <w:rPr>
          <w:b/>
          <w:lang w:val="bs-Latn-BA"/>
        </w:rPr>
        <w:t xml:space="preserve">Izvjestilac: </w:t>
      </w:r>
      <w:r w:rsidRPr="008B274D">
        <w:rPr>
          <w:lang w:val="bs-Latn-BA"/>
        </w:rPr>
        <w:t>Kenan Filipović, generalni sekretar</w:t>
      </w:r>
    </w:p>
    <w:p w:rsidR="00CD6EF1" w:rsidRPr="008B274D" w:rsidRDefault="00CD6EF1" w:rsidP="00CD6EF1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8B274D">
        <w:rPr>
          <w:lang w:val="bs-Latn-BA"/>
        </w:rPr>
        <w:t>Savjet za nauku i umjetnost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b/>
          <w:lang w:val="bs-Latn-BA"/>
        </w:rPr>
        <w:t xml:space="preserve">Izvjestilac: </w:t>
      </w:r>
      <w:r w:rsidR="00672A5E" w:rsidRPr="008B274D">
        <w:rPr>
          <w:lang w:val="bs-Latn-BA"/>
        </w:rPr>
        <w:t>a</w:t>
      </w:r>
      <w:r w:rsidRPr="008B274D">
        <w:rPr>
          <w:lang w:val="bs-Latn-BA"/>
        </w:rPr>
        <w:t>kademik dr. Dejan Milošević, predsjednik Savjeta</w:t>
      </w:r>
    </w:p>
    <w:p w:rsidR="00CD6EF1" w:rsidRPr="008B274D" w:rsidRDefault="00CD6EF1" w:rsidP="00CD6EF1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Izdavački savjet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prof. dr. Maida Čohodar-</w:t>
      </w:r>
      <w:r w:rsidRPr="008B274D">
        <w:rPr>
          <w:lang w:val="bs-Latn-BA"/>
        </w:rPr>
        <w:t>Husić, prorektorica za kvalitet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8B274D">
        <w:rPr>
          <w:lang w:val="bs-Latn-BA"/>
        </w:rPr>
        <w:t>Međunarodna saradnja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Aleksandra Nikolić, prorektorica za međunarodnu saradnju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Izvještaj Ureda za podršku studentima Univerziteta u Sarajevu o realiziranim aktivnostima tokom 2019. godine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Maida Čohodar</w:t>
      </w:r>
      <w:r w:rsidR="00672A5E" w:rsidRPr="008B274D">
        <w:rPr>
          <w:lang w:val="bs-Latn-BA"/>
        </w:rPr>
        <w:t>-</w:t>
      </w:r>
      <w:r w:rsidRPr="008B274D">
        <w:rPr>
          <w:lang w:val="bs-Latn-BA"/>
        </w:rPr>
        <w:t>Husić, prorektorica za kvalitet</w:t>
      </w:r>
    </w:p>
    <w:p w:rsidR="00CD6EF1" w:rsidRPr="008B274D" w:rsidRDefault="00CD6EF1" w:rsidP="00CD6EF1">
      <w:pPr>
        <w:ind w:left="360"/>
        <w:contextualSpacing/>
        <w:jc w:val="both"/>
        <w:rPr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Studentska pitanja</w:t>
      </w:r>
    </w:p>
    <w:p w:rsidR="00CD6EF1" w:rsidRPr="008B274D" w:rsidRDefault="00CD6EF1" w:rsidP="00CD6EF1">
      <w:pPr>
        <w:jc w:val="both"/>
        <w:rPr>
          <w:rFonts w:eastAsia="Calibri"/>
          <w:b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jc w:val="both"/>
        <w:rPr>
          <w:rFonts w:eastAsia="Calibri"/>
          <w:lang w:val="bs-Latn-BA"/>
        </w:rPr>
      </w:pPr>
      <w:r w:rsidRPr="008B274D">
        <w:rPr>
          <w:lang w:val="bs-Latn-BA"/>
        </w:rPr>
        <w:t xml:space="preserve">Inicijativa i zaključak Vijeća Grupacije medicinskih nauka </w:t>
      </w:r>
    </w:p>
    <w:p w:rsidR="00CD6EF1" w:rsidRPr="008B274D" w:rsidRDefault="00CD6EF1" w:rsidP="00CD6EF1">
      <w:pPr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Aida Hodžić, prorektorica za nastavu i studentska pitanja</w:t>
      </w:r>
    </w:p>
    <w:p w:rsidR="00CD6EF1" w:rsidRPr="008B274D" w:rsidRDefault="00CD6EF1" w:rsidP="00CD6EF1">
      <w:pPr>
        <w:jc w:val="both"/>
        <w:rPr>
          <w:rFonts w:eastAsia="Calibri"/>
          <w:b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 xml:space="preserve">Prijedlog Odluke o imenovanju </w:t>
      </w:r>
      <w:r w:rsidRPr="008B274D">
        <w:rPr>
          <w:lang w:val="bs-Latn-BA"/>
        </w:rPr>
        <w:t>Komisije za pripremu prijedloga za raspodjelu sredstava Federalnog ministarstva obrazovanja i nauke za finansiranje/sufinansiranje projekata iz oblasti nauke od značaja za Federaciju Bosne i Hercegovine za 2019. godinu</w:t>
      </w:r>
    </w:p>
    <w:p w:rsidR="00CD6EF1" w:rsidRPr="008B274D" w:rsidRDefault="00CD6EF1" w:rsidP="00CD6EF1">
      <w:pPr>
        <w:jc w:val="both"/>
        <w:rPr>
          <w:lang w:val="bs-Latn-BA"/>
        </w:rPr>
      </w:pPr>
      <w:r w:rsidRPr="008B274D">
        <w:rPr>
          <w:b/>
          <w:lang w:val="bs-Latn-BA"/>
        </w:rPr>
        <w:t>Izvjestilac:</w:t>
      </w:r>
      <w:r w:rsidRPr="008B274D">
        <w:rPr>
          <w:lang w:val="bs-Latn-BA"/>
        </w:rPr>
        <w:t xml:space="preserve"> </w:t>
      </w:r>
      <w:r w:rsidR="00672A5E" w:rsidRPr="008B274D">
        <w:rPr>
          <w:lang w:val="bs-Latn-BA"/>
        </w:rPr>
        <w:t>p</w:t>
      </w:r>
      <w:r w:rsidRPr="008B274D">
        <w:rPr>
          <w:lang w:val="bs-Latn-BA"/>
        </w:rPr>
        <w:t>rof. dr. Aida Hodžić, prorektorica za nastavu i studentska pitanja</w:t>
      </w:r>
    </w:p>
    <w:p w:rsidR="00CD6EF1" w:rsidRPr="008B274D" w:rsidRDefault="00CD6EF1" w:rsidP="00CD6EF1">
      <w:pPr>
        <w:jc w:val="both"/>
        <w:rPr>
          <w:color w:val="000000"/>
          <w:lang w:val="bs-Latn-BA"/>
        </w:rPr>
      </w:pPr>
    </w:p>
    <w:p w:rsidR="00CD6EF1" w:rsidRPr="008B274D" w:rsidRDefault="00CD6EF1" w:rsidP="00CD6EF1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8B274D">
        <w:rPr>
          <w:lang w:val="bs-Latn-BA"/>
        </w:rPr>
        <w:t>Žalba</w:t>
      </w:r>
      <w:r w:rsidRPr="008B274D">
        <w:rPr>
          <w:b/>
          <w:lang w:val="bs-Latn-BA"/>
        </w:rPr>
        <w:t xml:space="preserve"> </w:t>
      </w:r>
      <w:r w:rsidRPr="008B274D">
        <w:rPr>
          <w:color w:val="000000"/>
          <w:lang w:val="bs-Latn-BA"/>
        </w:rPr>
        <w:t>Ajle Selimović, studentice Stomatološkog fakulteta sa klinikama Univerziteta u Sarajevu</w:t>
      </w:r>
    </w:p>
    <w:p w:rsidR="00CD6EF1" w:rsidRPr="008B274D" w:rsidRDefault="00CD6EF1" w:rsidP="00CD6EF1">
      <w:p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b/>
          <w:lang w:val="bs-Latn-BA"/>
        </w:rPr>
        <w:t xml:space="preserve">Izvjestilac: </w:t>
      </w:r>
      <w:r w:rsidRPr="008B274D">
        <w:rPr>
          <w:lang w:val="bs-Latn-BA"/>
        </w:rPr>
        <w:t>Kenan Filipović, generalni sekretar</w:t>
      </w:r>
    </w:p>
    <w:p w:rsidR="00CD6EF1" w:rsidRPr="008B274D" w:rsidRDefault="00CD6EF1" w:rsidP="00CD6EF1">
      <w:pPr>
        <w:jc w:val="both"/>
        <w:rPr>
          <w:color w:val="000000"/>
          <w:lang w:val="bs-Latn-BA"/>
        </w:rPr>
      </w:pPr>
    </w:p>
    <w:p w:rsidR="00CD6EF1" w:rsidRPr="008B274D" w:rsidRDefault="00523F66" w:rsidP="00CD6EF1">
      <w:pPr>
        <w:numPr>
          <w:ilvl w:val="0"/>
          <w:numId w:val="4"/>
        </w:numPr>
        <w:contextualSpacing/>
        <w:jc w:val="both"/>
        <w:rPr>
          <w:b/>
          <w:color w:val="000000"/>
          <w:lang w:val="bs-Latn-BA"/>
        </w:rPr>
      </w:pPr>
      <w:r w:rsidRPr="008B274D">
        <w:rPr>
          <w:b/>
          <w:color w:val="000000"/>
          <w:lang w:val="bs-Latn-BA"/>
        </w:rPr>
        <w:t>Tekuća pitanja</w:t>
      </w:r>
    </w:p>
    <w:p w:rsidR="00CD6EF1" w:rsidRPr="008B274D" w:rsidRDefault="00523F66" w:rsidP="00CD6EF1">
      <w:pPr>
        <w:numPr>
          <w:ilvl w:val="2"/>
          <w:numId w:val="4"/>
        </w:numPr>
        <w:contextualSpacing/>
        <w:jc w:val="both"/>
        <w:rPr>
          <w:color w:val="000000"/>
          <w:lang w:val="bs-Latn-BA"/>
        </w:rPr>
      </w:pPr>
      <w:r w:rsidRPr="008B274D">
        <w:rPr>
          <w:color w:val="000000"/>
          <w:lang w:val="bs-Latn-BA"/>
        </w:rPr>
        <w:t>Ažuriranje informacija na v</w:t>
      </w:r>
      <w:r w:rsidR="00CD6EF1" w:rsidRPr="008B274D">
        <w:rPr>
          <w:color w:val="000000"/>
          <w:lang w:val="bs-Latn-BA"/>
        </w:rPr>
        <w:t>eb</w:t>
      </w:r>
      <w:r w:rsidRPr="008B274D">
        <w:rPr>
          <w:color w:val="000000"/>
          <w:lang w:val="bs-Latn-BA"/>
        </w:rPr>
        <w:t>-</w:t>
      </w:r>
      <w:r w:rsidR="00CD6EF1" w:rsidRPr="008B274D">
        <w:rPr>
          <w:color w:val="000000"/>
          <w:lang w:val="bs-Latn-BA"/>
        </w:rPr>
        <w:t>stranici Univerziteta u Sarajevu</w:t>
      </w:r>
    </w:p>
    <w:p w:rsidR="001D09AC" w:rsidRPr="008B274D" w:rsidRDefault="001D09AC" w:rsidP="001D09AC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Informacija o poduzimanju preventivnih mjera u cilju zaštite od koronavirusa (COVID-19)</w:t>
      </w:r>
    </w:p>
    <w:p w:rsidR="00C0466E" w:rsidRPr="008B274D" w:rsidRDefault="00C0466E" w:rsidP="00C0466E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Grijanje u Kampusu Univerziteta u Sarajevu</w:t>
      </w:r>
    </w:p>
    <w:p w:rsidR="00C0466E" w:rsidRPr="008B274D" w:rsidRDefault="00D84079" w:rsidP="00C0466E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Informacija Instituta za istraživanje zločina protiv čovječnosti i međunarodnog prava Univerziteta u Sarajevu</w:t>
      </w:r>
    </w:p>
    <w:p w:rsidR="006F056E" w:rsidRPr="008B274D" w:rsidRDefault="006F056E" w:rsidP="005438F9">
      <w:pPr>
        <w:rPr>
          <w:b/>
          <w:lang w:val="bs-Latn-BA"/>
        </w:rPr>
      </w:pPr>
    </w:p>
    <w:p w:rsidR="001D09AC" w:rsidRPr="008B274D" w:rsidRDefault="001D09AC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CE669A" w:rsidRPr="008B274D" w:rsidRDefault="00CE669A" w:rsidP="005438F9">
      <w:pPr>
        <w:rPr>
          <w:b/>
          <w:lang w:val="bs-Latn-BA"/>
        </w:rPr>
      </w:pPr>
    </w:p>
    <w:p w:rsidR="001D09AC" w:rsidRPr="008B274D" w:rsidRDefault="001D09AC" w:rsidP="005438F9">
      <w:pPr>
        <w:rPr>
          <w:b/>
          <w:lang w:val="bs-Latn-BA"/>
        </w:rPr>
      </w:pPr>
    </w:p>
    <w:p w:rsidR="005438F9" w:rsidRPr="008B274D" w:rsidRDefault="000339EA" w:rsidP="005438F9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lastRenderedPageBreak/>
        <w:t>T O K   S J E D N I C E</w:t>
      </w:r>
    </w:p>
    <w:p w:rsidR="00081ABE" w:rsidRPr="008B274D" w:rsidRDefault="00081ABE" w:rsidP="009A7D02">
      <w:pPr>
        <w:jc w:val="both"/>
        <w:rPr>
          <w:b/>
          <w:lang w:val="bs-Latn-BA"/>
        </w:rPr>
      </w:pPr>
    </w:p>
    <w:p w:rsidR="004D0610" w:rsidRPr="008B274D" w:rsidRDefault="004D0610" w:rsidP="009A7D02">
      <w:pPr>
        <w:jc w:val="both"/>
        <w:rPr>
          <w:b/>
          <w:lang w:val="bs-Latn-BA"/>
        </w:rPr>
      </w:pPr>
    </w:p>
    <w:p w:rsidR="005438F9" w:rsidRPr="008B274D" w:rsidRDefault="005438F9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Ad-1.</w:t>
      </w:r>
      <w:r w:rsidRPr="008B274D">
        <w:rPr>
          <w:b/>
          <w:lang w:val="bs-Latn-BA"/>
        </w:rPr>
        <w:tab/>
      </w:r>
    </w:p>
    <w:p w:rsidR="00AE5227" w:rsidRPr="008B274D" w:rsidRDefault="00AE5227" w:rsidP="00AE5227">
      <w:pPr>
        <w:contextualSpacing/>
        <w:jc w:val="both"/>
        <w:rPr>
          <w:lang w:val="bs-Latn-BA"/>
        </w:rPr>
      </w:pPr>
      <w:r w:rsidRPr="008B274D">
        <w:rPr>
          <w:lang w:val="bs-Latn-BA"/>
        </w:rPr>
        <w:t>Jednoglasno su</w:t>
      </w:r>
      <w:r w:rsidR="001D09AC" w:rsidRPr="008B274D">
        <w:rPr>
          <w:lang w:val="bs-Latn-BA"/>
        </w:rPr>
        <w:t xml:space="preserve"> </w:t>
      </w:r>
      <w:r w:rsidRPr="008B274D">
        <w:rPr>
          <w:lang w:val="bs-Latn-BA"/>
        </w:rPr>
        <w:t>usvojeni zapisnici sa 38. redovne sjednice Senata Univerziteta u Sarajevu od 29. 01. 2020. godine i 6. elektronske sjednice Senata Univerziteta u Sarajevu od 19. 02. 2020. godine.</w:t>
      </w:r>
    </w:p>
    <w:p w:rsidR="003E4BF1" w:rsidRPr="008B274D" w:rsidRDefault="003E4BF1" w:rsidP="009A7D02">
      <w:pPr>
        <w:jc w:val="both"/>
        <w:rPr>
          <w:lang w:val="bs-Latn-BA"/>
        </w:rPr>
      </w:pPr>
    </w:p>
    <w:p w:rsidR="005438F9" w:rsidRPr="008B274D" w:rsidRDefault="005438F9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Ad-2.</w:t>
      </w:r>
    </w:p>
    <w:p w:rsidR="00B17C5B" w:rsidRPr="008B274D" w:rsidRDefault="00B17C5B" w:rsidP="001F1C42">
      <w:pPr>
        <w:pStyle w:val="ListParagraph"/>
        <w:numPr>
          <w:ilvl w:val="0"/>
          <w:numId w:val="8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EKONOMSKI FAKULTET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Dr. Lejla Turulja u zvanje vanrednog profesora za oblast </w:t>
      </w:r>
      <w:r w:rsidRPr="008B274D">
        <w:rPr>
          <w:i/>
          <w:lang w:val="bs-Latn-BA"/>
        </w:rPr>
        <w:t>razvoj poslovnih informaci</w:t>
      </w:r>
      <w:r w:rsidR="00B55CBD" w:rsidRPr="008B274D">
        <w:rPr>
          <w:i/>
          <w:lang w:val="bs-Latn-BA"/>
        </w:rPr>
        <w:t>o</w:t>
      </w:r>
      <w:r w:rsidRPr="008B274D">
        <w:rPr>
          <w:i/>
          <w:lang w:val="bs-Latn-BA"/>
        </w:rPr>
        <w:t>nih sistema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 w:eastAsia="hr-HR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ELEKTROTEHNIČKI FAKULTET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b/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>Amina Tihak, MA</w:t>
      </w:r>
      <w:r w:rsidRPr="008B274D">
        <w:rPr>
          <w:lang w:val="bs-Latn-BA"/>
        </w:rPr>
        <w:t>,</w:t>
      </w:r>
      <w:r w:rsidR="007A4A3D" w:rsidRPr="008B274D">
        <w:rPr>
          <w:lang w:val="bs-Latn-BA"/>
        </w:rPr>
        <w:t xml:space="preserve"> u zvanje asistenta za oblast </w:t>
      </w:r>
      <w:r w:rsidRPr="008B274D">
        <w:rPr>
          <w:i/>
          <w:lang w:val="bs-Latn-BA"/>
        </w:rPr>
        <w:t>automatika i elektronika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FAKULTET ISLAMSKIH NAUKA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i/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Dr. Zehra Alispahić u zvanje vanrednog profesora za oblast </w:t>
      </w:r>
      <w:r w:rsidRPr="008B274D">
        <w:rPr>
          <w:i/>
          <w:lang w:val="bs-Latn-BA"/>
        </w:rPr>
        <w:t>f</w:t>
      </w:r>
      <w:r w:rsidR="007A4A3D" w:rsidRPr="008B274D">
        <w:rPr>
          <w:i/>
          <w:lang w:val="bs-Latn-BA"/>
        </w:rPr>
        <w:t>ilologija Kur'ana/</w:t>
      </w:r>
      <w:r w:rsidRPr="008B274D">
        <w:rPr>
          <w:i/>
          <w:lang w:val="bs-Latn-BA"/>
        </w:rPr>
        <w:t>kur'anski i hadiski arapski jezik.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FAKULTET POLITIČKIH NAUKA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>Dr. Mirza Emirhafizović u zvanje vanrednog profesora za oblast</w:t>
      </w:r>
      <w:r w:rsidRPr="008B274D">
        <w:rPr>
          <w:i/>
          <w:lang w:val="bs-Latn-BA"/>
        </w:rPr>
        <w:t xml:space="preserve"> sociologija</w:t>
      </w:r>
      <w:r w:rsidRPr="008B274D">
        <w:rPr>
          <w:lang w:val="bs-Latn-BA"/>
        </w:rPr>
        <w:t>.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>Lamija Silajdžić, MA</w:t>
      </w:r>
      <w:r w:rsidRPr="008B274D">
        <w:rPr>
          <w:lang w:val="bs-Latn-BA"/>
        </w:rPr>
        <w:t>,</w:t>
      </w:r>
      <w:r w:rsidR="007A4A3D" w:rsidRPr="008B274D">
        <w:rPr>
          <w:lang w:val="bs-Latn-BA"/>
        </w:rPr>
        <w:t xml:space="preserve"> u zvanje višeg asistenta za oblast </w:t>
      </w:r>
      <w:r w:rsidR="00B55CBD" w:rsidRPr="008B274D">
        <w:rPr>
          <w:i/>
          <w:lang w:val="bs-Latn-BA"/>
        </w:rPr>
        <w:t>komunikologija</w:t>
      </w:r>
      <w:r w:rsidRPr="008B274D">
        <w:rPr>
          <w:i/>
          <w:lang w:val="bs-Latn-BA"/>
        </w:rPr>
        <w:t>/žurnalistika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 w:eastAsia="hr-HR"/>
        </w:rPr>
      </w:pPr>
    </w:p>
    <w:p w:rsidR="007A4A3D" w:rsidRPr="008B274D" w:rsidRDefault="00BE6BE0" w:rsidP="007A4A3D">
      <w:pPr>
        <w:rPr>
          <w:b/>
          <w:lang w:val="bs-Latn-BA" w:eastAsia="hr-HR"/>
        </w:rPr>
      </w:pPr>
      <w:r w:rsidRPr="008B274D">
        <w:rPr>
          <w:b/>
          <w:lang w:val="bs-Latn-BA" w:eastAsia="hr-HR"/>
        </w:rPr>
        <w:t>FAKULTET ZA SAOBRAĆAJ I KOMUNIKACIJE</w:t>
      </w:r>
    </w:p>
    <w:p w:rsidR="007A4A3D" w:rsidRPr="008B274D" w:rsidRDefault="000339EA" w:rsidP="008C175B">
      <w:pPr>
        <w:numPr>
          <w:ilvl w:val="1"/>
          <w:numId w:val="9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Dr. Sabina Baraković u zvanje vanrednog profesora za oblast </w:t>
      </w:r>
      <w:r w:rsidRPr="008B274D">
        <w:rPr>
          <w:i/>
          <w:lang w:val="bs-Latn-BA"/>
        </w:rPr>
        <w:t>komunikacijske tehnologije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FAKULTET SPORTA I TJELESNOG ODGOJA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Dr. Erol Kovačević u zvanje vanrednog profesora za oblast </w:t>
      </w:r>
      <w:r w:rsidRPr="008B274D">
        <w:rPr>
          <w:i/>
          <w:lang w:val="bs-Latn-BA"/>
        </w:rPr>
        <w:t>transformacioni procesi u sportu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pStyle w:val="ListParagraph"/>
        <w:ind w:left="360"/>
        <w:jc w:val="both"/>
        <w:rPr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FILOZOFSKI FAKULTET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Dr. Emir Filipović u zvanje </w:t>
      </w:r>
      <w:r w:rsidR="007A4A3D" w:rsidRPr="008B274D">
        <w:rPr>
          <w:bCs/>
          <w:lang w:val="bs-Latn-BA"/>
        </w:rPr>
        <w:t xml:space="preserve">vanrednog profesora za </w:t>
      </w:r>
      <w:r w:rsidRPr="008B274D">
        <w:rPr>
          <w:lang w:val="bs-Latn-BA"/>
        </w:rPr>
        <w:t xml:space="preserve">područje (oblast): </w:t>
      </w:r>
      <w:r w:rsidRPr="008B274D">
        <w:rPr>
          <w:i/>
          <w:lang w:val="bs-Latn-BA"/>
        </w:rPr>
        <w:t>humanističke nauke</w:t>
      </w:r>
      <w:r w:rsidRPr="008B274D">
        <w:rPr>
          <w:lang w:val="bs-Latn-BA"/>
        </w:rPr>
        <w:t xml:space="preserve">, polje: </w:t>
      </w:r>
      <w:r w:rsidRPr="008B274D">
        <w:rPr>
          <w:i/>
          <w:lang w:val="bs-Latn-BA"/>
        </w:rPr>
        <w:t>historija</w:t>
      </w:r>
      <w:r w:rsidRPr="008B274D">
        <w:rPr>
          <w:lang w:val="bs-Latn-BA"/>
        </w:rPr>
        <w:t xml:space="preserve">, grana: </w:t>
      </w:r>
      <w:r w:rsidRPr="008B274D">
        <w:rPr>
          <w:i/>
          <w:lang w:val="bs-Latn-BA"/>
        </w:rPr>
        <w:t>svjetska i bosanskohercegovačka historija</w:t>
      </w:r>
      <w:r w:rsidR="00B55CBD" w:rsidRPr="008B274D">
        <w:rPr>
          <w:i/>
          <w:lang w:val="bs-Latn-BA"/>
        </w:rPr>
        <w:t xml:space="preserve"> – </w:t>
      </w:r>
      <w:r w:rsidRPr="008B274D">
        <w:rPr>
          <w:i/>
          <w:lang w:val="bs-Latn-BA"/>
        </w:rPr>
        <w:t>srednji vijek</w:t>
      </w: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 xml:space="preserve">(predmeti: </w:t>
      </w:r>
      <w:r w:rsidR="007A4A3D" w:rsidRPr="008B274D">
        <w:rPr>
          <w:i/>
          <w:lang w:val="bs-Latn-BA"/>
        </w:rPr>
        <w:t xml:space="preserve">Bosna u ranom srednjem vijeku, Opća historija ranog srednjeg vijeka (V-XI st.), </w:t>
      </w:r>
      <w:r w:rsidR="007A4A3D" w:rsidRPr="008B274D">
        <w:rPr>
          <w:i/>
          <w:spacing w:val="-8"/>
          <w:lang w:val="bs-Latn-BA"/>
        </w:rPr>
        <w:t>Odnos crkve i države u  srednjem vijeku</w:t>
      </w:r>
      <w:r w:rsidR="007A4A3D" w:rsidRPr="008B274D">
        <w:rPr>
          <w:i/>
          <w:lang w:val="bs-Latn-BA"/>
        </w:rPr>
        <w:t>, Bosansko društvo u srednjem vijeku, Bosna u razvijenom srednjem vijeku, IP</w:t>
      </w:r>
      <w:r w:rsidR="00B55CBD"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Smrt u srednjem vijeku, Opća historija razvijenog i kasnog srednjeg vijeka (XII-XV st.),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Stećci, </w:t>
      </w:r>
      <w:r w:rsidR="007A4A3D" w:rsidRPr="008B274D">
        <w:rPr>
          <w:bCs/>
          <w:i/>
          <w:iCs/>
          <w:lang w:val="bs-Latn-BA"/>
        </w:rPr>
        <w:t>Rani srednji vijek</w:t>
      </w:r>
      <w:r w:rsidR="007A4A3D" w:rsidRPr="008B274D">
        <w:rPr>
          <w:i/>
          <w:lang w:val="bs-Latn-BA"/>
        </w:rPr>
        <w:t xml:space="preserve">, </w:t>
      </w:r>
      <w:r w:rsidR="007A4A3D" w:rsidRPr="008B274D">
        <w:rPr>
          <w:bCs/>
          <w:i/>
          <w:iCs/>
          <w:lang w:val="bs-Latn-BA"/>
        </w:rPr>
        <w:t>Kasni srednji vijek</w:t>
      </w:r>
      <w:r w:rsidR="007A4A3D" w:rsidRPr="008B274D">
        <w:rPr>
          <w:i/>
          <w:lang w:val="bs-Latn-BA"/>
        </w:rPr>
        <w:t xml:space="preserve">, </w:t>
      </w:r>
      <w:r w:rsidR="007A4A3D" w:rsidRPr="008B274D">
        <w:rPr>
          <w:bCs/>
          <w:i/>
          <w:iCs/>
          <w:lang w:val="bs-Latn-BA"/>
        </w:rPr>
        <w:t>Bosna u kasnom srednjem vijeku, IP</w:t>
      </w:r>
      <w:r w:rsidRPr="008B274D">
        <w:rPr>
          <w:bCs/>
          <w:i/>
          <w:iCs/>
          <w:lang w:val="bs-Latn-BA"/>
        </w:rPr>
        <w:t>:</w:t>
      </w:r>
      <w:r w:rsidR="007A4A3D" w:rsidRPr="008B274D">
        <w:rPr>
          <w:i/>
          <w:lang w:val="bs-Latn-BA"/>
        </w:rPr>
        <w:t xml:space="preserve"> </w:t>
      </w:r>
      <w:r w:rsidR="007A4A3D" w:rsidRPr="008B274D">
        <w:rPr>
          <w:bCs/>
          <w:i/>
          <w:iCs/>
          <w:lang w:val="bs-Latn-BA"/>
        </w:rPr>
        <w:t xml:space="preserve">Bosansko kraljevstvo i Osmansko </w:t>
      </w:r>
      <w:r w:rsidR="00BE6BE0" w:rsidRPr="008B274D">
        <w:rPr>
          <w:bCs/>
          <w:i/>
          <w:iCs/>
          <w:lang w:val="bs-Latn-BA"/>
        </w:rPr>
        <w:t>c</w:t>
      </w:r>
      <w:r w:rsidR="007A4A3D" w:rsidRPr="008B274D">
        <w:rPr>
          <w:bCs/>
          <w:i/>
          <w:iCs/>
          <w:lang w:val="bs-Latn-BA"/>
        </w:rPr>
        <w:t>arstvo</w:t>
      </w:r>
      <w:r w:rsidR="007A4A3D" w:rsidRPr="008B274D">
        <w:rPr>
          <w:i/>
          <w:lang w:val="bs-Latn-BA"/>
        </w:rPr>
        <w:t xml:space="preserve">, </w:t>
      </w:r>
      <w:r w:rsidR="007A4A3D" w:rsidRPr="008B274D">
        <w:rPr>
          <w:bCs/>
          <w:i/>
          <w:iCs/>
          <w:lang w:val="bs-Latn-BA"/>
        </w:rPr>
        <w:t>Srednjovjekovna civilizacija</w:t>
      </w:r>
      <w:r w:rsidR="007A4A3D" w:rsidRPr="008B274D">
        <w:rPr>
          <w:i/>
          <w:lang w:val="bs-Latn-BA"/>
        </w:rPr>
        <w:t xml:space="preserve">, </w:t>
      </w:r>
      <w:r w:rsidR="007A4A3D" w:rsidRPr="008B274D">
        <w:rPr>
          <w:bCs/>
          <w:i/>
          <w:iCs/>
          <w:lang w:val="bs-Latn-BA"/>
        </w:rPr>
        <w:t>IP</w:t>
      </w:r>
      <w:r w:rsidRPr="008B274D">
        <w:rPr>
          <w:bCs/>
          <w:i/>
          <w:iCs/>
          <w:lang w:val="bs-Latn-BA"/>
        </w:rPr>
        <w:t>:</w:t>
      </w:r>
      <w:r w:rsidR="007A4A3D" w:rsidRPr="008B274D">
        <w:rPr>
          <w:i/>
          <w:lang w:val="bs-Latn-BA"/>
        </w:rPr>
        <w:t xml:space="preserve"> </w:t>
      </w:r>
      <w:r w:rsidR="007A4A3D" w:rsidRPr="008B274D">
        <w:rPr>
          <w:bCs/>
          <w:i/>
          <w:iCs/>
          <w:lang w:val="bs-Latn-BA"/>
        </w:rPr>
        <w:t>Bosanska heraldička baština</w:t>
      </w:r>
      <w:r w:rsidR="007A4A3D" w:rsidRPr="008B274D">
        <w:rPr>
          <w:i/>
          <w:lang w:val="bs-Latn-BA"/>
        </w:rPr>
        <w:t xml:space="preserve">), </w:t>
      </w:r>
      <w:r w:rsidRPr="008B274D">
        <w:rPr>
          <w:i/>
          <w:lang w:val="bs-Latn-BA"/>
        </w:rPr>
        <w:t xml:space="preserve">uvod u historijsku nauku i pomoćne historijske discipline </w:t>
      </w:r>
      <w:r w:rsidR="007A4A3D" w:rsidRPr="008B274D">
        <w:rPr>
          <w:lang w:val="bs-Latn-BA"/>
        </w:rPr>
        <w:t>(predmet</w:t>
      </w:r>
      <w:r w:rsidR="007A4A3D" w:rsidRPr="008B274D">
        <w:rPr>
          <w:i/>
          <w:lang w:val="bs-Latn-BA"/>
        </w:rPr>
        <w:t>: Pomoćne historijske discipline</w:t>
      </w:r>
      <w:r w:rsidR="007A4A3D" w:rsidRPr="008B274D">
        <w:rPr>
          <w:lang w:val="bs-Latn-BA"/>
        </w:rPr>
        <w:t xml:space="preserve">), </w:t>
      </w:r>
      <w:r w:rsidR="007A4A3D" w:rsidRPr="008B274D">
        <w:rPr>
          <w:bCs/>
          <w:lang w:val="bs-Latn-BA"/>
        </w:rPr>
        <w:t>na Ods</w:t>
      </w:r>
      <w:r w:rsidR="007A4A3D" w:rsidRPr="008B274D">
        <w:rPr>
          <w:lang w:val="bs-Latn-BA"/>
        </w:rPr>
        <w:t>jeku za historiju</w:t>
      </w:r>
      <w:r w:rsidRPr="008B274D">
        <w:rPr>
          <w:lang w:val="bs-Latn-BA"/>
        </w:rPr>
        <w:t>.</w:t>
      </w:r>
      <w:r w:rsidR="007A4A3D" w:rsidRPr="008B274D">
        <w:rPr>
          <w:lang w:val="bs-Latn-BA"/>
        </w:rPr>
        <w:t xml:space="preserve"> </w:t>
      </w:r>
    </w:p>
    <w:p w:rsidR="007A4A3D" w:rsidRPr="008B274D" w:rsidRDefault="000339EA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7A4A3D" w:rsidRPr="008B274D">
        <w:rPr>
          <w:lang w:val="bs-Latn-BA"/>
        </w:rPr>
        <w:t>Dr. Far</w:t>
      </w:r>
      <w:r w:rsidRPr="008B274D">
        <w:rPr>
          <w:lang w:val="bs-Latn-BA"/>
        </w:rPr>
        <w:t>uk Bajraktarević u isto zvanje, zvanje</w:t>
      </w:r>
      <w:r w:rsidR="007A4A3D" w:rsidRPr="008B274D">
        <w:rPr>
          <w:lang w:val="bs-Latn-BA"/>
        </w:rPr>
        <w:t xml:space="preserve"> docent</w:t>
      </w:r>
      <w:r w:rsidRPr="008B274D">
        <w:rPr>
          <w:lang w:val="bs-Latn-BA"/>
        </w:rPr>
        <w:t>a</w:t>
      </w:r>
      <w:r w:rsidR="007A4A3D" w:rsidRPr="008B274D">
        <w:rPr>
          <w:lang w:val="bs-Latn-BA"/>
        </w:rPr>
        <w:t xml:space="preserve"> za</w:t>
      </w:r>
      <w:r w:rsidRPr="008B274D">
        <w:rPr>
          <w:lang w:val="bs-Latn-BA"/>
        </w:rPr>
        <w:t xml:space="preserve"> područje (oblast): </w:t>
      </w:r>
      <w:r w:rsidRPr="008B274D">
        <w:rPr>
          <w:i/>
          <w:lang w:val="bs-Latn-BA"/>
        </w:rPr>
        <w:t>humanističke nauke</w:t>
      </w:r>
      <w:r w:rsidRPr="008B274D">
        <w:rPr>
          <w:lang w:val="bs-Latn-BA"/>
        </w:rPr>
        <w:t xml:space="preserve">, polje: </w:t>
      </w:r>
      <w:r w:rsidRPr="008B274D">
        <w:rPr>
          <w:i/>
          <w:lang w:val="bs-Latn-BA"/>
        </w:rPr>
        <w:t>jezici i književnost (filologija)</w:t>
      </w:r>
      <w:r w:rsidRPr="008B274D">
        <w:rPr>
          <w:lang w:val="bs-Latn-BA"/>
        </w:rPr>
        <w:t xml:space="preserve">, grana: anglistika, </w:t>
      </w:r>
      <w:r w:rsidRPr="008B274D">
        <w:rPr>
          <w:i/>
          <w:lang w:val="bs-Latn-BA"/>
        </w:rPr>
        <w:t xml:space="preserve">književnosti na engleskom </w:t>
      </w:r>
      <w:r w:rsidRPr="008B274D">
        <w:rPr>
          <w:i/>
          <w:lang w:val="bs-Latn-BA"/>
        </w:rPr>
        <w:lastRenderedPageBreak/>
        <w:t>jeziku</w:t>
      </w:r>
      <w:r w:rsidRPr="008B274D">
        <w:rPr>
          <w:lang w:val="bs-Latn-BA"/>
        </w:rPr>
        <w:t xml:space="preserve">, </w:t>
      </w:r>
      <w:r w:rsidRPr="008B274D">
        <w:rPr>
          <w:bCs/>
          <w:lang w:val="bs-Latn-BA"/>
        </w:rPr>
        <w:t>engleska književnost</w:t>
      </w:r>
      <w:r w:rsidRPr="008B274D">
        <w:rPr>
          <w:lang w:val="bs-Latn-BA"/>
        </w:rPr>
        <w:t xml:space="preserve"> (predmeti: </w:t>
      </w:r>
      <w:r w:rsidR="007A4A3D" w:rsidRPr="008B274D">
        <w:rPr>
          <w:i/>
          <w:lang w:val="bs-Latn-BA"/>
        </w:rPr>
        <w:t>Uvod u studij književnost</w:t>
      </w:r>
      <w:r w:rsidR="00BE6BE0" w:rsidRPr="008B274D">
        <w:rPr>
          <w:i/>
          <w:lang w:val="bs-Latn-BA"/>
        </w:rPr>
        <w:t>i, Engleska književnost do 1500</w:t>
      </w:r>
      <w:r w:rsidR="007A4A3D" w:rsidRPr="008B274D">
        <w:rPr>
          <w:i/>
          <w:lang w:val="bs-Latn-BA"/>
        </w:rPr>
        <w:t>, Poezija engleskog predromantizma, Poezija engleskog romantizma (1800-1900)</w:t>
      </w:r>
      <w:r w:rsidR="007A4A3D"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Proza britanskog modernizma/</w:t>
      </w:r>
      <w:r w:rsidR="007A4A3D" w:rsidRPr="008B274D">
        <w:rPr>
          <w:i/>
          <w:lang w:val="bs-Latn-BA"/>
        </w:rPr>
        <w:t>Prozna književnost na britanskim otocima u dvadesetom stoljeću, Poe</w:t>
      </w:r>
      <w:r w:rsidRPr="008B274D">
        <w:rPr>
          <w:i/>
          <w:lang w:val="bs-Latn-BA"/>
        </w:rPr>
        <w:t>zija na britanskim otocima u XX</w:t>
      </w:r>
      <w:r w:rsidR="007A4A3D" w:rsidRPr="008B274D">
        <w:rPr>
          <w:i/>
          <w:lang w:val="bs-Latn-BA"/>
        </w:rPr>
        <w:t xml:space="preserve"> </w:t>
      </w:r>
      <w:r w:rsidRPr="008B274D">
        <w:rPr>
          <w:i/>
          <w:lang w:val="bs-Latn-BA"/>
        </w:rPr>
        <w:t>s</w:t>
      </w:r>
      <w:r w:rsidR="007A4A3D" w:rsidRPr="008B274D">
        <w:rPr>
          <w:i/>
          <w:lang w:val="bs-Latn-BA"/>
        </w:rPr>
        <w:t>toljeću,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Postkolonijalni roman na engleskom jeziku,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Književnost</w:t>
      </w:r>
      <w:r w:rsidR="00BE6BE0" w:rsidRPr="008B274D">
        <w:rPr>
          <w:i/>
          <w:lang w:val="bs-Latn-BA"/>
        </w:rPr>
        <w:t xml:space="preserve"> u postkolonijalnom (kon)tekstu</w:t>
      </w:r>
      <w:r w:rsidR="007A4A3D" w:rsidRPr="008B274D">
        <w:rPr>
          <w:i/>
          <w:lang w:val="bs-Latn-BA"/>
        </w:rPr>
        <w:t>)</w:t>
      </w:r>
      <w:r w:rsidR="00BE6BE0" w:rsidRPr="008B274D">
        <w:rPr>
          <w:i/>
          <w:lang w:val="bs-Latn-BA"/>
        </w:rPr>
        <w:t>,</w:t>
      </w:r>
      <w:r w:rsidR="007A4A3D" w:rsidRPr="008B274D">
        <w:rPr>
          <w:i/>
          <w:lang w:val="bs-Latn-BA"/>
        </w:rPr>
        <w:t xml:space="preserve"> </w:t>
      </w:r>
      <w:r w:rsidR="00BE6BE0" w:rsidRPr="008B274D">
        <w:rPr>
          <w:i/>
          <w:lang w:val="bs-Latn-BA"/>
        </w:rPr>
        <w:t xml:space="preserve">kulturološke studije </w:t>
      </w:r>
      <w:r w:rsidR="007A4A3D" w:rsidRPr="008B274D">
        <w:rPr>
          <w:i/>
          <w:lang w:val="bs-Latn-BA"/>
        </w:rPr>
        <w:t>(predmeti: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Postkolonijalna pr</w:t>
      </w:r>
      <w:r w:rsidR="00BE6BE0" w:rsidRPr="008B274D">
        <w:rPr>
          <w:i/>
          <w:lang w:val="bs-Latn-BA"/>
        </w:rPr>
        <w:t>oza na filmu,</w:t>
      </w:r>
      <w:r w:rsidR="007A4A3D" w:rsidRPr="008B274D">
        <w:rPr>
          <w:i/>
          <w:lang w:val="bs-Latn-BA"/>
        </w:rPr>
        <w:t xml:space="preserve">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Britanske supkulture,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Filmsk</w:t>
      </w:r>
      <w:r w:rsidRPr="008B274D">
        <w:rPr>
          <w:i/>
          <w:lang w:val="bs-Latn-BA"/>
        </w:rPr>
        <w:t>e adaptacije britanskih romana/</w:t>
      </w:r>
      <w:r w:rsidR="007A4A3D" w:rsidRPr="008B274D">
        <w:rPr>
          <w:i/>
          <w:lang w:val="bs-Latn-BA"/>
        </w:rPr>
        <w:t>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Adaptacije anglofone proze, IP</w:t>
      </w:r>
      <w:r w:rsidRPr="008B274D">
        <w:rPr>
          <w:i/>
          <w:lang w:val="bs-Latn-BA"/>
        </w:rPr>
        <w:t>:</w:t>
      </w:r>
      <w:r w:rsidR="007A4A3D" w:rsidRPr="008B274D">
        <w:rPr>
          <w:i/>
          <w:lang w:val="bs-Latn-BA"/>
        </w:rPr>
        <w:t xml:space="preserve"> Sa</w:t>
      </w:r>
      <w:r w:rsidRPr="008B274D">
        <w:rPr>
          <w:i/>
          <w:lang w:val="bs-Latn-BA"/>
        </w:rPr>
        <w:t>tira u anglofonoj književnosti)</w:t>
      </w:r>
      <w:r w:rsidRPr="008B274D">
        <w:rPr>
          <w:lang w:val="bs-Latn-BA"/>
        </w:rPr>
        <w:t>,</w:t>
      </w:r>
      <w:r w:rsidRPr="008B274D">
        <w:rPr>
          <w:i/>
          <w:lang w:val="bs-Latn-BA"/>
        </w:rPr>
        <w:t xml:space="preserve"> </w:t>
      </w:r>
      <w:r w:rsidR="007A4A3D" w:rsidRPr="008B274D">
        <w:rPr>
          <w:bCs/>
          <w:lang w:val="bs-Latn-BA"/>
        </w:rPr>
        <w:t>na Ods</w:t>
      </w:r>
      <w:r w:rsidR="007A4A3D" w:rsidRPr="008B274D">
        <w:rPr>
          <w:lang w:val="bs-Latn-BA"/>
        </w:rPr>
        <w:t>jeku za anglistiku</w:t>
      </w:r>
      <w:r w:rsidRPr="008B274D">
        <w:rPr>
          <w:lang w:val="bs-Latn-BA"/>
        </w:rPr>
        <w:t>.</w:t>
      </w:r>
      <w:r w:rsidR="007A4A3D" w:rsidRPr="008B274D">
        <w:rPr>
          <w:lang w:val="bs-Latn-BA"/>
        </w:rPr>
        <w:t xml:space="preserve"> 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Mr. Melisa Forić-Plasto u </w:t>
      </w:r>
      <w:r w:rsidR="000339EA" w:rsidRPr="008B274D">
        <w:rPr>
          <w:lang w:val="bs-Latn-BA"/>
        </w:rPr>
        <w:t xml:space="preserve">zvanje </w:t>
      </w:r>
      <w:r w:rsidR="000339EA" w:rsidRPr="008B274D">
        <w:rPr>
          <w:bCs/>
          <w:lang w:val="bs-Latn-BA"/>
        </w:rPr>
        <w:t xml:space="preserve">višeg asistenta za </w:t>
      </w:r>
      <w:r w:rsidR="000339EA" w:rsidRPr="008B274D">
        <w:rPr>
          <w:lang w:val="bs-Latn-BA"/>
        </w:rPr>
        <w:t xml:space="preserve">područje (oblast): </w:t>
      </w:r>
      <w:r w:rsidR="000339EA" w:rsidRPr="008B274D">
        <w:rPr>
          <w:i/>
          <w:lang w:val="bs-Latn-BA"/>
        </w:rPr>
        <w:t>humanističke nauke</w:t>
      </w:r>
      <w:r w:rsidR="000339EA" w:rsidRPr="008B274D">
        <w:rPr>
          <w:lang w:val="bs-Latn-BA"/>
        </w:rPr>
        <w:t xml:space="preserve">, polje: </w:t>
      </w:r>
      <w:r w:rsidR="000339EA" w:rsidRPr="008B274D">
        <w:rPr>
          <w:i/>
          <w:lang w:val="bs-Latn-BA"/>
        </w:rPr>
        <w:t>historija</w:t>
      </w:r>
      <w:r w:rsidR="000339EA" w:rsidRPr="008B274D">
        <w:rPr>
          <w:lang w:val="bs-Latn-BA"/>
        </w:rPr>
        <w:t xml:space="preserve">, grana: </w:t>
      </w:r>
      <w:r w:rsidR="000339EA" w:rsidRPr="008B274D">
        <w:rPr>
          <w:i/>
          <w:lang w:val="bs-Latn-BA"/>
        </w:rPr>
        <w:t>metodika nastavnih predmeta humanističkih nauka</w:t>
      </w:r>
      <w:r w:rsidR="000339EA" w:rsidRPr="008B274D">
        <w:rPr>
          <w:lang w:val="bs-Latn-BA"/>
        </w:rPr>
        <w:t xml:space="preserve"> (predmeti: </w:t>
      </w:r>
      <w:r w:rsidRPr="008B274D">
        <w:rPr>
          <w:i/>
          <w:lang w:val="bs-Latn-BA"/>
        </w:rPr>
        <w:t xml:space="preserve">Metodika nastave historije I </w:t>
      </w:r>
      <w:r w:rsidRPr="008B274D">
        <w:rPr>
          <w:lang w:val="bs-Latn-BA"/>
        </w:rPr>
        <w:t>i</w:t>
      </w:r>
      <w:r w:rsidRPr="008B274D">
        <w:rPr>
          <w:i/>
          <w:lang w:val="bs-Latn-BA"/>
        </w:rPr>
        <w:t xml:space="preserve"> II, Metodika nastave historije za srednje škole I </w:t>
      </w:r>
      <w:r w:rsidRPr="008B274D">
        <w:rPr>
          <w:lang w:val="bs-Latn-BA"/>
        </w:rPr>
        <w:t>i</w:t>
      </w:r>
      <w:r w:rsidRPr="008B274D">
        <w:rPr>
          <w:i/>
          <w:lang w:val="bs-Latn-BA"/>
        </w:rPr>
        <w:t xml:space="preserve"> II, </w:t>
      </w:r>
      <w:r w:rsidRPr="008B274D">
        <w:rPr>
          <w:bCs/>
          <w:i/>
          <w:iCs/>
          <w:lang w:val="bs-Latn-BA"/>
        </w:rPr>
        <w:t xml:space="preserve">Osnove metodike nastave historije 1 </w:t>
      </w:r>
      <w:r w:rsidRPr="008B274D">
        <w:rPr>
          <w:bCs/>
          <w:iCs/>
          <w:lang w:val="bs-Latn-BA"/>
        </w:rPr>
        <w:t>i</w:t>
      </w:r>
      <w:r w:rsidRPr="008B274D">
        <w:rPr>
          <w:bCs/>
          <w:i/>
          <w:iCs/>
          <w:lang w:val="bs-Latn-BA"/>
        </w:rPr>
        <w:t xml:space="preserve"> 2</w:t>
      </w:r>
      <w:r w:rsidRPr="008B274D">
        <w:rPr>
          <w:lang w:val="bs-Latn-BA"/>
        </w:rPr>
        <w:t xml:space="preserve">, </w:t>
      </w:r>
      <w:r w:rsidRPr="008B274D">
        <w:rPr>
          <w:bCs/>
          <w:i/>
          <w:iCs/>
          <w:lang w:val="bs-Latn-BA"/>
        </w:rPr>
        <w:t>Praktična nastava i praktično osposobljavanje studenata</w:t>
      </w:r>
      <w:r w:rsidRPr="008B274D">
        <w:rPr>
          <w:lang w:val="bs-Latn-BA"/>
        </w:rPr>
        <w:t xml:space="preserve">, </w:t>
      </w:r>
      <w:r w:rsidRPr="008B274D">
        <w:rPr>
          <w:bCs/>
          <w:i/>
          <w:iCs/>
          <w:lang w:val="bs-Latn-BA"/>
        </w:rPr>
        <w:t>Metodika nastave historije za osnovne škole 1</w:t>
      </w:r>
      <w:r w:rsidRPr="008B274D">
        <w:rPr>
          <w:lang w:val="bs-Latn-BA"/>
        </w:rPr>
        <w:t xml:space="preserve"> i </w:t>
      </w:r>
      <w:r w:rsidRPr="008B274D">
        <w:rPr>
          <w:bCs/>
          <w:i/>
          <w:iCs/>
          <w:lang w:val="bs-Latn-BA"/>
        </w:rPr>
        <w:t>2</w:t>
      </w:r>
      <w:r w:rsidRPr="008B274D">
        <w:rPr>
          <w:lang w:val="bs-Latn-BA"/>
        </w:rPr>
        <w:t xml:space="preserve">, </w:t>
      </w:r>
      <w:r w:rsidRPr="008B274D">
        <w:rPr>
          <w:bCs/>
          <w:i/>
          <w:iCs/>
          <w:lang w:val="bs-Latn-BA"/>
        </w:rPr>
        <w:t xml:space="preserve">Kreativna nastava historije, </w:t>
      </w:r>
      <w:r w:rsidRPr="008B274D">
        <w:rPr>
          <w:i/>
          <w:lang w:val="bs-Latn-BA"/>
        </w:rPr>
        <w:t xml:space="preserve">Metodika nastave historije za srednje škole </w:t>
      </w:r>
      <w:r w:rsidRPr="008B274D">
        <w:rPr>
          <w:bCs/>
          <w:i/>
          <w:iCs/>
          <w:lang w:val="bs-Latn-BA"/>
        </w:rPr>
        <w:t>1</w:t>
      </w:r>
      <w:r w:rsidRPr="008B274D">
        <w:rPr>
          <w:lang w:val="bs-Latn-BA"/>
        </w:rPr>
        <w:t xml:space="preserve"> i </w:t>
      </w:r>
      <w:r w:rsidRPr="008B274D">
        <w:rPr>
          <w:bCs/>
          <w:i/>
          <w:iCs/>
          <w:lang w:val="bs-Latn-BA"/>
        </w:rPr>
        <w:t>2</w:t>
      </w:r>
      <w:r w:rsidRPr="008B274D">
        <w:rPr>
          <w:i/>
          <w:lang w:val="bs-Latn-BA"/>
        </w:rPr>
        <w:t>)</w:t>
      </w:r>
      <w:r w:rsidRPr="008B274D">
        <w:rPr>
          <w:lang w:val="bs-Latn-BA"/>
        </w:rPr>
        <w:t xml:space="preserve">, </w:t>
      </w:r>
      <w:r w:rsidRPr="008B274D">
        <w:rPr>
          <w:bCs/>
          <w:lang w:val="bs-Latn-BA"/>
        </w:rPr>
        <w:t>na Ods</w:t>
      </w:r>
      <w:r w:rsidRPr="008B274D">
        <w:rPr>
          <w:lang w:val="bs-Latn-BA"/>
        </w:rPr>
        <w:t>jeku za historiju</w:t>
      </w:r>
      <w:r w:rsidR="000339EA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A4A3D" w:rsidRPr="008B274D" w:rsidRDefault="007A4A3D" w:rsidP="007A4A3D">
      <w:pPr>
        <w:rPr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GRAĐEVINSKI FAKULTET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Emina Hadžalić u zvanje docenta za oblast </w:t>
      </w:r>
      <w:r w:rsidR="00FC5113" w:rsidRPr="008B274D">
        <w:rPr>
          <w:i/>
          <w:lang w:val="bs-Latn-BA"/>
        </w:rPr>
        <w:t>konstrukcije</w:t>
      </w:r>
      <w:r w:rsidR="00FC5113" w:rsidRPr="008B274D">
        <w:rPr>
          <w:lang w:val="bs-Latn-BA"/>
        </w:rPr>
        <w:t>.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contextualSpacing w:val="0"/>
        <w:jc w:val="both"/>
        <w:rPr>
          <w:lang w:val="bs-Latn-BA"/>
        </w:rPr>
      </w:pPr>
      <w:r w:rsidRPr="008B274D">
        <w:rPr>
          <w:lang w:val="bs-Latn-BA"/>
        </w:rPr>
        <w:t xml:space="preserve">Dr. Emina Hadžalić u zvanje docenta za oblast </w:t>
      </w:r>
      <w:r w:rsidR="00FC5113" w:rsidRPr="008B274D">
        <w:rPr>
          <w:i/>
          <w:lang w:val="bs-Latn-BA"/>
        </w:rPr>
        <w:t>geotehnika i geološko inženjerstvo</w:t>
      </w:r>
      <w:r w:rsidR="00FC5113" w:rsidRPr="008B274D">
        <w:rPr>
          <w:lang w:val="bs-Latn-BA"/>
        </w:rPr>
        <w:t>.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Emir Karavelić u zvanje docenta za oblast </w:t>
      </w:r>
      <w:r w:rsidR="00FC5113" w:rsidRPr="008B274D">
        <w:rPr>
          <w:i/>
          <w:lang w:val="bs-Latn-BA"/>
        </w:rPr>
        <w:t>konstrukcije</w:t>
      </w:r>
      <w:r w:rsidR="00FC5113" w:rsidRPr="008B274D">
        <w:rPr>
          <w:lang w:val="bs-Latn-BA"/>
        </w:rPr>
        <w:t>.</w:t>
      </w:r>
    </w:p>
    <w:p w:rsidR="007A4A3D" w:rsidRPr="008B274D" w:rsidRDefault="007A4A3D" w:rsidP="007A4A3D">
      <w:pPr>
        <w:rPr>
          <w:lang w:val="bs-Latn-BA"/>
        </w:rPr>
      </w:pPr>
    </w:p>
    <w:p w:rsidR="007A4A3D" w:rsidRPr="008B274D" w:rsidRDefault="00BE6BE0" w:rsidP="007A4A3D">
      <w:pPr>
        <w:rPr>
          <w:b/>
          <w:lang w:val="bs-Latn-BA"/>
        </w:rPr>
      </w:pPr>
      <w:r w:rsidRPr="008B274D">
        <w:rPr>
          <w:b/>
          <w:lang w:val="bs-Latn-BA"/>
        </w:rPr>
        <w:t>KATOLIČKI BOGOSLOVNI FAKULTET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Darko Tomašević u zvanje redovnog profesora za oblast </w:t>
      </w:r>
      <w:r w:rsidR="00FC5113" w:rsidRPr="008B274D">
        <w:rPr>
          <w:i/>
          <w:lang w:val="bs-Latn-BA"/>
        </w:rPr>
        <w:t>teologija</w:t>
      </w:r>
      <w:r w:rsidRPr="008B274D">
        <w:rPr>
          <w:lang w:val="bs-Latn-BA"/>
        </w:rPr>
        <w:t xml:space="preserve"> (</w:t>
      </w:r>
      <w:r w:rsidRPr="008B274D">
        <w:rPr>
          <w:i/>
          <w:lang w:val="bs-Latn-BA"/>
        </w:rPr>
        <w:t>Sveto pismo</w:t>
      </w:r>
      <w:r w:rsidRPr="008B274D">
        <w:rPr>
          <w:lang w:val="bs-Latn-BA"/>
        </w:rPr>
        <w:t>)</w:t>
      </w:r>
      <w:r w:rsidR="00FC5113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BE6BE0" w:rsidP="007A4A3D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MUZIČKA AKADEMIJA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Jasmina Talam u zvanje redovnog profesora za oblast </w:t>
      </w:r>
      <w:r w:rsidR="00FC5113" w:rsidRPr="008B274D">
        <w:rPr>
          <w:i/>
          <w:lang w:val="bs-Latn-BA"/>
        </w:rPr>
        <w:t>etnomuzikologija</w:t>
      </w:r>
      <w:r w:rsidRPr="008B274D">
        <w:rPr>
          <w:lang w:val="bs-Latn-BA"/>
        </w:rPr>
        <w:t xml:space="preserve"> (</w:t>
      </w:r>
      <w:r w:rsidRPr="008B274D">
        <w:rPr>
          <w:i/>
          <w:lang w:val="bs-Latn-BA"/>
        </w:rPr>
        <w:t>Muzički folklor I-X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Etnomuzikološka istraživanja i terenski rad I-VI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Muzika svijeta I-IV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Etnokoreologija I-II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Aplikativna etnomuzikologija 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Etnomuzikologija I-IX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Praktikum stručnih predmeta I-IX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Metodologija etnomuzikoloških istraživanja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Naučna i stručna praksa</w:t>
      </w:r>
      <w:r w:rsidRPr="008B274D">
        <w:rPr>
          <w:lang w:val="bs-Latn-BA"/>
        </w:rPr>
        <w:t>)</w:t>
      </w:r>
      <w:r w:rsidR="00FC5113" w:rsidRPr="008B274D">
        <w:rPr>
          <w:lang w:val="bs-Latn-BA"/>
        </w:rPr>
        <w:t>.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>Dr. Tamara K</w:t>
      </w:r>
      <w:r w:rsidR="00BE6BE0" w:rsidRPr="008B274D">
        <w:rPr>
          <w:lang w:val="bs-Latn-BA"/>
        </w:rPr>
        <w:t>a</w:t>
      </w:r>
      <w:r w:rsidRPr="008B274D">
        <w:rPr>
          <w:lang w:val="bs-Latn-BA"/>
        </w:rPr>
        <w:t xml:space="preserve">rača Beljak u zvanje redovnog profesora za oblast </w:t>
      </w:r>
      <w:r w:rsidR="00FC5113" w:rsidRPr="008B274D">
        <w:rPr>
          <w:i/>
          <w:lang w:val="bs-Latn-BA"/>
        </w:rPr>
        <w:t>etnomuzikologija</w:t>
      </w:r>
      <w:r w:rsidRPr="008B274D">
        <w:rPr>
          <w:lang w:val="bs-Latn-BA"/>
        </w:rPr>
        <w:t xml:space="preserve"> (</w:t>
      </w:r>
      <w:r w:rsidRPr="008B274D">
        <w:rPr>
          <w:i/>
          <w:lang w:val="bs-Latn-BA"/>
        </w:rPr>
        <w:t>Muzički folklor I-X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Etnomuzikološka istraživanja i terenski rad I-VI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Muzika svijeta I-IV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Etnokoreologija I-II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Aplikativna etnomuzikologija 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Etnomuzikologija I-IX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Praktikum stručnih predmeta I-IX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Metodologija etnomuzikoloških istraživanja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Naučna i stručna praksa</w:t>
      </w:r>
      <w:r w:rsidRPr="008B274D">
        <w:rPr>
          <w:lang w:val="bs-Latn-BA"/>
        </w:rPr>
        <w:t>)</w:t>
      </w:r>
      <w:r w:rsidR="00FC5113"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E75D6D" w:rsidP="007A4A3D">
      <w:pPr>
        <w:rPr>
          <w:b/>
          <w:lang w:val="bs-Latn-BA"/>
        </w:rPr>
      </w:pPr>
      <w:r w:rsidRPr="008B274D">
        <w:rPr>
          <w:b/>
          <w:lang w:val="bs-Latn-BA"/>
        </w:rPr>
        <w:t>STOMATOLOŠKI FAKULTET SA KLINIKAMA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Amra Ahmić u zvanje redovnog profesora za oblast </w:t>
      </w:r>
      <w:r w:rsidR="00FC5113" w:rsidRPr="008B274D">
        <w:rPr>
          <w:i/>
          <w:lang w:val="bs-Latn-BA"/>
        </w:rPr>
        <w:t>morfologija zuba sa dentalnom antropologijom i forenzikom</w:t>
      </w:r>
      <w:r w:rsidR="00FC5113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Irmina Tahmiščija u zvanje vanrednog profesora za oblast </w:t>
      </w:r>
      <w:r w:rsidR="00FC5113" w:rsidRPr="008B274D">
        <w:rPr>
          <w:i/>
          <w:lang w:val="bs-Latn-BA"/>
        </w:rPr>
        <w:t>dentalna patologija s endodoncijom</w:t>
      </w:r>
      <w:r w:rsidR="00FC5113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E75D6D" w:rsidP="007A4A3D">
      <w:pPr>
        <w:rPr>
          <w:b/>
          <w:lang w:val="bs-Latn-BA"/>
        </w:rPr>
      </w:pPr>
      <w:r w:rsidRPr="008B274D">
        <w:rPr>
          <w:b/>
          <w:lang w:val="bs-Latn-BA"/>
        </w:rPr>
        <w:t>ŠUMARSKI FAKULTET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>Ismet Fazlić, MA</w:t>
      </w:r>
      <w:r w:rsidR="00FC5113" w:rsidRPr="008B274D">
        <w:rPr>
          <w:lang w:val="bs-Latn-BA"/>
        </w:rPr>
        <w:t>,</w:t>
      </w:r>
      <w:r w:rsidRPr="008B274D">
        <w:rPr>
          <w:lang w:val="bs-Latn-BA"/>
        </w:rPr>
        <w:t xml:space="preserve"> u zvanje asistenta za oblast </w:t>
      </w:r>
      <w:r w:rsidR="00FC5113" w:rsidRPr="008B274D">
        <w:rPr>
          <w:i/>
          <w:lang w:val="bs-Latn-BA"/>
        </w:rPr>
        <w:t>uređivanje šuma i urbanog zelenila</w:t>
      </w:r>
      <w:r w:rsidR="00FC5113" w:rsidRPr="008B274D">
        <w:rPr>
          <w:lang w:val="bs-Latn-BA"/>
        </w:rPr>
        <w:t>.</w:t>
      </w:r>
    </w:p>
    <w:p w:rsidR="007A4A3D" w:rsidRPr="008B274D" w:rsidRDefault="007A4A3D" w:rsidP="007A4A3D">
      <w:pPr>
        <w:pStyle w:val="ListParagraph"/>
        <w:ind w:left="360"/>
        <w:jc w:val="both"/>
        <w:rPr>
          <w:lang w:val="bs-Latn-BA"/>
        </w:rPr>
      </w:pPr>
    </w:p>
    <w:p w:rsidR="007A4A3D" w:rsidRPr="008B274D" w:rsidRDefault="00E75D6D" w:rsidP="007A4A3D">
      <w:pPr>
        <w:rPr>
          <w:b/>
          <w:lang w:val="bs-Latn-BA"/>
        </w:rPr>
      </w:pPr>
      <w:r w:rsidRPr="008B274D">
        <w:rPr>
          <w:b/>
          <w:lang w:val="bs-Latn-BA"/>
        </w:rPr>
        <w:t>VETERINARSKI FAKULTET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 xml:space="preserve">Dr. Nejra Hadžimusić u zvanje vanrednog profesora za oblast </w:t>
      </w:r>
      <w:r w:rsidR="00FC5113" w:rsidRPr="008B274D">
        <w:rPr>
          <w:i/>
          <w:lang w:val="bs-Latn-BA"/>
        </w:rPr>
        <w:t>kliničke nauke veterinarske medicine</w:t>
      </w:r>
      <w:r w:rsidR="00FC5113" w:rsidRPr="008B274D">
        <w:rPr>
          <w:lang w:val="bs-Latn-BA"/>
        </w:rPr>
        <w:t>.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lastRenderedPageBreak/>
        <w:t>Jasmin Katica, dipl.</w:t>
      </w:r>
      <w:r w:rsidR="00FC5113" w:rsidRPr="008B274D">
        <w:rPr>
          <w:lang w:val="bs-Latn-BA"/>
        </w:rPr>
        <w:t xml:space="preserve"> </w:t>
      </w:r>
      <w:r w:rsidRPr="008B274D">
        <w:rPr>
          <w:lang w:val="bs-Latn-BA"/>
        </w:rPr>
        <w:t>vet.</w:t>
      </w:r>
      <w:r w:rsidR="00FC5113" w:rsidRPr="008B274D">
        <w:rPr>
          <w:lang w:val="bs-Latn-BA"/>
        </w:rPr>
        <w:t>,</w:t>
      </w:r>
      <w:r w:rsidRPr="008B274D">
        <w:rPr>
          <w:lang w:val="bs-Latn-BA"/>
        </w:rPr>
        <w:t xml:space="preserve"> u zvanje višeg asistenta za oblast </w:t>
      </w:r>
      <w:r w:rsidR="00FC5113" w:rsidRPr="008B274D">
        <w:rPr>
          <w:i/>
          <w:lang w:val="bs-Latn-BA"/>
        </w:rPr>
        <w:t>preventivne mjere u animalnoj proizvodnji</w:t>
      </w:r>
      <w:r w:rsidR="00FC5113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A4A3D" w:rsidRPr="008B274D" w:rsidRDefault="007A4A3D" w:rsidP="007A4A3D">
      <w:pPr>
        <w:rPr>
          <w:b/>
          <w:lang w:val="bs-Latn-BA" w:eastAsia="hr-HR"/>
        </w:rPr>
      </w:pPr>
    </w:p>
    <w:p w:rsidR="007A4A3D" w:rsidRPr="008B274D" w:rsidRDefault="00E75D6D" w:rsidP="007A4A3D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INSTITUT ZA ISTRAŽIVANJE ZLOČINA PROTIV ČOVJEČNOSTI I MEĐUNARODNOG PRAVA</w:t>
      </w:r>
    </w:p>
    <w:p w:rsidR="007A4A3D" w:rsidRPr="008B274D" w:rsidRDefault="00FC5113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>Dr. sc</w:t>
      </w:r>
      <w:r w:rsidR="007A4A3D" w:rsidRPr="008B274D">
        <w:rPr>
          <w:lang w:val="bs-Latn-BA"/>
        </w:rPr>
        <w:t>. Merisa Karović-Babić u zvanje naučnog saradnika</w:t>
      </w:r>
      <w:r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E75D6D" w:rsidP="007A4A3D">
      <w:pPr>
        <w:rPr>
          <w:b/>
          <w:lang w:val="bs-Latn-BA"/>
        </w:rPr>
      </w:pPr>
      <w:r w:rsidRPr="008B274D">
        <w:rPr>
          <w:b/>
          <w:lang w:val="bs-Latn-BA"/>
        </w:rPr>
        <w:t>FAKULTET ZA UPRAVU – PRIDRUŽENA ČLANICA</w:t>
      </w:r>
    </w:p>
    <w:p w:rsidR="007A4A3D" w:rsidRPr="008B274D" w:rsidRDefault="007A4A3D" w:rsidP="008C175B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8B274D">
        <w:rPr>
          <w:lang w:val="bs-Latn-BA"/>
        </w:rPr>
        <w:t>Selma Talić, MA</w:t>
      </w:r>
      <w:r w:rsidR="00FC5113" w:rsidRPr="008B274D">
        <w:rPr>
          <w:lang w:val="bs-Latn-BA"/>
        </w:rPr>
        <w:t>,</w:t>
      </w:r>
      <w:r w:rsidRPr="008B274D">
        <w:rPr>
          <w:lang w:val="bs-Latn-BA"/>
        </w:rPr>
        <w:t xml:space="preserve"> u zvanje asistenta za </w:t>
      </w:r>
      <w:r w:rsidR="00FC5113" w:rsidRPr="008B274D">
        <w:rPr>
          <w:i/>
          <w:lang w:val="bs-Latn-BA"/>
        </w:rPr>
        <w:t>upravno-pravnu oblast</w:t>
      </w:r>
      <w:r w:rsidR="00FC5113" w:rsidRPr="008B274D">
        <w:rPr>
          <w:lang w:val="bs-Latn-BA"/>
        </w:rPr>
        <w:t>.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7A4A3D" w:rsidP="007A4A3D">
      <w:pPr>
        <w:rPr>
          <w:lang w:val="bs-Latn-BA"/>
        </w:rPr>
      </w:pPr>
      <w:r w:rsidRPr="008B274D">
        <w:rPr>
          <w:lang w:val="bs-Latn-BA"/>
        </w:rPr>
        <w:t>Jednoglasno je donesen</w:t>
      </w:r>
    </w:p>
    <w:p w:rsidR="007A4A3D" w:rsidRPr="008B274D" w:rsidRDefault="007A4A3D" w:rsidP="007A4A3D">
      <w:pPr>
        <w:jc w:val="center"/>
        <w:rPr>
          <w:b/>
          <w:lang w:val="bs-Latn-BA"/>
        </w:rPr>
      </w:pPr>
    </w:p>
    <w:p w:rsidR="007A4A3D" w:rsidRPr="008B274D" w:rsidRDefault="00E75D6D" w:rsidP="007A4A3D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</w:t>
      </w:r>
      <w:r w:rsidR="007A4A3D" w:rsidRPr="008B274D">
        <w:rPr>
          <w:b/>
          <w:lang w:val="bs-Latn-BA"/>
        </w:rPr>
        <w:t xml:space="preserve">J U Č A K </w:t>
      </w:r>
    </w:p>
    <w:p w:rsidR="007A4A3D" w:rsidRPr="008B274D" w:rsidRDefault="007A4A3D" w:rsidP="007A4A3D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ispravci greške u Odluci Senata broj: 01-1748/15</w:t>
      </w:r>
    </w:p>
    <w:p w:rsidR="007A4A3D" w:rsidRPr="008B274D" w:rsidRDefault="007A4A3D" w:rsidP="007A4A3D">
      <w:pPr>
        <w:rPr>
          <w:b/>
          <w:lang w:val="bs-Latn-BA"/>
        </w:rPr>
      </w:pPr>
    </w:p>
    <w:p w:rsidR="007A4A3D" w:rsidRPr="008B274D" w:rsidRDefault="007A4A3D" w:rsidP="008C175B">
      <w:pPr>
        <w:numPr>
          <w:ilvl w:val="0"/>
          <w:numId w:val="10"/>
        </w:numPr>
        <w:jc w:val="both"/>
        <w:rPr>
          <w:i/>
          <w:lang w:val="bs-Latn-BA"/>
        </w:rPr>
      </w:pPr>
      <w:r w:rsidRPr="008B274D">
        <w:rPr>
          <w:lang w:val="bs-Latn-BA"/>
        </w:rPr>
        <w:t>U tački I Odluke Senata Univerziteta u Sarajevu broj: 01-1748/15 od 25. 03. 2015. godine</w:t>
      </w:r>
      <w:r w:rsidR="00E75D6D" w:rsidRPr="008B274D">
        <w:rPr>
          <w:lang w:val="bs-Latn-BA"/>
        </w:rPr>
        <w:t xml:space="preserve"> ispravlja se greška koja glasi</w:t>
      </w:r>
      <w:r w:rsidRPr="008B274D">
        <w:rPr>
          <w:lang w:val="bs-Latn-BA"/>
        </w:rPr>
        <w:t xml:space="preserve"> „</w:t>
      </w:r>
      <w:r w:rsidRPr="008B274D">
        <w:rPr>
          <w:i/>
          <w:lang w:val="bs-Latn-BA"/>
        </w:rPr>
        <w:t xml:space="preserve">oblasti </w:t>
      </w:r>
      <w:r w:rsidR="00FC5113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omunikacije</w:t>
      </w:r>
      <w:r w:rsidRPr="008B274D">
        <w:rPr>
          <w:lang w:val="bs-Latn-BA"/>
        </w:rPr>
        <w:t>“,</w:t>
      </w:r>
      <w:r w:rsidRPr="008B274D">
        <w:rPr>
          <w:i/>
          <w:lang w:val="bs-Latn-BA"/>
        </w:rPr>
        <w:t xml:space="preserve"> </w:t>
      </w:r>
      <w:r w:rsidR="00E75D6D" w:rsidRPr="008B274D">
        <w:rPr>
          <w:lang w:val="bs-Latn-BA"/>
        </w:rPr>
        <w:t>tako da sada glasi</w:t>
      </w:r>
      <w:r w:rsidRPr="008B274D">
        <w:rPr>
          <w:lang w:val="bs-Latn-BA"/>
        </w:rPr>
        <w:t xml:space="preserve"> „</w:t>
      </w:r>
      <w:r w:rsidRPr="008B274D">
        <w:rPr>
          <w:i/>
          <w:lang w:val="bs-Latn-BA"/>
        </w:rPr>
        <w:t xml:space="preserve">oblasti </w:t>
      </w:r>
      <w:r w:rsidR="00FC5113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omunikacijske tehnologije”</w:t>
      </w:r>
      <w:r w:rsidRPr="008B274D">
        <w:rPr>
          <w:lang w:val="bs-Latn-BA"/>
        </w:rPr>
        <w:t>.</w:t>
      </w:r>
    </w:p>
    <w:p w:rsidR="007A4A3D" w:rsidRPr="008B274D" w:rsidRDefault="007A4A3D" w:rsidP="008C175B">
      <w:pPr>
        <w:numPr>
          <w:ilvl w:val="0"/>
          <w:numId w:val="10"/>
        </w:numPr>
        <w:jc w:val="both"/>
        <w:rPr>
          <w:bCs/>
          <w:lang w:val="bs-Latn-BA"/>
        </w:rPr>
      </w:pPr>
      <w:r w:rsidRPr="008B274D">
        <w:rPr>
          <w:lang w:val="bs-Latn-BA"/>
        </w:rPr>
        <w:t xml:space="preserve">Ovaj </w:t>
      </w:r>
      <w:r w:rsidR="00E75D6D" w:rsidRPr="008B274D">
        <w:rPr>
          <w:lang w:val="bs-Latn-BA"/>
        </w:rPr>
        <w:t>z</w:t>
      </w:r>
      <w:r w:rsidRPr="008B274D">
        <w:rPr>
          <w:lang w:val="bs-Latn-BA"/>
        </w:rPr>
        <w:t xml:space="preserve">aključak čini sastavni dio Odluke navedene u tački 1. ovog </w:t>
      </w:r>
      <w:r w:rsidR="00E75D6D" w:rsidRPr="008B274D">
        <w:rPr>
          <w:lang w:val="bs-Latn-BA"/>
        </w:rPr>
        <w:t>z</w:t>
      </w:r>
      <w:r w:rsidRPr="008B274D">
        <w:rPr>
          <w:lang w:val="bs-Latn-BA"/>
        </w:rPr>
        <w:t>aključka</w:t>
      </w:r>
      <w:r w:rsidRPr="008B274D">
        <w:rPr>
          <w:bCs/>
          <w:lang w:val="bs-Latn-BA"/>
        </w:rPr>
        <w:t xml:space="preserve"> i ima pravno d</w:t>
      </w:r>
      <w:r w:rsidR="00E75D6D" w:rsidRPr="008B274D">
        <w:rPr>
          <w:bCs/>
          <w:lang w:val="bs-Latn-BA"/>
        </w:rPr>
        <w:t>jelovanje</w:t>
      </w:r>
      <w:r w:rsidRPr="008B274D">
        <w:rPr>
          <w:bCs/>
          <w:lang w:val="bs-Latn-BA"/>
        </w:rPr>
        <w:t xml:space="preserve"> od da</w:t>
      </w:r>
      <w:r w:rsidR="00E75D6D" w:rsidRPr="008B274D">
        <w:rPr>
          <w:bCs/>
          <w:lang w:val="bs-Latn-BA"/>
        </w:rPr>
        <w:t>tuma od kojeg pravno djelovanje</w:t>
      </w:r>
      <w:r w:rsidRPr="008B274D">
        <w:rPr>
          <w:bCs/>
          <w:lang w:val="bs-Latn-BA"/>
        </w:rPr>
        <w:t xml:space="preserve"> ima navedena odluka.</w:t>
      </w:r>
    </w:p>
    <w:p w:rsidR="007A4A3D" w:rsidRPr="008B274D" w:rsidRDefault="007A4A3D" w:rsidP="007A4A3D">
      <w:pPr>
        <w:jc w:val="both"/>
        <w:rPr>
          <w:lang w:val="bs-Latn-BA"/>
        </w:rPr>
      </w:pPr>
    </w:p>
    <w:p w:rsidR="007A4A3D" w:rsidRPr="008B274D" w:rsidRDefault="00E75D6D" w:rsidP="007A4A3D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b r a z l o ž e n j e</w:t>
      </w:r>
    </w:p>
    <w:p w:rsidR="007A4A3D" w:rsidRPr="008B274D" w:rsidRDefault="007A4A3D" w:rsidP="007A4A3D">
      <w:pPr>
        <w:jc w:val="both"/>
        <w:rPr>
          <w:lang w:val="bs-Latn-BA"/>
        </w:rPr>
      </w:pPr>
      <w:r w:rsidRPr="008B274D">
        <w:rPr>
          <w:lang w:val="bs-Latn-BA"/>
        </w:rPr>
        <w:t xml:space="preserve">Na Univerzitetu u Sarajevu je 18. 02. 2020. godine proveden usmjereni inspekcijski nadzor u vezi </w:t>
      </w:r>
      <w:r w:rsidR="00E75D6D" w:rsidRPr="008B274D">
        <w:rPr>
          <w:lang w:val="bs-Latn-BA"/>
        </w:rPr>
        <w:t xml:space="preserve">sa </w:t>
      </w:r>
      <w:r w:rsidRPr="008B274D">
        <w:rPr>
          <w:lang w:val="bs-Latn-BA"/>
        </w:rPr>
        <w:t>izbor</w:t>
      </w:r>
      <w:r w:rsidR="00E75D6D" w:rsidRPr="008B274D">
        <w:rPr>
          <w:lang w:val="bs-Latn-BA"/>
        </w:rPr>
        <w:t>om</w:t>
      </w:r>
      <w:r w:rsidRPr="008B274D">
        <w:rPr>
          <w:lang w:val="bs-Latn-BA"/>
        </w:rPr>
        <w:t xml:space="preserve"> Elme Avdagić, MA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u zvanje višeg asistenta na oblasti </w:t>
      </w:r>
      <w:r w:rsidR="00E75D6D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 xml:space="preserve">omunikacije </w:t>
      </w:r>
      <w:r w:rsidRPr="008B274D">
        <w:rPr>
          <w:lang w:val="bs-Latn-BA"/>
        </w:rPr>
        <w:t>na Fakultetu za saobraćaj i komunikacije Univerziteta u Sarajevu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o čemu je sačinjen Zapisnik broj: UP-1-14-12-34-03991/20-12/05. Inspekcijskim nadzorom je konstat</w:t>
      </w:r>
      <w:r w:rsidR="00FC5113" w:rsidRPr="008B274D">
        <w:rPr>
          <w:lang w:val="bs-Latn-BA"/>
        </w:rPr>
        <w:t>irano</w:t>
      </w:r>
      <w:r w:rsidRPr="008B274D">
        <w:rPr>
          <w:lang w:val="bs-Latn-BA"/>
        </w:rPr>
        <w:t xml:space="preserve"> da se u prijedlogu o utvrđivanju matičnih oblasti i matičnih predmeta Fakulteta za saobraćaj i komunikacije Univerziteta u Sarajevu iz 2011. godine nalazi oblast </w:t>
      </w:r>
      <w:r w:rsidR="00E75D6D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omunikacijske tehnologije</w:t>
      </w:r>
      <w:r w:rsidRPr="008B274D">
        <w:rPr>
          <w:lang w:val="bs-Latn-BA"/>
        </w:rPr>
        <w:t xml:space="preserve">, te da se u istom ne nalazi oblast </w:t>
      </w:r>
      <w:r w:rsidR="00E75D6D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omunikacije</w:t>
      </w:r>
      <w:r w:rsidRPr="008B274D">
        <w:rPr>
          <w:lang w:val="bs-Latn-BA"/>
        </w:rPr>
        <w:t>. S tim u vezi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Senat Univerziteta u Sarajevu vrši ispravku navedene odluke o izboru Elme Avdagić, MA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u zvanje višeg asistenta. </w:t>
      </w:r>
    </w:p>
    <w:p w:rsidR="007A4A3D" w:rsidRPr="008B274D" w:rsidRDefault="007A4A3D" w:rsidP="007A4A3D">
      <w:pPr>
        <w:jc w:val="both"/>
        <w:rPr>
          <w:lang w:val="bs-Latn-BA"/>
        </w:rPr>
      </w:pPr>
      <w:r w:rsidRPr="008B274D">
        <w:rPr>
          <w:lang w:val="bs-Latn-BA"/>
        </w:rPr>
        <w:t>U vezi sa naprijed navedenim, a u skladu sa članom 217. stav (2) Zakona o upravnom postupku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riješeno je kao u dispozitivu.</w:t>
      </w:r>
    </w:p>
    <w:p w:rsidR="007A4A3D" w:rsidRPr="008B274D" w:rsidRDefault="007A4A3D" w:rsidP="0016774B">
      <w:pPr>
        <w:contextualSpacing/>
        <w:jc w:val="both"/>
        <w:rPr>
          <w:b/>
          <w:lang w:val="bs-Latn-BA"/>
        </w:rPr>
      </w:pPr>
    </w:p>
    <w:p w:rsidR="00204EA6" w:rsidRPr="008B274D" w:rsidRDefault="00204EA6" w:rsidP="00204EA6">
      <w:pPr>
        <w:jc w:val="both"/>
        <w:rPr>
          <w:lang w:val="bs-Latn-BA"/>
        </w:rPr>
      </w:pPr>
      <w:r w:rsidRPr="008B274D">
        <w:rPr>
          <w:lang w:val="bs-Latn-BA"/>
        </w:rPr>
        <w:t>U vezi sa prijedlogom Odluke</w:t>
      </w:r>
      <w:r w:rsidR="007A4A3D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Vijeća Muzičke akademije Univerziteta u Sarajevu </w:t>
      </w:r>
      <w:r w:rsidR="007A4A3D" w:rsidRPr="008B274D">
        <w:rPr>
          <w:lang w:val="bs-Latn-BA"/>
        </w:rPr>
        <w:t>o neizboru Il</w:t>
      </w:r>
      <w:r w:rsidR="00E75D6D" w:rsidRPr="008B274D">
        <w:rPr>
          <w:lang w:val="bs-Latn-BA"/>
        </w:rPr>
        <w:t>me Zulum u zvanje višeg asisten</w:t>
      </w:r>
      <w:r w:rsidR="007A4A3D" w:rsidRPr="008B274D">
        <w:rPr>
          <w:lang w:val="bs-Latn-BA"/>
        </w:rPr>
        <w:t xml:space="preserve">ta za oblast </w:t>
      </w:r>
      <w:r w:rsidR="00FC5113" w:rsidRPr="008B274D">
        <w:rPr>
          <w:i/>
          <w:lang w:val="bs-Latn-BA"/>
        </w:rPr>
        <w:t>violina</w:t>
      </w:r>
      <w:r w:rsidR="007A4A3D" w:rsidRPr="008B274D">
        <w:rPr>
          <w:lang w:val="bs-Latn-BA"/>
        </w:rPr>
        <w:t xml:space="preserve"> (</w:t>
      </w:r>
      <w:r w:rsidR="007A4A3D" w:rsidRPr="008B274D">
        <w:rPr>
          <w:i/>
          <w:lang w:val="bs-Latn-BA"/>
        </w:rPr>
        <w:t>Violina I-X</w:t>
      </w:r>
      <w:r w:rsidR="007A4A3D" w:rsidRPr="008B274D">
        <w:rPr>
          <w:lang w:val="bs-Latn-BA"/>
        </w:rPr>
        <w:t xml:space="preserve">, </w:t>
      </w:r>
      <w:r w:rsidR="007A4A3D" w:rsidRPr="008B274D">
        <w:rPr>
          <w:i/>
          <w:lang w:val="bs-Latn-BA"/>
        </w:rPr>
        <w:t>Metodika nastave violine i praktikum I-IV</w:t>
      </w:r>
      <w:r w:rsidR="007A4A3D" w:rsidRPr="008B274D">
        <w:rPr>
          <w:lang w:val="bs-Latn-BA"/>
        </w:rPr>
        <w:t xml:space="preserve">, </w:t>
      </w:r>
      <w:r w:rsidR="007A4A3D" w:rsidRPr="008B274D">
        <w:rPr>
          <w:i/>
          <w:lang w:val="bs-Latn-BA"/>
        </w:rPr>
        <w:t>Kamerna muzika za gudače I-X</w:t>
      </w:r>
      <w:r w:rsidR="007A4A3D" w:rsidRPr="008B274D">
        <w:rPr>
          <w:lang w:val="bs-Latn-BA"/>
        </w:rPr>
        <w:t>)</w:t>
      </w:r>
      <w:r w:rsidR="001D09AC" w:rsidRPr="008B274D">
        <w:rPr>
          <w:lang w:val="bs-Latn-BA"/>
        </w:rPr>
        <w:t xml:space="preserve">, vodila se iscrpna diskusija u kojoj su učestvovali: Belma Šarančić-Nahodović, prof. dr. Rifat Škrijelj, </w:t>
      </w:r>
      <w:r w:rsidR="00832929" w:rsidRPr="008B274D">
        <w:rPr>
          <w:lang w:val="bs-Latn-BA"/>
        </w:rPr>
        <w:t>K</w:t>
      </w:r>
      <w:r w:rsidR="001D09AC" w:rsidRPr="008B274D">
        <w:rPr>
          <w:lang w:val="bs-Latn-BA"/>
        </w:rPr>
        <w:t xml:space="preserve">enan Filipović, </w:t>
      </w:r>
      <w:r w:rsidR="00832929" w:rsidRPr="008B274D">
        <w:rPr>
          <w:lang w:val="bs-Latn-BA"/>
        </w:rPr>
        <w:t>prof. dr. Samir Dolarević, prof. dr. Semra Čavaljuga, prof. dr. Nedžad Korajlić, prof. dr. Selma Hanjalić, prof. dr. Enra Suljić, prof. dr. Muhamed Džel</w:t>
      </w:r>
      <w:r w:rsidR="00E75D6D" w:rsidRPr="008B274D">
        <w:rPr>
          <w:lang w:val="bs-Latn-BA"/>
        </w:rPr>
        <w:t>ilović i</w:t>
      </w:r>
      <w:r w:rsidR="00832929" w:rsidRPr="008B274D">
        <w:rPr>
          <w:lang w:val="bs-Latn-BA"/>
        </w:rPr>
        <w:t xml:space="preserve"> prof. dr. Nihad Fejzić.</w:t>
      </w:r>
    </w:p>
    <w:p w:rsidR="00832929" w:rsidRPr="008B274D" w:rsidRDefault="00832929" w:rsidP="00832929">
      <w:pPr>
        <w:jc w:val="both"/>
        <w:rPr>
          <w:lang w:val="bs-Latn-BA"/>
        </w:rPr>
      </w:pPr>
    </w:p>
    <w:p w:rsidR="00204EA6" w:rsidRPr="008B274D" w:rsidRDefault="00832929" w:rsidP="00832929">
      <w:pPr>
        <w:jc w:val="both"/>
        <w:rPr>
          <w:lang w:val="bs-Latn-BA"/>
        </w:rPr>
      </w:pPr>
      <w:r w:rsidRPr="008B274D">
        <w:rPr>
          <w:lang w:val="bs-Latn-BA"/>
        </w:rPr>
        <w:t>U skladu sa stavovima i sugestijama istaknutim u disk</w:t>
      </w:r>
      <w:r w:rsidR="00FC5113" w:rsidRPr="008B274D">
        <w:rPr>
          <w:lang w:val="bs-Latn-BA"/>
        </w:rPr>
        <w:t>usiji jednoglasno je donesen sl</w:t>
      </w:r>
      <w:r w:rsidRPr="008B274D">
        <w:rPr>
          <w:lang w:val="bs-Latn-BA"/>
        </w:rPr>
        <w:t>jedeći</w:t>
      </w:r>
    </w:p>
    <w:p w:rsidR="00832929" w:rsidRPr="008B274D" w:rsidRDefault="00832929" w:rsidP="00204EA6">
      <w:pPr>
        <w:jc w:val="center"/>
        <w:rPr>
          <w:b/>
          <w:lang w:val="bs-Latn-BA"/>
        </w:rPr>
      </w:pPr>
    </w:p>
    <w:p w:rsidR="00204EA6" w:rsidRPr="008B274D" w:rsidRDefault="00204EA6" w:rsidP="00204EA6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204EA6" w:rsidRPr="008B274D" w:rsidRDefault="00204EA6" w:rsidP="00204EA6">
      <w:pPr>
        <w:jc w:val="both"/>
        <w:rPr>
          <w:b/>
          <w:lang w:val="bs-Latn-BA"/>
        </w:rPr>
      </w:pPr>
    </w:p>
    <w:p w:rsidR="00204EA6" w:rsidRPr="008B274D" w:rsidRDefault="00204EA6" w:rsidP="008C175B">
      <w:pPr>
        <w:numPr>
          <w:ilvl w:val="0"/>
          <w:numId w:val="11"/>
        </w:numPr>
        <w:contextualSpacing/>
        <w:jc w:val="both"/>
        <w:rPr>
          <w:lang w:val="bs-Latn-BA"/>
        </w:rPr>
      </w:pPr>
      <w:r w:rsidRPr="008B274D">
        <w:rPr>
          <w:rFonts w:eastAsia="Calibri"/>
          <w:lang w:val="bs-Latn-BA"/>
        </w:rPr>
        <w:t xml:space="preserve">Senat Univerziteta u Sarajevu traži od Komisije </w:t>
      </w:r>
      <w:r w:rsidRPr="008B274D">
        <w:rPr>
          <w:lang w:val="bs-Latn-BA"/>
        </w:rPr>
        <w:t xml:space="preserve">za pripremanje prijedloga za izbor u zvanje višeg asistenta za oblast </w:t>
      </w:r>
      <w:r w:rsidR="00E75D6D" w:rsidRPr="008B274D">
        <w:rPr>
          <w:i/>
          <w:lang w:val="bs-Latn-BA"/>
        </w:rPr>
        <w:t>v</w:t>
      </w:r>
      <w:r w:rsidRPr="008B274D">
        <w:rPr>
          <w:i/>
          <w:lang w:val="bs-Latn-BA"/>
        </w:rPr>
        <w:t xml:space="preserve">iolina </w:t>
      </w:r>
      <w:r w:rsidRPr="008B274D">
        <w:rPr>
          <w:lang w:val="bs-Latn-BA"/>
        </w:rPr>
        <w:t>(</w:t>
      </w:r>
      <w:r w:rsidRPr="008B274D">
        <w:rPr>
          <w:i/>
          <w:lang w:val="bs-Latn-BA"/>
        </w:rPr>
        <w:t>Violina I-X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nastave violine i praktikum I-IV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Kamerna muzika za gudače I-X</w:t>
      </w:r>
      <w:r w:rsidRPr="008B274D">
        <w:rPr>
          <w:lang w:val="bs-Latn-BA"/>
        </w:rPr>
        <w:t xml:space="preserve">) da svoj </w:t>
      </w:r>
      <w:r w:rsidR="00E75D6D" w:rsidRPr="008B274D">
        <w:rPr>
          <w:lang w:val="bs-Latn-BA"/>
        </w:rPr>
        <w:t>i</w:t>
      </w:r>
      <w:r w:rsidRPr="008B274D">
        <w:rPr>
          <w:lang w:val="bs-Latn-BA"/>
        </w:rPr>
        <w:t xml:space="preserve">zvještaj uskladi za odredbama Zakona o visokom </w:t>
      </w:r>
      <w:r w:rsidRPr="008B274D">
        <w:rPr>
          <w:lang w:val="bs-Latn-BA"/>
        </w:rPr>
        <w:lastRenderedPageBreak/>
        <w:t>obrazovanju Kantona Sarajevo („Službene novine Kantona Sarajevo“</w:t>
      </w:r>
      <w:r w:rsidR="00E75D6D" w:rsidRPr="008B274D">
        <w:rPr>
          <w:lang w:val="bs-Latn-BA"/>
        </w:rPr>
        <w:t>,</w:t>
      </w:r>
      <w:r w:rsidRPr="008B274D">
        <w:rPr>
          <w:lang w:val="bs-Latn-BA"/>
        </w:rPr>
        <w:t xml:space="preserve"> broj: 33/17) i da precizno obrazloži koji od Zakonom predviđenih kriterija za izbor u zvanje višeg asistenta kandidatkinja Ilma Zulum ne ispunjava.</w:t>
      </w:r>
    </w:p>
    <w:p w:rsidR="00204EA6" w:rsidRPr="008B274D" w:rsidRDefault="00204EA6" w:rsidP="008C175B">
      <w:pPr>
        <w:numPr>
          <w:ilvl w:val="0"/>
          <w:numId w:val="11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Senat Univerziteta u Sarajevu konstat</w:t>
      </w:r>
      <w:r w:rsidR="00FC5113" w:rsidRPr="008B274D">
        <w:rPr>
          <w:lang w:val="bs-Latn-BA"/>
        </w:rPr>
        <w:t>ira</w:t>
      </w:r>
      <w:r w:rsidRPr="008B274D">
        <w:rPr>
          <w:lang w:val="bs-Latn-BA"/>
        </w:rPr>
        <w:t xml:space="preserve"> da potpisi</w:t>
      </w:r>
      <w:r w:rsidR="00E75D6D" w:rsidRPr="008B274D">
        <w:rPr>
          <w:lang w:val="bs-Latn-BA"/>
        </w:rPr>
        <w:t xml:space="preserve"> članova</w:t>
      </w:r>
      <w:r w:rsidRPr="008B274D">
        <w:rPr>
          <w:lang w:val="bs-Latn-BA"/>
        </w:rPr>
        <w:t xml:space="preserve"> Komisije za pripremanje prijedloga za izbor u zvanje višeg asistenta za oblast </w:t>
      </w:r>
      <w:r w:rsidR="00E75D6D" w:rsidRPr="008B274D">
        <w:rPr>
          <w:i/>
          <w:lang w:val="bs-Latn-BA"/>
        </w:rPr>
        <w:t>v</w:t>
      </w:r>
      <w:r w:rsidRPr="008B274D">
        <w:rPr>
          <w:i/>
          <w:lang w:val="bs-Latn-BA"/>
        </w:rPr>
        <w:t xml:space="preserve">iolina </w:t>
      </w:r>
      <w:r w:rsidRPr="008B274D">
        <w:rPr>
          <w:lang w:val="bs-Latn-BA"/>
        </w:rPr>
        <w:t>(</w:t>
      </w:r>
      <w:r w:rsidRPr="008B274D">
        <w:rPr>
          <w:i/>
          <w:lang w:val="bs-Latn-BA"/>
        </w:rPr>
        <w:t>Violina I-X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nastave violine i praktikum I-IV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Kamerna muzika za gudače I-X</w:t>
      </w:r>
      <w:r w:rsidRPr="008B274D">
        <w:rPr>
          <w:lang w:val="bs-Latn-BA"/>
        </w:rPr>
        <w:t>) moraju biti na Izvještaju, a ne na posebnoj stranici.</w:t>
      </w:r>
    </w:p>
    <w:p w:rsidR="00204EA6" w:rsidRPr="008B274D" w:rsidRDefault="00204EA6" w:rsidP="008C175B">
      <w:pPr>
        <w:numPr>
          <w:ilvl w:val="0"/>
          <w:numId w:val="11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Po realizaciji tačke 1 i 2. ovog zaključka navedeni </w:t>
      </w:r>
      <w:r w:rsidR="00E75D6D" w:rsidRPr="008B274D">
        <w:rPr>
          <w:lang w:val="bs-Latn-BA"/>
        </w:rPr>
        <w:t>izvještaj</w:t>
      </w:r>
      <w:r w:rsidRPr="008B274D">
        <w:rPr>
          <w:lang w:val="bs-Latn-BA"/>
        </w:rPr>
        <w:t xml:space="preserve"> dostavlja </w:t>
      </w:r>
      <w:r w:rsidR="00E75D6D" w:rsidRPr="008B274D">
        <w:rPr>
          <w:lang w:val="bs-Latn-BA"/>
        </w:rPr>
        <w:t xml:space="preserve">se </w:t>
      </w:r>
      <w:r w:rsidRPr="008B274D">
        <w:rPr>
          <w:lang w:val="bs-Latn-BA"/>
        </w:rPr>
        <w:t xml:space="preserve">Senatu na nadležno postupanje.  </w:t>
      </w:r>
    </w:p>
    <w:p w:rsidR="007A4A3D" w:rsidRPr="008B274D" w:rsidRDefault="007A4A3D" w:rsidP="0016774B">
      <w:pPr>
        <w:contextualSpacing/>
        <w:jc w:val="both"/>
        <w:rPr>
          <w:b/>
          <w:lang w:val="bs-Latn-BA"/>
        </w:rPr>
      </w:pPr>
    </w:p>
    <w:p w:rsidR="00204EA6" w:rsidRPr="008B274D" w:rsidRDefault="00204EA6" w:rsidP="008C175B">
      <w:pPr>
        <w:numPr>
          <w:ilvl w:val="0"/>
          <w:numId w:val="12"/>
        </w:num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Angažman akademskog i naučnoistraživačkog osoblja</w:t>
      </w:r>
    </w:p>
    <w:p w:rsidR="005368F5" w:rsidRPr="008B274D" w:rsidRDefault="00E75D6D" w:rsidP="00DF45FE">
      <w:pPr>
        <w:ind w:firstLine="360"/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sl</w:t>
      </w:r>
      <w:r w:rsidR="005368F5" w:rsidRPr="008B274D">
        <w:rPr>
          <w:b/>
          <w:lang w:val="bs-Latn-BA"/>
        </w:rPr>
        <w:t>jedeće odluke: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lang w:val="bs-Latn-BA"/>
        </w:rPr>
        <w:t>01-212/20</w:t>
      </w:r>
      <w:r w:rsidRPr="008B274D">
        <w:rPr>
          <w:lang w:val="bs-Latn-BA"/>
        </w:rPr>
        <w:t xml:space="preserve"> od 03. 02. 2020. godine Vijeća Fakulteta za saobraćaj i komunikacije Univerziteta u Sarajevu o a</w:t>
      </w:r>
      <w:r w:rsidR="00FC5113" w:rsidRPr="008B274D">
        <w:rPr>
          <w:lang w:val="bs-Latn-BA"/>
        </w:rPr>
        <w:t>ngažmanu prof. dr. Amre Talić-</w:t>
      </w:r>
      <w:r w:rsidRPr="008B274D">
        <w:rPr>
          <w:lang w:val="bs-Latn-BA"/>
        </w:rPr>
        <w:t xml:space="preserve">Čikmiš, vanredne profesorice Univerziteta u Zenici, za angažman na predmetima </w:t>
      </w:r>
      <w:r w:rsidRPr="008B274D">
        <w:rPr>
          <w:i/>
          <w:lang w:val="bs-Latn-BA"/>
        </w:rPr>
        <w:t>Materijali i robe u transportu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Standardizacija u cestovnom saobraćaju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Inžinjerska grafika</w:t>
      </w:r>
      <w:r w:rsidR="000F64FC" w:rsidRPr="008B274D">
        <w:rPr>
          <w:color w:val="000000"/>
          <w:lang w:val="bs-Latn-BA"/>
        </w:rPr>
        <w:t xml:space="preserve">, </w:t>
      </w:r>
      <w:r w:rsidRPr="008B274D">
        <w:rPr>
          <w:lang w:val="bs-Latn-BA"/>
        </w:rPr>
        <w:t>kao gostujućeg profesora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01-211/20</w:t>
      </w:r>
      <w:r w:rsidRPr="008B274D">
        <w:rPr>
          <w:lang w:val="bs-Latn-BA"/>
        </w:rPr>
        <w:t xml:space="preserve"> od 03. 02. 2020. godine Vijeća Fakulteta za saobraćaj i komunikacije Univerziteta u Sarajevu o angažmanu doc. dr. Fuada Klisure, docenta Univerziteta u Zenici, za angažman na predmetu </w:t>
      </w:r>
      <w:r w:rsidRPr="008B274D">
        <w:rPr>
          <w:i/>
          <w:lang w:val="bs-Latn-BA"/>
        </w:rPr>
        <w:t>Cestovna vozila</w:t>
      </w:r>
      <w:r w:rsidR="000F64FC" w:rsidRPr="008B274D">
        <w:rPr>
          <w:color w:val="000000"/>
          <w:lang w:val="bs-Latn-BA"/>
        </w:rPr>
        <w:t xml:space="preserve">, </w:t>
      </w:r>
      <w:r w:rsidRPr="008B274D">
        <w:rPr>
          <w:lang w:val="bs-Latn-BA"/>
        </w:rPr>
        <w:t>kao gostujućeg profesora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01-213/20</w:t>
      </w:r>
      <w:r w:rsidRPr="008B274D">
        <w:rPr>
          <w:lang w:val="bs-Latn-BA"/>
        </w:rPr>
        <w:t xml:space="preserve"> od 03. 02. 2020. godine Vijeća Fakulteta za saobraćaj i komunikacije Univerziteta u Sarajevu o angažmanu prof. dr. Nine Ćorića, vanre</w:t>
      </w:r>
      <w:r w:rsidR="00FC5113" w:rsidRPr="008B274D">
        <w:rPr>
          <w:lang w:val="bs-Latn-BA"/>
        </w:rPr>
        <w:t>dnog profesora Fakulteta prirod</w:t>
      </w:r>
      <w:r w:rsidRPr="008B274D">
        <w:rPr>
          <w:lang w:val="bs-Latn-BA"/>
        </w:rPr>
        <w:t>oslovno-matematičkih odgojnih znanosti Sveučilišta u Mostaru, za angažman na predmetima</w:t>
      </w:r>
      <w:r w:rsidR="000F64FC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Upravljanje kvalitetom poštanskih usluga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Elektronsko poslovanje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Sistemi elektroničkog poslovanja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Poslovi i modeli kurirskih službi</w:t>
      </w:r>
      <w:r w:rsidR="000F64FC" w:rsidRPr="008B274D">
        <w:rPr>
          <w:color w:val="000000"/>
          <w:lang w:val="bs-Latn-BA"/>
        </w:rPr>
        <w:t xml:space="preserve">, </w:t>
      </w:r>
      <w:r w:rsidRPr="008B274D">
        <w:rPr>
          <w:lang w:val="bs-Latn-BA"/>
        </w:rPr>
        <w:t>kao gostujućeg profesora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01-210/20</w:t>
      </w:r>
      <w:r w:rsidRPr="008B274D">
        <w:rPr>
          <w:lang w:val="bs-Latn-BA"/>
        </w:rPr>
        <w:t xml:space="preserve"> od 03. 02. 2020. godine Vijeća Fakulteta za saobraćaj i komunikacije Univerziteta u Sarajevu o angažmanu doc. dr. Tomislava Vol</w:t>
      </w:r>
      <w:r w:rsidR="000F64FC" w:rsidRPr="008B274D">
        <w:rPr>
          <w:lang w:val="bs-Latn-BA"/>
        </w:rPr>
        <w:t>arića, docenta Fakulteta prirod</w:t>
      </w:r>
      <w:r w:rsidRPr="008B274D">
        <w:rPr>
          <w:lang w:val="bs-Latn-BA"/>
        </w:rPr>
        <w:t xml:space="preserve">oslovno-matematičkih odgojnih znanosti Sveučilišta u Mostaru, za angažman na predmetima </w:t>
      </w:r>
      <w:r w:rsidRPr="008B274D">
        <w:rPr>
          <w:i/>
          <w:lang w:val="bs-Latn-BA"/>
        </w:rPr>
        <w:t>Web programiranje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Distributivni računarski sistemi</w:t>
      </w:r>
      <w:r w:rsidR="000F64FC" w:rsidRPr="008B274D">
        <w:rPr>
          <w:color w:val="000000"/>
          <w:lang w:val="bs-Latn-BA"/>
        </w:rPr>
        <w:t xml:space="preserve">, </w:t>
      </w:r>
      <w:r w:rsidRPr="008B274D">
        <w:rPr>
          <w:lang w:val="bs-Latn-BA"/>
        </w:rPr>
        <w:t>kao gostujućeg profesora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04-1-275/20</w:t>
      </w:r>
      <w:r w:rsidRPr="008B274D">
        <w:rPr>
          <w:lang w:val="bs-Latn-BA"/>
        </w:rPr>
        <w:t xml:space="preserve"> od 12. 02. 2020. godine Vijeća Fakulteta zdravstvenih studija Univerziteta u Sarajevu o angažmanu prof. dr. Sejada Mačkića, vanrednog profesora na Agromediteranskom fakultetu Univerziteta „Džemal Bijedić“ u Mostaru, za angažman na predmetima </w:t>
      </w:r>
      <w:r w:rsidRPr="008B274D">
        <w:rPr>
          <w:i/>
          <w:lang w:val="bs-Latn-BA"/>
        </w:rPr>
        <w:t>Dobre higijensko-sanitarne prakse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Hemijski kontaminanti u hrani</w:t>
      </w:r>
      <w:r w:rsidRPr="008B274D">
        <w:rPr>
          <w:lang w:val="bs-Latn-BA"/>
        </w:rPr>
        <w:t>,</w:t>
      </w:r>
      <w:r w:rsidRPr="008B274D">
        <w:rPr>
          <w:color w:val="000000"/>
          <w:lang w:val="bs-Latn-BA"/>
        </w:rPr>
        <w:t xml:space="preserve"> </w:t>
      </w:r>
      <w:r w:rsidRPr="008B274D">
        <w:rPr>
          <w:lang w:val="bs-Latn-BA"/>
        </w:rPr>
        <w:t>kao gostujućeg profesora u ljetnom semestru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color w:val="000000"/>
          <w:lang w:val="bs-Latn-BA" w:eastAsia="bs-Latn-BA"/>
        </w:rPr>
        <w:t>Usvaja se Odluka Filozofskog fakulteta Univerziteta u Sarajevu broj: 02-01/42 od 27. 01. 2020. godine o angažmanu</w:t>
      </w:r>
      <w:r w:rsidRPr="008B274D">
        <w:rPr>
          <w:bCs/>
          <w:color w:val="000000"/>
          <w:lang w:val="bs-Latn-BA" w:eastAsia="bs-Latn-BA"/>
        </w:rPr>
        <w:t xml:space="preserve"> Jane Skoumalove, MA, </w:t>
      </w:r>
      <w:r w:rsidRPr="008B274D">
        <w:rPr>
          <w:color w:val="000000"/>
          <w:lang w:val="bs-Latn-BA" w:eastAsia="bs-Latn-BA"/>
        </w:rPr>
        <w:t xml:space="preserve">za izvođenje lektorskih vježbi iz predmeta </w:t>
      </w:r>
      <w:r w:rsidRPr="008B274D">
        <w:rPr>
          <w:i/>
          <w:color w:val="000000"/>
          <w:lang w:val="bs-Latn-BA" w:eastAsia="bs-Latn-BA"/>
        </w:rPr>
        <w:t>Češki jezik i kultura 1</w:t>
      </w:r>
      <w:r w:rsidRPr="008B274D">
        <w:rPr>
          <w:color w:val="000000"/>
          <w:lang w:val="bs-Latn-BA" w:eastAsia="bs-Latn-BA"/>
        </w:rPr>
        <w:t xml:space="preserve"> i </w:t>
      </w:r>
      <w:r w:rsidRPr="008B274D">
        <w:rPr>
          <w:i/>
          <w:color w:val="000000"/>
          <w:lang w:val="bs-Latn-BA" w:eastAsia="bs-Latn-BA"/>
        </w:rPr>
        <w:t>Češki jezik i kultura 2</w:t>
      </w:r>
      <w:r w:rsidRPr="008B274D">
        <w:rPr>
          <w:i/>
          <w:iCs/>
          <w:color w:val="000000"/>
          <w:lang w:val="bs-Latn-BA" w:eastAsia="bs-Latn-BA"/>
        </w:rPr>
        <w:t xml:space="preserve"> </w:t>
      </w:r>
      <w:r w:rsidRPr="008B274D">
        <w:rPr>
          <w:color w:val="000000"/>
          <w:lang w:val="bs-Latn-BA" w:eastAsia="bs-Latn-BA"/>
        </w:rPr>
        <w:t>na Odsjeku za slavenske jezike i književnosti Filozofskog fakulteta Univerziteta u Sarajevu.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color w:val="000000"/>
          <w:lang w:val="bs-Latn-BA" w:eastAsia="bs-Latn-BA"/>
        </w:rPr>
        <w:t>Usvaja se Odluka Filozofskog fakulteta Univerziteta u Sarajevu broj: 02-01/41 od 27. 01. 2020. godine o angažmanu</w:t>
      </w:r>
      <w:r w:rsidRPr="008B274D">
        <w:rPr>
          <w:bCs/>
          <w:color w:val="000000"/>
          <w:lang w:val="bs-Latn-BA" w:eastAsia="bs-Latn-BA"/>
        </w:rPr>
        <w:t xml:space="preserve"> Pavela Ocepeka, MA, </w:t>
      </w:r>
      <w:r w:rsidRPr="008B274D">
        <w:rPr>
          <w:color w:val="000000"/>
          <w:lang w:val="bs-Latn-BA" w:eastAsia="bs-Latn-BA"/>
        </w:rPr>
        <w:t xml:space="preserve">za izvođenje lektorskih vježbi na </w:t>
      </w:r>
      <w:r w:rsidR="000F64FC" w:rsidRPr="008B274D">
        <w:rPr>
          <w:color w:val="000000"/>
          <w:lang w:val="bs-Latn-BA" w:eastAsia="bs-Latn-BA"/>
        </w:rPr>
        <w:t>o</w:t>
      </w:r>
      <w:r w:rsidRPr="008B274D">
        <w:rPr>
          <w:color w:val="000000"/>
          <w:lang w:val="bs-Latn-BA" w:eastAsia="bs-Latn-BA"/>
        </w:rPr>
        <w:t xml:space="preserve">blasti </w:t>
      </w:r>
      <w:r w:rsidRPr="008B274D">
        <w:rPr>
          <w:i/>
          <w:color w:val="000000"/>
          <w:lang w:val="bs-Latn-BA" w:eastAsia="bs-Latn-BA"/>
        </w:rPr>
        <w:t>slovenački jezik</w:t>
      </w:r>
      <w:r w:rsidRPr="008B274D">
        <w:rPr>
          <w:i/>
          <w:iCs/>
          <w:color w:val="000000"/>
          <w:lang w:val="bs-Latn-BA" w:eastAsia="bs-Latn-BA"/>
        </w:rPr>
        <w:t xml:space="preserve"> </w:t>
      </w:r>
      <w:r w:rsidRPr="008B274D">
        <w:rPr>
          <w:color w:val="000000"/>
          <w:lang w:val="bs-Latn-BA" w:eastAsia="bs-Latn-BA"/>
        </w:rPr>
        <w:t>na Odsjeku za slavenske jezike i književnosti Filozofskog fakulteta Univerziteta u Sarajevu.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lastRenderedPageBreak/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02-01/20</w:t>
      </w:r>
      <w:r w:rsidRPr="008B274D">
        <w:rPr>
          <w:lang w:val="bs-Latn-BA"/>
        </w:rPr>
        <w:t xml:space="preserve"> od 27. 01. 2020 godine Vijeća Filozofskog fakulteta Univerziteta u Sarajevu o anga</w:t>
      </w:r>
      <w:r w:rsidR="000F64FC" w:rsidRPr="008B274D">
        <w:rPr>
          <w:lang w:val="bs-Latn-BA"/>
        </w:rPr>
        <w:t>žmanu prof. dr. Olivere Durbaba</w:t>
      </w:r>
      <w:r w:rsidRPr="008B274D">
        <w:rPr>
          <w:lang w:val="bs-Latn-BA"/>
        </w:rPr>
        <w:t xml:space="preserve"> za angažman na predmetima</w:t>
      </w:r>
      <w:r w:rsidR="000F64FC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Uvod u teoriju nastave stranih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Proces usvajanja njemačkog kao stranog jezika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Analiza nastavnih materijala i sadržaja</w:t>
      </w:r>
      <w:r w:rsidRPr="008B274D">
        <w:rPr>
          <w:lang w:val="bs-Latn-BA"/>
        </w:rPr>
        <w:t xml:space="preserve"> na </w:t>
      </w:r>
      <w:r w:rsidR="000F64FC" w:rsidRPr="008B274D">
        <w:rPr>
          <w:lang w:val="bs-Latn-BA"/>
        </w:rPr>
        <w:t>O</w:t>
      </w:r>
      <w:r w:rsidRPr="008B274D">
        <w:rPr>
          <w:lang w:val="bs-Latn-BA"/>
        </w:rPr>
        <w:t>dsjeku za germanistiku,</w:t>
      </w:r>
      <w:r w:rsidRPr="008B274D">
        <w:rPr>
          <w:color w:val="000000"/>
          <w:lang w:val="bs-Latn-BA"/>
        </w:rPr>
        <w:t xml:space="preserve"> </w:t>
      </w:r>
      <w:r w:rsidRPr="008B274D">
        <w:rPr>
          <w:lang w:val="bs-Latn-BA"/>
        </w:rPr>
        <w:t>kao gostujućeg profesora u ljetnom semestru studijske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73-6-1/20</w:t>
      </w:r>
      <w:r w:rsidRPr="008B274D">
        <w:rPr>
          <w:lang w:val="bs-Latn-BA"/>
        </w:rPr>
        <w:t xml:space="preserve"> od 11. 02. 2020. godine Vijeća Instituta za genetičko inženjerstvo i biotehnologiju Univerziteta u Sarajevu o angažmanu Sanje Ćakić, istraživača – saradnika Instituta za medicinska istraživanja Univerziteta u Beogradu, za angažman kao gostujućeg istraživača do 31. 12. 2020. godine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204EA6" w:rsidRPr="008B274D" w:rsidRDefault="00204EA6" w:rsidP="008C1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Usvaja se </w:t>
      </w:r>
      <w:r w:rsidR="000F64FC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 xml:space="preserve">broj: </w:t>
      </w:r>
      <w:r w:rsidRPr="008B274D">
        <w:rPr>
          <w:color w:val="000000"/>
          <w:szCs w:val="22"/>
          <w:lang w:val="bs-Latn-BA"/>
        </w:rPr>
        <w:t>06-VL-283/20</w:t>
      </w:r>
      <w:r w:rsidRPr="008B274D">
        <w:rPr>
          <w:lang w:val="bs-Latn-BA"/>
        </w:rPr>
        <w:t xml:space="preserve"> od 21. 01. 2020. godine Vijeća Mašinskog fakulteta Univerziteta u Sarajevu o angažmanu doc. dr. Josipa Ištvanića, docenta Šumarskog fakulteta Sveučilišta u Zagrebu, za angažman na predmetu </w:t>
      </w:r>
      <w:r w:rsidRPr="008B274D">
        <w:rPr>
          <w:i/>
          <w:lang w:val="bs-Latn-BA"/>
        </w:rPr>
        <w:t>Pilanska obrada drveta</w:t>
      </w:r>
      <w:r w:rsidR="000F64FC" w:rsidRPr="008B274D">
        <w:rPr>
          <w:lang w:val="bs-Latn-BA"/>
        </w:rPr>
        <w:t>,</w:t>
      </w:r>
      <w:r w:rsidRPr="008B274D">
        <w:rPr>
          <w:lang w:val="bs-Latn-BA"/>
        </w:rPr>
        <w:t xml:space="preserve"> kao gostujućeg profesora u studijskoj 2019/2020. godini</w:t>
      </w:r>
      <w:r w:rsidRPr="008B274D">
        <w:rPr>
          <w:lang w:val="bs-Latn-BA" w:eastAsia="bs-Latn-BA"/>
        </w:rPr>
        <w:t>.</w:t>
      </w:r>
      <w:r w:rsidRPr="008B274D">
        <w:rPr>
          <w:lang w:val="bs-Latn-BA"/>
        </w:rPr>
        <w:t xml:space="preserve"> </w:t>
      </w:r>
    </w:p>
    <w:p w:rsidR="005368F5" w:rsidRPr="008B274D" w:rsidRDefault="005368F5" w:rsidP="007C4237">
      <w:pPr>
        <w:rPr>
          <w:b/>
          <w:lang w:val="bs-Latn-BA"/>
        </w:rPr>
      </w:pPr>
    </w:p>
    <w:p w:rsidR="005368F5" w:rsidRPr="008B274D" w:rsidRDefault="005368F5" w:rsidP="008C175B">
      <w:pPr>
        <w:pStyle w:val="ListParagraph"/>
        <w:numPr>
          <w:ilvl w:val="0"/>
          <w:numId w:val="12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Pro</w:t>
      </w:r>
      <w:r w:rsidR="00FC5113" w:rsidRPr="008B274D">
        <w:rPr>
          <w:b/>
          <w:lang w:val="bs-Latn-BA"/>
        </w:rPr>
        <w:t>duženje roka za izbore u zvanja</w:t>
      </w:r>
    </w:p>
    <w:p w:rsidR="005368F5" w:rsidRPr="008B274D" w:rsidRDefault="000F64FC" w:rsidP="009E69DC">
      <w:pPr>
        <w:ind w:firstLine="360"/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sl</w:t>
      </w:r>
      <w:r w:rsidR="005368F5" w:rsidRPr="008B274D">
        <w:rPr>
          <w:b/>
          <w:lang w:val="bs-Latn-BA"/>
        </w:rPr>
        <w:t>jedeće odluke: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Fakulteta sporta i tjelesnog odgoja Univerziteta u Sarajevu broj: 01-442/20 od 05. 02. 2020. godine o produženju roka za izbor Alena Ćirića, MA</w:t>
      </w:r>
      <w:r w:rsidR="00AD1845" w:rsidRPr="008B274D">
        <w:rPr>
          <w:lang w:val="bs-Latn-BA"/>
        </w:rPr>
        <w:t>,</w:t>
      </w:r>
      <w:r w:rsidRPr="008B274D">
        <w:rPr>
          <w:lang w:val="bs-Latn-BA"/>
        </w:rPr>
        <w:t xml:space="preserve"> u zvanju asistenta na oblasti </w:t>
      </w:r>
      <w:r w:rsidR="00AD1845" w:rsidRPr="008B274D">
        <w:rPr>
          <w:i/>
          <w:lang w:val="bs-Latn-BA"/>
        </w:rPr>
        <w:t>o</w:t>
      </w:r>
      <w:r w:rsidRPr="008B274D">
        <w:rPr>
          <w:i/>
          <w:lang w:val="bs-Latn-BA"/>
        </w:rPr>
        <w:t>rganizacija i upravljanje u sportu</w:t>
      </w:r>
      <w:r w:rsidRPr="008B274D">
        <w:rPr>
          <w:lang w:val="bs-Latn-BA"/>
        </w:rPr>
        <w:t xml:space="preserve"> za vrijeme provedeno na bolovanju u trajanju od dvije (2) godine</w:t>
      </w:r>
      <w:r w:rsidR="000F64FC" w:rsidRPr="008B274D">
        <w:rPr>
          <w:lang w:val="bs-Latn-BA"/>
        </w:rPr>
        <w:t>,</w:t>
      </w:r>
      <w:r w:rsidRPr="008B274D">
        <w:rPr>
          <w:lang w:val="bs-Latn-BA"/>
        </w:rPr>
        <w:t xml:space="preserve"> jedan (1) mjesec i tri (3) dana.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Fakulteta sporta i tjelesnog odgoja Univerziteta u Sarajevu broj: 01-449/20 od 05.</w:t>
      </w:r>
      <w:r w:rsidR="00AD1845" w:rsidRPr="008B274D">
        <w:rPr>
          <w:lang w:val="bs-Latn-BA"/>
        </w:rPr>
        <w:t xml:space="preserve"> </w:t>
      </w:r>
      <w:r w:rsidRPr="008B274D">
        <w:rPr>
          <w:lang w:val="bs-Latn-BA"/>
        </w:rPr>
        <w:t>02.</w:t>
      </w:r>
      <w:r w:rsidR="00AD1845" w:rsidRPr="008B274D">
        <w:rPr>
          <w:lang w:val="bs-Latn-BA"/>
        </w:rPr>
        <w:t xml:space="preserve"> </w:t>
      </w:r>
      <w:r w:rsidRPr="008B274D">
        <w:rPr>
          <w:lang w:val="bs-Latn-BA"/>
        </w:rPr>
        <w:t>2020. godine o produženju roka za izbor Dženana Jahića, dr. med.</w:t>
      </w:r>
      <w:r w:rsidR="00AD1845" w:rsidRPr="008B274D">
        <w:rPr>
          <w:lang w:val="bs-Latn-BA"/>
        </w:rPr>
        <w:t>,</w:t>
      </w:r>
      <w:r w:rsidRPr="008B274D">
        <w:rPr>
          <w:lang w:val="bs-Latn-BA"/>
        </w:rPr>
        <w:t xml:space="preserve"> u zvanju asistenta na predmetima</w:t>
      </w:r>
      <w:r w:rsidR="00FC5113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Anatomija čovjeka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 xml:space="preserve">Fiziologija sporta </w:t>
      </w:r>
      <w:r w:rsidRPr="008B274D">
        <w:rPr>
          <w:lang w:val="bs-Latn-BA"/>
        </w:rPr>
        <w:t xml:space="preserve">i </w:t>
      </w:r>
      <w:r w:rsidRPr="008B274D">
        <w:rPr>
          <w:i/>
          <w:lang w:val="bs-Latn-BA"/>
        </w:rPr>
        <w:t>Sportska medicina</w:t>
      </w:r>
      <w:r w:rsidRPr="008B274D">
        <w:rPr>
          <w:lang w:val="bs-Latn-BA"/>
        </w:rPr>
        <w:t xml:space="preserve"> za vrijeme provedeno na stručnom usavršavanju u trajanju od jedan (1) mjesec i dvadesetčetiri (24) dana.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Fakulteta za saobraćaj i komunikacije Univerziteta u Sarajevu broj: 01-328/20 od 14. 02. 2020. godine o produženju roka za izbor Belme Memić, MA</w:t>
      </w:r>
      <w:r w:rsidR="00AD1845" w:rsidRPr="008B274D">
        <w:rPr>
          <w:lang w:val="bs-Latn-BA"/>
        </w:rPr>
        <w:t>,</w:t>
      </w:r>
      <w:r w:rsidRPr="008B274D">
        <w:rPr>
          <w:lang w:val="bs-Latn-BA"/>
        </w:rPr>
        <w:t xml:space="preserve"> u zvanju višeg asistenta na oblasti </w:t>
      </w:r>
      <w:r w:rsidR="00AD1845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 xml:space="preserve">omunikacijske tehnologije </w:t>
      </w:r>
      <w:r w:rsidRPr="008B274D">
        <w:rPr>
          <w:lang w:val="bs-Latn-BA"/>
        </w:rPr>
        <w:t xml:space="preserve">i predmetima </w:t>
      </w:r>
      <w:r w:rsidRPr="008B274D">
        <w:rPr>
          <w:i/>
          <w:lang w:val="bs-Latn-BA"/>
        </w:rPr>
        <w:t>Menadžment u saobraćaju i komunikacijama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Sustavsko inženjerstvo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Komunikacijske tehnologije i okoliš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Optimizacija saobraćajno-komunikacijskih sistema</w:t>
      </w:r>
      <w:r w:rsidRPr="008B274D">
        <w:rPr>
          <w:lang w:val="bs-Latn-BA"/>
        </w:rPr>
        <w:t xml:space="preserve"> zbog opterećenja preko nastavne norme najkasnije do 24. 09. 2023. godine.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Fakulteta za saobraćaj i komunikacije Univerziteta u Sarajevu broj: 01-329/20 od 14.02.2020. godine o produženju roka za izbor Elme Avdagić-Golub, MA</w:t>
      </w:r>
      <w:r w:rsidR="00AD1845" w:rsidRPr="008B274D">
        <w:rPr>
          <w:lang w:val="bs-Latn-BA"/>
        </w:rPr>
        <w:t>,</w:t>
      </w:r>
      <w:r w:rsidRPr="008B274D">
        <w:rPr>
          <w:lang w:val="bs-Latn-BA"/>
        </w:rPr>
        <w:t xml:space="preserve"> u zvanju višeg asistenta na oblasti </w:t>
      </w:r>
      <w:r w:rsidR="00AD1845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omunikacijske tehnologije</w:t>
      </w:r>
      <w:r w:rsidRPr="008B274D">
        <w:rPr>
          <w:lang w:val="bs-Latn-BA"/>
        </w:rPr>
        <w:t xml:space="preserve"> zbog opterećenja preko nastavne norme najkasnije do 25. 03. 2023. godine.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Filozofskog fakulteta Univerziteta u Sarajevu broj: 02-01/38 od 27. 01. 2020. godine o produženju roka za izbor Amin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Isanović Hadžiomerović </w:t>
      </w:r>
      <w:r w:rsidR="00AD1845" w:rsidRPr="008B274D">
        <w:rPr>
          <w:lang w:val="bs-Latn-BA"/>
        </w:rPr>
        <w:t>u zvanju višeg asistenta</w:t>
      </w:r>
      <w:r w:rsidRPr="008B274D">
        <w:rPr>
          <w:lang w:val="bs-Latn-BA"/>
        </w:rPr>
        <w:t xml:space="preserve"> za vrijeme provedeno na porodiljskom odsustvu u trajanju od jedne godine.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Građevinskog fakulteta Univerziteta u Sarajevu broj: 03-166-2/20 od 11. 02. 2020. godine o produženju roka za izbor Jelen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Medić</w:t>
      </w:r>
      <w:r w:rsidR="00AD1845" w:rsidRPr="008B274D">
        <w:rPr>
          <w:lang w:val="bs-Latn-BA"/>
        </w:rPr>
        <w:t>,</w:t>
      </w:r>
      <w:r w:rsidRPr="008B274D">
        <w:rPr>
          <w:lang w:val="bs-Latn-BA"/>
        </w:rPr>
        <w:t xml:space="preserve"> dipl.</w:t>
      </w:r>
      <w:r w:rsidR="00AD1845" w:rsidRPr="008B274D">
        <w:rPr>
          <w:lang w:val="bs-Latn-BA"/>
        </w:rPr>
        <w:t xml:space="preserve"> </w:t>
      </w:r>
      <w:r w:rsidRPr="008B274D">
        <w:rPr>
          <w:lang w:val="bs-Latn-BA"/>
        </w:rPr>
        <w:t>inž.</w:t>
      </w:r>
      <w:r w:rsidR="00AD1845" w:rsidRPr="008B274D">
        <w:rPr>
          <w:lang w:val="bs-Latn-BA"/>
        </w:rPr>
        <w:t xml:space="preserve"> </w:t>
      </w:r>
      <w:r w:rsidRPr="008B274D">
        <w:rPr>
          <w:lang w:val="bs-Latn-BA"/>
        </w:rPr>
        <w:t>građ</w:t>
      </w:r>
      <w:r w:rsidR="00AD1845" w:rsidRPr="008B274D">
        <w:rPr>
          <w:lang w:val="bs-Latn-BA"/>
        </w:rPr>
        <w:t>.</w:t>
      </w:r>
      <w:r w:rsidRPr="008B274D">
        <w:rPr>
          <w:lang w:val="bs-Latn-BA"/>
        </w:rPr>
        <w:t xml:space="preserve">, u zvanju višeg asistenta na oblasti </w:t>
      </w:r>
      <w:r w:rsidR="00AD1845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onstrukcije</w:t>
      </w:r>
      <w:r w:rsidRPr="008B274D">
        <w:rPr>
          <w:lang w:val="bs-Latn-BA"/>
        </w:rPr>
        <w:t xml:space="preserve"> za vrijeme provedeno na porodiljskom odsustvu u trajanju od jedne godine.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Instituta za jezik Univerziteta u Sarajevu broj: 01/103/20 od 31. 01. 2020. godine o produženju roka za izbor mr. Zenaid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Karavdić u </w:t>
      </w:r>
      <w:r w:rsidRPr="008B274D">
        <w:rPr>
          <w:lang w:val="bs-Latn-BA"/>
        </w:rPr>
        <w:lastRenderedPageBreak/>
        <w:t xml:space="preserve">zvanju višeg stručnog saradnika na oblasti </w:t>
      </w:r>
      <w:r w:rsidR="00AD1845" w:rsidRPr="008B274D">
        <w:rPr>
          <w:i/>
          <w:lang w:val="bs-Latn-BA"/>
        </w:rPr>
        <w:t>l</w:t>
      </w:r>
      <w:r w:rsidRPr="008B274D">
        <w:rPr>
          <w:i/>
          <w:lang w:val="bs-Latn-BA"/>
        </w:rPr>
        <w:t>ingvistika</w:t>
      </w:r>
      <w:r w:rsidR="00AD1845" w:rsidRPr="008B274D">
        <w:rPr>
          <w:i/>
          <w:lang w:val="bs-Latn-BA"/>
        </w:rPr>
        <w:t xml:space="preserve"> – </w:t>
      </w:r>
      <w:r w:rsidRPr="008B274D">
        <w:rPr>
          <w:i/>
          <w:lang w:val="bs-Latn-BA"/>
        </w:rPr>
        <w:t>bosanski, hrvatski, srpski jezik</w:t>
      </w:r>
      <w:r w:rsidRPr="008B274D">
        <w:rPr>
          <w:lang w:val="bs-Latn-BA"/>
        </w:rPr>
        <w:t xml:space="preserve"> za vremenski period do 15. 05. 2024. godine, bez provođenja konkursne procedure.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Mašinskog fakulteta Univerziteta u Sarajevu broj: 06-VL-679/20 od 12. 02. 2020. godine o produženju roka za izbor Mirel</w:t>
      </w:r>
      <w:r w:rsidR="00AD1845" w:rsidRPr="008B274D">
        <w:rPr>
          <w:lang w:val="bs-Latn-BA"/>
        </w:rPr>
        <w:t>e Alispahić</w:t>
      </w:r>
      <w:r w:rsidRPr="008B274D">
        <w:rPr>
          <w:lang w:val="bs-Latn-BA"/>
        </w:rPr>
        <w:t xml:space="preserve"> u zvanju višeg asistenta na oblasti </w:t>
      </w:r>
      <w:r w:rsidR="00AD1845" w:rsidRPr="008B274D">
        <w:rPr>
          <w:i/>
          <w:lang w:val="bs-Latn-BA"/>
        </w:rPr>
        <w:t>p</w:t>
      </w:r>
      <w:r w:rsidRPr="008B274D">
        <w:rPr>
          <w:i/>
          <w:lang w:val="bs-Latn-BA"/>
        </w:rPr>
        <w:t>rocesno energetsko i okolinsko inženjerstvo</w:t>
      </w:r>
      <w:r w:rsidRPr="008B274D">
        <w:rPr>
          <w:lang w:val="bs-Latn-BA"/>
        </w:rPr>
        <w:t xml:space="preserve"> zbog opterećenja preko optimalne norme do 30. 01. 2021. godine. </w:t>
      </w:r>
    </w:p>
    <w:p w:rsidR="007C4237" w:rsidRPr="008B274D" w:rsidRDefault="007C4237" w:rsidP="008C175B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AD1845" w:rsidRPr="008B274D">
        <w:rPr>
          <w:lang w:val="bs-Latn-BA"/>
        </w:rPr>
        <w:t xml:space="preserve">Prijedlog Odluke </w:t>
      </w:r>
      <w:r w:rsidRPr="008B274D">
        <w:rPr>
          <w:lang w:val="bs-Latn-BA"/>
        </w:rPr>
        <w:t>Vijeća Veterinarskog fakulteta Univerziteta u Sarajevu broj: 02-01/38 od 31. 01. 2020. godine o produženju roka za izbor dr. Nejr</w:t>
      </w:r>
      <w:r w:rsidR="00AD1845" w:rsidRPr="008B274D">
        <w:rPr>
          <w:lang w:val="bs-Latn-BA"/>
        </w:rPr>
        <w:t>e Hadžimusić u zvanju docenta</w:t>
      </w:r>
      <w:r w:rsidRPr="008B274D">
        <w:rPr>
          <w:lang w:val="bs-Latn-BA"/>
        </w:rPr>
        <w:t xml:space="preserve"> za vrijeme provedeno na porodiljskom odsustvu u trajanju od jedne godine. </w:t>
      </w:r>
    </w:p>
    <w:p w:rsidR="007C4237" w:rsidRPr="008B274D" w:rsidRDefault="007C4237" w:rsidP="00DF45FE">
      <w:pPr>
        <w:jc w:val="both"/>
        <w:rPr>
          <w:lang w:val="bs-Latn-BA"/>
        </w:rPr>
      </w:pPr>
    </w:p>
    <w:p w:rsidR="007C4237" w:rsidRPr="008B274D" w:rsidRDefault="008051E9" w:rsidP="008C175B">
      <w:pPr>
        <w:pStyle w:val="ListParagraph"/>
        <w:numPr>
          <w:ilvl w:val="0"/>
          <w:numId w:val="12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Raspisivanje konkursa za izbore u akademska </w:t>
      </w:r>
      <w:r w:rsidR="000F64FC" w:rsidRPr="008B274D">
        <w:rPr>
          <w:b/>
          <w:lang w:val="bs-Latn-BA" w:eastAsia="hr-HR"/>
        </w:rPr>
        <w:t>i naučnoistraživačka zvanja</w:t>
      </w:r>
    </w:p>
    <w:p w:rsidR="007C4237" w:rsidRPr="008B274D" w:rsidRDefault="007C4237" w:rsidP="00835E9F">
      <w:pPr>
        <w:jc w:val="both"/>
        <w:rPr>
          <w:b/>
          <w:lang w:val="bs-Latn-BA"/>
        </w:rPr>
      </w:pPr>
    </w:p>
    <w:p w:rsidR="00835E9F" w:rsidRPr="008B274D" w:rsidRDefault="00835E9F" w:rsidP="00835E9F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daju saglasnosti na raspisivanje konkursa za izbor u akademska i naučnoistraživačka zvanja, kako slijedi:</w:t>
      </w:r>
    </w:p>
    <w:p w:rsidR="007C4237" w:rsidRPr="008B274D" w:rsidRDefault="007C4237" w:rsidP="007C4237">
      <w:pPr>
        <w:jc w:val="both"/>
        <w:rPr>
          <w:b/>
          <w:lang w:val="bs-Latn-BA"/>
        </w:rPr>
      </w:pPr>
    </w:p>
    <w:p w:rsidR="007C4237" w:rsidRPr="008B274D" w:rsidRDefault="0090364E" w:rsidP="007C4237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AKADEMIJA LIKOVNIH UMJETNOSTI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AD1845" w:rsidRPr="008B274D">
        <w:rPr>
          <w:i/>
          <w:lang w:val="bs-Latn-BA"/>
        </w:rPr>
        <w:t>kiparstvo</w:t>
      </w:r>
      <w:r w:rsidRPr="008B274D">
        <w:rPr>
          <w:lang w:val="bs-Latn-BA"/>
        </w:rPr>
        <w:t xml:space="preserve"> i za predmete: </w:t>
      </w:r>
      <w:r w:rsidRPr="008B274D">
        <w:rPr>
          <w:i/>
          <w:lang w:val="bs-Latn-BA"/>
        </w:rPr>
        <w:t>Kiparska tehnologija 1-IV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Tehnologija-anatomija artefakta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Konzervacija i restauracija skulpture I-IV</w:t>
      </w:r>
      <w:r w:rsidRPr="008B274D">
        <w:rPr>
          <w:lang w:val="bs-Latn-BA"/>
        </w:rPr>
        <w:t xml:space="preserve"> – 1 izvršilac</w:t>
      </w:r>
      <w:r w:rsidR="00AD1845" w:rsidRPr="008B274D">
        <w:rPr>
          <w:lang w:val="bs-Latn-BA"/>
        </w:rPr>
        <w:t>.</w:t>
      </w:r>
    </w:p>
    <w:p w:rsidR="007C4237" w:rsidRPr="008B274D" w:rsidRDefault="007C4237" w:rsidP="007C4237">
      <w:pPr>
        <w:jc w:val="both"/>
        <w:rPr>
          <w:b/>
          <w:lang w:val="bs-Latn-BA"/>
        </w:rPr>
      </w:pPr>
    </w:p>
    <w:p w:rsidR="007C4237" w:rsidRPr="008B274D" w:rsidRDefault="0090364E" w:rsidP="007C4237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AKADEMIJA SCENSKIH UMJETNOSTI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predmet </w:t>
      </w:r>
      <w:r w:rsidRPr="008B274D">
        <w:rPr>
          <w:i/>
          <w:lang w:val="bs-Latn-BA"/>
        </w:rPr>
        <w:t>Gluma (I-X)</w:t>
      </w:r>
      <w:r w:rsidRPr="008B274D">
        <w:rPr>
          <w:lang w:val="bs-Latn-BA"/>
        </w:rPr>
        <w:t xml:space="preserve"> 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predmet Govor (I-X) 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AD1845" w:rsidRPr="008B274D">
        <w:rPr>
          <w:i/>
          <w:lang w:val="bs-Latn-BA"/>
        </w:rPr>
        <w:t>dramaturgija</w:t>
      </w:r>
      <w:r w:rsidRPr="008B274D">
        <w:rPr>
          <w:lang w:val="bs-Latn-BA"/>
        </w:rPr>
        <w:t xml:space="preserve"> 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AD1845" w:rsidRPr="008B274D">
        <w:rPr>
          <w:i/>
          <w:lang w:val="bs-Latn-BA"/>
        </w:rPr>
        <w:t>produkcija</w:t>
      </w:r>
      <w:r w:rsidRPr="008B274D">
        <w:rPr>
          <w:lang w:val="bs-Latn-BA"/>
        </w:rPr>
        <w:t xml:space="preserve"> 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90364E" w:rsidP="007C4237">
      <w:pPr>
        <w:rPr>
          <w:b/>
          <w:lang w:val="bs-Latn-BA"/>
        </w:rPr>
      </w:pPr>
      <w:r w:rsidRPr="008B274D">
        <w:rPr>
          <w:b/>
          <w:lang w:val="bs-Latn-BA"/>
        </w:rPr>
        <w:t>EKONOMSKI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oblast </w:t>
      </w:r>
      <w:r w:rsidR="00AD1845" w:rsidRPr="008B274D">
        <w:rPr>
          <w:i/>
          <w:lang w:val="bs-Latn-BA"/>
        </w:rPr>
        <w:t xml:space="preserve">računovodstvo i revizija </w:t>
      </w:r>
      <w:r w:rsidRPr="008B274D">
        <w:rPr>
          <w:lang w:val="bs-Latn-BA"/>
        </w:rPr>
        <w:t>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AD1845" w:rsidRPr="008B274D">
        <w:rPr>
          <w:i/>
          <w:lang w:val="bs-Latn-BA"/>
        </w:rPr>
        <w:t>mikroekonomija</w:t>
      </w:r>
      <w:r w:rsidRPr="008B274D">
        <w:rPr>
          <w:lang w:val="bs-Latn-BA"/>
        </w:rPr>
        <w:t xml:space="preserve"> –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7C4237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AD1845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predmet </w:t>
      </w:r>
      <w:r w:rsidRPr="008B274D">
        <w:rPr>
          <w:i/>
          <w:lang w:val="bs-Latn-BA"/>
        </w:rPr>
        <w:t>Industrijska sociologija</w:t>
      </w:r>
      <w:r w:rsidRPr="008B274D">
        <w:rPr>
          <w:lang w:val="bs-Latn-BA"/>
        </w:rPr>
        <w:t xml:space="preserve"> – 1 izvršilac sa punim radnim vremenom</w:t>
      </w:r>
      <w:r w:rsidR="00AD1845" w:rsidRPr="008B274D">
        <w:rPr>
          <w:lang w:val="bs-Latn-BA"/>
        </w:rPr>
        <w:t>.</w:t>
      </w:r>
    </w:p>
    <w:p w:rsidR="0090364E" w:rsidRPr="008B274D" w:rsidRDefault="0090364E" w:rsidP="007C4237">
      <w:pPr>
        <w:rPr>
          <w:b/>
          <w:lang w:val="bs-Latn-BA"/>
        </w:rPr>
      </w:pPr>
    </w:p>
    <w:p w:rsidR="007C4237" w:rsidRPr="008B274D" w:rsidRDefault="0090364E" w:rsidP="007C4237">
      <w:pPr>
        <w:rPr>
          <w:b/>
          <w:lang w:val="bs-Latn-BA"/>
        </w:rPr>
      </w:pPr>
      <w:r w:rsidRPr="008B274D">
        <w:rPr>
          <w:b/>
          <w:lang w:val="bs-Latn-BA"/>
        </w:rPr>
        <w:t>ELEKTROTEHNIČKI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>Nastavnik u zvanj</w:t>
      </w:r>
      <w:r w:rsidR="00AD1845" w:rsidRPr="008B274D">
        <w:rPr>
          <w:rFonts w:eastAsia="Calibri"/>
          <w:lang w:val="bs-Latn-BA"/>
        </w:rPr>
        <w:t>e</w:t>
      </w:r>
      <w:r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lang w:val="bs-Latn-BA" w:eastAsia="hi-IN"/>
        </w:rPr>
        <w:t xml:space="preserve">docenta </w:t>
      </w:r>
      <w:r w:rsidRPr="008B274D">
        <w:rPr>
          <w:rFonts w:eastAsia="Calibri"/>
          <w:lang w:val="bs-Latn-BA"/>
        </w:rPr>
        <w:t xml:space="preserve">za oblast </w:t>
      </w:r>
      <w:r w:rsidR="00AD1845" w:rsidRPr="008B274D">
        <w:rPr>
          <w:rFonts w:eastAsia="Calibri"/>
          <w:i/>
          <w:lang w:val="bs-Latn-BA"/>
        </w:rPr>
        <w:t>t</w:t>
      </w:r>
      <w:r w:rsidRPr="008B274D">
        <w:rPr>
          <w:rFonts w:eastAsia="Calibri"/>
          <w:i/>
          <w:lang w:val="bs-Latn-BA"/>
        </w:rPr>
        <w:t>elekomunikacije</w:t>
      </w:r>
      <w:r w:rsidRPr="008B274D">
        <w:rPr>
          <w:rFonts w:eastAsia="Calibri"/>
          <w:lang w:val="bs-Latn-BA"/>
        </w:rPr>
        <w:t xml:space="preserve"> </w:t>
      </w:r>
      <w:r w:rsidR="00AD1845" w:rsidRPr="008B274D">
        <w:rPr>
          <w:rFonts w:eastAsia="Calibri"/>
          <w:lang w:val="bs-Latn-BA"/>
        </w:rPr>
        <w:t>–</w:t>
      </w:r>
      <w:r w:rsidRPr="008B274D">
        <w:rPr>
          <w:rFonts w:eastAsia="Calibri"/>
          <w:lang w:val="bs-Latn-BA"/>
        </w:rPr>
        <w:t xml:space="preserve"> 1 izvršilac sa punim radnim vremenom na Odsjeku za telekomunikacije</w:t>
      </w:r>
      <w:r w:rsidR="00AD1845" w:rsidRPr="008B274D">
        <w:rPr>
          <w:rFonts w:eastAsia="Calibri"/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90364E" w:rsidP="007C4237">
      <w:pPr>
        <w:rPr>
          <w:b/>
          <w:lang w:val="bs-Latn-BA"/>
        </w:rPr>
      </w:pPr>
      <w:r w:rsidRPr="008B274D">
        <w:rPr>
          <w:b/>
          <w:lang w:val="bs-Latn-BA"/>
        </w:rPr>
        <w:t>FAKULTET SPORTA I TJELESNOG ODGOJA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 xml:space="preserve">Viši asistent za oblast </w:t>
      </w:r>
      <w:r w:rsidR="00AD1845" w:rsidRPr="008B274D">
        <w:rPr>
          <w:rFonts w:eastAsia="Calibri"/>
          <w:i/>
          <w:lang w:val="bs-Latn-BA"/>
        </w:rPr>
        <w:t>o</w:t>
      </w:r>
      <w:r w:rsidRPr="008B274D">
        <w:rPr>
          <w:rFonts w:eastAsia="Calibri"/>
          <w:i/>
          <w:lang w:val="bs-Latn-BA"/>
        </w:rPr>
        <w:t>rganizacija i upravljanje u sportu</w:t>
      </w:r>
      <w:r w:rsidRPr="008B274D">
        <w:rPr>
          <w:rFonts w:eastAsia="Calibri"/>
          <w:lang w:val="bs-Latn-BA"/>
        </w:rPr>
        <w:t xml:space="preserve"> </w:t>
      </w:r>
      <w:r w:rsidR="00AD1845" w:rsidRPr="008B274D">
        <w:rPr>
          <w:rFonts w:eastAsia="Calibri"/>
          <w:lang w:val="bs-Latn-BA"/>
        </w:rPr>
        <w:t>–</w:t>
      </w:r>
      <w:r w:rsidRPr="008B274D">
        <w:rPr>
          <w:rFonts w:eastAsia="Calibri"/>
          <w:lang w:val="bs-Latn-BA"/>
        </w:rPr>
        <w:t xml:space="preserve"> 1 izvršilac sa punim radnim vremenom</w:t>
      </w:r>
      <w:r w:rsidR="00AD1845" w:rsidRPr="008B274D">
        <w:rPr>
          <w:rFonts w:eastAsia="Calibri"/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b/>
          <w:lang w:val="bs-Latn-BA"/>
        </w:rPr>
      </w:pPr>
      <w:r w:rsidRPr="008B274D">
        <w:rPr>
          <w:lang w:val="bs-Latn-BA"/>
        </w:rPr>
        <w:lastRenderedPageBreak/>
        <w:t xml:space="preserve">Poništenje Odluke Vijeća i Konkursa za izbor u zvanje višeg asistenta za predmete: </w:t>
      </w:r>
      <w:r w:rsidRPr="008B274D">
        <w:rPr>
          <w:i/>
          <w:lang w:val="bs-Latn-BA"/>
        </w:rPr>
        <w:t>Anatomija čovjeka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Fiziologija sporta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Sportska medicina</w:t>
      </w:r>
      <w:r w:rsidRPr="008B274D">
        <w:rPr>
          <w:lang w:val="bs-Latn-BA"/>
        </w:rPr>
        <w:t xml:space="preserve"> </w:t>
      </w:r>
      <w:r w:rsidR="00AD1845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AD1845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90364E" w:rsidP="007C4237">
      <w:pPr>
        <w:rPr>
          <w:b/>
          <w:lang w:val="bs-Latn-BA"/>
        </w:rPr>
      </w:pPr>
      <w:r w:rsidRPr="008B274D">
        <w:rPr>
          <w:b/>
          <w:lang w:val="bs-Latn-BA"/>
        </w:rPr>
        <w:t>FILOZOFSKI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7F7A1E" w:rsidRPr="008B274D">
        <w:rPr>
          <w:lang w:val="bs-Latn-BA"/>
        </w:rPr>
        <w:t xml:space="preserve">anredni profesor </w:t>
      </w:r>
      <w:r w:rsidRPr="008B274D">
        <w:rPr>
          <w:lang w:val="bs-Latn-BA"/>
        </w:rPr>
        <w:t xml:space="preserve">za </w:t>
      </w:r>
      <w:r w:rsidR="007F7A1E" w:rsidRPr="008B274D">
        <w:rPr>
          <w:lang w:val="bs-Latn-BA"/>
        </w:rPr>
        <w:t>područje (oblast): humanističke nauke, polje: jezici i književnost (filologija), grana: anglistika: engleski jezik, lingvistika</w:t>
      </w:r>
      <w:r w:rsidRPr="008B274D">
        <w:rPr>
          <w:lang w:val="bs-Latn-BA"/>
        </w:rPr>
        <w:t xml:space="preserve"> (predmeti: </w:t>
      </w:r>
      <w:r w:rsidRPr="008B274D">
        <w:rPr>
          <w:i/>
          <w:lang w:val="bs-Latn-BA"/>
        </w:rPr>
        <w:t>Idiomi u engleskom jeziku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Lingvistički pravci</w:t>
      </w:r>
      <w:r w:rsidRPr="008B274D">
        <w:rPr>
          <w:lang w:val="bs-Latn-BA"/>
        </w:rPr>
        <w:t>/IP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Lingvistički pravci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Usvajanje jezika</w:t>
      </w:r>
      <w:r w:rsidRPr="008B274D">
        <w:rPr>
          <w:lang w:val="bs-Latn-BA"/>
        </w:rPr>
        <w:t>/IP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Usvajanje jezika</w:t>
      </w:r>
      <w:r w:rsidRPr="008B274D">
        <w:rPr>
          <w:lang w:val="bs-Latn-BA"/>
        </w:rPr>
        <w:t xml:space="preserve"> FIL ANG 421, 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Usvajanje jezika</w:t>
      </w:r>
      <w:r w:rsidRPr="008B274D">
        <w:rPr>
          <w:lang w:val="bs-Latn-BA"/>
        </w:rPr>
        <w:t xml:space="preserve"> FIL ANG 521, 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ESP (engleski za posebne svrhe)</w:t>
      </w:r>
      <w:r w:rsidRPr="008B274D">
        <w:rPr>
          <w:lang w:val="bs-Latn-BA"/>
        </w:rPr>
        <w:t>, 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Jezik evropskih integracija</w:t>
      </w:r>
      <w:r w:rsidRPr="008B274D">
        <w:rPr>
          <w:lang w:val="bs-Latn-BA"/>
        </w:rPr>
        <w:t xml:space="preserve">, </w:t>
      </w:r>
      <w:r w:rsidR="007F7A1E" w:rsidRPr="008B274D">
        <w:rPr>
          <w:lang w:val="bs-Latn-BA"/>
        </w:rPr>
        <w:t xml:space="preserve">anglistika: </w:t>
      </w:r>
      <w:r w:rsidRPr="008B274D">
        <w:rPr>
          <w:lang w:val="bs-Latn-BA"/>
        </w:rPr>
        <w:t>engleski jezik, savremeni engleski jezik (predmet</w:t>
      </w:r>
      <w:r w:rsidR="007F7A1E" w:rsidRPr="008B274D">
        <w:rPr>
          <w:lang w:val="bs-Latn-BA"/>
        </w:rPr>
        <w:t>i</w:t>
      </w:r>
      <w:r w:rsidRPr="008B274D">
        <w:rPr>
          <w:lang w:val="bs-Latn-BA"/>
        </w:rPr>
        <w:t xml:space="preserve">: </w:t>
      </w:r>
      <w:r w:rsidRPr="008B274D">
        <w:rPr>
          <w:i/>
          <w:lang w:val="bs-Latn-BA"/>
        </w:rPr>
        <w:t>Savremeni engleski jezik 2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Engleski jezik 1 i 2 (opći predmet)</w:t>
      </w:r>
      <w:r w:rsidR="007F7A1E" w:rsidRPr="008B274D">
        <w:rPr>
          <w:lang w:val="bs-Latn-BA"/>
        </w:rPr>
        <w:t>),</w:t>
      </w:r>
      <w:r w:rsidRPr="008B274D">
        <w:rPr>
          <w:lang w:val="bs-Latn-BA"/>
        </w:rPr>
        <w:t xml:space="preserve"> na Odsjeku za anglistiku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D</w:t>
      </w:r>
      <w:r w:rsidR="007F7A1E" w:rsidRPr="008B274D">
        <w:rPr>
          <w:lang w:val="bs-Latn-BA"/>
        </w:rPr>
        <w:t>ocent</w:t>
      </w:r>
      <w:r w:rsidRPr="008B274D">
        <w:rPr>
          <w:lang w:val="bs-Latn-BA"/>
        </w:rPr>
        <w:t xml:space="preserve"> </w:t>
      </w:r>
      <w:r w:rsidR="007F7A1E" w:rsidRPr="008B274D">
        <w:rPr>
          <w:lang w:val="bs-Latn-BA"/>
        </w:rPr>
        <w:t xml:space="preserve">za područje (oblast): humanističke nauke, polje: jezici i književnost (filologija), grana: germanistika, njemački jezik, lingvistika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Tvorba riječi u njemačkom jeziku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Leksikologija</w:t>
      </w:r>
      <w:r w:rsidRPr="008B274D">
        <w:rPr>
          <w:lang w:val="bs-Latn-BA"/>
        </w:rPr>
        <w:t>, IP</w:t>
      </w:r>
      <w:r w:rsidR="007F7A1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Stilistika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Pravci u lingvistici</w:t>
      </w:r>
      <w:r w:rsidRPr="008B274D">
        <w:rPr>
          <w:lang w:val="bs-Latn-BA"/>
        </w:rPr>
        <w:t>)</w:t>
      </w:r>
      <w:r w:rsidR="007F7A1E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germanistiku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7F7A1E" w:rsidRPr="008B274D">
        <w:rPr>
          <w:lang w:val="bs-Latn-BA"/>
        </w:rPr>
        <w:t xml:space="preserve">iši asistent </w:t>
      </w:r>
      <w:r w:rsidRPr="008B274D">
        <w:rPr>
          <w:lang w:val="bs-Latn-BA"/>
        </w:rPr>
        <w:t xml:space="preserve">za </w:t>
      </w:r>
      <w:r w:rsidR="007F7A1E" w:rsidRPr="008B274D">
        <w:rPr>
          <w:lang w:val="bs-Latn-BA"/>
        </w:rPr>
        <w:t>područje (oblast): humanističke nauke, polje: jezici i književnost (filologija), grana: germanistika, metodika nastave njemačkog jezika (predmeti: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Metodika osnovnoškolske nastave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srednjoškolske nastave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Metodička praksa 1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Metodička praksa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Uvod u teoriju nastave stranih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Proces usvajanja njemačkog kao stranog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Analiza nastavnih materijala i sadržaja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Evaluacija u nastavi stranih jezika</w:t>
      </w:r>
      <w:r w:rsidRPr="008B274D">
        <w:rPr>
          <w:lang w:val="bs-Latn-BA"/>
        </w:rPr>
        <w:t xml:space="preserve">), </w:t>
      </w:r>
      <w:r w:rsidR="0054739F" w:rsidRPr="008B274D">
        <w:rPr>
          <w:lang w:val="bs-Latn-BA"/>
        </w:rPr>
        <w:t xml:space="preserve">germanistika, njemački jezik, lingvistika (predmeti: </w:t>
      </w:r>
      <w:r w:rsidRPr="008B274D">
        <w:rPr>
          <w:i/>
          <w:lang w:val="bs-Latn-BA"/>
        </w:rPr>
        <w:t>Morfologija njemačkog jezika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Ortoepija njemačkog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Pragmatika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germanistiku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676B5E" w:rsidRPr="008B274D">
        <w:rPr>
          <w:lang w:val="bs-Latn-BA"/>
        </w:rPr>
        <w:t xml:space="preserve">iši asistent za područje (oblast): humanističke nauke, polje: jezici i književnost (filologija), grana: germanistika, njemačka književnost (predmeti: </w:t>
      </w:r>
      <w:r w:rsidRPr="008B274D">
        <w:rPr>
          <w:i/>
          <w:lang w:val="bs-Latn-BA"/>
        </w:rPr>
        <w:t>Pregled historije njemačke književnosti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Njemačka i austrijska književnost XXI stoljeća</w:t>
      </w:r>
      <w:r w:rsidRPr="008B274D">
        <w:rPr>
          <w:lang w:val="bs-Latn-BA"/>
        </w:rPr>
        <w:t>, IP</w:t>
      </w:r>
      <w:r w:rsidR="00676B5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Njemačka poezija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Starija njemačka književnost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Njemačka književnost XX stoljeća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Savremena austrijska književnost</w:t>
      </w:r>
      <w:r w:rsidRPr="008B274D">
        <w:rPr>
          <w:lang w:val="bs-Latn-BA"/>
        </w:rPr>
        <w:t xml:space="preserve">), </w:t>
      </w:r>
      <w:r w:rsidR="00676B5E" w:rsidRPr="008B274D">
        <w:rPr>
          <w:lang w:val="bs-Latn-BA"/>
        </w:rPr>
        <w:t>germanistika, njemačka književnost, kulturologija (predmet</w:t>
      </w:r>
      <w:r w:rsidRPr="008B274D">
        <w:rPr>
          <w:lang w:val="bs-Latn-BA"/>
        </w:rPr>
        <w:t xml:space="preserve">: </w:t>
      </w:r>
      <w:r w:rsidRPr="008B274D">
        <w:rPr>
          <w:i/>
          <w:lang w:val="bs-Latn-BA"/>
        </w:rPr>
        <w:t>Uvod u kulturologiju</w:t>
      </w:r>
      <w:r w:rsidRPr="008B274D">
        <w:rPr>
          <w:lang w:val="bs-Latn-BA"/>
        </w:rPr>
        <w:t>, IP</w:t>
      </w:r>
      <w:r w:rsidR="00676B5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Uvod u teoriju i analizu medija</w:t>
      </w:r>
      <w:r w:rsidRPr="008B274D">
        <w:rPr>
          <w:lang w:val="bs-Latn-BA"/>
        </w:rPr>
        <w:t>)</w:t>
      </w:r>
      <w:r w:rsidR="00676B5E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germanistiku</w:t>
      </w:r>
      <w:r w:rsidR="00676B5E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A</w:t>
      </w:r>
      <w:r w:rsidR="0054739F" w:rsidRPr="008B274D">
        <w:rPr>
          <w:lang w:val="bs-Latn-BA"/>
        </w:rPr>
        <w:t>sistent</w:t>
      </w:r>
      <w:r w:rsidRPr="008B274D">
        <w:rPr>
          <w:lang w:val="bs-Latn-BA"/>
        </w:rPr>
        <w:t xml:space="preserve"> za </w:t>
      </w:r>
      <w:r w:rsidR="0054739F" w:rsidRPr="008B274D">
        <w:rPr>
          <w:lang w:val="bs-Latn-BA"/>
        </w:rPr>
        <w:t xml:space="preserve">područje (oblast): humanističke nauke, polje: jezici i književnost (filologija), grana: germanistika, njemački jezik, lingvistika (predmeti: </w:t>
      </w:r>
      <w:r w:rsidRPr="008B274D">
        <w:rPr>
          <w:i/>
          <w:lang w:val="bs-Latn-BA"/>
        </w:rPr>
        <w:t>Morfologija njemačkog jezika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Ortoepija njemačkog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Uvod u lingvistiku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Uvod u sintaksu njemačkog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Valentna gramatika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Tekstna lingvistika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Historija jezika</w:t>
      </w:r>
      <w:r w:rsidRPr="008B274D">
        <w:rPr>
          <w:lang w:val="bs-Latn-BA"/>
        </w:rPr>
        <w:t xml:space="preserve">), </w:t>
      </w:r>
      <w:r w:rsidR="0054739F" w:rsidRPr="008B274D">
        <w:rPr>
          <w:lang w:val="bs-Latn-BA"/>
        </w:rPr>
        <w:t>opći predmet</w:t>
      </w:r>
      <w:r w:rsidRPr="008B274D">
        <w:rPr>
          <w:lang w:val="bs-Latn-BA"/>
        </w:rPr>
        <w:t xml:space="preserve">: </w:t>
      </w:r>
      <w:r w:rsidRPr="008B274D">
        <w:rPr>
          <w:i/>
          <w:lang w:val="bs-Latn-BA"/>
        </w:rPr>
        <w:t>Njemački jezik 2</w:t>
      </w:r>
      <w:r w:rsidRPr="008B274D">
        <w:rPr>
          <w:lang w:val="bs-Latn-BA"/>
        </w:rPr>
        <w:t>, na Odsjeku za germanistiku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L</w:t>
      </w:r>
      <w:r w:rsidR="0054739F" w:rsidRPr="008B274D">
        <w:rPr>
          <w:lang w:val="bs-Latn-BA"/>
        </w:rPr>
        <w:t>ektor</w:t>
      </w:r>
      <w:r w:rsidRPr="008B274D">
        <w:rPr>
          <w:lang w:val="bs-Latn-BA"/>
        </w:rPr>
        <w:t xml:space="preserve"> za </w:t>
      </w:r>
      <w:r w:rsidR="0054739F" w:rsidRPr="008B274D">
        <w:rPr>
          <w:lang w:val="bs-Latn-BA"/>
        </w:rPr>
        <w:t xml:space="preserve">područje (oblast): humanističke nauke, polje: jezici i književnost (filologija), grana: germanistika, njemački jezik, lingvistika (predmeti: </w:t>
      </w:r>
      <w:r w:rsidRPr="008B274D">
        <w:rPr>
          <w:i/>
          <w:lang w:val="bs-Latn-BA"/>
        </w:rPr>
        <w:t>Morfologija njemačkog jezika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Uvod u sintaksu njemačkog jezika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Valentna gramatika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germanistiku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</w:t>
      </w:r>
      <w:r w:rsidR="0054739F" w:rsidRPr="008B274D">
        <w:rPr>
          <w:lang w:val="bs-Latn-BA"/>
        </w:rPr>
        <w:t>astavnik</w:t>
      </w:r>
      <w:r w:rsidRPr="008B274D">
        <w:rPr>
          <w:lang w:val="bs-Latn-BA"/>
        </w:rPr>
        <w:t xml:space="preserve"> </w:t>
      </w:r>
      <w:r w:rsidR="0054739F" w:rsidRPr="008B274D">
        <w:rPr>
          <w:lang w:val="bs-Latn-BA"/>
        </w:rPr>
        <w:t xml:space="preserve">(sva zvanja) za područje (oblast): humanističke nauke, polje: arheologija, grana: srednji vijek (predmeti: </w:t>
      </w:r>
      <w:r w:rsidRPr="008B274D">
        <w:rPr>
          <w:i/>
          <w:lang w:val="bs-Latn-BA"/>
        </w:rPr>
        <w:t>Arheologija ranog srednjeg vijeka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Srednjovjekovna arheologija Bosne i Hercegovine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Arheologija seobe naroda</w:t>
      </w:r>
      <w:r w:rsidRPr="008B274D">
        <w:rPr>
          <w:lang w:val="bs-Latn-BA"/>
        </w:rPr>
        <w:t>), na Odsjeku za historiju, Katedra za arheologiju</w:t>
      </w:r>
      <w:r w:rsidR="0054739F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</w:t>
      </w:r>
      <w:r w:rsidR="0054739F" w:rsidRPr="008B274D">
        <w:rPr>
          <w:lang w:val="bs-Latn-BA"/>
        </w:rPr>
        <w:t>astavnik</w:t>
      </w:r>
      <w:r w:rsidRPr="008B274D">
        <w:rPr>
          <w:lang w:val="bs-Latn-BA"/>
        </w:rPr>
        <w:t xml:space="preserve"> </w:t>
      </w:r>
      <w:r w:rsidR="0054739F" w:rsidRPr="008B274D">
        <w:rPr>
          <w:lang w:val="bs-Latn-BA"/>
        </w:rPr>
        <w:t>(sva zvanja) za područje (oblast): humanističke nauke, polje: historija umjetnosti, grane: umjetnost antike i srednjeg vijeka (predmeti</w:t>
      </w:r>
      <w:r w:rsidRPr="008B274D">
        <w:rPr>
          <w:lang w:val="bs-Latn-BA"/>
        </w:rPr>
        <w:t xml:space="preserve">: </w:t>
      </w:r>
      <w:r w:rsidRPr="008B274D">
        <w:rPr>
          <w:i/>
          <w:lang w:val="bs-Latn-BA"/>
        </w:rPr>
        <w:t>Umjetnost ranog srednjeg vijeka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Umjetnost Bizanta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Umjetnost romanike i gotike</w:t>
      </w:r>
      <w:r w:rsidRPr="008B274D">
        <w:rPr>
          <w:lang w:val="bs-Latn-BA"/>
        </w:rPr>
        <w:t xml:space="preserve">), </w:t>
      </w:r>
      <w:r w:rsidR="0054739F" w:rsidRPr="008B274D">
        <w:rPr>
          <w:lang w:val="bs-Latn-BA"/>
        </w:rPr>
        <w:t xml:space="preserve">umjetnost novog vijeka </w:t>
      </w:r>
      <w:r w:rsidRPr="008B274D">
        <w:rPr>
          <w:lang w:val="bs-Latn-BA"/>
        </w:rPr>
        <w:t xml:space="preserve">(predmet: </w:t>
      </w:r>
      <w:r w:rsidRPr="008B274D">
        <w:rPr>
          <w:i/>
          <w:lang w:val="bs-Latn-BA"/>
        </w:rPr>
        <w:t>Umjetnost renesanse i baroka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historiju, Katedra za historiju umjetnosti</w:t>
      </w:r>
      <w:r w:rsidR="0054739F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54739F" w:rsidRPr="008B274D">
        <w:rPr>
          <w:lang w:val="bs-Latn-BA"/>
        </w:rPr>
        <w:t xml:space="preserve">anredni profesor za područje (oblast): društvene nauke, polje: informacijske nauke, grana: bibliotekarstvo (predmeti: </w:t>
      </w:r>
      <w:r w:rsidRPr="008B274D">
        <w:rPr>
          <w:i/>
          <w:lang w:val="bs-Latn-BA"/>
        </w:rPr>
        <w:t>Bibliografija Bosne i Hercegovine 1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Organizacija informacija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Bibliografija Bosne i Hercegovine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Bibliografska kontrola 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Baze podataka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lastRenderedPageBreak/>
        <w:t>Informacijski izvori i službe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Informacijski sistemi i mrežni servisi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Informacijski sistemi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Oblikovanje i održavanje mrežnih stranica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Osnove web dizajna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komparativnu književnost i bibliotekarstvo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4739F" w:rsidRPr="008B274D">
        <w:rPr>
          <w:lang w:val="bs-Latn-BA"/>
        </w:rPr>
        <w:t xml:space="preserve">ocent za područje (oblast): humanističke nauke, polje: nauka o književnosti (filologija), (teorija i historija književnosti), grana: komparativna književnost (predmeti: </w:t>
      </w:r>
      <w:r w:rsidRPr="008B274D">
        <w:rPr>
          <w:i/>
          <w:lang w:val="bs-Latn-BA"/>
        </w:rPr>
        <w:t>Poetika lirskog teksta 1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Poetika lirskog teksta 2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Kreativno pisanje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Umjetnost i kritika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Umjetnost i kritika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Pjesništvo, filozofija, jezik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Pjesništvo i popularna kultura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Pjesništvo i popularna kultura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komparativnu književnost i bibliotekarstvo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A</w:t>
      </w:r>
      <w:r w:rsidR="0054739F" w:rsidRPr="008B274D">
        <w:rPr>
          <w:lang w:val="bs-Latn-BA"/>
        </w:rPr>
        <w:t xml:space="preserve">sistent za područje (oblast): humanističke nauke, polje: nauka o književnosti (filologija), (teorija i historija književnosti), grana: komparativna književnost (predmeti: </w:t>
      </w:r>
      <w:r w:rsidRPr="008B274D">
        <w:rPr>
          <w:i/>
          <w:lang w:val="bs-Latn-BA"/>
        </w:rPr>
        <w:t>Uvod u znanost o književnosti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Opća povijest književnosti 5.1: proza modernizma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Opća povijest književnosti 5.2: drama modernizma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Opća povijest književnosti 6: proza postmodernizma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Osnovi dramaturgije 1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Osnovi dramaturgije 1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Osnovi dramaturgije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Esejistika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Književnost i teatar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Kreativne interpretacije: književnost i adaptacija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Dramaturgija</w:t>
      </w:r>
      <w:r w:rsidRPr="008B274D">
        <w:rPr>
          <w:lang w:val="bs-Latn-BA"/>
        </w:rPr>
        <w:t>, 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Dramaturgija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Stilistika 1 i 2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komparativnu književnost i bibliotekarstvo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54739F" w:rsidRPr="008B274D">
        <w:rPr>
          <w:lang w:val="bs-Latn-BA"/>
        </w:rPr>
        <w:t xml:space="preserve">anredni profesor za područje (oblast): humanističke nauke, polje: jezici i književnost (filologija), grana: orijentalna i ostale filologije, arabistika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Stara arapska književnost</w:t>
      </w:r>
      <w:r w:rsidRPr="008B274D">
        <w:rPr>
          <w:lang w:val="bs-Latn-BA"/>
        </w:rPr>
        <w:t>/IP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Stara arapska književnost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Klasična arapska književnost</w:t>
      </w:r>
      <w:r w:rsidRPr="008B274D">
        <w:rPr>
          <w:lang w:val="bs-Latn-BA"/>
        </w:rPr>
        <w:t>/IP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Klasična arapska književnost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Moderna arapska književnost 1</w:t>
      </w:r>
      <w:r w:rsidRPr="008B274D">
        <w:rPr>
          <w:lang w:val="bs-Latn-BA"/>
        </w:rPr>
        <w:t>/IP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Moderna arapska književnost 1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Moderna arapska književnost 2</w:t>
      </w:r>
      <w:r w:rsidR="0054739F" w:rsidRPr="008B274D">
        <w:rPr>
          <w:lang w:val="bs-Latn-BA"/>
        </w:rPr>
        <w:t>/</w:t>
      </w:r>
      <w:r w:rsidRPr="008B274D">
        <w:rPr>
          <w:lang w:val="bs-Latn-BA"/>
        </w:rPr>
        <w:t>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Moderna arapska književnost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Poetika stare arapske književnosti</w:t>
      </w:r>
      <w:r w:rsidRPr="008B274D">
        <w:rPr>
          <w:lang w:val="bs-Latn-BA"/>
        </w:rPr>
        <w:t>/IP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Poetika stare arapske književnosti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Poetika klasične arapske književnosti</w:t>
      </w:r>
      <w:r w:rsidRPr="008B274D">
        <w:rPr>
          <w:lang w:val="bs-Latn-BA"/>
        </w:rPr>
        <w:t>/IP</w:t>
      </w:r>
      <w:r w:rsidR="0054739F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Poetika klasične arapske književnosti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Savremena arapska poezija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Savremena arapska proza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Savremeni arapski roman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Arapska stilistika i metrika</w:t>
      </w:r>
      <w:r w:rsidRPr="008B274D">
        <w:rPr>
          <w:lang w:val="bs-Latn-BA"/>
        </w:rPr>
        <w:t xml:space="preserve">), </w:t>
      </w:r>
      <w:r w:rsidR="0054739F" w:rsidRPr="008B274D">
        <w:rPr>
          <w:lang w:val="bs-Latn-BA"/>
        </w:rPr>
        <w:t xml:space="preserve">humanističke nauke, filologija, književnost (predmet: </w:t>
      </w:r>
      <w:r w:rsidRPr="008B274D">
        <w:rPr>
          <w:i/>
          <w:lang w:val="bs-Latn-BA"/>
        </w:rPr>
        <w:t>Teorija i metodologija proučavanja književnosti</w:t>
      </w:r>
      <w:r w:rsidRPr="008B274D">
        <w:rPr>
          <w:lang w:val="bs-Latn-BA"/>
        </w:rPr>
        <w:t>)</w:t>
      </w:r>
      <w:r w:rsidR="0054739F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orijentalnu filologiju</w:t>
      </w:r>
      <w:r w:rsidR="0054739F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8078A7" w:rsidRPr="008B274D">
        <w:rPr>
          <w:lang w:val="bs-Latn-BA"/>
        </w:rPr>
        <w:t xml:space="preserve">anredni profesor za područje (oblast): humanističke nauke, polje: jezici i književnost (filologija), grana: orijentalna i ostale filologije (predmeti: </w:t>
      </w:r>
      <w:r w:rsidRPr="008B274D">
        <w:rPr>
          <w:i/>
          <w:lang w:val="bs-Latn-BA"/>
        </w:rPr>
        <w:t>Uvod u orijentalnu filologiju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Orijentalno-islamska civilizacija 1, 2 i 3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Metodologija i tehnika naučnog rada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Stvaralaštvo Bošnjaka na orijentalnim jezicima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Savremeni Bliski istok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>iranistika</w:t>
      </w:r>
      <w:r w:rsidRPr="008B274D">
        <w:rPr>
          <w:lang w:val="bs-Latn-BA"/>
        </w:rPr>
        <w:t xml:space="preserve"> (predmet: </w:t>
      </w:r>
      <w:r w:rsidRPr="008B274D">
        <w:rPr>
          <w:i/>
          <w:lang w:val="bs-Latn-BA"/>
        </w:rPr>
        <w:t>Uvod u iranistiku</w:t>
      </w:r>
      <w:r w:rsidRPr="008B274D">
        <w:rPr>
          <w:lang w:val="bs-Latn-BA"/>
        </w:rPr>
        <w:t>/IP</w:t>
      </w:r>
      <w:r w:rsidR="008078A7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Uvod u iranistiku</w:t>
      </w:r>
      <w:r w:rsidRPr="008B274D">
        <w:rPr>
          <w:lang w:val="bs-Latn-BA"/>
        </w:rPr>
        <w:t>)</w:t>
      </w:r>
      <w:r w:rsidR="008078A7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orijentalnu filologiju</w:t>
      </w:r>
      <w:r w:rsidR="008078A7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8078A7" w:rsidRPr="008B274D">
        <w:rPr>
          <w:lang w:val="bs-Latn-BA"/>
        </w:rPr>
        <w:t xml:space="preserve">iši asistent za područje (oblast): društvene nauke, polje: odgojne nauke, grana: specijalne odgojne discipline (predmeti: </w:t>
      </w:r>
      <w:r w:rsidRPr="008B274D">
        <w:rPr>
          <w:i/>
          <w:lang w:val="bs-Latn-BA"/>
        </w:rPr>
        <w:t>Specijalna pedagogija 1, 2, 3, 4, 5 i 6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Učenici s teškoćama u razvoju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Specifičnosti istraživanja odgojno</w:t>
      </w:r>
      <w:r w:rsidR="00676B5E" w:rsidRPr="008B274D">
        <w:rPr>
          <w:i/>
          <w:lang w:val="bs-Latn-BA"/>
        </w:rPr>
        <w:t>-</w:t>
      </w:r>
      <w:r w:rsidRPr="008B274D">
        <w:rPr>
          <w:i/>
          <w:lang w:val="bs-Latn-BA"/>
        </w:rPr>
        <w:t>obrazovnog rada s učenicima s teškoćama u razvoju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 xml:space="preserve">komparativna pedagogija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Interkulturalni odgoj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Obrazovne politike i upravljanje obrazovnim sistemima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 xml:space="preserve">posebne pedagogije </w:t>
      </w:r>
      <w:r w:rsidRPr="008B274D">
        <w:rPr>
          <w:lang w:val="bs-Latn-BA"/>
        </w:rPr>
        <w:t>(predmet: IP</w:t>
      </w:r>
      <w:r w:rsidR="008078A7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Muzejska pedagogija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 xml:space="preserve">opća pedagogija </w:t>
      </w:r>
      <w:r w:rsidRPr="008B274D">
        <w:rPr>
          <w:lang w:val="bs-Latn-BA"/>
        </w:rPr>
        <w:t xml:space="preserve">(predmet: </w:t>
      </w:r>
      <w:r w:rsidRPr="008B274D">
        <w:rPr>
          <w:i/>
          <w:lang w:val="bs-Latn-BA"/>
        </w:rPr>
        <w:t>Pedagogija 1 i 2 (zajednički predmeti)</w:t>
      </w:r>
      <w:r w:rsidRPr="008B274D">
        <w:rPr>
          <w:lang w:val="bs-Latn-BA"/>
        </w:rPr>
        <w:t>)</w:t>
      </w:r>
      <w:r w:rsidR="008078A7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pedagogiju</w:t>
      </w:r>
      <w:r w:rsidR="008078A7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</w:t>
      </w:r>
      <w:r w:rsidR="008078A7" w:rsidRPr="008B274D">
        <w:rPr>
          <w:lang w:val="bs-Latn-BA"/>
        </w:rPr>
        <w:t xml:space="preserve">iši asistent za područje (oblast): društvene nauke, polje: odgojne nauke, grana: opća pedagogija (predmeti: </w:t>
      </w:r>
      <w:r w:rsidRPr="008B274D">
        <w:rPr>
          <w:i/>
          <w:lang w:val="bs-Latn-BA"/>
        </w:rPr>
        <w:t>Uvod u pedagogiju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Sociologija odgoja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Sociologija obrazovanja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 xml:space="preserve">posebne pedagogije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Školska pedagogija 1 i 2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Menadžment u obrazovanju</w:t>
      </w:r>
      <w:r w:rsidRPr="008B274D">
        <w:rPr>
          <w:lang w:val="bs-Latn-BA"/>
        </w:rPr>
        <w:t xml:space="preserve">), </w:t>
      </w:r>
      <w:r w:rsidR="008078A7" w:rsidRPr="008B274D">
        <w:rPr>
          <w:lang w:val="bs-Latn-BA"/>
        </w:rPr>
        <w:t xml:space="preserve">istraživanje odgoja </w:t>
      </w:r>
      <w:r w:rsidR="009A459E" w:rsidRPr="008B274D">
        <w:rPr>
          <w:lang w:val="bs-Latn-BA"/>
        </w:rPr>
        <w:t>(predmet</w:t>
      </w:r>
      <w:r w:rsidRPr="008B274D">
        <w:rPr>
          <w:lang w:val="bs-Latn-BA"/>
        </w:rPr>
        <w:t xml:space="preserve">: </w:t>
      </w:r>
      <w:r w:rsidRPr="008B274D">
        <w:rPr>
          <w:i/>
          <w:lang w:val="bs-Latn-BA"/>
        </w:rPr>
        <w:t xml:space="preserve">Pedagogijska istraživanja </w:t>
      </w:r>
      <w:r w:rsidR="008078A7" w:rsidRPr="008B274D">
        <w:rPr>
          <w:i/>
          <w:lang w:val="bs-Latn-BA"/>
        </w:rPr>
        <w:t>–</w:t>
      </w:r>
      <w:r w:rsidRPr="008B274D">
        <w:rPr>
          <w:i/>
          <w:lang w:val="bs-Latn-BA"/>
        </w:rPr>
        <w:t xml:space="preserve"> </w:t>
      </w:r>
      <w:r w:rsidR="008078A7" w:rsidRPr="008B274D">
        <w:rPr>
          <w:i/>
          <w:lang w:val="bs-Latn-BA"/>
        </w:rPr>
        <w:t>n</w:t>
      </w:r>
      <w:r w:rsidRPr="008B274D">
        <w:rPr>
          <w:i/>
          <w:lang w:val="bs-Latn-BA"/>
        </w:rPr>
        <w:t>aučnoistraživački rad 1 i 2</w:t>
      </w:r>
      <w:r w:rsidRPr="008B274D">
        <w:rPr>
          <w:lang w:val="bs-Latn-BA"/>
        </w:rPr>
        <w:t xml:space="preserve">), </w:t>
      </w:r>
      <w:r w:rsidR="009A459E" w:rsidRPr="008B274D">
        <w:rPr>
          <w:lang w:val="bs-Latn-BA"/>
        </w:rPr>
        <w:t xml:space="preserve">pedagogija, didaktika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Temeljna nastavna umijeća (zajednički predmet)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Komunikacija u nastavi (zajednički predmet)</w:t>
      </w:r>
      <w:r w:rsidRPr="008B274D">
        <w:rPr>
          <w:lang w:val="bs-Latn-BA"/>
        </w:rPr>
        <w:t>)</w:t>
      </w:r>
      <w:r w:rsidR="009A459E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pedagogiju</w:t>
      </w:r>
      <w:r w:rsidR="009A459E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</w:t>
      </w:r>
      <w:r w:rsidR="009A459E" w:rsidRPr="008B274D">
        <w:rPr>
          <w:lang w:val="bs-Latn-BA"/>
        </w:rPr>
        <w:t xml:space="preserve">astavnik (sva zvanja) za područje (oblast): humanističke nauke, polje: jezici i književnost (filologija), grana: romanistika: klasična filologija, latinski jezik (predmeti: </w:t>
      </w:r>
      <w:r w:rsidRPr="008B274D">
        <w:rPr>
          <w:i/>
          <w:lang w:val="bs-Latn-BA"/>
        </w:rPr>
        <w:t>Uvod u latinsku filologiju I i 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Pregled rimske književnosti I i 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Rimska književnost I, II, III i 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 xml:space="preserve">Latinska </w:t>
      </w:r>
      <w:r w:rsidRPr="008B274D">
        <w:rPr>
          <w:i/>
          <w:lang w:val="bs-Latn-BA"/>
        </w:rPr>
        <w:lastRenderedPageBreak/>
        <w:t>historijska gramatika I i II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Metrika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Rimska književnost I: Proza zlatnog vijeka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Rimska književnost II: Poezija zlatnog vijeka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Starolatinski natpisi</w:t>
      </w:r>
      <w:r w:rsidRPr="008B274D">
        <w:rPr>
          <w:lang w:val="bs-Latn-BA"/>
        </w:rPr>
        <w:t>)</w:t>
      </w:r>
      <w:r w:rsidR="009A459E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romanistiku</w:t>
      </w:r>
      <w:r w:rsidR="009A459E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A</w:t>
      </w:r>
      <w:r w:rsidR="009A459E" w:rsidRPr="008B274D">
        <w:rPr>
          <w:lang w:val="bs-Latn-BA"/>
        </w:rPr>
        <w:t xml:space="preserve">sistent za područje (oblast): društvene nauke, polje: psihologija, na Odsjeku za psihologiju.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R</w:t>
      </w:r>
      <w:r w:rsidR="009A459E" w:rsidRPr="008B274D">
        <w:rPr>
          <w:lang w:val="bs-Latn-BA"/>
        </w:rPr>
        <w:t>edovni profesor za područje (oblast): društvene nauke, polje: odgojne nauke, grana: posebne pedagogije (predmeti:</w:t>
      </w:r>
      <w:r w:rsidR="009A459E"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i/>
          <w:lang w:val="bs-Latn-BA"/>
        </w:rPr>
        <w:t>Osnovi obiteljske pedagogije</w:t>
      </w:r>
      <w:r w:rsidRPr="008B274D">
        <w:rPr>
          <w:lang w:val="bs-Latn-BA"/>
        </w:rPr>
        <w:t xml:space="preserve">, </w:t>
      </w:r>
      <w:r w:rsidRPr="008B274D">
        <w:rPr>
          <w:rFonts w:eastAsia="Calibri"/>
          <w:i/>
          <w:lang w:val="bs-Latn-BA"/>
        </w:rPr>
        <w:t>Intraobiteljska dinamika</w:t>
      </w:r>
      <w:r w:rsidRPr="008B274D">
        <w:rPr>
          <w:lang w:val="bs-Latn-BA"/>
        </w:rPr>
        <w:t xml:space="preserve">, </w:t>
      </w:r>
      <w:r w:rsidRPr="008B274D">
        <w:rPr>
          <w:rFonts w:eastAsia="Calibri"/>
          <w:i/>
          <w:lang w:val="bs-Latn-BA"/>
        </w:rPr>
        <w:t>Metodika odgojnog rada</w:t>
      </w:r>
      <w:r w:rsidRPr="008B274D">
        <w:rPr>
          <w:lang w:val="bs-Latn-BA"/>
        </w:rPr>
        <w:t xml:space="preserve">, </w:t>
      </w:r>
      <w:r w:rsidRPr="008B274D">
        <w:rPr>
          <w:rFonts w:eastAsia="Calibri"/>
          <w:i/>
          <w:lang w:val="bs-Latn-BA"/>
        </w:rPr>
        <w:t>Istraživanje i obogaćivanje metodike odgojnog rada</w:t>
      </w:r>
      <w:r w:rsidRPr="008B274D">
        <w:rPr>
          <w:rFonts w:eastAsia="Calibri"/>
          <w:lang w:val="bs-Latn-BA"/>
        </w:rPr>
        <w:t>, IP</w:t>
      </w:r>
      <w:r w:rsidR="009A459E" w:rsidRPr="008B274D">
        <w:rPr>
          <w:rFonts w:eastAsia="Calibri"/>
          <w:lang w:val="bs-Latn-BA"/>
        </w:rPr>
        <w:t>:</w:t>
      </w:r>
      <w:r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i/>
          <w:lang w:val="bs-Latn-BA"/>
        </w:rPr>
        <w:t>Odgoj za građanske kompetencije</w:t>
      </w:r>
      <w:r w:rsidR="009A459E" w:rsidRPr="008B274D">
        <w:rPr>
          <w:rFonts w:eastAsia="Calibri"/>
          <w:lang w:val="bs-Latn-BA"/>
        </w:rPr>
        <w:t>),</w:t>
      </w:r>
      <w:r w:rsidRPr="008B274D">
        <w:rPr>
          <w:lang w:val="bs-Latn-BA"/>
        </w:rPr>
        <w:t xml:space="preserve"> </w:t>
      </w:r>
      <w:r w:rsidR="009A459E" w:rsidRPr="008B274D">
        <w:rPr>
          <w:lang w:val="bs-Latn-BA"/>
        </w:rPr>
        <w:t xml:space="preserve">specijalne odgojne discipline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Osnove specijalne pedagogije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Specijalna pedagogija 1, 2, 3, 4, 5 i 6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Nadareni učenici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Specifičnosti istraživanja odgojno-obrazovnog rada s nadarenim učenicima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Pedagogija usmjerena na dijete: sistemi podrške i partnerstvo u inkluzivnom obrazovanju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odgojno-obrazovnog rada s djecom s teškoćama u razvoju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odgojno-obrazovnog rada s djecom s neprihvatljivim oblicima ponašanja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Metodika odgojno-obrazovnog rada s djecom koja su nadarena</w:t>
      </w:r>
      <w:r w:rsidRPr="008B274D">
        <w:rPr>
          <w:lang w:val="bs-Latn-BA"/>
        </w:rPr>
        <w:t>, IP</w:t>
      </w:r>
      <w:r w:rsidR="009A459E" w:rsidRPr="008B274D">
        <w:rPr>
          <w:lang w:val="bs-Latn-BA"/>
        </w:rPr>
        <w:t>: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Odgoj nadarenih</w:t>
      </w:r>
      <w:r w:rsidRPr="008B274D">
        <w:rPr>
          <w:lang w:val="bs-Latn-BA"/>
        </w:rPr>
        <w:t>)</w:t>
      </w:r>
      <w:r w:rsidR="009A459E" w:rsidRPr="008B274D">
        <w:rPr>
          <w:lang w:val="bs-Latn-BA"/>
        </w:rPr>
        <w:t>,</w:t>
      </w:r>
      <w:r w:rsidRPr="008B274D">
        <w:rPr>
          <w:lang w:val="bs-Latn-BA"/>
        </w:rPr>
        <w:t xml:space="preserve"> na Odsjeku za pedagogiju</w:t>
      </w:r>
      <w:r w:rsidR="009A459E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R</w:t>
      </w:r>
      <w:r w:rsidR="009A459E" w:rsidRPr="008B274D">
        <w:rPr>
          <w:lang w:val="bs-Latn-BA"/>
        </w:rPr>
        <w:t xml:space="preserve">edovni profesor za područje (oblast): društvene nauke, polje: odgojne nauke, grana: andragogija (predmeti: </w:t>
      </w:r>
      <w:r w:rsidRPr="008B274D">
        <w:rPr>
          <w:i/>
          <w:lang w:val="bs-Latn-BA"/>
        </w:rPr>
        <w:t>Osnove andragogije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Obrazovanje odraslih</w:t>
      </w:r>
      <w:r w:rsidRPr="008B274D">
        <w:rPr>
          <w:lang w:val="bs-Latn-BA"/>
        </w:rPr>
        <w:t>),</w:t>
      </w:r>
      <w:r w:rsidR="009A459E" w:rsidRPr="008B274D">
        <w:rPr>
          <w:lang w:val="bs-Latn-BA"/>
        </w:rPr>
        <w:t xml:space="preserve"> specijalne odgojne discipline (</w:t>
      </w:r>
      <w:r w:rsidRPr="008B274D">
        <w:rPr>
          <w:lang w:val="bs-Latn-BA"/>
        </w:rPr>
        <w:t xml:space="preserve">predmet: </w:t>
      </w:r>
      <w:r w:rsidRPr="008B274D">
        <w:rPr>
          <w:i/>
          <w:lang w:val="bs-Latn-BA"/>
        </w:rPr>
        <w:t>Medicinska pedagogija</w:t>
      </w:r>
      <w:r w:rsidRPr="008B274D">
        <w:rPr>
          <w:lang w:val="bs-Latn-BA"/>
        </w:rPr>
        <w:t xml:space="preserve">), </w:t>
      </w:r>
      <w:r w:rsidR="009A459E" w:rsidRPr="008B274D">
        <w:rPr>
          <w:lang w:val="bs-Latn-BA"/>
        </w:rPr>
        <w:t>didaktika</w:t>
      </w:r>
      <w:r w:rsidRPr="008B274D">
        <w:rPr>
          <w:lang w:val="bs-Latn-BA"/>
        </w:rPr>
        <w:t xml:space="preserve"> (predmeti: </w:t>
      </w:r>
      <w:r w:rsidRPr="008B274D">
        <w:rPr>
          <w:i/>
          <w:lang w:val="bs-Latn-BA"/>
        </w:rPr>
        <w:t>Temeljna nastavna umijeća (zajednički predmet)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Komunikacija u nastavi (zajednički predmet)</w:t>
      </w:r>
      <w:r w:rsidRPr="008B274D">
        <w:rPr>
          <w:lang w:val="bs-Latn-BA"/>
        </w:rPr>
        <w:t xml:space="preserve">), </w:t>
      </w:r>
      <w:r w:rsidR="009A459E" w:rsidRPr="008B274D">
        <w:rPr>
          <w:lang w:val="bs-Latn-BA"/>
        </w:rPr>
        <w:t xml:space="preserve">opća pedagogija </w:t>
      </w:r>
      <w:r w:rsidRPr="008B274D">
        <w:rPr>
          <w:lang w:val="bs-Latn-BA"/>
        </w:rPr>
        <w:t xml:space="preserve">(predmeti: </w:t>
      </w:r>
      <w:r w:rsidRPr="008B274D">
        <w:rPr>
          <w:i/>
          <w:lang w:val="bs-Latn-BA"/>
        </w:rPr>
        <w:t>Pedagogija 1 i 2 (zajednički predmeti)</w:t>
      </w:r>
      <w:r w:rsidRPr="008B274D">
        <w:rPr>
          <w:lang w:val="bs-Latn-BA"/>
        </w:rPr>
        <w:t xml:space="preserve">), </w:t>
      </w:r>
      <w:r w:rsidR="009A459E" w:rsidRPr="008B274D">
        <w:rPr>
          <w:lang w:val="bs-Latn-BA"/>
        </w:rPr>
        <w:t xml:space="preserve">posebne pedagogije </w:t>
      </w:r>
      <w:r w:rsidRPr="008B274D">
        <w:rPr>
          <w:lang w:val="bs-Latn-BA"/>
        </w:rPr>
        <w:t xml:space="preserve">(predmet: </w:t>
      </w:r>
      <w:r w:rsidRPr="008B274D">
        <w:rPr>
          <w:i/>
          <w:lang w:val="bs-Latn-BA"/>
        </w:rPr>
        <w:t>Vrednovanje odgojno-obrazovnog rada</w:t>
      </w:r>
      <w:r w:rsidRPr="008B274D">
        <w:rPr>
          <w:lang w:val="bs-Latn-BA"/>
        </w:rPr>
        <w:t>)</w:t>
      </w:r>
      <w:r w:rsidR="009A459E" w:rsidRPr="008B274D">
        <w:rPr>
          <w:lang w:val="bs-Latn-BA"/>
        </w:rPr>
        <w:t>,</w:t>
      </w:r>
      <w:r w:rsidRPr="008B274D">
        <w:rPr>
          <w:i/>
          <w:lang w:val="bs-Latn-BA"/>
        </w:rPr>
        <w:t xml:space="preserve"> </w:t>
      </w:r>
      <w:r w:rsidRPr="008B274D">
        <w:rPr>
          <w:bCs/>
          <w:lang w:val="bs-Latn-BA"/>
        </w:rPr>
        <w:t>na Ods</w:t>
      </w:r>
      <w:r w:rsidRPr="008B274D">
        <w:rPr>
          <w:lang w:val="bs-Latn-BA"/>
        </w:rPr>
        <w:t>jeku za pedagogiju</w:t>
      </w:r>
      <w:r w:rsidR="009A459E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676B5E" w:rsidP="007C4237">
      <w:pPr>
        <w:rPr>
          <w:b/>
          <w:lang w:val="bs-Latn-BA"/>
        </w:rPr>
      </w:pPr>
      <w:r w:rsidRPr="008B274D">
        <w:rPr>
          <w:b/>
          <w:lang w:val="bs-Latn-BA"/>
        </w:rPr>
        <w:t>GRAĐEVINSKI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676B5E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onstrukcije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676B5E" w:rsidRPr="008B274D">
        <w:rPr>
          <w:lang w:val="bs-Latn-BA"/>
        </w:rPr>
        <w:t>e</w:t>
      </w:r>
      <w:r w:rsidRPr="008B274D">
        <w:rPr>
          <w:lang w:val="bs-Latn-BA"/>
        </w:rPr>
        <w:t xml:space="preserve"> docenta za oblast </w:t>
      </w:r>
      <w:r w:rsidR="00C826EA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onstrukcije</w:t>
      </w:r>
      <w:r w:rsidRPr="008B274D">
        <w:rPr>
          <w:lang w:val="bs-Latn-BA"/>
        </w:rPr>
        <w:t xml:space="preserve"> – 1 izvršilac sa punim radnim vremenom</w:t>
      </w:r>
      <w:r w:rsidR="00C826EA" w:rsidRPr="008B274D">
        <w:rPr>
          <w:lang w:val="bs-Latn-BA"/>
        </w:rPr>
        <w:t>.</w:t>
      </w:r>
    </w:p>
    <w:p w:rsidR="00676B5E" w:rsidRPr="008B274D" w:rsidRDefault="00676B5E" w:rsidP="007C4237">
      <w:pPr>
        <w:rPr>
          <w:b/>
          <w:lang w:val="bs-Latn-BA"/>
        </w:rPr>
      </w:pPr>
    </w:p>
    <w:p w:rsidR="007C4237" w:rsidRPr="008B274D" w:rsidRDefault="00676B5E" w:rsidP="007C4237">
      <w:pPr>
        <w:rPr>
          <w:b/>
          <w:lang w:val="bs-Latn-BA"/>
        </w:rPr>
      </w:pPr>
      <w:r w:rsidRPr="008B274D">
        <w:rPr>
          <w:b/>
          <w:lang w:val="bs-Latn-BA"/>
        </w:rPr>
        <w:t>KATOLIČKI BOGOSLOVNI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676B5E" w:rsidRPr="008B274D">
        <w:rPr>
          <w:lang w:val="bs-Latn-BA"/>
        </w:rPr>
        <w:t>e</w:t>
      </w:r>
      <w:r w:rsidRPr="008B274D">
        <w:rPr>
          <w:lang w:val="bs-Latn-BA"/>
        </w:rPr>
        <w:t xml:space="preserve"> docenta za oblast </w:t>
      </w:r>
      <w:r w:rsidR="00C826EA" w:rsidRPr="008B274D">
        <w:rPr>
          <w:i/>
          <w:lang w:val="bs-Latn-BA"/>
        </w:rPr>
        <w:t>teologija (religijska psihologija)</w:t>
      </w:r>
      <w:r w:rsidRPr="008B274D">
        <w:rPr>
          <w:lang w:val="bs-Latn-BA"/>
        </w:rPr>
        <w:t xml:space="preserve"> – 1 izvršilac sa nepunim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676B5E" w:rsidP="007C4237">
      <w:pPr>
        <w:rPr>
          <w:b/>
          <w:lang w:val="bs-Latn-BA"/>
        </w:rPr>
      </w:pPr>
      <w:r w:rsidRPr="008B274D">
        <w:rPr>
          <w:b/>
          <w:lang w:val="bs-Latn-BA"/>
        </w:rPr>
        <w:t>MAŠINSKI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oblast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ehanika krutog i deformabilnog tijela</w:t>
      </w:r>
      <w:r w:rsidRPr="008B274D">
        <w:rPr>
          <w:lang w:val="bs-Latn-BA"/>
        </w:rPr>
        <w:t xml:space="preserve"> –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oblast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ašinski proizvodni inženjering</w:t>
      </w:r>
      <w:r w:rsidRPr="008B274D">
        <w:rPr>
          <w:lang w:val="bs-Latn-BA"/>
        </w:rPr>
        <w:t xml:space="preserve"> – 2 izvršioca sa punim radnim vremenom</w:t>
      </w:r>
      <w:r w:rsidR="00C826EA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oblast </w:t>
      </w:r>
      <w:r w:rsidR="00C826EA" w:rsidRPr="008B274D">
        <w:rPr>
          <w:i/>
          <w:lang w:val="bs-Latn-BA"/>
        </w:rPr>
        <w:t>p</w:t>
      </w:r>
      <w:r w:rsidRPr="008B274D">
        <w:rPr>
          <w:i/>
          <w:lang w:val="bs-Latn-BA"/>
        </w:rPr>
        <w:t>rocesno, energetsko i okolinsko inžinjerstvo</w:t>
      </w:r>
      <w:r w:rsidRPr="008B274D">
        <w:rPr>
          <w:lang w:val="bs-Latn-BA"/>
        </w:rPr>
        <w:t xml:space="preserve"> –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p</w:t>
      </w:r>
      <w:r w:rsidRPr="008B274D">
        <w:rPr>
          <w:i/>
          <w:lang w:val="bs-Latn-BA"/>
        </w:rPr>
        <w:t>rocesno, energetsko i okolinsko inžinjerstvo</w:t>
      </w:r>
      <w:r w:rsidRPr="008B274D">
        <w:rPr>
          <w:lang w:val="bs-Latn-BA"/>
        </w:rPr>
        <w:t xml:space="preserve"> –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atematika</w:t>
      </w:r>
      <w:r w:rsidRPr="008B274D">
        <w:rPr>
          <w:lang w:val="bs-Latn-BA"/>
        </w:rPr>
        <w:t xml:space="preserve"> – 2 izvršioca sa punim radnim vremenom</w:t>
      </w:r>
      <w:r w:rsidR="00C826EA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numPr>
          <w:ilvl w:val="1"/>
          <w:numId w:val="15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 xml:space="preserve">Odluka o poništenju Odluke o raspisivanju konkursa i raspisivanje novog konkursa za izbor u zvanje redovnog profesora na oblasti </w:t>
      </w:r>
      <w:r w:rsidR="00C826EA" w:rsidRPr="008B274D">
        <w:rPr>
          <w:i/>
          <w:lang w:val="bs-Latn-BA"/>
        </w:rPr>
        <w:t>t</w:t>
      </w:r>
      <w:r w:rsidRPr="008B274D">
        <w:rPr>
          <w:i/>
          <w:lang w:val="bs-Latn-BA"/>
        </w:rPr>
        <w:t>ehnologije obrade drveta</w:t>
      </w:r>
      <w:r w:rsidRPr="008B274D">
        <w:rPr>
          <w:lang w:val="bs-Latn-BA"/>
        </w:rPr>
        <w:t xml:space="preserve"> – 1 izvršilac sa punim r</w:t>
      </w:r>
      <w:r w:rsidR="00676B5E" w:rsidRPr="008B274D">
        <w:rPr>
          <w:lang w:val="bs-Latn-BA"/>
        </w:rPr>
        <w:t>a</w:t>
      </w:r>
      <w:r w:rsidRPr="008B274D">
        <w:rPr>
          <w:lang w:val="bs-Latn-BA"/>
        </w:rPr>
        <w:t>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676B5E" w:rsidRPr="008B274D" w:rsidRDefault="00676B5E" w:rsidP="007C4237">
      <w:pPr>
        <w:rPr>
          <w:b/>
          <w:lang w:val="bs-Latn-BA"/>
        </w:rPr>
      </w:pPr>
    </w:p>
    <w:p w:rsidR="00676B5E" w:rsidRPr="008B274D" w:rsidRDefault="00676B5E" w:rsidP="007C4237">
      <w:pPr>
        <w:rPr>
          <w:b/>
          <w:lang w:val="bs-Latn-BA"/>
        </w:rPr>
      </w:pPr>
    </w:p>
    <w:p w:rsidR="007C4237" w:rsidRPr="008B274D" w:rsidRDefault="00676B5E" w:rsidP="007C4237">
      <w:pPr>
        <w:rPr>
          <w:b/>
          <w:lang w:val="bs-Latn-BA"/>
        </w:rPr>
      </w:pPr>
      <w:r w:rsidRPr="008B274D">
        <w:rPr>
          <w:b/>
          <w:lang w:val="bs-Latn-BA"/>
        </w:rPr>
        <w:lastRenderedPageBreak/>
        <w:t>PEDAGOŠKI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redovnog profesora za oblast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atematika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 </w:t>
      </w:r>
      <w:r w:rsidR="00C826EA" w:rsidRPr="008B274D">
        <w:rPr>
          <w:i/>
          <w:lang w:val="bs-Latn-BA"/>
        </w:rPr>
        <w:t>b</w:t>
      </w:r>
      <w:r w:rsidRPr="008B274D">
        <w:rPr>
          <w:i/>
          <w:lang w:val="bs-Latn-BA"/>
        </w:rPr>
        <w:t>osanski, hrvatski i srpski jezik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e</w:t>
      </w:r>
      <w:r w:rsidRPr="008B274D">
        <w:rPr>
          <w:i/>
          <w:lang w:val="bs-Latn-BA"/>
        </w:rPr>
        <w:t>ngleski  jezik</w:t>
      </w:r>
      <w:r w:rsidRPr="008B274D">
        <w:rPr>
          <w:lang w:val="bs-Latn-BA"/>
        </w:rPr>
        <w:t xml:space="preserve"> – 1 izvršilac sa punim radnim vremenom</w:t>
      </w:r>
      <w:r w:rsidR="00C826EA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="00E91CA8" w:rsidRPr="008B274D">
        <w:rPr>
          <w:lang w:val="bs-Latn-BA"/>
        </w:rPr>
        <w:t xml:space="preserve"> vanrednog</w:t>
      </w:r>
      <w:r w:rsidRPr="008B274D">
        <w:rPr>
          <w:lang w:val="bs-Latn-BA"/>
        </w:rPr>
        <w:t xml:space="preserve"> profesora za oblast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etodika nastave tehničkog odgoja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s</w:t>
      </w:r>
      <w:r w:rsidRPr="008B274D">
        <w:rPr>
          <w:i/>
          <w:lang w:val="bs-Latn-BA"/>
        </w:rPr>
        <w:t>pecijalna pedagogija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 docenta za oblasti</w:t>
      </w:r>
      <w:r w:rsidRPr="008B274D">
        <w:rPr>
          <w:lang w:val="bs-Latn-BA"/>
        </w:rPr>
        <w:t xml:space="preserve">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etodika nastave muzičke kulture</w:t>
      </w:r>
      <w:r w:rsidRPr="008B274D">
        <w:rPr>
          <w:lang w:val="bs-Latn-BA"/>
        </w:rPr>
        <w:t xml:space="preserve"> i </w:t>
      </w:r>
      <w:r w:rsidR="00C826EA" w:rsidRPr="008B274D">
        <w:rPr>
          <w:i/>
          <w:lang w:val="bs-Latn-BA"/>
        </w:rPr>
        <w:t>m</w:t>
      </w:r>
      <w:r w:rsidRPr="008B274D">
        <w:rPr>
          <w:i/>
          <w:lang w:val="bs-Latn-BA"/>
        </w:rPr>
        <w:t>etodika muzičkog odgoja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 xml:space="preserve">Asistent za predmete: </w:t>
      </w:r>
      <w:r w:rsidRPr="008B274D">
        <w:rPr>
          <w:i/>
          <w:lang w:val="bs-Latn-BA"/>
        </w:rPr>
        <w:t>Metodika likovnog odgoja I-IV</w:t>
      </w:r>
      <w:r w:rsidR="00C826EA" w:rsidRPr="008B274D">
        <w:rPr>
          <w:lang w:val="bs-Latn-BA"/>
        </w:rPr>
        <w:t>,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Metodika nastave likovn</w:t>
      </w:r>
      <w:r w:rsidR="00E91CA8" w:rsidRPr="008B274D">
        <w:rPr>
          <w:i/>
          <w:lang w:val="bs-Latn-BA"/>
        </w:rPr>
        <w:t>e</w:t>
      </w:r>
      <w:r w:rsidRPr="008B274D">
        <w:rPr>
          <w:i/>
          <w:lang w:val="bs-Latn-BA"/>
        </w:rPr>
        <w:t xml:space="preserve"> kulture I-IV</w:t>
      </w:r>
      <w:r w:rsidRPr="008B274D">
        <w:rPr>
          <w:lang w:val="bs-Latn-BA"/>
        </w:rPr>
        <w:t xml:space="preserve">, </w:t>
      </w:r>
      <w:r w:rsidRPr="008B274D">
        <w:rPr>
          <w:i/>
          <w:lang w:val="bs-Latn-BA"/>
        </w:rPr>
        <w:t>Likovna kultura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Likovna radionica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  <w:r w:rsidRPr="008B274D">
        <w:rPr>
          <w:lang w:val="bs-Latn-BA"/>
        </w:rPr>
        <w:t xml:space="preserve"> </w:t>
      </w:r>
    </w:p>
    <w:p w:rsidR="007C4237" w:rsidRPr="008B274D" w:rsidRDefault="007C4237" w:rsidP="007C4237">
      <w:pPr>
        <w:pStyle w:val="ListParagraph"/>
        <w:ind w:left="360"/>
        <w:jc w:val="both"/>
        <w:rPr>
          <w:lang w:val="bs-Latn-BA"/>
        </w:rPr>
      </w:pP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POLJOPRIVREDNO-PREHRAMBENI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p</w:t>
      </w:r>
      <w:r w:rsidRPr="008B274D">
        <w:rPr>
          <w:i/>
          <w:lang w:val="bs-Latn-BA"/>
        </w:rPr>
        <w:t>rimijenjena hemija u poljoprivredi i prehram</w:t>
      </w:r>
      <w:r w:rsidR="00C826EA" w:rsidRPr="008B274D">
        <w:rPr>
          <w:i/>
          <w:lang w:val="bs-Latn-BA"/>
        </w:rPr>
        <w:t>benoj tehnologiji</w:t>
      </w:r>
      <w:r w:rsidR="00C826EA" w:rsidRPr="008B274D">
        <w:rPr>
          <w:lang w:val="bs-Latn-BA"/>
        </w:rPr>
        <w:t xml:space="preserve"> 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rPr>
          <w:lang w:val="bs-Latn-BA"/>
        </w:rPr>
      </w:pPr>
      <w:r w:rsidRPr="008B274D">
        <w:rPr>
          <w:lang w:val="bs-Latn-BA"/>
        </w:rPr>
        <w:t> </w:t>
      </w: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PRAVNI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>Nastavnik u zvanj</w:t>
      </w:r>
      <w:r w:rsidR="00C826EA" w:rsidRPr="008B274D">
        <w:rPr>
          <w:rFonts w:eastAsia="Calibri"/>
          <w:lang w:val="bs-Latn-BA"/>
        </w:rPr>
        <w:t>e</w:t>
      </w:r>
      <w:r w:rsidRPr="008B274D">
        <w:rPr>
          <w:rFonts w:eastAsia="Calibri"/>
          <w:lang w:val="bs-Latn-BA"/>
        </w:rPr>
        <w:t xml:space="preserve"> vanrednog profesora za oblast </w:t>
      </w:r>
      <w:r w:rsidR="00C826EA" w:rsidRPr="008B274D">
        <w:rPr>
          <w:rFonts w:eastAsia="Calibri"/>
          <w:i/>
          <w:lang w:val="bs-Latn-BA"/>
        </w:rPr>
        <w:t>finansijsko pravo</w:t>
      </w:r>
      <w:r w:rsidR="00C826EA"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lang w:val="bs-Latn-BA"/>
        </w:rPr>
        <w:t>– 1 izvršilac</w:t>
      </w:r>
      <w:r w:rsidR="00C826EA" w:rsidRPr="008B274D">
        <w:rPr>
          <w:rFonts w:eastAsia="Calibri"/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>Nastavnik u zvanj</w:t>
      </w:r>
      <w:r w:rsidR="00C826EA" w:rsidRPr="008B274D">
        <w:rPr>
          <w:rFonts w:eastAsia="Calibri"/>
          <w:lang w:val="bs-Latn-BA"/>
        </w:rPr>
        <w:t>e</w:t>
      </w:r>
      <w:r w:rsidRPr="008B274D">
        <w:rPr>
          <w:rFonts w:eastAsia="Calibri"/>
          <w:lang w:val="bs-Latn-BA"/>
        </w:rPr>
        <w:t xml:space="preserve"> vanrednog profesora za oblast </w:t>
      </w:r>
      <w:r w:rsidR="00C826EA" w:rsidRPr="008B274D">
        <w:rPr>
          <w:rFonts w:eastAsia="Calibri"/>
          <w:i/>
          <w:lang w:val="bs-Latn-BA"/>
        </w:rPr>
        <w:t>pravno-ekonomske nauke</w:t>
      </w:r>
      <w:r w:rsidR="00C826EA"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lang w:val="bs-Latn-BA"/>
        </w:rPr>
        <w:t>– 1 izvršilac</w:t>
      </w:r>
      <w:r w:rsidR="00C826EA" w:rsidRPr="008B274D">
        <w:rPr>
          <w:rFonts w:eastAsia="Calibri"/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/>
        </w:rPr>
      </w:pPr>
      <w:r w:rsidRPr="008B274D">
        <w:rPr>
          <w:rFonts w:eastAsia="Calibri"/>
          <w:lang w:val="bs-Latn-BA"/>
        </w:rPr>
        <w:t xml:space="preserve">Viši asistent za oblast </w:t>
      </w:r>
      <w:r w:rsidR="00C826EA" w:rsidRPr="008B274D">
        <w:rPr>
          <w:rFonts w:eastAsia="Calibri"/>
          <w:i/>
          <w:lang w:val="bs-Latn-BA"/>
        </w:rPr>
        <w:t>rimsko pravo</w:t>
      </w:r>
      <w:r w:rsidR="00C826EA" w:rsidRPr="008B274D">
        <w:rPr>
          <w:rFonts w:eastAsia="Calibri"/>
          <w:lang w:val="bs-Latn-BA"/>
        </w:rPr>
        <w:t xml:space="preserve"> </w:t>
      </w:r>
      <w:r w:rsidRPr="008B274D">
        <w:rPr>
          <w:rFonts w:eastAsia="Calibri"/>
          <w:lang w:val="bs-Latn-BA"/>
        </w:rPr>
        <w:t>– 1 izvršilac</w:t>
      </w:r>
      <w:r w:rsidR="00C826EA" w:rsidRPr="008B274D">
        <w:rPr>
          <w:rFonts w:eastAsia="Calibri"/>
          <w:lang w:val="bs-Latn-BA"/>
        </w:rPr>
        <w:t>.</w:t>
      </w:r>
    </w:p>
    <w:p w:rsidR="00CE669A" w:rsidRPr="008B274D" w:rsidRDefault="00CE669A" w:rsidP="007C4237">
      <w:pPr>
        <w:rPr>
          <w:b/>
          <w:lang w:val="bs-Latn-BA"/>
        </w:rPr>
      </w:pP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PRIRODNO-MATEMATIČKI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b/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 redovnog profesora za oblasti</w:t>
      </w:r>
      <w:r w:rsidRPr="008B274D">
        <w:rPr>
          <w:lang w:val="bs-Latn-BA"/>
        </w:rPr>
        <w:t xml:space="preserve"> </w:t>
      </w:r>
      <w:r w:rsidR="00C826EA" w:rsidRPr="008B274D">
        <w:rPr>
          <w:i/>
          <w:lang w:val="bs-Latn-BA"/>
        </w:rPr>
        <w:t>genetika</w:t>
      </w:r>
      <w:r w:rsidR="00C826EA" w:rsidRPr="008B274D">
        <w:rPr>
          <w:lang w:val="bs-Latn-BA"/>
        </w:rPr>
        <w:t xml:space="preserve"> i </w:t>
      </w:r>
      <w:r w:rsidR="00C826EA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linička biologija</w:t>
      </w:r>
      <w:r w:rsidRPr="008B274D">
        <w:rPr>
          <w:lang w:val="bs-Latn-BA"/>
        </w:rPr>
        <w:t xml:space="preserve"> na Odsjeku za biologiju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STOMATOLOŠKI FAKULTET SA KLINIKAMA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 xml:space="preserve">Viši asistent za oblast </w:t>
      </w:r>
      <w:r w:rsidR="00C826EA" w:rsidRPr="008B274D">
        <w:rPr>
          <w:i/>
          <w:lang w:val="bs-Latn-BA"/>
        </w:rPr>
        <w:t>s</w:t>
      </w:r>
      <w:r w:rsidRPr="008B274D">
        <w:rPr>
          <w:i/>
          <w:lang w:val="bs-Latn-BA"/>
        </w:rPr>
        <w:t>tomatološka protetika sa dentalnom implantologijom</w:t>
      </w:r>
      <w:r w:rsidRPr="008B274D">
        <w:rPr>
          <w:lang w:val="bs-Latn-BA"/>
        </w:rPr>
        <w:t xml:space="preserve"> – 1 izvršilac</w:t>
      </w:r>
      <w:r w:rsidR="00C826EA" w:rsidRPr="008B274D">
        <w:rPr>
          <w:lang w:val="bs-Latn-BA"/>
        </w:rPr>
        <w:t>.</w:t>
      </w:r>
      <w:r w:rsidRPr="008B274D">
        <w:rPr>
          <w:lang w:val="bs-Latn-BA"/>
        </w:rPr>
        <w:t xml:space="preserve">         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VETERINARSKI FAKULTET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k</w:t>
      </w:r>
      <w:r w:rsidRPr="008B274D">
        <w:rPr>
          <w:i/>
          <w:lang w:val="bs-Latn-BA"/>
        </w:rPr>
        <w:t>liničke nauke veterinarske medicine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Nastavnik u zvanj</w:t>
      </w:r>
      <w:r w:rsidR="00C826EA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C826EA" w:rsidRPr="008B274D">
        <w:rPr>
          <w:i/>
          <w:lang w:val="bs-Latn-BA"/>
        </w:rPr>
        <w:t>z</w:t>
      </w:r>
      <w:r w:rsidRPr="008B274D">
        <w:rPr>
          <w:i/>
          <w:lang w:val="bs-Latn-BA"/>
        </w:rPr>
        <w:t>dravstvena zaštita životinja</w:t>
      </w:r>
      <w:r w:rsidRPr="008B274D">
        <w:rPr>
          <w:lang w:val="bs-Latn-BA"/>
        </w:rPr>
        <w:t xml:space="preserve"> </w:t>
      </w:r>
      <w:r w:rsidR="00C826EA" w:rsidRPr="008B274D">
        <w:rPr>
          <w:lang w:val="bs-Latn-BA"/>
        </w:rPr>
        <w:t>–</w:t>
      </w:r>
      <w:r w:rsidRPr="008B274D">
        <w:rPr>
          <w:lang w:val="bs-Latn-BA"/>
        </w:rPr>
        <w:t xml:space="preserve"> 1 izvršilac sa punim radnim vremenom</w:t>
      </w:r>
      <w:r w:rsidR="00C826EA" w:rsidRPr="008B274D">
        <w:rPr>
          <w:lang w:val="bs-Latn-BA"/>
        </w:rPr>
        <w:t>.</w:t>
      </w:r>
    </w:p>
    <w:p w:rsidR="007C4237" w:rsidRPr="008B274D" w:rsidRDefault="007C4237" w:rsidP="007C4237">
      <w:pPr>
        <w:rPr>
          <w:b/>
          <w:lang w:val="bs-Latn-BA"/>
        </w:rPr>
      </w:pPr>
    </w:p>
    <w:p w:rsidR="007C4237" w:rsidRPr="008B274D" w:rsidRDefault="00E91CA8" w:rsidP="007C4237">
      <w:pPr>
        <w:rPr>
          <w:b/>
          <w:lang w:val="bs-Latn-BA"/>
        </w:rPr>
      </w:pPr>
      <w:r w:rsidRPr="008B274D">
        <w:rPr>
          <w:b/>
          <w:lang w:val="bs-Latn-BA"/>
        </w:rPr>
        <w:t>INSTITUT ZA ISTRAŽIVANJE ZLOČINA PROTIV ČOVJEČNOSTI I MEĐUNARODNOG PRAVA</w:t>
      </w:r>
    </w:p>
    <w:p w:rsidR="007C4237" w:rsidRPr="008B274D" w:rsidRDefault="007C4237" w:rsidP="008C175B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8B274D">
        <w:rPr>
          <w:lang w:val="bs-Latn-BA"/>
        </w:rPr>
        <w:t>Viši naučni saradnik – 1 izvršilac</w:t>
      </w:r>
      <w:r w:rsidR="00E91CA8" w:rsidRPr="008B274D">
        <w:rPr>
          <w:lang w:val="bs-Latn-BA"/>
        </w:rPr>
        <w:t>.</w:t>
      </w:r>
    </w:p>
    <w:p w:rsidR="00052A36" w:rsidRPr="008B274D" w:rsidRDefault="00052A36" w:rsidP="009A7938">
      <w:pPr>
        <w:jc w:val="both"/>
        <w:rPr>
          <w:b/>
          <w:lang w:val="bs-Latn-BA"/>
        </w:rPr>
      </w:pPr>
    </w:p>
    <w:p w:rsidR="00052A36" w:rsidRPr="008B274D" w:rsidRDefault="00052A36" w:rsidP="009A7938">
      <w:pPr>
        <w:jc w:val="both"/>
        <w:rPr>
          <w:lang w:val="bs-Latn-BA"/>
        </w:rPr>
      </w:pPr>
      <w:r w:rsidRPr="008B274D">
        <w:rPr>
          <w:lang w:val="bs-Latn-BA"/>
        </w:rPr>
        <w:t>U vezi sa prijedlogom za raspisivanje Konkursa za izbor</w:t>
      </w:r>
      <w:r w:rsidR="009B1BF0" w:rsidRPr="008B274D">
        <w:rPr>
          <w:b/>
          <w:lang w:val="bs-Latn-BA"/>
        </w:rPr>
        <w:t xml:space="preserve"> </w:t>
      </w:r>
      <w:r w:rsidR="009A7938" w:rsidRPr="008B274D">
        <w:rPr>
          <w:lang w:val="bs-Latn-BA"/>
        </w:rPr>
        <w:t>n</w:t>
      </w:r>
      <w:r w:rsidRPr="008B274D">
        <w:rPr>
          <w:lang w:val="bs-Latn-BA"/>
        </w:rPr>
        <w:t>astavnik u zvanj</w:t>
      </w:r>
      <w:r w:rsidR="00E91CA8" w:rsidRPr="008B274D">
        <w:rPr>
          <w:lang w:val="bs-Latn-BA"/>
        </w:rPr>
        <w:t>e</w:t>
      </w:r>
      <w:r w:rsidRPr="008B274D">
        <w:rPr>
          <w:lang w:val="bs-Latn-BA"/>
        </w:rPr>
        <w:t xml:space="preserve"> vanrednog profesora za oblast </w:t>
      </w:r>
      <w:r w:rsidR="00E91CA8" w:rsidRPr="008B274D">
        <w:rPr>
          <w:i/>
          <w:lang w:val="bs-Latn-BA"/>
        </w:rPr>
        <w:t>r</w:t>
      </w:r>
      <w:r w:rsidRPr="008B274D">
        <w:rPr>
          <w:i/>
          <w:lang w:val="bs-Latn-BA"/>
        </w:rPr>
        <w:t>adiologija</w:t>
      </w:r>
      <w:r w:rsidRPr="008B274D">
        <w:rPr>
          <w:lang w:val="bs-Latn-BA"/>
        </w:rPr>
        <w:t xml:space="preserve"> sa pripadajućim predmetima </w:t>
      </w:r>
      <w:r w:rsidRPr="008B274D">
        <w:rPr>
          <w:i/>
          <w:lang w:val="bs-Latn-BA"/>
        </w:rPr>
        <w:t>Osnovi kliničke radiologije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Radiologija</w:t>
      </w:r>
      <w:r w:rsidRPr="008B274D">
        <w:rPr>
          <w:lang w:val="bs-Latn-BA"/>
        </w:rPr>
        <w:t xml:space="preserve"> </w:t>
      </w:r>
      <w:r w:rsidR="009A7938" w:rsidRPr="008B274D">
        <w:rPr>
          <w:lang w:val="bs-Latn-BA"/>
        </w:rPr>
        <w:t xml:space="preserve">na Stomatološkom fakultetu sa klinikama Univerziteta u Sarajevu vodila se diskusija u kojoj su </w:t>
      </w:r>
      <w:r w:rsidR="009A7938" w:rsidRPr="008B274D">
        <w:rPr>
          <w:lang w:val="bs-Latn-BA"/>
        </w:rPr>
        <w:lastRenderedPageBreak/>
        <w:t>učestvovali: prof. dr. Semra Čavaljuga, prof. dr. Enra Suljić, prof. dr. Arzija Pa</w:t>
      </w:r>
      <w:r w:rsidR="00E91CA8" w:rsidRPr="008B274D">
        <w:rPr>
          <w:lang w:val="bs-Latn-BA"/>
        </w:rPr>
        <w:t>šalić, prof. dr. Rifat Škrijelj i</w:t>
      </w:r>
      <w:r w:rsidR="009A7938" w:rsidRPr="008B274D">
        <w:rPr>
          <w:lang w:val="bs-Latn-BA"/>
        </w:rPr>
        <w:t xml:space="preserve"> </w:t>
      </w:r>
      <w:r w:rsidR="003555D5" w:rsidRPr="008B274D">
        <w:rPr>
          <w:lang w:val="bs-Latn-BA"/>
        </w:rPr>
        <w:t xml:space="preserve">prof. dr. Sadeta Šečić. </w:t>
      </w:r>
    </w:p>
    <w:p w:rsidR="003555D5" w:rsidRPr="008B274D" w:rsidRDefault="003555D5" w:rsidP="009A7938">
      <w:pPr>
        <w:jc w:val="both"/>
        <w:rPr>
          <w:lang w:val="bs-Latn-BA"/>
        </w:rPr>
      </w:pPr>
      <w:r w:rsidRPr="008B274D">
        <w:rPr>
          <w:lang w:val="bs-Latn-BA"/>
        </w:rPr>
        <w:t xml:space="preserve">Uz </w:t>
      </w:r>
      <w:r w:rsidR="00E91CA8" w:rsidRPr="008B274D">
        <w:rPr>
          <w:lang w:val="bs-Latn-BA"/>
        </w:rPr>
        <w:t>dva</w:t>
      </w:r>
      <w:r w:rsidRPr="008B274D">
        <w:rPr>
          <w:lang w:val="bs-Latn-BA"/>
        </w:rPr>
        <w:t xml:space="preserve"> </w:t>
      </w:r>
      <w:r w:rsidR="009B1BF0" w:rsidRPr="008B274D">
        <w:rPr>
          <w:lang w:val="bs-Latn-BA"/>
        </w:rPr>
        <w:t>glasa „</w:t>
      </w:r>
      <w:r w:rsidR="00E91CA8" w:rsidRPr="008B274D">
        <w:rPr>
          <w:lang w:val="bs-Latn-BA"/>
        </w:rPr>
        <w:t>p</w:t>
      </w:r>
      <w:r w:rsidR="009B1BF0" w:rsidRPr="008B274D">
        <w:rPr>
          <w:lang w:val="bs-Latn-BA"/>
        </w:rPr>
        <w:t>rotiv“ donesena je odluka kojima se daje saglasnost na raspisivanje konkursa za izbor nastavnika u zvanj</w:t>
      </w:r>
      <w:r w:rsidR="00E91CA8" w:rsidRPr="008B274D">
        <w:rPr>
          <w:lang w:val="bs-Latn-BA"/>
        </w:rPr>
        <w:t>e</w:t>
      </w:r>
      <w:r w:rsidR="009B1BF0" w:rsidRPr="008B274D">
        <w:rPr>
          <w:lang w:val="bs-Latn-BA"/>
        </w:rPr>
        <w:t xml:space="preserve"> vanrednog profesora za oblast </w:t>
      </w:r>
      <w:r w:rsidR="00E91CA8" w:rsidRPr="008B274D">
        <w:rPr>
          <w:i/>
          <w:lang w:val="bs-Latn-BA"/>
        </w:rPr>
        <w:t>r</w:t>
      </w:r>
      <w:r w:rsidR="009B1BF0" w:rsidRPr="008B274D">
        <w:rPr>
          <w:i/>
          <w:lang w:val="bs-Latn-BA"/>
        </w:rPr>
        <w:t>adiologija</w:t>
      </w:r>
      <w:r w:rsidR="009B1BF0" w:rsidRPr="008B274D">
        <w:rPr>
          <w:lang w:val="bs-Latn-BA"/>
        </w:rPr>
        <w:t xml:space="preserve"> sa pripadajućim predmetima </w:t>
      </w:r>
      <w:r w:rsidR="009B1BF0" w:rsidRPr="008B274D">
        <w:rPr>
          <w:i/>
          <w:lang w:val="bs-Latn-BA"/>
        </w:rPr>
        <w:t>Osnovi kliničke radiologije</w:t>
      </w:r>
      <w:r w:rsidR="009B1BF0" w:rsidRPr="008B274D">
        <w:rPr>
          <w:lang w:val="bs-Latn-BA"/>
        </w:rPr>
        <w:t xml:space="preserve"> i </w:t>
      </w:r>
      <w:r w:rsidR="009B1BF0" w:rsidRPr="008B274D">
        <w:rPr>
          <w:i/>
          <w:lang w:val="bs-Latn-BA"/>
        </w:rPr>
        <w:t>Radiologija</w:t>
      </w:r>
      <w:r w:rsidR="009B1BF0" w:rsidRPr="008B274D">
        <w:rPr>
          <w:lang w:val="bs-Latn-BA"/>
        </w:rPr>
        <w:t xml:space="preserve"> na Stomatološkom fakultetu sa klinikama Univer</w:t>
      </w:r>
      <w:r w:rsidR="00967E82" w:rsidRPr="008B274D">
        <w:rPr>
          <w:lang w:val="bs-Latn-BA"/>
        </w:rPr>
        <w:t>ziteta u Sarajevu – 1 izvršilac.</w:t>
      </w:r>
    </w:p>
    <w:p w:rsidR="00052A36" w:rsidRPr="008B274D" w:rsidRDefault="00052A36" w:rsidP="007C4237">
      <w:pPr>
        <w:rPr>
          <w:b/>
          <w:lang w:val="bs-Latn-BA"/>
        </w:rPr>
      </w:pPr>
    </w:p>
    <w:p w:rsidR="00310C56" w:rsidRPr="008B274D" w:rsidRDefault="009B1BF0" w:rsidP="00310C56">
      <w:pPr>
        <w:pStyle w:val="ListParagraph"/>
        <w:numPr>
          <w:ilvl w:val="0"/>
          <w:numId w:val="12"/>
        </w:numPr>
        <w:jc w:val="both"/>
        <w:rPr>
          <w:lang w:val="bs-Latn-BA"/>
        </w:rPr>
      </w:pPr>
      <w:r w:rsidRPr="008B274D">
        <w:rPr>
          <w:lang w:val="bs-Latn-BA" w:eastAsia="hr-HR"/>
        </w:rPr>
        <w:t xml:space="preserve">U vezi sa </w:t>
      </w:r>
      <w:r w:rsidR="00E91CA8" w:rsidRPr="008B274D">
        <w:rPr>
          <w:lang w:val="bs-Latn-BA" w:eastAsia="hr-HR"/>
        </w:rPr>
        <w:t>i</w:t>
      </w:r>
      <w:r w:rsidRPr="008B274D">
        <w:rPr>
          <w:lang w:val="bs-Latn-BA" w:eastAsia="hr-HR"/>
        </w:rPr>
        <w:t>nformacijom</w:t>
      </w:r>
      <w:r w:rsidR="0009615E" w:rsidRPr="008B274D">
        <w:rPr>
          <w:lang w:val="bs-Latn-BA" w:eastAsia="hr-HR"/>
        </w:rPr>
        <w:t xml:space="preserve"> </w:t>
      </w:r>
      <w:r w:rsidRPr="008B274D">
        <w:rPr>
          <w:lang w:val="bs-Latn-BA" w:eastAsia="hr-HR"/>
        </w:rPr>
        <w:t xml:space="preserve">Mašinskog fakulteta </w:t>
      </w:r>
      <w:r w:rsidR="0009615E" w:rsidRPr="008B274D">
        <w:rPr>
          <w:lang w:val="bs-Latn-BA" w:eastAsia="hr-HR"/>
        </w:rPr>
        <w:t xml:space="preserve">o rješenjima Kantonalne </w:t>
      </w:r>
      <w:r w:rsidRPr="008B274D">
        <w:rPr>
          <w:lang w:val="bs-Latn-BA" w:eastAsia="hr-HR"/>
        </w:rPr>
        <w:t>uprave za inspekcijske poslove vodila se iscrpna diskusija u kojoj su učestvovali: prof. dr. Izet Bijelonja, prof. dr. Enra Suljić, p</w:t>
      </w:r>
      <w:r w:rsidR="00E91CA8" w:rsidRPr="008B274D">
        <w:rPr>
          <w:lang w:val="bs-Latn-BA" w:eastAsia="hr-HR"/>
        </w:rPr>
        <w:t>rof. dr. Hajrija Sijerčić-Čolić i</w:t>
      </w:r>
      <w:r w:rsidRPr="008B274D">
        <w:rPr>
          <w:lang w:val="bs-Latn-BA" w:eastAsia="hr-HR"/>
        </w:rPr>
        <w:t xml:space="preserve"> prof. dr. Rifat Š</w:t>
      </w:r>
      <w:r w:rsidR="00F05C4F" w:rsidRPr="008B274D">
        <w:rPr>
          <w:lang w:val="bs-Latn-BA" w:eastAsia="hr-HR"/>
        </w:rPr>
        <w:t>krijelj.</w:t>
      </w:r>
    </w:p>
    <w:p w:rsidR="00F05C4F" w:rsidRPr="008B274D" w:rsidRDefault="00F05C4F" w:rsidP="00F05C4F">
      <w:pPr>
        <w:pStyle w:val="ListParagraph"/>
        <w:ind w:left="360"/>
        <w:jc w:val="both"/>
        <w:rPr>
          <w:lang w:val="bs-Latn-BA" w:eastAsia="hr-HR"/>
        </w:rPr>
      </w:pPr>
      <w:r w:rsidRPr="008B274D">
        <w:rPr>
          <w:lang w:val="bs-Latn-BA" w:eastAsia="hr-HR"/>
        </w:rPr>
        <w:t xml:space="preserve">U skladu sa stavovima i sugestijama iznesenim u diskusiji uz </w:t>
      </w:r>
      <w:r w:rsidR="00E91CA8" w:rsidRPr="008B274D">
        <w:rPr>
          <w:lang w:val="bs-Latn-BA" w:eastAsia="hr-HR"/>
        </w:rPr>
        <w:t>tri</w:t>
      </w:r>
      <w:r w:rsidRPr="008B274D">
        <w:rPr>
          <w:lang w:val="bs-Latn-BA" w:eastAsia="hr-HR"/>
        </w:rPr>
        <w:t xml:space="preserve"> glasa „</w:t>
      </w:r>
      <w:r w:rsidR="00E91CA8" w:rsidRPr="008B274D">
        <w:rPr>
          <w:lang w:val="bs-Latn-BA" w:eastAsia="hr-HR"/>
        </w:rPr>
        <w:t>protiv“ donesen je sl</w:t>
      </w:r>
      <w:r w:rsidRPr="008B274D">
        <w:rPr>
          <w:lang w:val="bs-Latn-BA" w:eastAsia="hr-HR"/>
        </w:rPr>
        <w:t>jedeći</w:t>
      </w:r>
    </w:p>
    <w:p w:rsidR="00F05C4F" w:rsidRPr="008B274D" w:rsidRDefault="00F05C4F" w:rsidP="00F05C4F">
      <w:pPr>
        <w:pStyle w:val="ListParagraph"/>
        <w:ind w:left="360"/>
        <w:jc w:val="both"/>
        <w:rPr>
          <w:lang w:val="bs-Latn-BA" w:eastAsia="hr-HR"/>
        </w:rPr>
      </w:pPr>
    </w:p>
    <w:p w:rsidR="00F05C4F" w:rsidRPr="008B274D" w:rsidRDefault="00F05C4F" w:rsidP="00F05C4F">
      <w:pPr>
        <w:pStyle w:val="ListParagraph"/>
        <w:ind w:left="360"/>
        <w:jc w:val="both"/>
        <w:rPr>
          <w:lang w:val="bs-Latn-BA"/>
        </w:rPr>
      </w:pPr>
    </w:p>
    <w:p w:rsidR="00F05C4F" w:rsidRPr="008B274D" w:rsidRDefault="00F05C4F" w:rsidP="00F05C4F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310C56" w:rsidRPr="008B274D" w:rsidRDefault="00310C56" w:rsidP="00951705">
      <w:pPr>
        <w:jc w:val="both"/>
        <w:rPr>
          <w:lang w:val="bs-Latn-BA"/>
        </w:rPr>
      </w:pPr>
    </w:p>
    <w:p w:rsidR="00F05C4F" w:rsidRPr="008B274D" w:rsidRDefault="00F05C4F" w:rsidP="00951705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8B274D">
        <w:rPr>
          <w:lang w:val="bs-Latn-BA"/>
        </w:rPr>
        <w:t>Senat Univerziteta u Sarajevu je upoznat sa rješenjima Kantonalne uprave za inspekcijske poslove broj: UP-1-14-12-38-21938/19-12/02-007 od 22. 01. 2020. godine i Rješenjem Kantonalne uprave za inspekcijske poslove broj: UP-1-14-12-38-22291/19-12/05</w:t>
      </w:r>
      <w:r w:rsidR="00371AF5" w:rsidRPr="008B274D">
        <w:rPr>
          <w:lang w:val="bs-Latn-BA"/>
        </w:rPr>
        <w:t xml:space="preserve"> </w:t>
      </w:r>
      <w:r w:rsidRPr="008B274D">
        <w:rPr>
          <w:lang w:val="bs-Latn-BA"/>
        </w:rPr>
        <w:t>od</w:t>
      </w:r>
      <w:r w:rsidR="00E91CA8" w:rsidRPr="008B274D">
        <w:rPr>
          <w:lang w:val="bs-Latn-BA"/>
        </w:rPr>
        <w:t xml:space="preserve"> 22. 01. 2020. godine i da je</w:t>
      </w:r>
      <w:r w:rsidRPr="008B274D">
        <w:rPr>
          <w:lang w:val="bs-Latn-BA"/>
        </w:rPr>
        <w:t xml:space="preserve"> na navedena rješenja Mašinski fakultet Univerziteta u Sarajevu u ostavljenom roku uložio Žalbu broj: 06-VL</w:t>
      </w:r>
      <w:r w:rsidR="00371AF5" w:rsidRPr="008B274D">
        <w:rPr>
          <w:lang w:val="bs-Latn-BA"/>
        </w:rPr>
        <w:t>-531</w:t>
      </w:r>
      <w:r w:rsidR="0074797B" w:rsidRPr="008B274D">
        <w:rPr>
          <w:lang w:val="bs-Latn-BA"/>
        </w:rPr>
        <w:t>/20 od 05. 02. 2020. godine i Žalbu broj: 06-VL</w:t>
      </w:r>
      <w:r w:rsidR="00371AF5" w:rsidRPr="008B274D">
        <w:rPr>
          <w:lang w:val="bs-Latn-BA"/>
        </w:rPr>
        <w:t>-532</w:t>
      </w:r>
      <w:r w:rsidR="0074797B" w:rsidRPr="008B274D">
        <w:rPr>
          <w:lang w:val="bs-Latn-BA"/>
        </w:rPr>
        <w:t>/20 od 05. 02. 2020. godine.</w:t>
      </w:r>
    </w:p>
    <w:p w:rsidR="0074797B" w:rsidRPr="008B274D" w:rsidRDefault="0074797B" w:rsidP="00951705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8B274D">
        <w:rPr>
          <w:lang w:val="bs-Latn-BA"/>
        </w:rPr>
        <w:t>Senat Univerziteta u Sarajevu konstat</w:t>
      </w:r>
      <w:r w:rsidR="00C826EA" w:rsidRPr="008B274D">
        <w:rPr>
          <w:lang w:val="bs-Latn-BA"/>
        </w:rPr>
        <w:t>ira</w:t>
      </w:r>
      <w:r w:rsidRPr="008B274D">
        <w:rPr>
          <w:lang w:val="bs-Latn-BA"/>
        </w:rPr>
        <w:t xml:space="preserve"> da je Vijeće Mašinskog fakulteta Univerziteta u Sarajevu na </w:t>
      </w:r>
      <w:r w:rsidR="00371AF5" w:rsidRPr="008B274D">
        <w:rPr>
          <w:lang w:val="bs-Latn-BA"/>
        </w:rPr>
        <w:t>svojoj</w:t>
      </w:r>
      <w:r w:rsidRPr="008B274D">
        <w:rPr>
          <w:lang w:val="bs-Latn-BA"/>
        </w:rPr>
        <w:t xml:space="preserve"> sjednici održano</w:t>
      </w:r>
      <w:r w:rsidR="00371AF5" w:rsidRPr="008B274D">
        <w:rPr>
          <w:lang w:val="bs-Latn-BA"/>
        </w:rPr>
        <w:t>j 12. 02. 2020. godine donijelo Odluku</w:t>
      </w:r>
      <w:r w:rsidRPr="008B274D">
        <w:rPr>
          <w:lang w:val="bs-Latn-BA"/>
        </w:rPr>
        <w:t xml:space="preserve"> broj: 06-VL647/20 kao i </w:t>
      </w:r>
      <w:r w:rsidR="00E91CA8" w:rsidRPr="008B274D">
        <w:rPr>
          <w:lang w:val="bs-Latn-BA"/>
        </w:rPr>
        <w:t>O</w:t>
      </w:r>
      <w:r w:rsidRPr="008B274D">
        <w:rPr>
          <w:lang w:val="bs-Latn-BA"/>
        </w:rPr>
        <w:t>dluku broj: 06-VL-</w:t>
      </w:r>
      <w:r w:rsidR="00951705" w:rsidRPr="008B274D">
        <w:rPr>
          <w:lang w:val="bs-Latn-BA"/>
        </w:rPr>
        <w:t xml:space="preserve">647/20 </w:t>
      </w:r>
      <w:r w:rsidR="00E91CA8" w:rsidRPr="008B274D">
        <w:rPr>
          <w:lang w:val="bs-Latn-BA"/>
        </w:rPr>
        <w:t>te</w:t>
      </w:r>
      <w:r w:rsidR="00951705" w:rsidRPr="008B274D">
        <w:rPr>
          <w:lang w:val="bs-Latn-BA"/>
        </w:rPr>
        <w:t xml:space="preserve"> </w:t>
      </w:r>
      <w:r w:rsidR="00371AF5" w:rsidRPr="008B274D">
        <w:rPr>
          <w:lang w:val="bs-Latn-BA"/>
        </w:rPr>
        <w:t>O</w:t>
      </w:r>
      <w:r w:rsidR="00951705" w:rsidRPr="008B274D">
        <w:rPr>
          <w:lang w:val="bs-Latn-BA"/>
        </w:rPr>
        <w:t>dluku broj: 06-VL-648/20 kojim</w:t>
      </w:r>
      <w:r w:rsidR="00E91CA8" w:rsidRPr="008B274D">
        <w:rPr>
          <w:lang w:val="bs-Latn-BA"/>
        </w:rPr>
        <w:t>a</w:t>
      </w:r>
      <w:r w:rsidR="00951705" w:rsidRPr="008B274D">
        <w:rPr>
          <w:lang w:val="bs-Latn-BA"/>
        </w:rPr>
        <w:t xml:space="preserve"> su odbijeni </w:t>
      </w:r>
      <w:r w:rsidR="00371AF5" w:rsidRPr="008B274D">
        <w:rPr>
          <w:lang w:val="bs-Latn-BA"/>
        </w:rPr>
        <w:t>prijedlozi</w:t>
      </w:r>
      <w:r w:rsidR="00951705" w:rsidRPr="008B274D">
        <w:rPr>
          <w:lang w:val="bs-Latn-BA"/>
        </w:rPr>
        <w:t xml:space="preserve"> dekana </w:t>
      </w:r>
      <w:r w:rsidR="00371AF5" w:rsidRPr="008B274D">
        <w:rPr>
          <w:lang w:val="bs-Latn-BA"/>
        </w:rPr>
        <w:t>M</w:t>
      </w:r>
      <w:r w:rsidR="00951705" w:rsidRPr="008B274D">
        <w:rPr>
          <w:lang w:val="bs-Latn-BA"/>
        </w:rPr>
        <w:t xml:space="preserve">ašinskog fakulteta Univerziteta u Sarajevu da se ponište prijedlozi odluka Vijeća Mašinskog fakulteta Univerziteta u Sarajevu o izbori dr. Sandre </w:t>
      </w:r>
      <w:r w:rsidR="00371AF5" w:rsidRPr="008B274D">
        <w:rPr>
          <w:lang w:val="bs-Latn-BA"/>
        </w:rPr>
        <w:t>M</w:t>
      </w:r>
      <w:r w:rsidR="00951705" w:rsidRPr="008B274D">
        <w:rPr>
          <w:lang w:val="bs-Latn-BA"/>
        </w:rPr>
        <w:t xml:space="preserve">artinović u zvanje docenta za predmet </w:t>
      </w:r>
      <w:r w:rsidR="00951705" w:rsidRPr="008B274D">
        <w:rPr>
          <w:i/>
          <w:lang w:val="bs-Latn-BA"/>
        </w:rPr>
        <w:t>Termalni komfor i unutrašnja klima</w:t>
      </w:r>
      <w:r w:rsidR="00951705" w:rsidRPr="008B274D">
        <w:rPr>
          <w:lang w:val="bs-Latn-BA"/>
        </w:rPr>
        <w:t xml:space="preserve"> i za grupu predmeta: </w:t>
      </w:r>
      <w:r w:rsidR="00951705" w:rsidRPr="008B274D">
        <w:rPr>
          <w:i/>
          <w:lang w:val="bs-Latn-BA"/>
        </w:rPr>
        <w:t xml:space="preserve">Metodologija </w:t>
      </w:r>
      <w:r w:rsidR="00371AF5" w:rsidRPr="008B274D">
        <w:rPr>
          <w:i/>
          <w:lang w:val="bs-Latn-BA"/>
        </w:rPr>
        <w:t>industrijskog</w:t>
      </w:r>
      <w:r w:rsidR="00951705" w:rsidRPr="008B274D">
        <w:rPr>
          <w:i/>
          <w:lang w:val="bs-Latn-BA"/>
        </w:rPr>
        <w:t xml:space="preserve"> oblikovanja</w:t>
      </w:r>
      <w:r w:rsidR="00951705" w:rsidRPr="008B274D">
        <w:rPr>
          <w:lang w:val="bs-Latn-BA"/>
        </w:rPr>
        <w:t xml:space="preserve">, </w:t>
      </w:r>
      <w:r w:rsidR="00951705" w:rsidRPr="008B274D">
        <w:rPr>
          <w:i/>
          <w:lang w:val="bs-Latn-BA"/>
        </w:rPr>
        <w:t>Savremene metode dizajniranja</w:t>
      </w:r>
      <w:r w:rsidR="00951705" w:rsidRPr="008B274D">
        <w:rPr>
          <w:lang w:val="bs-Latn-BA"/>
        </w:rPr>
        <w:t xml:space="preserve"> i </w:t>
      </w:r>
      <w:r w:rsidR="00951705" w:rsidRPr="008B274D">
        <w:rPr>
          <w:i/>
          <w:lang w:val="bs-Latn-BA"/>
        </w:rPr>
        <w:t>Drvo u građevinarstvu</w:t>
      </w:r>
      <w:r w:rsidR="00951705" w:rsidRPr="008B274D">
        <w:rPr>
          <w:lang w:val="bs-Latn-BA"/>
        </w:rPr>
        <w:t xml:space="preserve"> i o izboru dr. Nurin Zečević u zvanje docenta za oblast </w:t>
      </w:r>
      <w:r w:rsidR="00E91CA8" w:rsidRPr="008B274D">
        <w:rPr>
          <w:i/>
          <w:lang w:val="bs-Latn-BA"/>
        </w:rPr>
        <w:t>p</w:t>
      </w:r>
      <w:r w:rsidR="00951705" w:rsidRPr="008B274D">
        <w:rPr>
          <w:i/>
          <w:lang w:val="bs-Latn-BA"/>
        </w:rPr>
        <w:t xml:space="preserve">rocesno, energetsko i okolinsko </w:t>
      </w:r>
      <w:r w:rsidR="00371AF5" w:rsidRPr="008B274D">
        <w:rPr>
          <w:i/>
          <w:lang w:val="bs-Latn-BA"/>
        </w:rPr>
        <w:t>inženjerstvo</w:t>
      </w:r>
      <w:r w:rsidR="00951705" w:rsidRPr="008B274D">
        <w:rPr>
          <w:i/>
          <w:lang w:val="bs-Latn-BA"/>
        </w:rPr>
        <w:t xml:space="preserve"> </w:t>
      </w:r>
      <w:r w:rsidR="00371AF5" w:rsidRPr="008B274D">
        <w:rPr>
          <w:lang w:val="bs-Latn-BA"/>
        </w:rPr>
        <w:t xml:space="preserve">i </w:t>
      </w:r>
      <w:r w:rsidR="00951705" w:rsidRPr="008B274D">
        <w:rPr>
          <w:lang w:val="bs-Latn-BA"/>
        </w:rPr>
        <w:t>za grupu predm</w:t>
      </w:r>
      <w:r w:rsidR="00E91CA8" w:rsidRPr="008B274D">
        <w:rPr>
          <w:lang w:val="bs-Latn-BA"/>
        </w:rPr>
        <w:t>eta</w:t>
      </w:r>
      <w:r w:rsidR="00951705" w:rsidRPr="008B274D">
        <w:rPr>
          <w:lang w:val="bs-Latn-BA"/>
        </w:rPr>
        <w:t xml:space="preserve"> </w:t>
      </w:r>
      <w:r w:rsidR="00951705" w:rsidRPr="008B274D">
        <w:rPr>
          <w:i/>
          <w:lang w:val="bs-Latn-BA"/>
        </w:rPr>
        <w:t>Pakovanje municije za skladištenje i distribuciju</w:t>
      </w:r>
      <w:r w:rsidR="00951705" w:rsidRPr="008B274D">
        <w:rPr>
          <w:lang w:val="bs-Latn-BA"/>
        </w:rPr>
        <w:t xml:space="preserve"> i </w:t>
      </w:r>
      <w:r w:rsidR="00951705" w:rsidRPr="008B274D">
        <w:rPr>
          <w:i/>
          <w:lang w:val="bs-Latn-BA"/>
        </w:rPr>
        <w:t>Skladištenje municije</w:t>
      </w:r>
      <w:r w:rsidR="00951705" w:rsidRPr="008B274D">
        <w:rPr>
          <w:lang w:val="bs-Latn-BA"/>
        </w:rPr>
        <w:t>.</w:t>
      </w:r>
    </w:p>
    <w:p w:rsidR="00951705" w:rsidRPr="008B274D" w:rsidRDefault="00951705" w:rsidP="00951705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8B274D">
        <w:rPr>
          <w:lang w:val="bs-Latn-BA"/>
        </w:rPr>
        <w:t>Shodno tački 2. ovog zaključka, Senat Univerziteta u Sarajevu podržava stav Vijeća Mašinskog fakulteta Univerziteta u Sarajevu.</w:t>
      </w:r>
    </w:p>
    <w:p w:rsidR="00F05C4F" w:rsidRPr="008B274D" w:rsidRDefault="00F05C4F" w:rsidP="00310C56">
      <w:pPr>
        <w:jc w:val="center"/>
        <w:rPr>
          <w:b/>
          <w:lang w:val="bs-Latn-BA"/>
        </w:rPr>
      </w:pPr>
    </w:p>
    <w:p w:rsidR="00F05C4F" w:rsidRPr="008B274D" w:rsidRDefault="00371AF5" w:rsidP="00371AF5">
      <w:pPr>
        <w:rPr>
          <w:lang w:val="bs-Latn-BA"/>
        </w:rPr>
      </w:pPr>
      <w:r w:rsidRPr="008B274D">
        <w:rPr>
          <w:lang w:val="bs-Latn-BA"/>
        </w:rPr>
        <w:t xml:space="preserve">Senat je jednoglasno donio </w:t>
      </w:r>
    </w:p>
    <w:p w:rsidR="00F05C4F" w:rsidRPr="008B274D" w:rsidRDefault="00F05C4F" w:rsidP="00371AF5">
      <w:pPr>
        <w:rPr>
          <w:b/>
          <w:lang w:val="bs-Latn-BA"/>
        </w:rPr>
      </w:pPr>
    </w:p>
    <w:p w:rsidR="00310C56" w:rsidRPr="008B274D" w:rsidRDefault="00310C56" w:rsidP="00310C56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310C56" w:rsidRPr="008B274D" w:rsidRDefault="00310C56" w:rsidP="00310C56">
      <w:pPr>
        <w:jc w:val="both"/>
        <w:rPr>
          <w:lang w:val="bs-Latn-BA"/>
        </w:rPr>
      </w:pPr>
    </w:p>
    <w:p w:rsidR="00310C56" w:rsidRPr="008B274D" w:rsidRDefault="00310C56" w:rsidP="00F35836">
      <w:pPr>
        <w:numPr>
          <w:ilvl w:val="0"/>
          <w:numId w:val="22"/>
        </w:numPr>
        <w:jc w:val="both"/>
        <w:rPr>
          <w:rFonts w:ascii="Calibri" w:hAnsi="Calibri"/>
          <w:b/>
          <w:i/>
          <w:sz w:val="22"/>
          <w:szCs w:val="22"/>
          <w:lang w:val="bs-Latn-BA" w:eastAsia="hr-HR"/>
        </w:rPr>
      </w:pPr>
      <w:r w:rsidRPr="008B274D">
        <w:rPr>
          <w:lang w:val="bs-Latn-BA"/>
        </w:rPr>
        <w:t>Senat Univerziteta u Sarajevu je upoznat sa Rješenjem Kantonalne uprave za inspekcijske poslove broj: UP-1-14-12-34-03992/20-12-/05 od 20. 02. 2020. godine.</w:t>
      </w:r>
    </w:p>
    <w:p w:rsidR="00310C56" w:rsidRPr="008B274D" w:rsidRDefault="00310C56" w:rsidP="008C175B">
      <w:pPr>
        <w:numPr>
          <w:ilvl w:val="0"/>
          <w:numId w:val="22"/>
        </w:numPr>
        <w:contextualSpacing/>
        <w:jc w:val="both"/>
        <w:rPr>
          <w:lang w:val="bs-Latn-BA" w:eastAsia="hr-HR"/>
        </w:rPr>
      </w:pPr>
      <w:r w:rsidRPr="008B274D">
        <w:rPr>
          <w:lang w:val="bs-Latn-BA" w:eastAsia="hr-HR"/>
        </w:rPr>
        <w:t>Senat Univerziteta u Sarajevu konstat</w:t>
      </w:r>
      <w:r w:rsidR="00C826EA" w:rsidRPr="008B274D">
        <w:rPr>
          <w:lang w:val="bs-Latn-BA" w:eastAsia="hr-HR"/>
        </w:rPr>
        <w:t>ira</w:t>
      </w:r>
      <w:r w:rsidRPr="008B274D">
        <w:rPr>
          <w:lang w:val="bs-Latn-BA" w:eastAsia="hr-HR"/>
        </w:rPr>
        <w:t xml:space="preserve"> da će se po Rješenju iz tačke 1. ovog zaključka odrediti nakon stava Vijeća Medicinskog fakulteta Univerziteta u Sarajevu.</w:t>
      </w:r>
    </w:p>
    <w:p w:rsidR="005368F5" w:rsidRPr="008B274D" w:rsidRDefault="005368F5" w:rsidP="009A7D02">
      <w:pPr>
        <w:jc w:val="both"/>
        <w:rPr>
          <w:b/>
          <w:lang w:val="bs-Latn-BA"/>
        </w:rPr>
      </w:pPr>
    </w:p>
    <w:p w:rsidR="005368F5" w:rsidRPr="008B274D" w:rsidRDefault="005368F5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Ad-3.</w:t>
      </w:r>
    </w:p>
    <w:p w:rsidR="005368F5" w:rsidRPr="008B274D" w:rsidRDefault="00E45DD4" w:rsidP="001F1C42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Nastavni planovi i programi</w:t>
      </w:r>
    </w:p>
    <w:p w:rsidR="00466BB8" w:rsidRPr="008B274D" w:rsidRDefault="00E45DD4" w:rsidP="00FD2F5F">
      <w:pPr>
        <w:ind w:firstLine="360"/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sl</w:t>
      </w:r>
      <w:r w:rsidR="00466BB8" w:rsidRPr="008B274D">
        <w:rPr>
          <w:b/>
          <w:lang w:val="bs-Latn-BA"/>
        </w:rPr>
        <w:t>jedeće odluke: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lastRenderedPageBreak/>
        <w:t xml:space="preserve">Usvajaju se </w:t>
      </w:r>
      <w:r w:rsidRPr="008B274D">
        <w:rPr>
          <w:lang w:val="bs-Latn-BA"/>
        </w:rPr>
        <w:t xml:space="preserve">izmjene i dopune </w:t>
      </w:r>
      <w:r w:rsidR="00E45DD4" w:rsidRPr="008B274D">
        <w:rPr>
          <w:lang w:val="bs-Latn-BA"/>
        </w:rPr>
        <w:t>n</w:t>
      </w:r>
      <w:r w:rsidRPr="008B274D">
        <w:rPr>
          <w:lang w:val="bs-Latn-BA"/>
        </w:rPr>
        <w:t>astavnog plana i programa na drugom ciklusu studija Odsjeka za produkciju i menadžment u oblasti scenskih umjetnosti Akademije scenskih umjetnosti Univerziteta u Sarajevu za studijsku 2020/2021. godinu.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/>
        </w:rPr>
        <w:t xml:space="preserve">Usvaja se </w:t>
      </w:r>
      <w:r w:rsidR="00E45DD4" w:rsidRPr="008B274D">
        <w:rPr>
          <w:lang w:val="bs-Latn-BA"/>
        </w:rPr>
        <w:t xml:space="preserve">program Međunarodne ljetne škole </w:t>
      </w:r>
      <w:r w:rsidRPr="008B274D">
        <w:rPr>
          <w:lang w:val="bs-Latn-BA"/>
        </w:rPr>
        <w:t>(International Summer School – ISS SEBS) Ekonomskog fakulteta Univerziteta u Sarajevu.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Usvajaju se </w:t>
      </w:r>
      <w:r w:rsidRPr="008B274D">
        <w:rPr>
          <w:lang w:val="bs-Latn-BA"/>
        </w:rPr>
        <w:t xml:space="preserve">izmjene i dopune </w:t>
      </w:r>
      <w:r w:rsidR="00E45DD4" w:rsidRPr="008B274D">
        <w:rPr>
          <w:lang w:val="bs-Latn-BA"/>
        </w:rPr>
        <w:t>n</w:t>
      </w:r>
      <w:r w:rsidRPr="008B274D">
        <w:rPr>
          <w:lang w:val="bs-Latn-BA"/>
        </w:rPr>
        <w:t xml:space="preserve">astavnog plana i programa prvog ciklusa studija – </w:t>
      </w:r>
      <w:r w:rsidR="00E45DD4" w:rsidRPr="008B274D">
        <w:rPr>
          <w:lang w:val="bs-Latn-BA"/>
        </w:rPr>
        <w:t>s</w:t>
      </w:r>
      <w:r w:rsidRPr="008B274D">
        <w:rPr>
          <w:lang w:val="bs-Latn-BA"/>
        </w:rPr>
        <w:t xml:space="preserve">tudijski program </w:t>
      </w:r>
      <w:r w:rsidRPr="008B274D">
        <w:rPr>
          <w:i/>
          <w:lang w:val="bs-Latn-BA"/>
        </w:rPr>
        <w:t xml:space="preserve">Islamske teologije </w:t>
      </w:r>
      <w:r w:rsidRPr="008B274D">
        <w:rPr>
          <w:lang w:val="bs-Latn-BA"/>
        </w:rPr>
        <w:t>i</w:t>
      </w:r>
      <w:r w:rsidRPr="008B274D">
        <w:rPr>
          <w:i/>
          <w:lang w:val="bs-Latn-BA"/>
        </w:rPr>
        <w:t xml:space="preserve"> Islamske vjeronauke i religijske pedag</w:t>
      </w:r>
      <w:r w:rsidR="00E45DD4" w:rsidRPr="008B274D">
        <w:rPr>
          <w:i/>
          <w:lang w:val="bs-Latn-BA"/>
        </w:rPr>
        <w:t>ogije, studijskog programa za i</w:t>
      </w:r>
      <w:r w:rsidRPr="008B274D">
        <w:rPr>
          <w:i/>
          <w:lang w:val="bs-Latn-BA"/>
        </w:rPr>
        <w:t xml:space="preserve">mame, hatibe i mualime </w:t>
      </w:r>
      <w:r w:rsidRPr="008B274D">
        <w:rPr>
          <w:lang w:val="bs-Latn-BA"/>
        </w:rPr>
        <w:t>Fakulteta islamskih nauka Univerziteta u Sarajevu za studijsku 2020/2021. godinu.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Usvajaju se </w:t>
      </w:r>
      <w:r w:rsidRPr="008B274D">
        <w:rPr>
          <w:lang w:val="bs-Latn-BA"/>
        </w:rPr>
        <w:t xml:space="preserve">izmjene i dopune nastavnih planova i programa drugog ciklusa studija: </w:t>
      </w:r>
      <w:r w:rsidRPr="008B274D">
        <w:rPr>
          <w:i/>
          <w:lang w:val="bs-Latn-BA"/>
        </w:rPr>
        <w:t>Fizioterapij</w:t>
      </w:r>
      <w:r w:rsidR="00E45DD4" w:rsidRPr="008B274D">
        <w:rPr>
          <w:i/>
          <w:lang w:val="bs-Latn-BA"/>
        </w:rPr>
        <w:t>a</w:t>
      </w:r>
      <w:r w:rsidR="00E45DD4" w:rsidRPr="008B274D">
        <w:rPr>
          <w:lang w:val="bs-Latn-BA"/>
        </w:rPr>
        <w:t>,</w:t>
      </w:r>
      <w:r w:rsidRPr="008B274D">
        <w:rPr>
          <w:i/>
          <w:lang w:val="bs-Latn-BA"/>
        </w:rPr>
        <w:t xml:space="preserve"> Laboratorijsk</w:t>
      </w:r>
      <w:r w:rsidR="00E45DD4" w:rsidRPr="008B274D">
        <w:rPr>
          <w:i/>
          <w:lang w:val="bs-Latn-BA"/>
        </w:rPr>
        <w:t>e</w:t>
      </w:r>
      <w:r w:rsidRPr="008B274D">
        <w:rPr>
          <w:i/>
          <w:lang w:val="bs-Latn-BA"/>
        </w:rPr>
        <w:t xml:space="preserve"> tehnologij</w:t>
      </w:r>
      <w:r w:rsidR="00E45DD4" w:rsidRPr="008B274D">
        <w:rPr>
          <w:i/>
          <w:lang w:val="bs-Latn-BA"/>
        </w:rPr>
        <w:t>e</w:t>
      </w:r>
      <w:r w:rsidR="00E45DD4" w:rsidRPr="008B274D">
        <w:rPr>
          <w:lang w:val="bs-Latn-BA"/>
        </w:rPr>
        <w:t>,</w:t>
      </w:r>
      <w:r w:rsidRPr="008B274D">
        <w:rPr>
          <w:i/>
          <w:lang w:val="bs-Latn-BA"/>
        </w:rPr>
        <w:t xml:space="preserve"> Radiološk</w:t>
      </w:r>
      <w:r w:rsidR="00E45DD4" w:rsidRPr="008B274D">
        <w:rPr>
          <w:i/>
          <w:lang w:val="bs-Latn-BA"/>
        </w:rPr>
        <w:t>e</w:t>
      </w:r>
      <w:r w:rsidRPr="008B274D">
        <w:rPr>
          <w:i/>
          <w:lang w:val="bs-Latn-BA"/>
        </w:rPr>
        <w:t xml:space="preserve"> tehnologij</w:t>
      </w:r>
      <w:r w:rsidR="00E45DD4" w:rsidRPr="008B274D">
        <w:rPr>
          <w:i/>
          <w:lang w:val="bs-Latn-BA"/>
        </w:rPr>
        <w:t>e</w:t>
      </w:r>
      <w:r w:rsidR="00E45DD4" w:rsidRPr="008B274D">
        <w:rPr>
          <w:lang w:val="bs-Latn-BA"/>
        </w:rPr>
        <w:t>,</w:t>
      </w:r>
      <w:r w:rsidRPr="008B274D">
        <w:rPr>
          <w:i/>
          <w:lang w:val="bs-Latn-BA"/>
        </w:rPr>
        <w:t xml:space="preserve"> Sanitarno inžinjerstv</w:t>
      </w:r>
      <w:r w:rsidR="00E45DD4" w:rsidRPr="008B274D">
        <w:rPr>
          <w:i/>
          <w:lang w:val="bs-Latn-BA"/>
        </w:rPr>
        <w:t>o</w:t>
      </w:r>
      <w:r w:rsidRPr="008B274D">
        <w:rPr>
          <w:i/>
          <w:lang w:val="bs-Latn-BA"/>
        </w:rPr>
        <w:t xml:space="preserve"> i Zdravstven</w:t>
      </w:r>
      <w:r w:rsidR="00E45DD4" w:rsidRPr="008B274D">
        <w:rPr>
          <w:i/>
          <w:lang w:val="bs-Latn-BA"/>
        </w:rPr>
        <w:t>a</w:t>
      </w:r>
      <w:r w:rsidRPr="008B274D">
        <w:rPr>
          <w:i/>
          <w:lang w:val="bs-Latn-BA"/>
        </w:rPr>
        <w:t xml:space="preserve"> njeg</w:t>
      </w:r>
      <w:r w:rsidR="00E45DD4" w:rsidRPr="008B274D">
        <w:rPr>
          <w:i/>
          <w:lang w:val="bs-Latn-BA"/>
        </w:rPr>
        <w:t>a</w:t>
      </w:r>
      <w:r w:rsidRPr="008B274D">
        <w:rPr>
          <w:lang w:val="bs-Latn-BA"/>
        </w:rPr>
        <w:t xml:space="preserve"> Fakulteta zdravstvenih studija Univerziteta u Sarajevu za studijsku 2020/2021. godinu.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Usvajaju se </w:t>
      </w:r>
      <w:r w:rsidRPr="008B274D">
        <w:rPr>
          <w:lang w:val="bs-Latn-BA"/>
        </w:rPr>
        <w:t xml:space="preserve">izmjene i dopune </w:t>
      </w:r>
      <w:r w:rsidR="00E45DD4" w:rsidRPr="008B274D">
        <w:rPr>
          <w:lang w:val="bs-Latn-BA"/>
        </w:rPr>
        <w:t>n</w:t>
      </w:r>
      <w:r w:rsidRPr="008B274D">
        <w:rPr>
          <w:lang w:val="bs-Latn-BA"/>
        </w:rPr>
        <w:t xml:space="preserve">astavnog plana i programa drugog ciklusa studijskog programa </w:t>
      </w:r>
      <w:r w:rsidRPr="008B274D">
        <w:rPr>
          <w:i/>
          <w:lang w:val="bs-Latn-BA"/>
        </w:rPr>
        <w:t xml:space="preserve">građevinarstva </w:t>
      </w:r>
      <w:r w:rsidRPr="008B274D">
        <w:rPr>
          <w:lang w:val="bs-Latn-BA"/>
        </w:rPr>
        <w:t>Građevinskog fakulteta Univerziteta u Sarajevu za studijsku 2020/2021. godinu.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Usvajaju se </w:t>
      </w:r>
      <w:r w:rsidRPr="008B274D">
        <w:rPr>
          <w:lang w:val="bs-Latn-BA"/>
        </w:rPr>
        <w:t xml:space="preserve">dopune </w:t>
      </w:r>
      <w:r w:rsidR="00E45DD4" w:rsidRPr="008B274D">
        <w:rPr>
          <w:lang w:val="bs-Latn-BA"/>
        </w:rPr>
        <w:t>n</w:t>
      </w:r>
      <w:r w:rsidRPr="008B274D">
        <w:rPr>
          <w:lang w:val="bs-Latn-BA"/>
        </w:rPr>
        <w:t>astavnog plana i programa za integrirani filozofsko-teološki studij Katoličkog bogoslovnog fakulteta Univerziteta u Sarajevu za studijsku 2020/2021. godinu.</w:t>
      </w:r>
    </w:p>
    <w:p w:rsidR="00F56F5B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Usvajaju se </w:t>
      </w:r>
      <w:r w:rsidRPr="008B274D">
        <w:rPr>
          <w:bCs/>
          <w:lang w:val="bs-Latn-BA"/>
        </w:rPr>
        <w:t xml:space="preserve">dopune </w:t>
      </w:r>
      <w:r w:rsidR="00E45DD4" w:rsidRPr="008B274D">
        <w:rPr>
          <w:bCs/>
          <w:lang w:val="bs-Latn-BA"/>
        </w:rPr>
        <w:t>n</w:t>
      </w:r>
      <w:r w:rsidRPr="008B274D">
        <w:rPr>
          <w:bCs/>
          <w:lang w:val="bs-Latn-BA"/>
        </w:rPr>
        <w:t xml:space="preserve">astavnog plana i programa drugog ciklusa studija </w:t>
      </w:r>
      <w:r w:rsidRPr="008B274D">
        <w:rPr>
          <w:bCs/>
          <w:i/>
          <w:lang w:val="bs-Latn-BA"/>
        </w:rPr>
        <w:t xml:space="preserve">biologije </w:t>
      </w:r>
      <w:r w:rsidRPr="008B274D">
        <w:rPr>
          <w:lang w:val="bs-Latn-BA"/>
        </w:rPr>
        <w:t>Prirodno-matematičkog fakulteta Univerziteta u Sarajevu za studijsku 2020/2021. godinu.</w:t>
      </w:r>
    </w:p>
    <w:p w:rsidR="005368F5" w:rsidRPr="008B274D" w:rsidRDefault="00F56F5B" w:rsidP="008C175B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8B274D">
        <w:rPr>
          <w:lang w:val="bs-Latn-BA" w:eastAsia="ar-SA"/>
        </w:rPr>
        <w:t xml:space="preserve">Usvaja se zahtjev za uspostavu i izvedbu </w:t>
      </w:r>
      <w:r w:rsidRPr="008B274D">
        <w:rPr>
          <w:lang w:val="bs-Latn-BA"/>
        </w:rPr>
        <w:t xml:space="preserve">novog master studijskog programa </w:t>
      </w:r>
      <w:r w:rsidRPr="008B274D">
        <w:rPr>
          <w:i/>
          <w:lang w:val="bs-Latn-BA"/>
        </w:rPr>
        <w:t xml:space="preserve">Održivi sistemi proizvodnje hrane </w:t>
      </w:r>
      <w:r w:rsidRPr="008B274D">
        <w:rPr>
          <w:lang w:val="bs-Latn-BA"/>
        </w:rPr>
        <w:t>na Poljoprivredno-prehrambenom fakultetu Univerziteta u Sarajevu</w:t>
      </w:r>
      <w:r w:rsidRPr="008B274D">
        <w:rPr>
          <w:color w:val="000000"/>
          <w:lang w:val="bs-Latn-BA"/>
        </w:rPr>
        <w:t>.</w:t>
      </w:r>
    </w:p>
    <w:p w:rsidR="00F56F5B" w:rsidRPr="008B274D" w:rsidRDefault="00F56F5B" w:rsidP="00F56F5B">
      <w:pPr>
        <w:pStyle w:val="ListParagraph"/>
        <w:jc w:val="both"/>
        <w:rPr>
          <w:lang w:val="bs-Latn-BA"/>
        </w:rPr>
      </w:pPr>
    </w:p>
    <w:p w:rsidR="00A81C14" w:rsidRPr="008B274D" w:rsidRDefault="00FC334F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Ad-4</w:t>
      </w:r>
      <w:r w:rsidR="005438F9" w:rsidRPr="008B274D">
        <w:rPr>
          <w:b/>
          <w:lang w:val="bs-Latn-BA"/>
        </w:rPr>
        <w:t>.</w:t>
      </w:r>
    </w:p>
    <w:p w:rsidR="005368F5" w:rsidRPr="008B274D" w:rsidRDefault="005368F5" w:rsidP="001F1C42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Doktorati </w:t>
      </w:r>
      <w:r w:rsidR="00C826EA" w:rsidRPr="008B274D">
        <w:rPr>
          <w:b/>
          <w:lang w:val="bs-Latn-BA"/>
        </w:rPr>
        <w:t>–</w:t>
      </w:r>
      <w:r w:rsidRPr="008B274D">
        <w:rPr>
          <w:b/>
          <w:lang w:val="bs-Latn-BA"/>
        </w:rPr>
        <w:t xml:space="preserve"> treći ci</w:t>
      </w:r>
      <w:r w:rsidR="00C826EA" w:rsidRPr="008B274D">
        <w:rPr>
          <w:b/>
          <w:lang w:val="bs-Latn-BA"/>
        </w:rPr>
        <w:t>klus studija (doktorski studij)</w:t>
      </w:r>
    </w:p>
    <w:p w:rsidR="005368F5" w:rsidRPr="008B274D" w:rsidRDefault="005368F5" w:rsidP="005368F5">
      <w:pPr>
        <w:jc w:val="both"/>
        <w:rPr>
          <w:b/>
          <w:lang w:val="bs-Latn-BA"/>
        </w:rPr>
      </w:pPr>
    </w:p>
    <w:p w:rsidR="005368F5" w:rsidRPr="008B274D" w:rsidRDefault="005368F5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obrazuju komisije za ocjenu uvjeta kandidata i podobnosti tem</w:t>
      </w:r>
      <w:r w:rsidR="000B6166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 xml:space="preserve"> doktorsk</w:t>
      </w:r>
      <w:r w:rsidR="000B6166" w:rsidRPr="008B274D">
        <w:rPr>
          <w:b/>
          <w:lang w:val="bs-Latn-BA"/>
        </w:rPr>
        <w:t>ih</w:t>
      </w:r>
      <w:r w:rsidRPr="008B274D">
        <w:rPr>
          <w:b/>
          <w:lang w:val="bs-Latn-BA"/>
        </w:rPr>
        <w:t xml:space="preserve"> disertacij</w:t>
      </w:r>
      <w:r w:rsidR="000B6166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>:</w:t>
      </w:r>
    </w:p>
    <w:p w:rsidR="005368F5" w:rsidRPr="008B274D" w:rsidRDefault="005368F5" w:rsidP="005368F5">
      <w:pPr>
        <w:jc w:val="both"/>
        <w:rPr>
          <w:b/>
          <w:lang w:val="bs-Latn-BA"/>
        </w:rPr>
      </w:pPr>
    </w:p>
    <w:p w:rsidR="00A14993" w:rsidRPr="008B274D" w:rsidRDefault="000B6166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FILOZOFSKI FAKULTET</w:t>
      </w:r>
    </w:p>
    <w:p w:rsidR="00A14993" w:rsidRPr="008B274D" w:rsidRDefault="00C826EA" w:rsidP="00093A25">
      <w:pPr>
        <w:pStyle w:val="ListParagraph"/>
        <w:numPr>
          <w:ilvl w:val="1"/>
          <w:numId w:val="64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A14993" w:rsidRPr="008B274D">
        <w:rPr>
          <w:lang w:val="bs-Latn-BA"/>
        </w:rPr>
        <w:t>Obrazuje se Komisija za ocjenu u</w:t>
      </w:r>
      <w:r w:rsidR="000B6166" w:rsidRPr="008B274D">
        <w:rPr>
          <w:lang w:val="bs-Latn-BA"/>
        </w:rPr>
        <w:t>vjeta</w:t>
      </w:r>
      <w:r w:rsidR="00A14993" w:rsidRPr="008B274D">
        <w:rPr>
          <w:lang w:val="bs-Latn-BA"/>
        </w:rPr>
        <w:t xml:space="preserve"> kandidata Sejfudina Isakovića, MA</w:t>
      </w:r>
      <w:r w:rsidRPr="008B274D">
        <w:rPr>
          <w:lang w:val="bs-Latn-BA"/>
        </w:rPr>
        <w:t>,</w:t>
      </w:r>
      <w:r w:rsidR="00A14993" w:rsidRPr="008B274D">
        <w:rPr>
          <w:lang w:val="bs-Latn-BA"/>
        </w:rPr>
        <w:t xml:space="preserve"> i podobnosti teme doktorske disertacije pod naslovom </w:t>
      </w:r>
      <w:r w:rsidRPr="008B274D">
        <w:rPr>
          <w:i/>
          <w:lang w:val="bs-Latn-BA"/>
        </w:rPr>
        <w:t>Diplomatska služba u srednjovjekovnoj Bosni (karakteristike, norme, običaji)</w:t>
      </w:r>
      <w:r w:rsidRPr="008B274D">
        <w:rPr>
          <w:lang w:val="bs-Latn-BA"/>
        </w:rPr>
        <w:t xml:space="preserve"> </w:t>
      </w:r>
      <w:r w:rsidR="00A14993" w:rsidRPr="008B274D">
        <w:rPr>
          <w:rFonts w:eastAsiaTheme="minorHAnsi"/>
          <w:lang w:val="bs-Latn-BA"/>
        </w:rPr>
        <w:t xml:space="preserve">u </w:t>
      </w:r>
      <w:r w:rsidRPr="008B274D">
        <w:rPr>
          <w:spacing w:val="-4"/>
          <w:lang w:val="bs-Latn-BA"/>
        </w:rPr>
        <w:t>sl</w:t>
      </w:r>
      <w:r w:rsidR="00A14993" w:rsidRPr="008B274D">
        <w:rPr>
          <w:spacing w:val="-4"/>
          <w:lang w:val="bs-Latn-BA"/>
        </w:rPr>
        <w:t>jedećem sastavu:</w:t>
      </w:r>
    </w:p>
    <w:p w:rsidR="00A14993" w:rsidRPr="008B274D" w:rsidRDefault="00A14993" w:rsidP="00A14993">
      <w:pPr>
        <w:contextualSpacing/>
        <w:jc w:val="both"/>
        <w:rPr>
          <w:lang w:val="bs-Latn-BA"/>
        </w:rPr>
      </w:pPr>
    </w:p>
    <w:p w:rsidR="00A14993" w:rsidRPr="008B274D" w:rsidRDefault="00C826EA" w:rsidP="00A14993">
      <w:pPr>
        <w:numPr>
          <w:ilvl w:val="0"/>
          <w:numId w:val="3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Esad Kurtović, redovni profesor, predsjednik</w:t>
      </w:r>
      <w:r w:rsidRPr="008B274D">
        <w:rPr>
          <w:lang w:val="bs-Latn-BA"/>
        </w:rPr>
        <w:t>,</w:t>
      </w:r>
    </w:p>
    <w:p w:rsidR="00A14993" w:rsidRPr="008B274D" w:rsidRDefault="00C826EA" w:rsidP="00A14993">
      <w:pPr>
        <w:numPr>
          <w:ilvl w:val="0"/>
          <w:numId w:val="3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Emir Filipović, docent, član</w:t>
      </w:r>
      <w:r w:rsidRPr="008B274D">
        <w:rPr>
          <w:lang w:val="bs-Latn-BA"/>
        </w:rPr>
        <w:t>,</w:t>
      </w:r>
    </w:p>
    <w:p w:rsidR="00A14993" w:rsidRPr="008B274D" w:rsidRDefault="00C826EA" w:rsidP="00A14993">
      <w:pPr>
        <w:numPr>
          <w:ilvl w:val="0"/>
          <w:numId w:val="3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Lejla Nakaš, redovni profesor, član.</w:t>
      </w:r>
    </w:p>
    <w:p w:rsidR="00A14993" w:rsidRPr="008B274D" w:rsidRDefault="00A14993" w:rsidP="005368F5">
      <w:pPr>
        <w:jc w:val="both"/>
        <w:rPr>
          <w:b/>
          <w:lang w:val="bs-Latn-BA"/>
        </w:rPr>
      </w:pPr>
    </w:p>
    <w:p w:rsidR="00A14993" w:rsidRPr="008B274D" w:rsidRDefault="00C826EA" w:rsidP="00093A25">
      <w:pPr>
        <w:pStyle w:val="ListParagraph"/>
        <w:numPr>
          <w:ilvl w:val="1"/>
          <w:numId w:val="64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A14993" w:rsidRPr="008B274D">
        <w:rPr>
          <w:lang w:val="bs-Latn-BA"/>
        </w:rPr>
        <w:t>Obrazuje se Komisija za ocjenu u</w:t>
      </w:r>
      <w:r w:rsidR="000B6166" w:rsidRPr="008B274D">
        <w:rPr>
          <w:lang w:val="bs-Latn-BA"/>
        </w:rPr>
        <w:t>vjeta</w:t>
      </w:r>
      <w:r w:rsidR="00A14993" w:rsidRPr="008B274D">
        <w:rPr>
          <w:lang w:val="bs-Latn-BA"/>
        </w:rPr>
        <w:t xml:space="preserve"> kandidata Tarika Mehmedike, MA</w:t>
      </w:r>
      <w:r w:rsidRPr="008B274D">
        <w:rPr>
          <w:lang w:val="bs-Latn-BA"/>
        </w:rPr>
        <w:t>,</w:t>
      </w:r>
      <w:r w:rsidR="00A14993" w:rsidRPr="008B274D">
        <w:rPr>
          <w:lang w:val="bs-Latn-BA"/>
        </w:rPr>
        <w:t xml:space="preserve"> i podobnosti teme doktorske disertacije pod naslovom </w:t>
      </w:r>
      <w:r w:rsidRPr="008B274D">
        <w:rPr>
          <w:i/>
          <w:lang w:val="bs-Latn-BA"/>
        </w:rPr>
        <w:t xml:space="preserve">Provjera modela ličnosti u organizacijskom kontekstu </w:t>
      </w:r>
      <w:r w:rsidR="00A14993" w:rsidRPr="008B274D">
        <w:rPr>
          <w:rFonts w:eastAsiaTheme="minorHAnsi"/>
          <w:lang w:val="bs-Latn-BA"/>
        </w:rPr>
        <w:t xml:space="preserve">u </w:t>
      </w:r>
      <w:r w:rsidRPr="008B274D">
        <w:rPr>
          <w:spacing w:val="-4"/>
          <w:lang w:val="bs-Latn-BA"/>
        </w:rPr>
        <w:t>sl</w:t>
      </w:r>
      <w:r w:rsidR="00A14993" w:rsidRPr="008B274D">
        <w:rPr>
          <w:spacing w:val="-4"/>
          <w:lang w:val="bs-Latn-BA"/>
        </w:rPr>
        <w:t>jedećem sastavu:</w:t>
      </w:r>
    </w:p>
    <w:p w:rsidR="00A14993" w:rsidRPr="008B274D" w:rsidRDefault="00A14993" w:rsidP="00A14993">
      <w:pPr>
        <w:contextualSpacing/>
        <w:jc w:val="both"/>
        <w:rPr>
          <w:lang w:val="bs-Latn-BA"/>
        </w:rPr>
      </w:pPr>
    </w:p>
    <w:p w:rsidR="00A14993" w:rsidRPr="008B274D" w:rsidRDefault="00C826EA" w:rsidP="00093A25">
      <w:pPr>
        <w:numPr>
          <w:ilvl w:val="0"/>
          <w:numId w:val="3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Jadranka Kolenović-Đapo, redovni profesor, predsjednik</w:t>
      </w:r>
      <w:r w:rsidRPr="008B274D">
        <w:rPr>
          <w:lang w:val="bs-Latn-BA"/>
        </w:rPr>
        <w:t>,</w:t>
      </w:r>
    </w:p>
    <w:p w:rsidR="00A14993" w:rsidRPr="008B274D" w:rsidRDefault="00C826EA" w:rsidP="00093A25">
      <w:pPr>
        <w:numPr>
          <w:ilvl w:val="0"/>
          <w:numId w:val="3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Dženana Husremović, vanredni profesor, član</w:t>
      </w:r>
      <w:r w:rsidRPr="008B274D">
        <w:rPr>
          <w:lang w:val="bs-Latn-BA"/>
        </w:rPr>
        <w:t>,</w:t>
      </w:r>
    </w:p>
    <w:p w:rsidR="00A14993" w:rsidRPr="008B274D" w:rsidRDefault="00C826EA" w:rsidP="00093A25">
      <w:pPr>
        <w:numPr>
          <w:ilvl w:val="0"/>
          <w:numId w:val="34"/>
        </w:numPr>
        <w:contextualSpacing/>
        <w:rPr>
          <w:lang w:val="bs-Latn-BA"/>
        </w:rPr>
      </w:pPr>
      <w:r w:rsidRPr="008B274D">
        <w:rPr>
          <w:lang w:val="bs-Latn-BA"/>
        </w:rPr>
        <w:lastRenderedPageBreak/>
        <w:t>d</w:t>
      </w:r>
      <w:r w:rsidR="00A14993" w:rsidRPr="008B274D">
        <w:rPr>
          <w:lang w:val="bs-Latn-BA"/>
        </w:rPr>
        <w:t>r. Maida Koso-Drljević, vanredni profesor, član.</w:t>
      </w:r>
    </w:p>
    <w:p w:rsidR="00A14993" w:rsidRPr="008B274D" w:rsidRDefault="00A14993" w:rsidP="005368F5">
      <w:pPr>
        <w:jc w:val="both"/>
        <w:rPr>
          <w:b/>
          <w:lang w:val="bs-Latn-BA"/>
        </w:rPr>
      </w:pPr>
    </w:p>
    <w:p w:rsidR="00A14993" w:rsidRPr="008B274D" w:rsidRDefault="000B6166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PEDAGOŠKI FAKULTET</w:t>
      </w:r>
    </w:p>
    <w:p w:rsidR="00A14993" w:rsidRPr="008B274D" w:rsidRDefault="00C826EA" w:rsidP="00093A25">
      <w:pPr>
        <w:pStyle w:val="ListParagraph"/>
        <w:numPr>
          <w:ilvl w:val="1"/>
          <w:numId w:val="64"/>
        </w:numPr>
        <w:jc w:val="both"/>
        <w:rPr>
          <w:b/>
          <w:lang w:val="bs-Latn-BA"/>
        </w:rPr>
      </w:pPr>
      <w:r w:rsidRPr="008B274D">
        <w:rPr>
          <w:lang w:val="bs-Latn-BA"/>
        </w:rPr>
        <w:t xml:space="preserve"> </w:t>
      </w:r>
      <w:r w:rsidR="00A14993" w:rsidRPr="008B274D">
        <w:rPr>
          <w:lang w:val="bs-Latn-BA"/>
        </w:rPr>
        <w:t>Obrazuje se Komisija za ocjenu u</w:t>
      </w:r>
      <w:r w:rsidRPr="008B274D">
        <w:rPr>
          <w:lang w:val="bs-Latn-BA"/>
        </w:rPr>
        <w:t>vjeta</w:t>
      </w:r>
      <w:r w:rsidR="00A14993" w:rsidRPr="008B274D">
        <w:rPr>
          <w:lang w:val="bs-Latn-BA"/>
        </w:rPr>
        <w:t xml:space="preserve"> kandidata Marije Slavković i podobnosti teme doktorske disertacije pod naslovom </w:t>
      </w:r>
      <w:r w:rsidRPr="008B274D">
        <w:rPr>
          <w:i/>
          <w:lang w:val="bs-Latn-BA"/>
        </w:rPr>
        <w:t xml:space="preserve">Nivo prediktora i akademska postignuća djece tipične populacije i djece sa intelektualnim poteškoćama predškolske dobi </w:t>
      </w:r>
      <w:r w:rsidR="00A14993" w:rsidRPr="008B274D">
        <w:rPr>
          <w:rFonts w:eastAsiaTheme="minorHAnsi"/>
          <w:lang w:val="bs-Latn-BA"/>
        </w:rPr>
        <w:t xml:space="preserve">u </w:t>
      </w:r>
      <w:r w:rsidRPr="008B274D">
        <w:rPr>
          <w:spacing w:val="-4"/>
          <w:lang w:val="bs-Latn-BA"/>
        </w:rPr>
        <w:t>sl</w:t>
      </w:r>
      <w:r w:rsidR="00A14993" w:rsidRPr="008B274D">
        <w:rPr>
          <w:spacing w:val="-4"/>
          <w:lang w:val="bs-Latn-BA"/>
        </w:rPr>
        <w:t>jedećem sastavu:</w:t>
      </w:r>
    </w:p>
    <w:p w:rsidR="00A14993" w:rsidRPr="008B274D" w:rsidRDefault="00A14993" w:rsidP="00A14993">
      <w:pPr>
        <w:contextualSpacing/>
        <w:jc w:val="both"/>
        <w:rPr>
          <w:lang w:val="bs-Latn-BA"/>
        </w:rPr>
      </w:pPr>
    </w:p>
    <w:p w:rsidR="00A14993" w:rsidRPr="008B274D" w:rsidRDefault="00C826EA" w:rsidP="00093A25">
      <w:pPr>
        <w:numPr>
          <w:ilvl w:val="0"/>
          <w:numId w:val="6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Jadranka Bajraktarević, redovni profesor, predsjednik</w:t>
      </w:r>
      <w:r w:rsidRPr="008B274D">
        <w:rPr>
          <w:lang w:val="bs-Latn-BA"/>
        </w:rPr>
        <w:t>,</w:t>
      </w:r>
    </w:p>
    <w:p w:rsidR="00A14993" w:rsidRPr="008B274D" w:rsidRDefault="00C826EA" w:rsidP="00093A25">
      <w:pPr>
        <w:numPr>
          <w:ilvl w:val="0"/>
          <w:numId w:val="6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Sadeta Zečić, profesor emeritus Fakulteta društvenih znanosti dr. Milenka Brkića Sveučilište Hercegovina, mentor, član</w:t>
      </w:r>
      <w:r w:rsidRPr="008B274D">
        <w:rPr>
          <w:lang w:val="bs-Latn-BA"/>
        </w:rPr>
        <w:t>,</w:t>
      </w:r>
    </w:p>
    <w:p w:rsidR="00A14993" w:rsidRPr="008B274D" w:rsidRDefault="00C826EA" w:rsidP="00093A25">
      <w:pPr>
        <w:numPr>
          <w:ilvl w:val="0"/>
          <w:numId w:val="6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Haris Memišević, docent, član</w:t>
      </w:r>
      <w:r w:rsidRPr="008B274D">
        <w:rPr>
          <w:lang w:val="bs-Latn-BA"/>
        </w:rPr>
        <w:t>,</w:t>
      </w:r>
    </w:p>
    <w:p w:rsidR="00A14993" w:rsidRPr="008B274D" w:rsidRDefault="00C826EA" w:rsidP="00093A25">
      <w:pPr>
        <w:pStyle w:val="ListParagraph"/>
        <w:numPr>
          <w:ilvl w:val="0"/>
          <w:numId w:val="66"/>
        </w:numPr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Jasmina Bećirović-Karabegović, vanredni profesor</w:t>
      </w:r>
      <w:r w:rsidR="005E0C7A" w:rsidRPr="008B274D">
        <w:rPr>
          <w:lang w:val="bs-Latn-BA"/>
        </w:rPr>
        <w:t>, zamjenik člana</w:t>
      </w:r>
      <w:r w:rsidRPr="008B274D">
        <w:rPr>
          <w:lang w:val="bs-Latn-BA"/>
        </w:rPr>
        <w:t>.</w:t>
      </w:r>
    </w:p>
    <w:p w:rsidR="00E336A4" w:rsidRPr="008B274D" w:rsidRDefault="00E336A4" w:rsidP="005368F5">
      <w:pPr>
        <w:jc w:val="both"/>
        <w:rPr>
          <w:lang w:val="bs-Latn-BA"/>
        </w:rPr>
      </w:pPr>
    </w:p>
    <w:p w:rsidR="00A14993" w:rsidRPr="008B274D" w:rsidRDefault="000B6166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VETERINARSKI FAKULTET</w:t>
      </w:r>
    </w:p>
    <w:p w:rsidR="00A14993" w:rsidRPr="008B274D" w:rsidRDefault="00C826EA" w:rsidP="00093A25">
      <w:pPr>
        <w:pStyle w:val="ListParagraph"/>
        <w:numPr>
          <w:ilvl w:val="1"/>
          <w:numId w:val="64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A14993" w:rsidRPr="008B274D">
        <w:rPr>
          <w:lang w:val="bs-Latn-BA"/>
        </w:rPr>
        <w:t>Obrazuje se Komisija za ocjenu u</w:t>
      </w:r>
      <w:r w:rsidRPr="008B274D">
        <w:rPr>
          <w:lang w:val="bs-Latn-BA"/>
        </w:rPr>
        <w:t>vjeta</w:t>
      </w:r>
      <w:r w:rsidR="00A14993" w:rsidRPr="008B274D">
        <w:rPr>
          <w:lang w:val="bs-Latn-BA"/>
        </w:rPr>
        <w:t xml:space="preserve"> kandidata mr. Zlatka Jusufhodžića i podobnosti teme doktorske disertacije pod naslovom </w:t>
      </w:r>
      <w:r w:rsidR="00D87E44" w:rsidRPr="008B274D">
        <w:rPr>
          <w:i/>
          <w:lang w:val="bs-Latn-BA"/>
        </w:rPr>
        <w:t xml:space="preserve">Seroprevalenca i molekularna detekcija </w:t>
      </w:r>
      <w:r w:rsidRPr="008B274D">
        <w:rPr>
          <w:lang w:val="bs-Latn-BA"/>
        </w:rPr>
        <w:t>C. Burnetti</w:t>
      </w:r>
      <w:r w:rsidRPr="008B274D">
        <w:rPr>
          <w:i/>
          <w:lang w:val="bs-Latn-BA"/>
        </w:rPr>
        <w:t xml:space="preserve"> u preživara i krpelja</w:t>
      </w:r>
      <w:r w:rsidR="00A14993" w:rsidRPr="008B274D">
        <w:rPr>
          <w:lang w:val="bs-Latn-BA"/>
        </w:rPr>
        <w:t xml:space="preserve"> </w:t>
      </w:r>
      <w:r w:rsidR="00A14993" w:rsidRPr="008B274D">
        <w:rPr>
          <w:rFonts w:eastAsiaTheme="minorHAnsi"/>
          <w:lang w:val="bs-Latn-BA"/>
        </w:rPr>
        <w:t xml:space="preserve">u </w:t>
      </w:r>
      <w:r w:rsidR="00D87E44" w:rsidRPr="008B274D">
        <w:rPr>
          <w:spacing w:val="-4"/>
          <w:lang w:val="bs-Latn-BA"/>
        </w:rPr>
        <w:t>sl</w:t>
      </w:r>
      <w:r w:rsidR="00A14993" w:rsidRPr="008B274D">
        <w:rPr>
          <w:spacing w:val="-4"/>
          <w:lang w:val="bs-Latn-BA"/>
        </w:rPr>
        <w:t>jedećem sastavu:</w:t>
      </w:r>
    </w:p>
    <w:p w:rsidR="00A14993" w:rsidRPr="008B274D" w:rsidRDefault="00A14993" w:rsidP="00A14993">
      <w:pPr>
        <w:contextualSpacing/>
        <w:jc w:val="both"/>
        <w:rPr>
          <w:lang w:val="bs-Latn-BA"/>
        </w:rPr>
      </w:pPr>
    </w:p>
    <w:p w:rsidR="00A14993" w:rsidRPr="008B274D" w:rsidRDefault="00D87E44" w:rsidP="00093A25">
      <w:pPr>
        <w:numPr>
          <w:ilvl w:val="0"/>
          <w:numId w:val="3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Almedina Zuko, redovni profesor, predsjednik</w:t>
      </w:r>
      <w:r w:rsidRPr="008B274D">
        <w:rPr>
          <w:lang w:val="bs-Latn-BA"/>
        </w:rPr>
        <w:t>,</w:t>
      </w:r>
    </w:p>
    <w:p w:rsidR="00A14993" w:rsidRPr="008B274D" w:rsidRDefault="00D87E44" w:rsidP="00093A25">
      <w:pPr>
        <w:numPr>
          <w:ilvl w:val="0"/>
          <w:numId w:val="3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Teufik Goletić, vanredni profesor, član</w:t>
      </w:r>
      <w:r w:rsidRPr="008B274D">
        <w:rPr>
          <w:lang w:val="bs-Latn-BA"/>
        </w:rPr>
        <w:t>,</w:t>
      </w:r>
    </w:p>
    <w:p w:rsidR="00A14993" w:rsidRPr="008B274D" w:rsidRDefault="00D87E44" w:rsidP="00093A25">
      <w:pPr>
        <w:numPr>
          <w:ilvl w:val="0"/>
          <w:numId w:val="3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A14993" w:rsidRPr="008B274D">
        <w:rPr>
          <w:lang w:val="bs-Latn-BA"/>
        </w:rPr>
        <w:t>r. Behija Dukić, vanredni profesor, član.</w:t>
      </w:r>
    </w:p>
    <w:p w:rsidR="00967E82" w:rsidRPr="008B274D" w:rsidRDefault="00967E82" w:rsidP="00594F6A">
      <w:pPr>
        <w:jc w:val="both"/>
        <w:rPr>
          <w:b/>
          <w:lang w:val="bs-Latn-BA"/>
        </w:rPr>
      </w:pPr>
    </w:p>
    <w:p w:rsidR="00967E82" w:rsidRPr="008B274D" w:rsidRDefault="00967E82" w:rsidP="00594F6A">
      <w:pPr>
        <w:jc w:val="both"/>
        <w:rPr>
          <w:b/>
          <w:lang w:val="bs-Latn-BA"/>
        </w:rPr>
      </w:pPr>
    </w:p>
    <w:p w:rsidR="00594F6A" w:rsidRPr="008B274D" w:rsidRDefault="00594F6A" w:rsidP="00594F6A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Jednoglasno su donesene odluke kojima se obrazuju </w:t>
      </w:r>
      <w:r w:rsidRPr="008B274D">
        <w:rPr>
          <w:b/>
          <w:kern w:val="2"/>
          <w:lang w:val="bs-Latn-BA" w:eastAsia="zh-CN" w:bidi="hi-IN"/>
        </w:rPr>
        <w:t xml:space="preserve">komisije za ocjenu i odbranu projekta, radne verzije i doktorske disertacije </w:t>
      </w:r>
      <w:r w:rsidRPr="008B274D">
        <w:rPr>
          <w:b/>
          <w:lang w:val="bs-Latn-BA"/>
        </w:rPr>
        <w:t>(u skladu sa Pravilima studiranja za treći ciklus studija iz decembra 2018. godine):</w:t>
      </w:r>
    </w:p>
    <w:p w:rsidR="00A14993" w:rsidRPr="008B274D" w:rsidRDefault="00A14993" w:rsidP="005368F5">
      <w:pPr>
        <w:jc w:val="both"/>
        <w:rPr>
          <w:b/>
          <w:lang w:val="bs-Latn-BA"/>
        </w:rPr>
      </w:pPr>
    </w:p>
    <w:p w:rsidR="00594F6A" w:rsidRPr="008B274D" w:rsidRDefault="000B6166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PRAVNI FAKULTET</w:t>
      </w:r>
    </w:p>
    <w:p w:rsidR="00A14993" w:rsidRPr="008B274D" w:rsidRDefault="00D87E44" w:rsidP="00093A25">
      <w:pPr>
        <w:pStyle w:val="ListParagraph"/>
        <w:numPr>
          <w:ilvl w:val="1"/>
          <w:numId w:val="64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A14993" w:rsidRPr="008B274D">
        <w:rPr>
          <w:lang w:val="bs-Latn-BA"/>
        </w:rPr>
        <w:t xml:space="preserve">Imenuje se Komisije za ocjenu i odbranu projekta, radne verzije i doktorske disertacije studenta mr. Dragane Kosić pod naslovom </w:t>
      </w:r>
      <w:r w:rsidRPr="008B274D">
        <w:rPr>
          <w:i/>
          <w:lang w:val="bs-Latn-BA"/>
        </w:rPr>
        <w:t xml:space="preserve">Uloga i značaj finansijske istrage u postupku oduzimanja nezakonito stečene imovinske koristi u zakonodavstvu i praksi Bosne i Hercegovine </w:t>
      </w:r>
      <w:r w:rsidR="00A14993" w:rsidRPr="008B274D">
        <w:rPr>
          <w:rFonts w:eastAsiaTheme="minorHAnsi"/>
          <w:lang w:val="bs-Latn-BA"/>
        </w:rPr>
        <w:t xml:space="preserve">u </w:t>
      </w:r>
      <w:r w:rsidRPr="008B274D">
        <w:rPr>
          <w:spacing w:val="-4"/>
          <w:lang w:val="bs-Latn-BA"/>
        </w:rPr>
        <w:t>sl</w:t>
      </w:r>
      <w:r w:rsidR="00A14993" w:rsidRPr="008B274D">
        <w:rPr>
          <w:spacing w:val="-4"/>
          <w:lang w:val="bs-Latn-BA"/>
        </w:rPr>
        <w:t>jedećem sastavu:</w:t>
      </w:r>
    </w:p>
    <w:p w:rsidR="00A14993" w:rsidRPr="008B274D" w:rsidRDefault="00A14993" w:rsidP="00A14993">
      <w:pPr>
        <w:contextualSpacing/>
        <w:jc w:val="both"/>
        <w:rPr>
          <w:b/>
          <w:lang w:val="bs-Latn-BA"/>
        </w:rPr>
      </w:pPr>
    </w:p>
    <w:p w:rsidR="00A14993" w:rsidRPr="008B274D" w:rsidRDefault="00D87E44" w:rsidP="00093A25">
      <w:pPr>
        <w:numPr>
          <w:ilvl w:val="0"/>
          <w:numId w:val="36"/>
        </w:numPr>
        <w:jc w:val="both"/>
        <w:rPr>
          <w:kern w:val="2"/>
          <w:lang w:val="bs-Latn-BA" w:eastAsia="zh-CN" w:bidi="hi-IN"/>
        </w:rPr>
      </w:pPr>
      <w:r w:rsidRPr="008B274D">
        <w:rPr>
          <w:kern w:val="2"/>
          <w:lang w:val="bs-Latn-BA" w:eastAsia="zh-CN" w:bidi="hi-IN"/>
        </w:rPr>
        <w:t>d</w:t>
      </w:r>
      <w:r w:rsidR="00A14993" w:rsidRPr="008B274D">
        <w:rPr>
          <w:kern w:val="2"/>
          <w:lang w:val="bs-Latn-BA" w:eastAsia="zh-CN" w:bidi="hi-IN"/>
        </w:rPr>
        <w:t>r. Hajrija Sijerčić-Čolić, redovn</w:t>
      </w:r>
      <w:r w:rsidRPr="008B274D">
        <w:rPr>
          <w:kern w:val="2"/>
          <w:lang w:val="bs-Latn-BA" w:eastAsia="zh-CN" w:bidi="hi-IN"/>
        </w:rPr>
        <w:t>i profesor</w:t>
      </w:r>
      <w:r w:rsidR="00A14993" w:rsidRPr="008B274D">
        <w:rPr>
          <w:kern w:val="2"/>
          <w:lang w:val="bs-Latn-BA" w:eastAsia="zh-CN" w:bidi="hi-IN"/>
        </w:rPr>
        <w:t>, p</w:t>
      </w:r>
      <w:r w:rsidRPr="008B274D">
        <w:rPr>
          <w:kern w:val="2"/>
          <w:lang w:val="bs-Latn-BA" w:eastAsia="zh-CN" w:bidi="hi-IN"/>
        </w:rPr>
        <w:t>redsjednik,</w:t>
      </w:r>
    </w:p>
    <w:p w:rsidR="00A14993" w:rsidRPr="008B274D" w:rsidRDefault="00D87E44" w:rsidP="00093A25">
      <w:pPr>
        <w:numPr>
          <w:ilvl w:val="0"/>
          <w:numId w:val="36"/>
        </w:numPr>
        <w:jc w:val="both"/>
        <w:rPr>
          <w:kern w:val="2"/>
          <w:lang w:val="bs-Latn-BA" w:eastAsia="zh-CN" w:bidi="hi-IN"/>
        </w:rPr>
      </w:pPr>
      <w:r w:rsidRPr="008B274D">
        <w:rPr>
          <w:kern w:val="2"/>
          <w:lang w:val="bs-Latn-BA" w:eastAsia="zh-CN" w:bidi="hi-IN"/>
        </w:rPr>
        <w:t>d</w:t>
      </w:r>
      <w:r w:rsidR="00A14993" w:rsidRPr="008B274D">
        <w:rPr>
          <w:kern w:val="2"/>
          <w:lang w:val="bs-Latn-BA" w:eastAsia="zh-CN" w:bidi="hi-IN"/>
        </w:rPr>
        <w:t>r. Borislav Petrović, redovni profesor, član</w:t>
      </w:r>
      <w:r w:rsidRPr="008B274D">
        <w:rPr>
          <w:kern w:val="2"/>
          <w:lang w:val="bs-Latn-BA" w:eastAsia="zh-CN" w:bidi="hi-IN"/>
        </w:rPr>
        <w:t>,</w:t>
      </w:r>
    </w:p>
    <w:p w:rsidR="00A14993" w:rsidRPr="008B274D" w:rsidRDefault="00D87E44" w:rsidP="00093A25">
      <w:pPr>
        <w:numPr>
          <w:ilvl w:val="0"/>
          <w:numId w:val="36"/>
        </w:numPr>
        <w:jc w:val="both"/>
        <w:rPr>
          <w:kern w:val="2"/>
          <w:lang w:val="bs-Latn-BA" w:eastAsia="zh-CN" w:bidi="hi-IN"/>
        </w:rPr>
      </w:pPr>
      <w:r w:rsidRPr="008B274D">
        <w:rPr>
          <w:kern w:val="2"/>
          <w:lang w:val="bs-Latn-BA" w:eastAsia="zh-CN" w:bidi="hi-IN"/>
        </w:rPr>
        <w:t>d</w:t>
      </w:r>
      <w:r w:rsidR="00A14993" w:rsidRPr="008B274D">
        <w:rPr>
          <w:kern w:val="2"/>
          <w:lang w:val="bs-Latn-BA" w:eastAsia="zh-CN" w:bidi="hi-IN"/>
        </w:rPr>
        <w:t>r. Amila Ferhatović, vanredn</w:t>
      </w:r>
      <w:r w:rsidRPr="008B274D">
        <w:rPr>
          <w:kern w:val="2"/>
          <w:lang w:val="bs-Latn-BA" w:eastAsia="zh-CN" w:bidi="hi-IN"/>
        </w:rPr>
        <w:t>i profesor, mentor, član,</w:t>
      </w:r>
    </w:p>
    <w:p w:rsidR="00A14993" w:rsidRPr="008B274D" w:rsidRDefault="00D87E44" w:rsidP="00093A25">
      <w:pPr>
        <w:numPr>
          <w:ilvl w:val="0"/>
          <w:numId w:val="36"/>
        </w:numPr>
        <w:jc w:val="both"/>
        <w:rPr>
          <w:kern w:val="2"/>
          <w:lang w:val="bs-Latn-BA" w:eastAsia="zh-CN" w:bidi="hi-IN"/>
        </w:rPr>
      </w:pPr>
      <w:r w:rsidRPr="008B274D">
        <w:rPr>
          <w:kern w:val="2"/>
          <w:lang w:val="bs-Latn-BA" w:eastAsia="zh-CN" w:bidi="hi-IN"/>
        </w:rPr>
        <w:t>d</w:t>
      </w:r>
      <w:r w:rsidR="00A14993" w:rsidRPr="008B274D">
        <w:rPr>
          <w:kern w:val="2"/>
          <w:lang w:val="bs-Latn-BA" w:eastAsia="zh-CN" w:bidi="hi-IN"/>
        </w:rPr>
        <w:t xml:space="preserve">r. Eldan Mujanović, vanredni profesor, zamjenski član. </w:t>
      </w:r>
    </w:p>
    <w:p w:rsidR="00594F6A" w:rsidRPr="008B274D" w:rsidRDefault="00594F6A" w:rsidP="005368F5">
      <w:pPr>
        <w:jc w:val="both"/>
        <w:rPr>
          <w:b/>
          <w:lang w:val="bs-Latn-BA"/>
        </w:rPr>
      </w:pPr>
    </w:p>
    <w:p w:rsidR="005368F5" w:rsidRPr="008B274D" w:rsidRDefault="005368F5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verificiraju izvještaji komisij</w:t>
      </w:r>
      <w:r w:rsidR="000B6166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 xml:space="preserve"> za ocjenu uvjeta kandidata i podobnosti tem</w:t>
      </w:r>
      <w:r w:rsidR="000B6166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 xml:space="preserve"> doktorsk</w:t>
      </w:r>
      <w:r w:rsidR="000B6166" w:rsidRPr="008B274D">
        <w:rPr>
          <w:b/>
          <w:lang w:val="bs-Latn-BA"/>
        </w:rPr>
        <w:t xml:space="preserve">ih </w:t>
      </w:r>
      <w:r w:rsidRPr="008B274D">
        <w:rPr>
          <w:b/>
          <w:lang w:val="bs-Latn-BA"/>
        </w:rPr>
        <w:t>disertacij</w:t>
      </w:r>
      <w:r w:rsidR="000B6166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>:</w:t>
      </w:r>
    </w:p>
    <w:p w:rsidR="00594F6A" w:rsidRPr="008B274D" w:rsidRDefault="00594F6A" w:rsidP="00594F6A">
      <w:pPr>
        <w:contextualSpacing/>
        <w:jc w:val="both"/>
        <w:rPr>
          <w:b/>
          <w:lang w:val="bs-Latn-BA"/>
        </w:rPr>
      </w:pPr>
    </w:p>
    <w:p w:rsidR="00E336A4" w:rsidRPr="008B274D" w:rsidRDefault="000B6166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EKONOMSKI FAKULTET</w:t>
      </w:r>
    </w:p>
    <w:p w:rsidR="007418F4" w:rsidRPr="008B274D" w:rsidRDefault="00D87E44" w:rsidP="00093A25">
      <w:pPr>
        <w:pStyle w:val="ListParagraph"/>
        <w:numPr>
          <w:ilvl w:val="1"/>
          <w:numId w:val="36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 xml:space="preserve"> </w:t>
      </w:r>
      <w:r w:rsidR="007418F4" w:rsidRPr="008B274D">
        <w:rPr>
          <w:lang w:val="bs-Latn-BA"/>
        </w:rPr>
        <w:t>Verificira se Izvještaj Komisije za ocjenu u</w:t>
      </w:r>
      <w:r w:rsidR="000B6166" w:rsidRPr="008B274D">
        <w:rPr>
          <w:lang w:val="bs-Latn-BA"/>
        </w:rPr>
        <w:t>vjeta</w:t>
      </w:r>
      <w:r w:rsidR="007418F4" w:rsidRPr="008B274D">
        <w:rPr>
          <w:lang w:val="bs-Latn-BA"/>
        </w:rPr>
        <w:t xml:space="preserve"> kandidata mr. Aide Rizvanović i podobnosti teme doktorske disertacije pod naslovom </w:t>
      </w:r>
      <w:r w:rsidRPr="008B274D">
        <w:rPr>
          <w:i/>
          <w:lang w:val="bs-Latn-BA"/>
        </w:rPr>
        <w:t>Efekat obrazovanja na primanja pojedinca u Bosni i Hercegovini</w:t>
      </w:r>
      <w:r w:rsidR="007418F4" w:rsidRPr="008B274D">
        <w:rPr>
          <w:lang w:val="bs-Latn-BA"/>
        </w:rPr>
        <w:t>, koji je usvojen od Vijeća Ekonomskog fakulteta Univerziteta u Sarajevu.</w:t>
      </w:r>
    </w:p>
    <w:p w:rsidR="007418F4" w:rsidRPr="008B274D" w:rsidRDefault="007418F4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/>
        </w:rPr>
        <w:t xml:space="preserve">Efekat obrazovanja na primanja pojedinca u Bosni i Hercegovini </w:t>
      </w:r>
      <w:r w:rsidRPr="008B274D">
        <w:rPr>
          <w:lang w:val="bs-Latn-BA"/>
        </w:rPr>
        <w:t>kandidata mr. Aide Rizvanović.</w:t>
      </w:r>
    </w:p>
    <w:p w:rsidR="007418F4" w:rsidRPr="008B274D" w:rsidRDefault="007418F4" w:rsidP="00594F6A">
      <w:pPr>
        <w:contextualSpacing/>
        <w:jc w:val="both"/>
        <w:rPr>
          <w:lang w:val="bs-Latn-BA"/>
        </w:rPr>
      </w:pPr>
    </w:p>
    <w:p w:rsidR="006206F6" w:rsidRPr="008B274D" w:rsidRDefault="000B6166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FAKULTET POLITIČKIH NAUKA</w:t>
      </w:r>
    </w:p>
    <w:p w:rsidR="006206F6" w:rsidRPr="008B274D" w:rsidRDefault="00D87E44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 </w:t>
      </w:r>
      <w:r w:rsidR="006206F6" w:rsidRPr="008B274D">
        <w:rPr>
          <w:lang w:val="bs-Latn-BA"/>
        </w:rPr>
        <w:t>Verificira se Izvještaj Komisije za ocjenu u</w:t>
      </w:r>
      <w:r w:rsidR="000B6166" w:rsidRPr="008B274D">
        <w:rPr>
          <w:lang w:val="bs-Latn-BA"/>
        </w:rPr>
        <w:t>vjeta</w:t>
      </w:r>
      <w:r w:rsidR="006206F6" w:rsidRPr="008B274D">
        <w:rPr>
          <w:lang w:val="bs-Latn-BA"/>
        </w:rPr>
        <w:t xml:space="preserve"> kandidata </w:t>
      </w:r>
      <w:r w:rsidR="006206F6" w:rsidRPr="008B274D">
        <w:rPr>
          <w:rFonts w:eastAsiaTheme="minorHAnsi"/>
          <w:lang w:val="bs-Latn-BA"/>
        </w:rPr>
        <w:t xml:space="preserve">mr. Halima Alibašića i podobnosti teme doktorske disertacije pod naslovom </w:t>
      </w:r>
      <w:r w:rsidRPr="008B274D">
        <w:rPr>
          <w:rFonts w:eastAsiaTheme="minorHAnsi"/>
          <w:i/>
          <w:lang w:val="bs-Latn-BA"/>
        </w:rPr>
        <w:t>Bosanskohercegovačka dijaspora u Njemačkoj – komunikološki aspekt</w:t>
      </w:r>
      <w:r w:rsidR="006206F6" w:rsidRPr="008B274D">
        <w:rPr>
          <w:lang w:val="bs-Latn-BA"/>
        </w:rPr>
        <w:t>, koji je usvojen od Vijeća Fakulteta političkih nauka Univerziteta u Sarajevu.</w:t>
      </w:r>
    </w:p>
    <w:p w:rsidR="006206F6" w:rsidRPr="008B274D" w:rsidRDefault="006206F6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rFonts w:eastAsiaTheme="minorHAnsi"/>
          <w:i/>
          <w:lang w:val="bs-Latn-BA"/>
        </w:rPr>
        <w:t>Bosanskohercegovačka dijaspora u Njemačkoj – komunikološki aspekt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rFonts w:eastAsiaTheme="minorHAnsi"/>
          <w:lang w:val="bs-Latn-BA"/>
        </w:rPr>
        <w:t>mr. Halima Alibašića</w:t>
      </w:r>
      <w:r w:rsidRPr="008B274D">
        <w:rPr>
          <w:lang w:val="bs-Latn-BA"/>
        </w:rPr>
        <w:t>.</w:t>
      </w:r>
    </w:p>
    <w:p w:rsidR="006206F6" w:rsidRPr="008B274D" w:rsidRDefault="006206F6" w:rsidP="00594F6A">
      <w:pPr>
        <w:contextualSpacing/>
        <w:jc w:val="both"/>
        <w:rPr>
          <w:b/>
          <w:lang w:val="bs-Latn-BA"/>
        </w:rPr>
      </w:pPr>
    </w:p>
    <w:p w:rsidR="003B755C" w:rsidRPr="008B274D" w:rsidRDefault="000B6166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FAKULTET ZDRAVSTVENIH STUDIJA</w:t>
      </w:r>
    </w:p>
    <w:p w:rsidR="003B755C" w:rsidRPr="008B274D" w:rsidRDefault="00D87E44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 xml:space="preserve"> </w:t>
      </w:r>
      <w:r w:rsidR="003B755C" w:rsidRPr="008B274D">
        <w:rPr>
          <w:lang w:val="bs-Latn-BA"/>
        </w:rPr>
        <w:t>Verificira se Izvještaj Komisije za ocjenu u</w:t>
      </w:r>
      <w:r w:rsidR="000B6166" w:rsidRPr="008B274D">
        <w:rPr>
          <w:lang w:val="bs-Latn-BA"/>
        </w:rPr>
        <w:t>vjeta</w:t>
      </w:r>
      <w:r w:rsidR="003B755C" w:rsidRPr="008B274D">
        <w:rPr>
          <w:lang w:val="bs-Latn-BA"/>
        </w:rPr>
        <w:t xml:space="preserve"> kandidata </w:t>
      </w:r>
      <w:r w:rsidR="003B755C" w:rsidRPr="008B274D">
        <w:rPr>
          <w:lang w:val="bs-Latn-BA" w:eastAsia="bs-Latn-BA"/>
        </w:rPr>
        <w:t xml:space="preserve">mr. Belme Tukić i podobnosti teme doktorske disertacije pod naslovom </w:t>
      </w:r>
      <w:r w:rsidRPr="008B274D">
        <w:rPr>
          <w:i/>
          <w:lang w:val="bs-Latn-BA" w:eastAsia="bs-Latn-BA"/>
        </w:rPr>
        <w:t>Zastupljenost osteoporoze kod žena s diabetes mellitusom tip2 u periodu postmenopauze</w:t>
      </w:r>
      <w:r w:rsidR="003B755C" w:rsidRPr="008B274D">
        <w:rPr>
          <w:lang w:val="bs-Latn-BA"/>
        </w:rPr>
        <w:t>, koji je usvojen od Vijeća Fakulteta zdravstvenih studija Univerziteta u Sarajevu.</w:t>
      </w:r>
    </w:p>
    <w:p w:rsidR="005E0C7A" w:rsidRPr="008B274D" w:rsidRDefault="003B755C" w:rsidP="005E0C7A">
      <w:pPr>
        <w:ind w:left="360"/>
        <w:jc w:val="both"/>
        <w:rPr>
          <w:lang w:val="bs-Latn-BA" w:eastAsia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Zastupljenost osteoporoze kod žena s diabetes mellitusom tip2 u periodu postmenopauze</w:t>
      </w:r>
      <w:r w:rsidR="00D87E44" w:rsidRPr="008B274D">
        <w:rPr>
          <w:i/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mr. Belme Tukić</w:t>
      </w:r>
      <w:r w:rsidRPr="008B274D">
        <w:rPr>
          <w:lang w:val="bs-Latn-BA"/>
        </w:rPr>
        <w:t>.</w:t>
      </w:r>
    </w:p>
    <w:p w:rsidR="006206F6" w:rsidRPr="008B274D" w:rsidRDefault="00D87E44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 xml:space="preserve"> </w:t>
      </w:r>
      <w:r w:rsidR="006206F6" w:rsidRPr="008B274D">
        <w:rPr>
          <w:lang w:val="bs-Latn-BA"/>
        </w:rPr>
        <w:t>Verificira se Izvještaj Komisije za ocjenu u</w:t>
      </w:r>
      <w:r w:rsidR="000B6166" w:rsidRPr="008B274D">
        <w:rPr>
          <w:lang w:val="bs-Latn-BA"/>
        </w:rPr>
        <w:t>vjeta</w:t>
      </w:r>
      <w:r w:rsidR="006206F6" w:rsidRPr="008B274D">
        <w:rPr>
          <w:lang w:val="bs-Latn-BA"/>
        </w:rPr>
        <w:t xml:space="preserve"> kandidata </w:t>
      </w:r>
      <w:r w:rsidR="006206F6" w:rsidRPr="008B274D">
        <w:rPr>
          <w:lang w:val="bs-Latn-BA" w:eastAsia="bs-Latn-BA"/>
        </w:rPr>
        <w:t xml:space="preserve">mr. Jasmine Čomić i podobnosti teme doktorske disertacije pod naslovom </w:t>
      </w:r>
      <w:r w:rsidRPr="008B274D">
        <w:rPr>
          <w:i/>
          <w:lang w:val="bs-Latn-BA" w:eastAsia="bs-Latn-BA"/>
        </w:rPr>
        <w:t>Uticaj kalibracije opreme za monitoring kvaliteta zraka na procjenu izloženosti stanovništva</w:t>
      </w:r>
      <w:r w:rsidR="006206F6" w:rsidRPr="008B274D">
        <w:rPr>
          <w:lang w:val="bs-Latn-BA"/>
        </w:rPr>
        <w:t>, koji je usvojen od Vijeća Fakulteta zdravstvenih studija Univerziteta u Sarajevu.</w:t>
      </w:r>
    </w:p>
    <w:p w:rsidR="006206F6" w:rsidRPr="008B274D" w:rsidRDefault="006206F6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Uticaj kalibracije opreme za monitoring kvaliteta zraka na procjenu izloženosti stanovništva</w:t>
      </w:r>
      <w:r w:rsidR="00D87E44" w:rsidRPr="008B274D">
        <w:rPr>
          <w:i/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mr. Jasmine Čomić</w:t>
      </w:r>
      <w:r w:rsidRPr="008B274D">
        <w:rPr>
          <w:lang w:val="bs-Latn-BA"/>
        </w:rPr>
        <w:t>.</w:t>
      </w:r>
    </w:p>
    <w:p w:rsidR="003B755C" w:rsidRPr="008B274D" w:rsidRDefault="003B755C" w:rsidP="00594F6A">
      <w:pPr>
        <w:contextualSpacing/>
        <w:jc w:val="both"/>
        <w:rPr>
          <w:b/>
          <w:lang w:val="bs-Latn-BA"/>
        </w:rPr>
      </w:pPr>
    </w:p>
    <w:p w:rsidR="003B755C" w:rsidRPr="008B274D" w:rsidRDefault="000B6166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FARMACEUTSKI FAKULTET</w:t>
      </w:r>
    </w:p>
    <w:p w:rsidR="003B755C" w:rsidRPr="008B274D" w:rsidRDefault="003B755C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>Verificira se Izvještaj Komisije za ocjenu u</w:t>
      </w:r>
      <w:r w:rsidR="00D87E44" w:rsidRPr="008B274D">
        <w:rPr>
          <w:lang w:val="bs-Latn-BA"/>
        </w:rPr>
        <w:t>vjeta</w:t>
      </w:r>
      <w:r w:rsidRPr="008B274D">
        <w:rPr>
          <w:lang w:val="bs-Latn-BA"/>
        </w:rPr>
        <w:t xml:space="preserve"> kandidata </w:t>
      </w:r>
      <w:r w:rsidRPr="008B274D">
        <w:rPr>
          <w:lang w:val="bs-Latn-BA" w:eastAsia="bs-Latn-BA"/>
        </w:rPr>
        <w:t>Alise Smajović</w:t>
      </w:r>
      <w:r w:rsidR="00D87E44" w:rsidRPr="008B274D">
        <w:rPr>
          <w:lang w:val="bs-Latn-BA" w:eastAsia="bs-Latn-BA"/>
        </w:rPr>
        <w:t>,</w:t>
      </w:r>
      <w:r w:rsidRPr="008B274D">
        <w:rPr>
          <w:lang w:val="bs-Latn-BA" w:eastAsia="bs-Latn-BA"/>
        </w:rPr>
        <w:t xml:space="preserve"> mr.</w:t>
      </w:r>
      <w:r w:rsidR="00D87E44" w:rsidRPr="008B274D">
        <w:rPr>
          <w:lang w:val="bs-Latn-BA" w:eastAsia="bs-Latn-BA"/>
        </w:rPr>
        <w:t xml:space="preserve"> </w:t>
      </w:r>
      <w:r w:rsidRPr="008B274D">
        <w:rPr>
          <w:lang w:val="bs-Latn-BA" w:eastAsia="bs-Latn-BA"/>
        </w:rPr>
        <w:t>ph.</w:t>
      </w:r>
      <w:r w:rsidR="00D87E44" w:rsidRPr="008B274D">
        <w:rPr>
          <w:lang w:val="bs-Latn-BA" w:eastAsia="bs-Latn-BA"/>
        </w:rPr>
        <w:t>,</w:t>
      </w:r>
      <w:r w:rsidRPr="008B274D">
        <w:rPr>
          <w:lang w:val="bs-Latn-BA" w:eastAsia="bs-Latn-BA"/>
        </w:rPr>
        <w:t xml:space="preserve"> i podobnosti teme doktorske disertacije pod naslovom </w:t>
      </w:r>
      <w:r w:rsidR="00D87E44" w:rsidRPr="008B274D">
        <w:rPr>
          <w:i/>
          <w:lang w:val="bs-Latn-BA" w:eastAsia="bs-Latn-BA"/>
        </w:rPr>
        <w:t xml:space="preserve">Ispitivanje uticaja supstitucije novosintetisanih ksanten-3-ona na akutnu toksičnost i antimikrobni učinak </w:t>
      </w:r>
      <w:r w:rsidR="00D87E44" w:rsidRPr="008B274D">
        <w:rPr>
          <w:lang w:val="bs-Latn-BA" w:eastAsia="bs-Latn-BA"/>
        </w:rPr>
        <w:t xml:space="preserve">in silico </w:t>
      </w:r>
      <w:r w:rsidR="00D87E44" w:rsidRPr="008B274D">
        <w:rPr>
          <w:i/>
          <w:lang w:val="bs-Latn-BA" w:eastAsia="bs-Latn-BA"/>
        </w:rPr>
        <w:t>i</w:t>
      </w:r>
      <w:r w:rsidRPr="008B274D">
        <w:rPr>
          <w:lang w:val="bs-Latn-BA" w:eastAsia="bs-Latn-BA"/>
        </w:rPr>
        <w:t xml:space="preserve"> </w:t>
      </w:r>
      <w:r w:rsidR="00D87E44" w:rsidRPr="008B274D">
        <w:rPr>
          <w:lang w:val="bs-Latn-BA" w:eastAsia="bs-Latn-BA"/>
        </w:rPr>
        <w:t xml:space="preserve">in vivo </w:t>
      </w:r>
      <w:r w:rsidR="00D87E44" w:rsidRPr="008B274D">
        <w:rPr>
          <w:i/>
          <w:lang w:val="bs-Latn-BA" w:eastAsia="bs-Latn-BA"/>
        </w:rPr>
        <w:t>metodama</w:t>
      </w:r>
      <w:r w:rsidRPr="008B274D">
        <w:rPr>
          <w:lang w:val="bs-Latn-BA"/>
        </w:rPr>
        <w:t>, koji je usvojen od Vijeća Farmaceutskog fakulteta Univerziteta u Sarajevu.</w:t>
      </w:r>
    </w:p>
    <w:p w:rsidR="003B755C" w:rsidRPr="008B274D" w:rsidRDefault="003B755C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 xml:space="preserve">Ispitivanje uticaja supstitucije novosintetisanih ksanten-3-ona na akutnu toksičnost i antimikrobni učinak </w:t>
      </w:r>
      <w:r w:rsidR="00D87E44" w:rsidRPr="008B274D">
        <w:rPr>
          <w:lang w:val="bs-Latn-BA" w:eastAsia="bs-Latn-BA"/>
        </w:rPr>
        <w:t xml:space="preserve">in silico </w:t>
      </w:r>
      <w:r w:rsidR="00D87E44" w:rsidRPr="008B274D">
        <w:rPr>
          <w:i/>
          <w:lang w:val="bs-Latn-BA" w:eastAsia="bs-Latn-BA"/>
        </w:rPr>
        <w:t>i</w:t>
      </w:r>
      <w:r w:rsidR="00D87E44" w:rsidRPr="008B274D">
        <w:rPr>
          <w:lang w:val="bs-Latn-BA" w:eastAsia="bs-Latn-BA"/>
        </w:rPr>
        <w:t xml:space="preserve"> in vivo </w:t>
      </w:r>
      <w:r w:rsidR="00D87E44" w:rsidRPr="008B274D">
        <w:rPr>
          <w:i/>
          <w:lang w:val="bs-Latn-BA" w:eastAsia="bs-Latn-BA"/>
        </w:rPr>
        <w:t>metodama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Alise Smajović</w:t>
      </w:r>
      <w:r w:rsidR="00D87E44" w:rsidRPr="008B274D">
        <w:rPr>
          <w:lang w:val="bs-Latn-BA" w:eastAsia="bs-Latn-BA"/>
        </w:rPr>
        <w:t>,</w:t>
      </w:r>
      <w:r w:rsidRPr="008B274D">
        <w:rPr>
          <w:lang w:val="bs-Latn-BA" w:eastAsia="bs-Latn-BA"/>
        </w:rPr>
        <w:t xml:space="preserve"> mr.</w:t>
      </w:r>
      <w:r w:rsidR="00D87E44" w:rsidRPr="008B274D">
        <w:rPr>
          <w:lang w:val="bs-Latn-BA" w:eastAsia="bs-Latn-BA"/>
        </w:rPr>
        <w:t xml:space="preserve"> </w:t>
      </w:r>
      <w:r w:rsidRPr="008B274D">
        <w:rPr>
          <w:lang w:val="bs-Latn-BA" w:eastAsia="bs-Latn-BA"/>
        </w:rPr>
        <w:t>ph.</w:t>
      </w:r>
    </w:p>
    <w:p w:rsidR="006206F6" w:rsidRPr="008B274D" w:rsidRDefault="006206F6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>Verificira se Izvještaj Komisije za ocjenu u</w:t>
      </w:r>
      <w:r w:rsidR="00D87E44" w:rsidRPr="008B274D">
        <w:rPr>
          <w:lang w:val="bs-Latn-BA"/>
        </w:rPr>
        <w:t>vjeta</w:t>
      </w:r>
      <w:r w:rsidRPr="008B274D">
        <w:rPr>
          <w:lang w:val="bs-Latn-BA"/>
        </w:rPr>
        <w:t xml:space="preserve"> kandidata </w:t>
      </w:r>
      <w:r w:rsidRPr="008B274D">
        <w:rPr>
          <w:lang w:val="bs-Latn-BA" w:eastAsia="bs-Latn-BA"/>
        </w:rPr>
        <w:t>Nadira Jordamovića, mr.</w:t>
      </w:r>
      <w:r w:rsidR="00D87E44" w:rsidRPr="008B274D">
        <w:rPr>
          <w:lang w:val="bs-Latn-BA" w:eastAsia="bs-Latn-BA"/>
        </w:rPr>
        <w:t xml:space="preserve"> </w:t>
      </w:r>
      <w:r w:rsidRPr="008B274D">
        <w:rPr>
          <w:lang w:val="bs-Latn-BA" w:eastAsia="bs-Latn-BA"/>
        </w:rPr>
        <w:t>ph.</w:t>
      </w:r>
      <w:r w:rsidR="00D87E44" w:rsidRPr="008B274D">
        <w:rPr>
          <w:lang w:val="bs-Latn-BA" w:eastAsia="bs-Latn-BA"/>
        </w:rPr>
        <w:t>,</w:t>
      </w:r>
      <w:r w:rsidRPr="008B274D">
        <w:rPr>
          <w:lang w:val="bs-Latn-BA" w:eastAsia="bs-Latn-BA"/>
        </w:rPr>
        <w:t xml:space="preserve"> i podobnosti teme doktorske disertacije pod naslovom</w:t>
      </w:r>
      <w:r w:rsidRPr="008B274D">
        <w:rPr>
          <w:b/>
          <w:lang w:val="bs-Latn-BA" w:eastAsia="hr-HR"/>
        </w:rPr>
        <w:t xml:space="preserve"> </w:t>
      </w:r>
      <w:r w:rsidR="00D87E44" w:rsidRPr="008B274D">
        <w:rPr>
          <w:i/>
          <w:lang w:val="bs-Latn-BA" w:eastAsia="bs-Latn-BA"/>
        </w:rPr>
        <w:t>Fitohemijska analiza i ispitivanje potencijalnog farmakološkog djelovanja triterpenskih saponina u vrstama porodice</w:t>
      </w:r>
      <w:r w:rsidR="00D87E44" w:rsidRPr="008B274D">
        <w:rPr>
          <w:lang w:val="bs-Latn-BA" w:eastAsia="bs-Latn-BA"/>
        </w:rPr>
        <w:t xml:space="preserve"> </w:t>
      </w:r>
      <w:r w:rsidRPr="008B274D">
        <w:rPr>
          <w:i/>
          <w:lang w:val="bs-Latn-BA" w:eastAsia="bs-Latn-BA"/>
        </w:rPr>
        <w:t>L</w:t>
      </w:r>
      <w:r w:rsidR="00D87E44" w:rsidRPr="008B274D">
        <w:rPr>
          <w:i/>
          <w:lang w:val="bs-Latn-BA" w:eastAsia="bs-Latn-BA"/>
        </w:rPr>
        <w:t>amiaceae</w:t>
      </w:r>
      <w:r w:rsidRPr="008B274D">
        <w:rPr>
          <w:lang w:val="bs-Latn-BA"/>
        </w:rPr>
        <w:t>, koji je usvojen od Vijeća Farmaceutskog fakulteta Univerziteta u Sarajevu.</w:t>
      </w:r>
    </w:p>
    <w:p w:rsidR="006206F6" w:rsidRPr="008B274D" w:rsidRDefault="006206F6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Fitohemijska analiza i ispitivanje potencijalnog farmakološkog djelovanja triterpenskih saponina u vrstama porodice</w:t>
      </w:r>
      <w:r w:rsidR="00D87E44" w:rsidRPr="008B274D">
        <w:rPr>
          <w:lang w:val="bs-Latn-BA" w:eastAsia="bs-Latn-BA"/>
        </w:rPr>
        <w:t xml:space="preserve"> </w:t>
      </w:r>
      <w:r w:rsidR="00D87E44" w:rsidRPr="008B274D">
        <w:rPr>
          <w:i/>
          <w:lang w:val="bs-Latn-BA" w:eastAsia="bs-Latn-BA"/>
        </w:rPr>
        <w:t>Lamiaceae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Nadira Jordamovića, mr.</w:t>
      </w:r>
      <w:r w:rsidR="00D87E44" w:rsidRPr="008B274D">
        <w:rPr>
          <w:lang w:val="bs-Latn-BA" w:eastAsia="bs-Latn-BA"/>
        </w:rPr>
        <w:t xml:space="preserve"> ph</w:t>
      </w:r>
      <w:r w:rsidRPr="008B274D">
        <w:rPr>
          <w:lang w:val="bs-Latn-BA"/>
        </w:rPr>
        <w:t>.</w:t>
      </w:r>
    </w:p>
    <w:p w:rsidR="006206F6" w:rsidRPr="008B274D" w:rsidRDefault="006206F6" w:rsidP="006206F6">
      <w:pPr>
        <w:jc w:val="both"/>
        <w:rPr>
          <w:lang w:val="bs-Latn-BA"/>
        </w:rPr>
      </w:pPr>
    </w:p>
    <w:p w:rsidR="003B755C" w:rsidRPr="008B274D" w:rsidRDefault="00D656BE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>MAŠINSKI FAKULTET</w:t>
      </w:r>
    </w:p>
    <w:p w:rsidR="003B755C" w:rsidRPr="008B274D" w:rsidRDefault="003B755C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>Verificira se Izvještaj Komisije za ocjenu u</w:t>
      </w:r>
      <w:r w:rsidR="00D87E44" w:rsidRPr="008B274D">
        <w:rPr>
          <w:lang w:val="bs-Latn-BA"/>
        </w:rPr>
        <w:t>vjeta</w:t>
      </w:r>
      <w:r w:rsidRPr="008B274D">
        <w:rPr>
          <w:lang w:val="bs-Latn-BA"/>
        </w:rPr>
        <w:t xml:space="preserve"> kandidata </w:t>
      </w:r>
      <w:r w:rsidRPr="008B274D">
        <w:rPr>
          <w:lang w:val="bs-Latn-BA" w:eastAsia="bs-Latn-BA"/>
        </w:rPr>
        <w:t xml:space="preserve">Džanke Hajradinovića i podobnosti teme doktorske disertacije pod naslovom </w:t>
      </w:r>
      <w:r w:rsidR="00D87E44" w:rsidRPr="008B274D">
        <w:rPr>
          <w:i/>
          <w:lang w:val="bs-Latn-BA" w:eastAsia="bs-Latn-BA"/>
        </w:rPr>
        <w:t>Analiza vibro-udarnih sistema sa neidealnom pobudom</w:t>
      </w:r>
      <w:r w:rsidRPr="008B274D">
        <w:rPr>
          <w:lang w:val="bs-Latn-BA"/>
        </w:rPr>
        <w:t>, koji je usvojen od Vijeća Mašinskog fakulteta Univerziteta u Sarajevu.</w:t>
      </w:r>
    </w:p>
    <w:p w:rsidR="003B755C" w:rsidRPr="008B274D" w:rsidRDefault="003B755C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Analiza vibro-udarnih sistema sa neidealnom pobudom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Džanke Hajradinovića.</w:t>
      </w:r>
    </w:p>
    <w:p w:rsidR="007418F4" w:rsidRPr="008B274D" w:rsidRDefault="007418F4" w:rsidP="00594F6A">
      <w:pPr>
        <w:contextualSpacing/>
        <w:jc w:val="both"/>
        <w:rPr>
          <w:lang w:val="bs-Latn-BA"/>
        </w:rPr>
      </w:pPr>
    </w:p>
    <w:p w:rsidR="007418F4" w:rsidRPr="008B274D" w:rsidRDefault="00D656BE" w:rsidP="00594F6A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VETERINARSKI FAKULTET</w:t>
      </w:r>
    </w:p>
    <w:p w:rsidR="00467650" w:rsidRPr="008B274D" w:rsidRDefault="00467650" w:rsidP="00093A25">
      <w:pPr>
        <w:pStyle w:val="ListParagraph"/>
        <w:numPr>
          <w:ilvl w:val="1"/>
          <w:numId w:val="36"/>
        </w:numPr>
        <w:jc w:val="both"/>
        <w:rPr>
          <w:lang w:val="bs-Latn-BA" w:eastAsia="bs-Latn-BA"/>
        </w:rPr>
      </w:pPr>
      <w:r w:rsidRPr="008B274D">
        <w:rPr>
          <w:lang w:val="bs-Latn-BA"/>
        </w:rPr>
        <w:t>Verificira se Izvještaj Komisije za ocjenu u</w:t>
      </w:r>
      <w:r w:rsidR="00D87E44" w:rsidRPr="008B274D">
        <w:rPr>
          <w:lang w:val="bs-Latn-BA"/>
        </w:rPr>
        <w:t>vjeta</w:t>
      </w:r>
      <w:r w:rsidRPr="008B274D">
        <w:rPr>
          <w:lang w:val="bs-Latn-BA"/>
        </w:rPr>
        <w:t xml:space="preserve"> kandidata </w:t>
      </w:r>
      <w:r w:rsidRPr="008B274D">
        <w:rPr>
          <w:lang w:val="bs-Latn-BA" w:eastAsia="bs-Latn-BA"/>
        </w:rPr>
        <w:t xml:space="preserve">mr. Faruka Mulabdića i podobnosti teme doktorske disertacije pod naslovom </w:t>
      </w:r>
      <w:r w:rsidR="00D87E44" w:rsidRPr="008B274D">
        <w:rPr>
          <w:i/>
          <w:lang w:val="bs-Latn-BA" w:eastAsia="bs-Latn-BA"/>
        </w:rPr>
        <w:t>Komparativno istraživanje hemijskih i mikrobioloških kontaminanata dagnji</w:t>
      </w:r>
      <w:r w:rsidR="00D87E44" w:rsidRPr="008B274D">
        <w:rPr>
          <w:lang w:val="bs-Latn-BA" w:eastAsia="bs-Latn-BA"/>
        </w:rPr>
        <w:t xml:space="preserve"> </w:t>
      </w:r>
      <w:r w:rsidRPr="008B274D">
        <w:rPr>
          <w:lang w:val="bs-Latn-BA" w:eastAsia="bs-Latn-BA"/>
        </w:rPr>
        <w:t>(</w:t>
      </w:r>
      <w:r w:rsidR="00D656BE" w:rsidRPr="008B274D">
        <w:rPr>
          <w:i/>
          <w:lang w:val="bs-Latn-BA" w:eastAsia="bs-Latn-BA"/>
        </w:rPr>
        <w:t>My</w:t>
      </w:r>
      <w:r w:rsidRPr="008B274D">
        <w:rPr>
          <w:i/>
          <w:lang w:val="bs-Latn-BA" w:eastAsia="bs-Latn-BA"/>
        </w:rPr>
        <w:t>tilus galloprovincialis</w:t>
      </w:r>
      <w:r w:rsidRPr="008B274D">
        <w:rPr>
          <w:lang w:val="bs-Latn-BA" w:eastAsia="bs-Latn-BA"/>
        </w:rPr>
        <w:t xml:space="preserve">) </w:t>
      </w:r>
      <w:r w:rsidR="00D87E44" w:rsidRPr="008B274D">
        <w:rPr>
          <w:i/>
          <w:lang w:val="bs-Latn-BA" w:eastAsia="bs-Latn-BA"/>
        </w:rPr>
        <w:t xml:space="preserve">Neumskog i Malostonskog </w:t>
      </w:r>
      <w:r w:rsidR="00D656BE" w:rsidRPr="008B274D">
        <w:rPr>
          <w:i/>
          <w:lang w:val="bs-Latn-BA" w:eastAsia="bs-Latn-BA"/>
        </w:rPr>
        <w:t>z</w:t>
      </w:r>
      <w:r w:rsidR="00D87E44" w:rsidRPr="008B274D">
        <w:rPr>
          <w:i/>
          <w:lang w:val="bs-Latn-BA" w:eastAsia="bs-Latn-BA"/>
        </w:rPr>
        <w:t>aljeva</w:t>
      </w:r>
      <w:r w:rsidRPr="008B274D">
        <w:rPr>
          <w:lang w:val="bs-Latn-BA"/>
        </w:rPr>
        <w:t>, koji je usvojen od Vijeća Veterinarskog fakulteta Univerziteta u Sarajevu.</w:t>
      </w:r>
    </w:p>
    <w:p w:rsidR="006206F6" w:rsidRPr="008B274D" w:rsidRDefault="00467650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Komparativno istraživanje hemijskih i mikrobioloških kontaminanata dagnji</w:t>
      </w:r>
      <w:r w:rsidR="00D87E44" w:rsidRPr="008B274D">
        <w:rPr>
          <w:lang w:val="bs-Latn-BA" w:eastAsia="bs-Latn-BA"/>
        </w:rPr>
        <w:t xml:space="preserve"> (</w:t>
      </w:r>
      <w:r w:rsidR="00D656BE" w:rsidRPr="008B274D">
        <w:rPr>
          <w:i/>
          <w:lang w:val="bs-Latn-BA" w:eastAsia="bs-Latn-BA"/>
        </w:rPr>
        <w:t>My</w:t>
      </w:r>
      <w:r w:rsidR="00D87E44" w:rsidRPr="008B274D">
        <w:rPr>
          <w:i/>
          <w:lang w:val="bs-Latn-BA" w:eastAsia="bs-Latn-BA"/>
        </w:rPr>
        <w:t>tilus galloprovincialis</w:t>
      </w:r>
      <w:r w:rsidR="00D87E44" w:rsidRPr="008B274D">
        <w:rPr>
          <w:lang w:val="bs-Latn-BA" w:eastAsia="bs-Latn-BA"/>
        </w:rPr>
        <w:t xml:space="preserve">) </w:t>
      </w:r>
      <w:r w:rsidR="00D87E44" w:rsidRPr="008B274D">
        <w:rPr>
          <w:i/>
          <w:lang w:val="bs-Latn-BA" w:eastAsia="bs-Latn-BA"/>
        </w:rPr>
        <w:t xml:space="preserve">Neumskog i Malostonskog </w:t>
      </w:r>
      <w:r w:rsidR="00D656BE" w:rsidRPr="008B274D">
        <w:rPr>
          <w:i/>
          <w:lang w:val="bs-Latn-BA" w:eastAsia="bs-Latn-BA"/>
        </w:rPr>
        <w:t>z</w:t>
      </w:r>
      <w:r w:rsidR="00D87E44" w:rsidRPr="008B274D">
        <w:rPr>
          <w:i/>
          <w:lang w:val="bs-Latn-BA" w:eastAsia="bs-Latn-BA"/>
        </w:rPr>
        <w:t>aljeva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mr. Faruka Mulabdića.</w:t>
      </w:r>
    </w:p>
    <w:p w:rsidR="005E0C7A" w:rsidRPr="008B274D" w:rsidRDefault="005E0C7A" w:rsidP="003B755C">
      <w:pPr>
        <w:jc w:val="both"/>
        <w:rPr>
          <w:lang w:val="bs-Latn-BA"/>
        </w:rPr>
      </w:pPr>
    </w:p>
    <w:p w:rsidR="005E0C7A" w:rsidRPr="008B274D" w:rsidRDefault="00D656BE" w:rsidP="003B755C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ARHITEKTONSKI FAKULTET</w:t>
      </w:r>
    </w:p>
    <w:p w:rsidR="003B755C" w:rsidRPr="008B274D" w:rsidRDefault="003B755C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Daje se saglasnost na Odluku Vijeća Arhitektonskog fakulteta Univerziteta u Sarajevu broj: 04-01-218/4-20 od 13. 02. 2020. godine, kojom se prof. dr. Nerman Rustempašić, vanredni profesor Arhitektonskog fakulteta Univerziteta u Sarajevu</w:t>
      </w:r>
      <w:r w:rsidR="00D656BE" w:rsidRPr="008B274D">
        <w:rPr>
          <w:lang w:val="bs-Latn-BA"/>
        </w:rPr>
        <w:t>,</w:t>
      </w:r>
      <w:r w:rsidRPr="008B274D">
        <w:rPr>
          <w:lang w:val="bs-Latn-BA"/>
        </w:rPr>
        <w:t xml:space="preserve"> imenuje za mentora pri izradi doktorske disertacije pod naslovom </w:t>
      </w:r>
      <w:r w:rsidR="00D87E44" w:rsidRPr="008B274D">
        <w:rPr>
          <w:i/>
          <w:lang w:val="bs-Latn-BA"/>
        </w:rPr>
        <w:t xml:space="preserve">Sistem inovativne tehnologije građenja arhitektonskih objekata (visokogradnje) sa integriranim materijalima </w:t>
      </w:r>
      <w:r w:rsidRPr="008B274D">
        <w:rPr>
          <w:lang w:val="bs-Latn-BA"/>
        </w:rPr>
        <w:t>kandidata Amine Elze Nouri, dipl.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>ing.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>arh.</w:t>
      </w:r>
    </w:p>
    <w:p w:rsidR="003B755C" w:rsidRPr="008B274D" w:rsidRDefault="003B755C" w:rsidP="004A3B5F">
      <w:pPr>
        <w:jc w:val="both"/>
        <w:rPr>
          <w:b/>
          <w:lang w:val="bs-Latn-BA"/>
        </w:rPr>
      </w:pPr>
    </w:p>
    <w:p w:rsidR="006206F6" w:rsidRPr="008B274D" w:rsidRDefault="00D656BE" w:rsidP="006206F6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ZA UPRAVU – PRIDRUŽENA ČLANICA</w:t>
      </w:r>
    </w:p>
    <w:p w:rsidR="006206F6" w:rsidRPr="008B274D" w:rsidRDefault="006206F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Verificira se Izvještaj Komisije za ocjenu u</w:t>
      </w:r>
      <w:r w:rsidR="00D87E44" w:rsidRPr="008B274D">
        <w:rPr>
          <w:lang w:val="bs-Latn-BA"/>
        </w:rPr>
        <w:t>vjeta</w:t>
      </w:r>
      <w:r w:rsidRPr="008B274D">
        <w:rPr>
          <w:lang w:val="bs-Latn-BA"/>
        </w:rPr>
        <w:t xml:space="preserve"> kandidata </w:t>
      </w:r>
      <w:r w:rsidRPr="008B274D">
        <w:rPr>
          <w:lang w:val="bs-Latn-BA" w:eastAsia="bs-Latn-BA"/>
        </w:rPr>
        <w:t xml:space="preserve">Rade Lazića i podobnosti teme doktorske disertacije pod naslovom </w:t>
      </w:r>
      <w:r w:rsidR="00D87E44" w:rsidRPr="008B274D">
        <w:rPr>
          <w:i/>
          <w:lang w:val="bs-Latn-BA" w:eastAsia="bs-Latn-BA"/>
        </w:rPr>
        <w:t>Reforma lokalne samouprave u zemljama tranzicije sa posebnim osvrtom na Bosnu i Hercegovinu</w:t>
      </w:r>
      <w:r w:rsidRPr="008B274D">
        <w:rPr>
          <w:lang w:val="bs-Latn-BA"/>
        </w:rPr>
        <w:t>, koji je usvojen od Vijeća Fakulteta za upravu</w:t>
      </w:r>
      <w:r w:rsidR="00D87E44" w:rsidRPr="008B274D">
        <w:rPr>
          <w:lang w:val="bs-Latn-BA"/>
        </w:rPr>
        <w:t xml:space="preserve"> – </w:t>
      </w:r>
      <w:r w:rsidRPr="008B274D">
        <w:rPr>
          <w:lang w:val="bs-Latn-BA"/>
        </w:rPr>
        <w:t>pridružen</w:t>
      </w:r>
      <w:r w:rsidR="00D656BE" w:rsidRPr="008B274D">
        <w:rPr>
          <w:lang w:val="bs-Latn-BA"/>
        </w:rPr>
        <w:t>e članice</w:t>
      </w:r>
      <w:r w:rsidRPr="008B274D">
        <w:rPr>
          <w:lang w:val="bs-Latn-BA"/>
        </w:rPr>
        <w:t xml:space="preserve"> Univerziteta u Sarajevu.</w:t>
      </w:r>
    </w:p>
    <w:p w:rsidR="006206F6" w:rsidRPr="008B274D" w:rsidRDefault="006206F6" w:rsidP="005E0C7A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>Odobrava se rad na doktorskoj disertaciji pod na</w:t>
      </w:r>
      <w:r w:rsidR="00D87E44" w:rsidRPr="008B274D">
        <w:rPr>
          <w:lang w:val="bs-Latn-BA"/>
        </w:rPr>
        <w:t>slovom</w:t>
      </w:r>
      <w:r w:rsidRPr="008B274D">
        <w:rPr>
          <w:bCs/>
          <w:color w:val="000000"/>
          <w:lang w:val="bs-Latn-BA"/>
        </w:rPr>
        <w:t xml:space="preserve"> </w:t>
      </w:r>
      <w:r w:rsidR="00D87E44" w:rsidRPr="008B274D">
        <w:rPr>
          <w:i/>
          <w:lang w:val="bs-Latn-BA" w:eastAsia="bs-Latn-BA"/>
        </w:rPr>
        <w:t>Reforma lokalne samouprave u zemljama tranzicije sa posebnim osvrtom na Bosnu i Hercegovinu</w:t>
      </w:r>
      <w:r w:rsidR="00D87E44" w:rsidRPr="008B274D">
        <w:rPr>
          <w:i/>
          <w:lang w:val="bs-Latn-BA"/>
        </w:rPr>
        <w:t xml:space="preserve"> </w:t>
      </w:r>
      <w:r w:rsidRPr="008B274D">
        <w:rPr>
          <w:lang w:val="bs-Latn-BA"/>
        </w:rPr>
        <w:t xml:space="preserve">kandidata </w:t>
      </w:r>
      <w:r w:rsidRPr="008B274D">
        <w:rPr>
          <w:lang w:val="bs-Latn-BA" w:eastAsia="bs-Latn-BA"/>
        </w:rPr>
        <w:t>Rade Lazića.</w:t>
      </w:r>
    </w:p>
    <w:p w:rsidR="003B755C" w:rsidRPr="008B274D" w:rsidRDefault="003B755C" w:rsidP="004A3B5F">
      <w:pPr>
        <w:jc w:val="both"/>
        <w:rPr>
          <w:b/>
          <w:lang w:val="bs-Latn-BA"/>
        </w:rPr>
      </w:pPr>
    </w:p>
    <w:p w:rsidR="004A3B5F" w:rsidRPr="008B274D" w:rsidRDefault="004A3B5F" w:rsidP="004A3B5F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obrazuju komisije za ocjenu radn</w:t>
      </w:r>
      <w:r w:rsidR="00D656BE" w:rsidRPr="008B274D">
        <w:rPr>
          <w:b/>
          <w:lang w:val="bs-Latn-BA"/>
        </w:rPr>
        <w:t>ih</w:t>
      </w:r>
      <w:r w:rsidRPr="008B274D">
        <w:rPr>
          <w:b/>
          <w:lang w:val="bs-Latn-BA"/>
        </w:rPr>
        <w:t xml:space="preserve"> verzij</w:t>
      </w:r>
      <w:r w:rsidR="00D656BE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 xml:space="preserve"> doktorsk</w:t>
      </w:r>
      <w:r w:rsidR="00D656BE" w:rsidRPr="008B274D">
        <w:rPr>
          <w:b/>
          <w:lang w:val="bs-Latn-BA"/>
        </w:rPr>
        <w:t>ih</w:t>
      </w:r>
      <w:r w:rsidRPr="008B274D">
        <w:rPr>
          <w:b/>
          <w:lang w:val="bs-Latn-BA"/>
        </w:rPr>
        <w:t xml:space="preserve"> disertacij</w:t>
      </w:r>
      <w:r w:rsidR="00D656BE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>:</w:t>
      </w:r>
    </w:p>
    <w:p w:rsidR="004A3B5F" w:rsidRPr="008B274D" w:rsidRDefault="004A3B5F" w:rsidP="005368F5">
      <w:pPr>
        <w:jc w:val="both"/>
        <w:rPr>
          <w:b/>
          <w:lang w:val="bs-Latn-BA"/>
        </w:rPr>
      </w:pPr>
    </w:p>
    <w:p w:rsidR="00595CA0" w:rsidRPr="008B274D" w:rsidRDefault="00D656BE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ARHITEKTONSKI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kandidata Duška Bašića, dipl.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>ing.</w:t>
      </w:r>
      <w:r w:rsidR="00D87E44" w:rsidRPr="008B274D">
        <w:rPr>
          <w:lang w:val="bs-Latn-BA"/>
        </w:rPr>
        <w:t xml:space="preserve"> </w:t>
      </w:r>
      <w:r w:rsidRPr="008B274D">
        <w:rPr>
          <w:lang w:val="bs-Latn-BA"/>
        </w:rPr>
        <w:t>arh.</w:t>
      </w:r>
      <w:r w:rsidR="00D87E44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D87E44" w:rsidRPr="008B274D">
        <w:rPr>
          <w:i/>
          <w:lang w:val="bs-Latn-BA"/>
        </w:rPr>
        <w:t>Totalitarni režim i arhitektura: masa, mjerilo i moć u arhitekturi Trećeg Reicha</w:t>
      </w:r>
      <w:r w:rsidR="00D87E44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D87E44" w:rsidP="00093A25">
      <w:pPr>
        <w:numPr>
          <w:ilvl w:val="0"/>
          <w:numId w:val="3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Amir Pašić, redovni profesor, predsjednik</w:t>
      </w:r>
      <w:r w:rsidRPr="008B274D">
        <w:rPr>
          <w:lang w:val="bs-Latn-BA"/>
        </w:rPr>
        <w:t>,</w:t>
      </w:r>
    </w:p>
    <w:p w:rsidR="00595CA0" w:rsidRPr="008B274D" w:rsidRDefault="00D87E44" w:rsidP="00093A25">
      <w:pPr>
        <w:numPr>
          <w:ilvl w:val="0"/>
          <w:numId w:val="3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Dženana Bijedić, vanredni profesor, član</w:t>
      </w:r>
      <w:r w:rsidRPr="008B274D">
        <w:rPr>
          <w:lang w:val="bs-Latn-BA"/>
        </w:rPr>
        <w:t>,</w:t>
      </w:r>
    </w:p>
    <w:p w:rsidR="00595CA0" w:rsidRPr="008B274D" w:rsidRDefault="00D87E44" w:rsidP="00093A25">
      <w:pPr>
        <w:numPr>
          <w:ilvl w:val="0"/>
          <w:numId w:val="3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Nihad Čengić, vanredni profesor, član.</w:t>
      </w:r>
    </w:p>
    <w:p w:rsidR="006206F6" w:rsidRPr="008B274D" w:rsidRDefault="006206F6" w:rsidP="005368F5">
      <w:pPr>
        <w:jc w:val="both"/>
        <w:rPr>
          <w:b/>
          <w:lang w:val="bs-Latn-BA"/>
        </w:rPr>
      </w:pPr>
    </w:p>
    <w:p w:rsidR="00595CA0" w:rsidRPr="008B274D" w:rsidRDefault="00D656BE" w:rsidP="00595CA0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ELEKTROTEHNIČKI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rFonts w:eastAsia="Calibri"/>
          <w:lang w:val="bs-Latn-BA"/>
        </w:rPr>
      </w:pPr>
      <w:r w:rsidRPr="008B274D">
        <w:rPr>
          <w:lang w:val="bs-Latn-BA"/>
        </w:rPr>
        <w:t>Obrazuje se Komisija za ocjenu radne verzije doktorske disertacije kandidata Emira Žunića, MA</w:t>
      </w:r>
      <w:r w:rsidR="00D87E44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D87E44" w:rsidRPr="008B274D">
        <w:rPr>
          <w:rFonts w:eastAsia="SimSun"/>
          <w:bCs/>
          <w:i/>
          <w:kern w:val="1"/>
          <w:shd w:val="clear" w:color="auto" w:fill="FFFFFF"/>
          <w:lang w:val="bs-Latn-BA" w:eastAsia="zh-CN" w:bidi="hi-IN"/>
        </w:rPr>
        <w:t>Podacima vođen pristup za adaptivno rješavanje problema rutiranja vozila</w:t>
      </w:r>
      <w:r w:rsidR="00D87E44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D87E44" w:rsidP="00093A25">
      <w:pPr>
        <w:numPr>
          <w:ilvl w:val="0"/>
          <w:numId w:val="4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Samim Konjicija, redovni profesor, predsjednik</w:t>
      </w:r>
      <w:r w:rsidRPr="008B274D">
        <w:rPr>
          <w:lang w:val="bs-Latn-BA"/>
        </w:rPr>
        <w:t>,</w:t>
      </w:r>
    </w:p>
    <w:p w:rsidR="00595CA0" w:rsidRPr="008B274D" w:rsidRDefault="00D87E44" w:rsidP="00093A25">
      <w:pPr>
        <w:numPr>
          <w:ilvl w:val="0"/>
          <w:numId w:val="4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Dženana Đonko, redovni profesor, mentor, član</w:t>
      </w:r>
      <w:r w:rsidRPr="008B274D">
        <w:rPr>
          <w:lang w:val="bs-Latn-BA"/>
        </w:rPr>
        <w:t>,</w:t>
      </w:r>
    </w:p>
    <w:p w:rsidR="00595CA0" w:rsidRPr="008B274D" w:rsidRDefault="00D87E44" w:rsidP="00093A25">
      <w:pPr>
        <w:numPr>
          <w:ilvl w:val="0"/>
          <w:numId w:val="4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Emir Buza, vanredni profesor, član.</w:t>
      </w:r>
    </w:p>
    <w:p w:rsidR="00595CA0" w:rsidRPr="008B274D" w:rsidRDefault="00595CA0" w:rsidP="005368F5">
      <w:pPr>
        <w:jc w:val="both"/>
        <w:rPr>
          <w:b/>
          <w:lang w:val="bs-Latn-BA"/>
        </w:rPr>
      </w:pPr>
    </w:p>
    <w:p w:rsidR="00D656BE" w:rsidRPr="008B274D" w:rsidRDefault="00D656BE" w:rsidP="005368F5">
      <w:pPr>
        <w:jc w:val="both"/>
        <w:rPr>
          <w:b/>
          <w:lang w:val="bs-Latn-BA"/>
        </w:rPr>
      </w:pPr>
    </w:p>
    <w:p w:rsidR="006206F6" w:rsidRPr="008B274D" w:rsidRDefault="00D656BE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FAKULTET POLITIČKIH NAUKA</w:t>
      </w:r>
    </w:p>
    <w:p w:rsidR="006206F6" w:rsidRPr="008B274D" w:rsidRDefault="006206F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Amele Delić, MA</w:t>
      </w:r>
      <w:r w:rsidR="00D656BE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D87E44" w:rsidRPr="008B274D">
        <w:rPr>
          <w:i/>
          <w:lang w:val="bs-Latn-BA"/>
        </w:rPr>
        <w:t>Strukturalne promjene u</w:t>
      </w:r>
      <w:r w:rsidR="00D87E44" w:rsidRPr="008B274D">
        <w:rPr>
          <w:b/>
          <w:i/>
          <w:lang w:val="bs-Latn-BA"/>
        </w:rPr>
        <w:t xml:space="preserve"> </w:t>
      </w:r>
      <w:r w:rsidR="00D87E44" w:rsidRPr="008B274D">
        <w:rPr>
          <w:i/>
          <w:lang w:val="bs-Latn-BA"/>
        </w:rPr>
        <w:t xml:space="preserve">novinarstvu kao obliku spoznaje stvarnosti u eri digitalizacije </w:t>
      </w:r>
      <w:r w:rsidR="00D87E44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6206F6" w:rsidRPr="008B274D" w:rsidRDefault="006206F6" w:rsidP="006206F6">
      <w:pPr>
        <w:jc w:val="both"/>
        <w:rPr>
          <w:sz w:val="22"/>
          <w:szCs w:val="22"/>
          <w:lang w:val="bs-Latn-BA"/>
        </w:rPr>
      </w:pPr>
    </w:p>
    <w:p w:rsidR="006206F6" w:rsidRPr="008B274D" w:rsidRDefault="00D87E44" w:rsidP="00093A25">
      <w:pPr>
        <w:numPr>
          <w:ilvl w:val="0"/>
          <w:numId w:val="6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Belma Buljubašić, vanredni profesor, predsjednik</w:t>
      </w:r>
      <w:r w:rsidRPr="008B274D">
        <w:rPr>
          <w:lang w:val="bs-Latn-BA"/>
        </w:rPr>
        <w:t>,</w:t>
      </w:r>
    </w:p>
    <w:p w:rsidR="006206F6" w:rsidRPr="008B274D" w:rsidRDefault="00D87E44" w:rsidP="00093A25">
      <w:pPr>
        <w:numPr>
          <w:ilvl w:val="0"/>
          <w:numId w:val="6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Lejla Turčilo, redovni profesor, mentor, član</w:t>
      </w:r>
      <w:r w:rsidRPr="008B274D">
        <w:rPr>
          <w:lang w:val="bs-Latn-BA"/>
        </w:rPr>
        <w:t>,</w:t>
      </w:r>
    </w:p>
    <w:p w:rsidR="006206F6" w:rsidRPr="008B274D" w:rsidRDefault="00D87E44" w:rsidP="00093A25">
      <w:pPr>
        <w:numPr>
          <w:ilvl w:val="0"/>
          <w:numId w:val="6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Jasna Duraković, vanredni profesor, član.</w:t>
      </w:r>
    </w:p>
    <w:p w:rsidR="00D656BE" w:rsidRPr="008B274D" w:rsidRDefault="00D656BE" w:rsidP="005368F5">
      <w:pPr>
        <w:jc w:val="both"/>
        <w:rPr>
          <w:b/>
          <w:lang w:val="bs-Latn-BA"/>
        </w:rPr>
      </w:pPr>
    </w:p>
    <w:p w:rsidR="004A3B5F" w:rsidRPr="008B274D" w:rsidRDefault="00D656BE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SPORTA I TJELESNOG ODGOJA</w:t>
      </w:r>
    </w:p>
    <w:p w:rsidR="006206F6" w:rsidRPr="008B274D" w:rsidRDefault="006206F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Obrazuje se Komisija za ocjenu radne verzije doktorske disertacije kandidata Aldina Ferića pod naslovom </w:t>
      </w:r>
      <w:r w:rsidR="00CE30AA" w:rsidRPr="008B274D">
        <w:rPr>
          <w:i/>
          <w:kern w:val="2"/>
          <w:lang w:val="bs-Latn-BA" w:eastAsia="zh-CN" w:bidi="hi-IN"/>
        </w:rPr>
        <w:t>Efekti programirane preventivno-korektivne gimnastike na morfološke karakteristike i nivo kretnih sposobnosti osoba treće životne dobi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6206F6" w:rsidRPr="008B274D" w:rsidRDefault="006206F6" w:rsidP="006206F6">
      <w:pPr>
        <w:jc w:val="both"/>
        <w:rPr>
          <w:sz w:val="22"/>
          <w:szCs w:val="22"/>
          <w:lang w:val="bs-Latn-BA"/>
        </w:rPr>
      </w:pPr>
    </w:p>
    <w:p w:rsidR="006206F6" w:rsidRPr="008B274D" w:rsidRDefault="00CE30AA" w:rsidP="00093A25">
      <w:pPr>
        <w:numPr>
          <w:ilvl w:val="0"/>
          <w:numId w:val="6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Husnija Kajmović, redovni profesor, predsjednik</w:t>
      </w:r>
      <w:r w:rsidRPr="008B274D">
        <w:rPr>
          <w:lang w:val="bs-Latn-BA"/>
        </w:rPr>
        <w:t>,</w:t>
      </w:r>
    </w:p>
    <w:p w:rsidR="006206F6" w:rsidRPr="008B274D" w:rsidRDefault="00CE30AA" w:rsidP="00093A25">
      <w:pPr>
        <w:numPr>
          <w:ilvl w:val="0"/>
          <w:numId w:val="6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Siniša Kovač, redovni profesor, mentor, član</w:t>
      </w:r>
      <w:r w:rsidRPr="008B274D">
        <w:rPr>
          <w:lang w:val="bs-Latn-BA"/>
        </w:rPr>
        <w:t>,</w:t>
      </w:r>
    </w:p>
    <w:p w:rsidR="006206F6" w:rsidRPr="008B274D" w:rsidRDefault="00CE30AA" w:rsidP="00093A25">
      <w:pPr>
        <w:numPr>
          <w:ilvl w:val="0"/>
          <w:numId w:val="6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Ifet Mahmutović, redovni profesor, član</w:t>
      </w:r>
      <w:r w:rsidRPr="008B274D">
        <w:rPr>
          <w:lang w:val="bs-Latn-BA"/>
        </w:rPr>
        <w:t>,</w:t>
      </w:r>
    </w:p>
    <w:p w:rsidR="006206F6" w:rsidRPr="008B274D" w:rsidRDefault="00CE30AA" w:rsidP="00093A25">
      <w:pPr>
        <w:numPr>
          <w:ilvl w:val="0"/>
          <w:numId w:val="6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Muhamed Tabaković, redovni profesor, član</w:t>
      </w:r>
      <w:r w:rsidRPr="008B274D">
        <w:rPr>
          <w:lang w:val="bs-Latn-BA"/>
        </w:rPr>
        <w:t>,</w:t>
      </w:r>
    </w:p>
    <w:p w:rsidR="006206F6" w:rsidRPr="008B274D" w:rsidRDefault="00CE30AA" w:rsidP="00093A25">
      <w:pPr>
        <w:numPr>
          <w:ilvl w:val="0"/>
          <w:numId w:val="6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Izet Bajramović, vanredni profesor, član</w:t>
      </w:r>
      <w:r w:rsidRPr="008B274D">
        <w:rPr>
          <w:lang w:val="bs-Latn-BA"/>
        </w:rPr>
        <w:t>,</w:t>
      </w:r>
      <w:r w:rsidR="006206F6" w:rsidRPr="008B274D">
        <w:rPr>
          <w:lang w:val="bs-Latn-BA"/>
        </w:rPr>
        <w:t xml:space="preserve"> </w:t>
      </w:r>
    </w:p>
    <w:p w:rsidR="006206F6" w:rsidRPr="008B274D" w:rsidRDefault="00CE30AA" w:rsidP="00093A25">
      <w:pPr>
        <w:numPr>
          <w:ilvl w:val="0"/>
          <w:numId w:val="3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6206F6" w:rsidRPr="008B274D">
        <w:rPr>
          <w:lang w:val="bs-Latn-BA"/>
        </w:rPr>
        <w:t>r. Lejla Šebić, redovni profesor, zamjenik člana.</w:t>
      </w:r>
    </w:p>
    <w:p w:rsidR="006206F6" w:rsidRPr="008B274D" w:rsidRDefault="006206F6" w:rsidP="005368F5">
      <w:pPr>
        <w:jc w:val="both"/>
        <w:rPr>
          <w:b/>
          <w:lang w:val="bs-Latn-BA"/>
        </w:rPr>
      </w:pP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kandidata Nedima Čovića,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 xml:space="preserve">Utjecaj programa vježbi motorne kontrole na tjelesnu kompoziciju, posturalni status i motoričke sposobnosti kod mladih sportaša </w:t>
      </w:r>
      <w:r w:rsidR="00CE30AA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Safet Kapo, redovni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Izet Rađo,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Husnija Kajmović, redovni profesor,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4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Siniša Kovač, redovni profesor,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Erol Kov</w:t>
      </w:r>
      <w:r w:rsidRPr="008B274D">
        <w:rPr>
          <w:lang w:val="bs-Latn-BA"/>
        </w:rPr>
        <w:t>ačević, vanredni profesor, član,</w:t>
      </w:r>
    </w:p>
    <w:p w:rsidR="00595CA0" w:rsidRPr="008B274D" w:rsidRDefault="00CE30AA" w:rsidP="00093A25">
      <w:pPr>
        <w:numPr>
          <w:ilvl w:val="0"/>
          <w:numId w:val="3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Amel Mekić, vanredni profesor, zamjenik člana.</w:t>
      </w:r>
    </w:p>
    <w:p w:rsidR="00595CA0" w:rsidRPr="008B274D" w:rsidRDefault="00595CA0" w:rsidP="005368F5">
      <w:pPr>
        <w:jc w:val="both"/>
        <w:rPr>
          <w:b/>
          <w:lang w:val="bs-Latn-BA"/>
        </w:rPr>
      </w:pP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kandidata Šemse Ormanovića,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Identifikacija i analiza faktora upravljanja konfliktom i stresom kod realizatora nastave kinezioloških sadržaja i nastavnika predmetne nastave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5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Eldin Jelešković, vanredni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5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Munir Talović,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5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Haris Alić, vanredni profesor,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5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Jadranka Kolenović-Đapo, redovni profesor,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5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Izet Bajramović, vanredni profesor,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3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Ifet Mahmutović, redovni profesor, zamjenik člana.</w:t>
      </w:r>
    </w:p>
    <w:p w:rsidR="00595CA0" w:rsidRPr="008B274D" w:rsidRDefault="00595CA0" w:rsidP="005368F5">
      <w:pPr>
        <w:jc w:val="both"/>
        <w:rPr>
          <w:b/>
          <w:lang w:val="bs-Latn-BA"/>
        </w:rPr>
      </w:pPr>
    </w:p>
    <w:p w:rsidR="00D656BE" w:rsidRPr="008B274D" w:rsidRDefault="00D656BE" w:rsidP="005368F5">
      <w:pPr>
        <w:jc w:val="both"/>
        <w:rPr>
          <w:b/>
          <w:lang w:val="bs-Latn-BA"/>
        </w:rPr>
      </w:pPr>
    </w:p>
    <w:p w:rsidR="00D656BE" w:rsidRPr="008B274D" w:rsidRDefault="00D656BE" w:rsidP="005368F5">
      <w:pPr>
        <w:jc w:val="both"/>
        <w:rPr>
          <w:b/>
          <w:lang w:val="bs-Latn-BA"/>
        </w:rPr>
      </w:pPr>
    </w:p>
    <w:p w:rsidR="00595CA0" w:rsidRPr="008B274D" w:rsidRDefault="00D656BE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FAKULTET ZA SAOBRAĆAJ I KOMUNIKACIJE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Ermina Muharemovića,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 xml:space="preserve">Menadžment troškova tehnoloških faza organizacije preuzimanja i dostave pošiljaka baziran na outsourcing modelu </w:t>
      </w:r>
      <w:r w:rsidR="00CE30AA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Amel Kosovac, docent,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Samir Čaušević, redovni profesor, mentor, član</w:t>
      </w:r>
      <w:r w:rsidRPr="008B274D">
        <w:rPr>
          <w:lang w:val="bs-Latn-BA"/>
        </w:rPr>
        <w:t>,</w:t>
      </w:r>
    </w:p>
    <w:p w:rsidR="006206F6" w:rsidRPr="008B274D" w:rsidRDefault="00CE30AA" w:rsidP="00967E82">
      <w:pPr>
        <w:numPr>
          <w:ilvl w:val="0"/>
          <w:numId w:val="4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Drago Egzeta, vanredni profesor, član.</w:t>
      </w:r>
    </w:p>
    <w:p w:rsidR="00CE30AA" w:rsidRPr="008B274D" w:rsidRDefault="00CE30AA" w:rsidP="005368F5">
      <w:pPr>
        <w:jc w:val="both"/>
        <w:rPr>
          <w:b/>
          <w:lang w:val="bs-Latn-BA"/>
        </w:rPr>
      </w:pPr>
    </w:p>
    <w:p w:rsidR="006206F6" w:rsidRPr="008B274D" w:rsidRDefault="00D656BE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FARMACEUTSKI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kandidata Amile Turalić, mr.</w:t>
      </w:r>
      <w:r w:rsidR="00CE30AA" w:rsidRPr="008B274D">
        <w:rPr>
          <w:lang w:val="bs-Latn-BA"/>
        </w:rPr>
        <w:t xml:space="preserve"> </w:t>
      </w:r>
      <w:r w:rsidRPr="008B274D">
        <w:rPr>
          <w:lang w:val="bs-Latn-BA"/>
        </w:rPr>
        <w:t>ph.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 xml:space="preserve">Razvoj hidrolitički otpornih peptidomimetičkih DPP-IV inhibitora na osnovu sekvenci bioaktivnih peptida mlijeka </w:t>
      </w:r>
      <w:r w:rsidR="00CE30AA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3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Faruk Čaklovica, redovni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3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Jasmina Đeđibegović, vanredni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3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Miroslav Šober, redovni profesor,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3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Aleksandra Marjanović, vanredni profesor, zamjenik člana.</w:t>
      </w:r>
    </w:p>
    <w:p w:rsidR="00595CA0" w:rsidRPr="008B274D" w:rsidRDefault="00595CA0" w:rsidP="005368F5">
      <w:pPr>
        <w:jc w:val="both"/>
        <w:rPr>
          <w:b/>
          <w:lang w:val="bs-Latn-BA"/>
        </w:rPr>
      </w:pP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Belme Pehlivanović, mr.</w:t>
      </w:r>
      <w:r w:rsidR="00CE30AA" w:rsidRPr="008B274D">
        <w:rPr>
          <w:lang w:val="bs-Latn-BA"/>
        </w:rPr>
        <w:t xml:space="preserve"> </w:t>
      </w:r>
      <w:r w:rsidRPr="008B274D">
        <w:rPr>
          <w:lang w:val="bs-Latn-BA"/>
        </w:rPr>
        <w:t>ph.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Ispitivanje utjecaja kurkumina i kombinacije kurkumina i rosuvastatina na lipidne parametre i njihovi pleiotropni učinci na</w:t>
      </w:r>
      <w:r w:rsidR="00CE30AA" w:rsidRPr="008B274D">
        <w:rPr>
          <w:lang w:val="bs-Latn-BA"/>
        </w:rPr>
        <w:t xml:space="preserve"> </w:t>
      </w:r>
      <w:r w:rsidRPr="008B274D">
        <w:rPr>
          <w:lang w:val="bs-Latn-BA"/>
        </w:rPr>
        <w:t>in vitro/in vivo</w:t>
      </w:r>
      <w:r w:rsidR="00CE30AA" w:rsidRPr="008B274D">
        <w:rPr>
          <w:lang w:val="bs-Latn-BA"/>
        </w:rPr>
        <w:t xml:space="preserve"> </w:t>
      </w:r>
      <w:r w:rsidR="00CE30AA" w:rsidRPr="008B274D">
        <w:rPr>
          <w:i/>
          <w:lang w:val="bs-Latn-BA"/>
        </w:rPr>
        <w:t>modelu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 xml:space="preserve">r. </w:t>
      </w:r>
      <w:r w:rsidR="00595CA0" w:rsidRPr="008B274D">
        <w:rPr>
          <w:rFonts w:eastAsia="Calibri"/>
          <w:color w:val="000000"/>
          <w:lang w:val="bs-Latn-BA"/>
        </w:rPr>
        <w:t>Kemal Durić, vanredni profesor</w:t>
      </w:r>
      <w:r w:rsidR="00595CA0" w:rsidRPr="008B274D">
        <w:rPr>
          <w:lang w:val="bs-Latn-BA"/>
        </w:rPr>
        <w:t>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Fahir Bečić,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Jasna Kusturica, vanredni profesor,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1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Samija Muratović, vanredni profesor, zamjenski član.</w:t>
      </w:r>
    </w:p>
    <w:p w:rsidR="00595CA0" w:rsidRPr="008B274D" w:rsidRDefault="00595CA0" w:rsidP="005368F5">
      <w:pPr>
        <w:jc w:val="both"/>
        <w:rPr>
          <w:b/>
          <w:lang w:val="bs-Latn-BA"/>
        </w:rPr>
      </w:pPr>
    </w:p>
    <w:p w:rsidR="00595CA0" w:rsidRPr="008B274D" w:rsidRDefault="003B04AC" w:rsidP="00595CA0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FILOZOFSKI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ocjenu radne verzije doktorske disertacije kandidata mr. Elme Durmišević-Cernic</w:t>
      </w:r>
      <w:r w:rsidR="00CE30AA" w:rsidRPr="008B274D">
        <w:rPr>
          <w:lang w:val="bs-Latn-BA"/>
        </w:rPr>
        <w:t>e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Normativni i stilistički aspekti univerbacije u savremenom bosanskom jeziku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Amela Šehović, redovni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Remzija Hadžiefendić-Parić, redovni profesor Univerziteta u Bihaću,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4"/>
        </w:numPr>
        <w:contextualSpacing/>
        <w:rPr>
          <w:lang w:val="bs-Latn-BA"/>
        </w:rPr>
      </w:pPr>
      <w:r w:rsidRPr="008B274D">
        <w:rPr>
          <w:lang w:val="bs-Latn-BA"/>
        </w:rPr>
        <w:t>a</w:t>
      </w:r>
      <w:r w:rsidR="00595CA0" w:rsidRPr="008B274D">
        <w:rPr>
          <w:lang w:val="bs-Latn-BA"/>
        </w:rPr>
        <w:t>kademik dr. Senahid Halilović, redovni profesor, član.</w:t>
      </w:r>
    </w:p>
    <w:p w:rsidR="00595CA0" w:rsidRPr="008B274D" w:rsidRDefault="00595CA0" w:rsidP="00595CA0">
      <w:pPr>
        <w:jc w:val="both"/>
        <w:rPr>
          <w:b/>
          <w:lang w:val="bs-Latn-BA"/>
        </w:rPr>
      </w:pPr>
    </w:p>
    <w:p w:rsidR="00595CA0" w:rsidRPr="008B274D" w:rsidRDefault="003B04AC" w:rsidP="00595CA0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MAŠINSKI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i/>
          <w:lang w:val="bs-Latn-BA"/>
        </w:rPr>
      </w:pPr>
      <w:r w:rsidRPr="008B274D">
        <w:rPr>
          <w:lang w:val="bs-Latn-BA"/>
        </w:rPr>
        <w:t>Obrazuje se Komisija za ocjenu radne verzije doktorske disertacije kandidata Mirze Pašića,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Razvoj modela neuronskih mreža za predviđanje kvaliteta zraka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Hadis Bajrić, vanredni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Izet Bijelonja,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Edin Kadrić, vanredni profesor, član</w:t>
      </w:r>
      <w:r w:rsidRPr="008B274D">
        <w:rPr>
          <w:lang w:val="bs-Latn-BA"/>
        </w:rPr>
        <w:t>.</w:t>
      </w:r>
    </w:p>
    <w:p w:rsidR="00595CA0" w:rsidRPr="008B274D" w:rsidRDefault="00595CA0" w:rsidP="00595CA0">
      <w:pPr>
        <w:jc w:val="both"/>
        <w:rPr>
          <w:b/>
          <w:lang w:val="bs-Latn-BA"/>
        </w:rPr>
      </w:pPr>
    </w:p>
    <w:p w:rsidR="00595CA0" w:rsidRPr="008B274D" w:rsidRDefault="003B04AC" w:rsidP="00595CA0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PEDAGOŠKI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i/>
          <w:lang w:val="bs-Latn-BA"/>
        </w:rPr>
      </w:pPr>
      <w:r w:rsidRPr="008B274D">
        <w:rPr>
          <w:lang w:val="bs-Latn-BA"/>
        </w:rPr>
        <w:t>Obrazuje se Komisija za ocjenu radne verzije doktorske disertacije kandidata Mirze Pašića,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Razvoj modela neuronskih mreža za predviđanje kvaliteta zraka</w:t>
      </w:r>
      <w:r w:rsidR="00CE30AA" w:rsidRPr="008B274D">
        <w:rPr>
          <w:lang w:val="bs-Latn-BA"/>
        </w:rPr>
        <w:t xml:space="preserve"> 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Hadis Bajrić, vanredni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Izet Bijelonja,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967E82">
      <w:pPr>
        <w:numPr>
          <w:ilvl w:val="0"/>
          <w:numId w:val="4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Edin Kadrić, vanredni profesor, član</w:t>
      </w:r>
      <w:r w:rsidRPr="008B274D">
        <w:rPr>
          <w:lang w:val="bs-Latn-BA"/>
        </w:rPr>
        <w:t>.</w:t>
      </w:r>
    </w:p>
    <w:p w:rsidR="003B04AC" w:rsidRPr="008B274D" w:rsidRDefault="003B04AC" w:rsidP="003B04AC">
      <w:pPr>
        <w:ind w:left="720"/>
        <w:contextualSpacing/>
        <w:rPr>
          <w:lang w:val="bs-Latn-BA"/>
        </w:rPr>
      </w:pP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8B274D">
        <w:rPr>
          <w:lang w:val="bs-Latn-BA"/>
        </w:rPr>
        <w:t xml:space="preserve">Obrazuje se Komisija za ocjenu radne verzije doktorske disertacije kandidata Suada Hasanovića pod naslovom </w:t>
      </w:r>
      <w:r w:rsidR="00CE30AA" w:rsidRPr="008B274D">
        <w:rPr>
          <w:i/>
          <w:lang w:val="bs-Latn-BA"/>
        </w:rPr>
        <w:t xml:space="preserve">Metodološko-metodički aspekti istraživanja kvaliteta rada osnovnih škola u Bosni i Hercegovini </w:t>
      </w:r>
      <w:r w:rsidR="00CE30AA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52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Sanela Rustempašić, vanredni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52"/>
        </w:numPr>
        <w:contextualSpacing/>
        <w:rPr>
          <w:lang w:val="bs-Latn-BA"/>
        </w:rPr>
      </w:pPr>
      <w:r w:rsidRPr="008B274D">
        <w:rPr>
          <w:lang w:val="bs-Latn-BA"/>
        </w:rPr>
        <w:t>a</w:t>
      </w:r>
      <w:r w:rsidR="00595CA0" w:rsidRPr="008B274D">
        <w:rPr>
          <w:lang w:val="bs-Latn-BA"/>
        </w:rPr>
        <w:t>kademik dr. Dževad Termiz, redovni profesor, mentor,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52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Daniel Maleč, docent,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51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Sanela Nesimović, docent, zamjenik člana.</w:t>
      </w:r>
    </w:p>
    <w:p w:rsidR="00595CA0" w:rsidRPr="008B274D" w:rsidRDefault="00595CA0" w:rsidP="00595CA0">
      <w:pPr>
        <w:jc w:val="both"/>
        <w:rPr>
          <w:b/>
          <w:lang w:val="bs-Latn-BA"/>
        </w:rPr>
      </w:pPr>
    </w:p>
    <w:p w:rsidR="00595CA0" w:rsidRPr="008B274D" w:rsidRDefault="003B04AC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PRIRODNO-MATEMATIČKI FAKULTET</w:t>
      </w:r>
    </w:p>
    <w:p w:rsidR="00595CA0" w:rsidRPr="008B274D" w:rsidRDefault="00595CA0" w:rsidP="00093A25">
      <w:pPr>
        <w:pStyle w:val="ListParagraph"/>
        <w:numPr>
          <w:ilvl w:val="1"/>
          <w:numId w:val="36"/>
        </w:numPr>
        <w:jc w:val="both"/>
        <w:rPr>
          <w:color w:val="000000"/>
          <w:lang w:val="bs-Latn-BA"/>
        </w:rPr>
      </w:pPr>
      <w:r w:rsidRPr="008B274D">
        <w:rPr>
          <w:lang w:val="bs-Latn-BA"/>
        </w:rPr>
        <w:t xml:space="preserve">Obrazuje se Komisija za ocjenu radne verzije doktorske disertacije kandidata </w:t>
      </w:r>
      <w:r w:rsidRPr="008B274D">
        <w:rPr>
          <w:bCs/>
          <w:lang w:val="bs-Latn-BA"/>
        </w:rPr>
        <w:t>Borisa Avdića, MA</w:t>
      </w:r>
      <w:r w:rsidR="00CE30AA" w:rsidRPr="008B274D">
        <w:rPr>
          <w:bCs/>
          <w:lang w:val="bs-Latn-BA"/>
        </w:rPr>
        <w:t>,</w:t>
      </w:r>
      <w:r w:rsidRPr="008B274D">
        <w:rPr>
          <w:lang w:val="bs-Latn-BA"/>
        </w:rPr>
        <w:t xml:space="preserve"> pod naslovom</w:t>
      </w:r>
      <w:r w:rsidRPr="008B274D">
        <w:rPr>
          <w:i/>
          <w:lang w:val="bs-Latn-BA"/>
        </w:rPr>
        <w:t xml:space="preserve"> </w:t>
      </w:r>
      <w:r w:rsidR="00CE30AA" w:rsidRPr="008B274D">
        <w:rPr>
          <w:i/>
          <w:color w:val="000000"/>
          <w:lang w:val="bs-Latn-BA"/>
        </w:rPr>
        <w:t>Primjena GIS-a u savremenom nastavnom procesu iz regionalne geografije u osnovnim i srednjim školama u Bosni i Hercegovini</w:t>
      </w:r>
      <w:r w:rsidR="00CE30AA" w:rsidRPr="008B274D">
        <w:rPr>
          <w:i/>
          <w:lang w:val="bs-Latn-BA"/>
        </w:rPr>
        <w:t xml:space="preserve"> </w:t>
      </w:r>
      <w:r w:rsidR="00CE30AA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595CA0" w:rsidRPr="008B274D" w:rsidRDefault="00595CA0" w:rsidP="00595CA0">
      <w:pPr>
        <w:jc w:val="both"/>
        <w:rPr>
          <w:sz w:val="22"/>
          <w:szCs w:val="22"/>
          <w:lang w:val="bs-Latn-BA"/>
        </w:rPr>
      </w:pPr>
    </w:p>
    <w:p w:rsidR="00595CA0" w:rsidRPr="008B274D" w:rsidRDefault="00CE30AA" w:rsidP="00093A25">
      <w:pPr>
        <w:numPr>
          <w:ilvl w:val="0"/>
          <w:numId w:val="42"/>
        </w:numPr>
        <w:tabs>
          <w:tab w:val="num" w:pos="1070"/>
        </w:tabs>
        <w:autoSpaceDN w:val="0"/>
        <w:ind w:left="1070"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Ranko Mirić, vanredni profesor, predsjednik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2"/>
        </w:numPr>
        <w:tabs>
          <w:tab w:val="num" w:pos="1070"/>
        </w:tabs>
        <w:autoSpaceDN w:val="0"/>
        <w:ind w:left="1070"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Nusret Drešković, redovni profesor, mentor,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42"/>
        </w:numPr>
        <w:tabs>
          <w:tab w:val="num" w:pos="1070"/>
        </w:tabs>
        <w:autoSpaceDN w:val="0"/>
        <w:ind w:left="1070"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Emir Temimović, redovni profesor, član</w:t>
      </w:r>
      <w:r w:rsidRPr="008B274D">
        <w:rPr>
          <w:lang w:val="bs-Latn-BA"/>
        </w:rPr>
        <w:t>,</w:t>
      </w:r>
      <w:r w:rsidR="00595CA0" w:rsidRPr="008B274D">
        <w:rPr>
          <w:lang w:val="bs-Latn-BA"/>
        </w:rPr>
        <w:t xml:space="preserve"> </w:t>
      </w:r>
    </w:p>
    <w:p w:rsidR="00595CA0" w:rsidRPr="008B274D" w:rsidRDefault="00CE30AA" w:rsidP="00093A25">
      <w:pPr>
        <w:numPr>
          <w:ilvl w:val="0"/>
          <w:numId w:val="42"/>
        </w:numPr>
        <w:tabs>
          <w:tab w:val="num" w:pos="1070"/>
        </w:tabs>
        <w:autoSpaceDN w:val="0"/>
        <w:ind w:left="1070"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Senada Nezirović, vanredni profesor,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2"/>
        </w:numPr>
        <w:tabs>
          <w:tab w:val="num" w:pos="1070"/>
        </w:tabs>
        <w:autoSpaceDN w:val="0"/>
        <w:ind w:left="1070"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Haris Jahić, docent, član</w:t>
      </w:r>
      <w:r w:rsidRPr="008B274D">
        <w:rPr>
          <w:lang w:val="bs-Latn-BA"/>
        </w:rPr>
        <w:t>,</w:t>
      </w:r>
    </w:p>
    <w:p w:rsidR="00595CA0" w:rsidRPr="008B274D" w:rsidRDefault="00CE30AA" w:rsidP="00093A25">
      <w:pPr>
        <w:numPr>
          <w:ilvl w:val="0"/>
          <w:numId w:val="43"/>
        </w:numPr>
        <w:autoSpaceDN w:val="0"/>
        <w:contextualSpacing/>
        <w:jc w:val="both"/>
        <w:rPr>
          <w:lang w:val="bs-Latn-BA"/>
        </w:rPr>
      </w:pPr>
      <w:r w:rsidRPr="008B274D">
        <w:rPr>
          <w:lang w:val="bs-Latn-BA"/>
        </w:rPr>
        <w:t>d</w:t>
      </w:r>
      <w:r w:rsidR="00595CA0" w:rsidRPr="008B274D">
        <w:rPr>
          <w:lang w:val="bs-Latn-BA"/>
        </w:rPr>
        <w:t>r. Aida Bidžan Gekić, docent, zamjenik člana.</w:t>
      </w:r>
    </w:p>
    <w:p w:rsidR="00595CA0" w:rsidRPr="008B274D" w:rsidRDefault="00595CA0" w:rsidP="00780A3A">
      <w:pPr>
        <w:tabs>
          <w:tab w:val="left" w:pos="1410"/>
        </w:tabs>
        <w:jc w:val="both"/>
        <w:rPr>
          <w:b/>
          <w:lang w:val="bs-Latn-BA"/>
        </w:rPr>
      </w:pPr>
    </w:p>
    <w:p w:rsidR="005368F5" w:rsidRPr="008B274D" w:rsidRDefault="005368F5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obrazuju komisije za odbranu doktorsk</w:t>
      </w:r>
      <w:r w:rsidR="003B04AC" w:rsidRPr="008B274D">
        <w:rPr>
          <w:b/>
          <w:lang w:val="bs-Latn-BA"/>
        </w:rPr>
        <w:t>ih</w:t>
      </w:r>
      <w:r w:rsidRPr="008B274D">
        <w:rPr>
          <w:b/>
          <w:lang w:val="bs-Latn-BA"/>
        </w:rPr>
        <w:t xml:space="preserve"> disertacij</w:t>
      </w:r>
      <w:r w:rsidR="003B04AC" w:rsidRPr="008B274D">
        <w:rPr>
          <w:b/>
          <w:lang w:val="bs-Latn-BA"/>
        </w:rPr>
        <w:t>a</w:t>
      </w:r>
      <w:r w:rsidRPr="008B274D">
        <w:rPr>
          <w:b/>
          <w:lang w:val="bs-Latn-BA"/>
        </w:rPr>
        <w:t>:</w:t>
      </w:r>
    </w:p>
    <w:p w:rsidR="00780A3A" w:rsidRPr="008B274D" w:rsidRDefault="00780A3A" w:rsidP="005368F5">
      <w:pPr>
        <w:jc w:val="both"/>
        <w:rPr>
          <w:b/>
          <w:lang w:val="bs-Latn-BA"/>
        </w:rPr>
      </w:pPr>
    </w:p>
    <w:p w:rsidR="00045AC6" w:rsidRPr="008B274D" w:rsidRDefault="003B04AC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EKONOMSKI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>Obrazuje se Komisija za odbranu doktorske disertacije kandidata mr. Jasmine</w:t>
      </w:r>
      <w:r w:rsidRPr="008B274D">
        <w:rPr>
          <w:rFonts w:ascii="Calibri" w:hAnsi="Calibri" w:cs="Calibri"/>
          <w:lang w:val="bs-Latn-BA"/>
        </w:rPr>
        <w:t xml:space="preserve"> </w:t>
      </w:r>
      <w:r w:rsidRPr="008B274D">
        <w:rPr>
          <w:lang w:val="bs-Latn-BA"/>
        </w:rPr>
        <w:t xml:space="preserve">Hurić-Bjelan pod naslovom </w:t>
      </w:r>
      <w:r w:rsidR="00CE30AA" w:rsidRPr="008B274D">
        <w:rPr>
          <w:i/>
          <w:lang w:val="bs-Latn-BA"/>
        </w:rPr>
        <w:t>Dinamička analiza vanjskog duga i fiskalne održivosti Bosne i Hercegovine</w:t>
      </w:r>
      <w:r w:rsidR="00CE30AA" w:rsidRPr="008B274D">
        <w:rPr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045AC6">
      <w:pPr>
        <w:contextualSpacing/>
        <w:jc w:val="both"/>
        <w:rPr>
          <w:b/>
          <w:lang w:val="bs-Latn-BA"/>
        </w:rPr>
      </w:pPr>
    </w:p>
    <w:p w:rsidR="00045AC6" w:rsidRPr="008B274D" w:rsidRDefault="00CE30AA" w:rsidP="00093A25">
      <w:pPr>
        <w:numPr>
          <w:ilvl w:val="0"/>
          <w:numId w:val="5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Rabija Somun-Kapetanović, redovni profesor, predsjednik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Azra Hadžiahmetović, redovni profesor, član</w:t>
      </w:r>
      <w:r w:rsidRPr="008B274D">
        <w:rPr>
          <w:lang w:val="bs-Latn-BA"/>
        </w:rPr>
        <w:t>,</w:t>
      </w:r>
      <w:r w:rsidR="00045AC6" w:rsidRPr="008B274D">
        <w:rPr>
          <w:lang w:val="bs-Latn-BA"/>
        </w:rPr>
        <w:t xml:space="preserve"> </w:t>
      </w:r>
    </w:p>
    <w:p w:rsidR="00045AC6" w:rsidRPr="008B274D" w:rsidRDefault="00CE30AA" w:rsidP="00093A25">
      <w:pPr>
        <w:numPr>
          <w:ilvl w:val="0"/>
          <w:numId w:val="5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Adnan Efendić, redovni profesor, član</w:t>
      </w:r>
      <w:r w:rsidRPr="008B274D">
        <w:rPr>
          <w:lang w:val="bs-Latn-BA"/>
        </w:rPr>
        <w:t>,</w:t>
      </w:r>
      <w:r w:rsidR="00045AC6" w:rsidRPr="008B274D">
        <w:rPr>
          <w:lang w:val="bs-Latn-BA"/>
        </w:rPr>
        <w:t xml:space="preserve"> </w:t>
      </w:r>
    </w:p>
    <w:p w:rsidR="00045AC6" w:rsidRPr="008B274D" w:rsidRDefault="00CE30AA" w:rsidP="00093A25">
      <w:pPr>
        <w:numPr>
          <w:ilvl w:val="0"/>
          <w:numId w:val="5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Fikret Čaušević, redovni profesor,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Sead Kreso, redovni profesor, član.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3B04AC" w:rsidRPr="008B274D" w:rsidRDefault="003B04AC" w:rsidP="005368F5">
      <w:pPr>
        <w:jc w:val="both"/>
        <w:rPr>
          <w:b/>
          <w:lang w:val="bs-Latn-BA"/>
        </w:rPr>
      </w:pPr>
    </w:p>
    <w:p w:rsidR="003B04AC" w:rsidRPr="008B274D" w:rsidRDefault="003B04AC" w:rsidP="005368F5">
      <w:pPr>
        <w:jc w:val="both"/>
        <w:rPr>
          <w:b/>
          <w:lang w:val="bs-Latn-BA"/>
        </w:rPr>
      </w:pPr>
    </w:p>
    <w:p w:rsidR="003B04AC" w:rsidRPr="008B274D" w:rsidRDefault="003B04AC" w:rsidP="005368F5">
      <w:pPr>
        <w:jc w:val="both"/>
        <w:rPr>
          <w:b/>
          <w:lang w:val="bs-Latn-BA"/>
        </w:rPr>
      </w:pPr>
    </w:p>
    <w:p w:rsidR="00780A3A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ELEKTROTEHNIČKI FAKULTET</w:t>
      </w:r>
    </w:p>
    <w:p w:rsidR="00780A3A" w:rsidRPr="008B274D" w:rsidRDefault="00780A3A" w:rsidP="00093A25">
      <w:pPr>
        <w:pStyle w:val="ListParagraph"/>
        <w:numPr>
          <w:ilvl w:val="1"/>
          <w:numId w:val="36"/>
        </w:numPr>
        <w:jc w:val="both"/>
        <w:rPr>
          <w:rFonts w:eastAsia="Calibri"/>
          <w:lang w:val="bs-Latn-BA"/>
        </w:rPr>
      </w:pPr>
      <w:r w:rsidRPr="008B274D">
        <w:rPr>
          <w:lang w:val="bs-Latn-BA"/>
        </w:rPr>
        <w:t>Obrazuje se Komisija za odbranu doktorske disertacije kandidata Amera Smajkića, MA</w:t>
      </w:r>
      <w:r w:rsidR="00E0341F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rFonts w:eastAsia="Calibri"/>
          <w:i/>
          <w:lang w:val="bs-Latn-BA"/>
        </w:rPr>
        <w:t>Univerzalni pristup modeliranju toka gasa i porasta pritiska u komorama VN prekidača</w:t>
      </w:r>
      <w:r w:rsidR="00CE30AA" w:rsidRPr="008B274D">
        <w:rPr>
          <w:i/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780A3A" w:rsidRPr="008B274D" w:rsidRDefault="00780A3A" w:rsidP="0010444E">
      <w:pPr>
        <w:rPr>
          <w:lang w:val="bs-Latn-BA"/>
        </w:rPr>
      </w:pPr>
    </w:p>
    <w:p w:rsidR="0010444E" w:rsidRPr="008B274D" w:rsidRDefault="00CE30AA" w:rsidP="00093A25">
      <w:pPr>
        <w:pStyle w:val="ListParagraph"/>
        <w:numPr>
          <w:ilvl w:val="1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Hamid Zildžo, redovni profesor, predsjednik</w:t>
      </w:r>
      <w:r w:rsidRPr="008B274D">
        <w:rPr>
          <w:lang w:val="bs-Latn-BA"/>
        </w:rPr>
        <w:t>,</w:t>
      </w:r>
    </w:p>
    <w:p w:rsidR="0010444E" w:rsidRPr="008B274D" w:rsidRDefault="00CE30AA" w:rsidP="00093A25">
      <w:pPr>
        <w:pStyle w:val="ListParagraph"/>
        <w:numPr>
          <w:ilvl w:val="1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Mirsad Kapetanović, redovni profesor, član</w:t>
      </w:r>
      <w:r w:rsidRPr="008B274D">
        <w:rPr>
          <w:lang w:val="bs-Latn-BA"/>
        </w:rPr>
        <w:t>,</w:t>
      </w:r>
    </w:p>
    <w:p w:rsidR="00780A3A" w:rsidRPr="008B274D" w:rsidRDefault="00CE30AA" w:rsidP="00371AF5">
      <w:pPr>
        <w:pStyle w:val="ListParagraph"/>
        <w:numPr>
          <w:ilvl w:val="1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Emir Sokić, docent, član.</w:t>
      </w:r>
    </w:p>
    <w:p w:rsidR="00967E82" w:rsidRPr="008B274D" w:rsidRDefault="00967E82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POLITIČKIH NAUKA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odbranu doktorske disertacije kandidata Midhata Čauševića,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 xml:space="preserve">Društveni status porodice u Bosni i Hercegovini u postdejtonskom periodu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045AC6">
      <w:pPr>
        <w:contextualSpacing/>
        <w:jc w:val="both"/>
        <w:rPr>
          <w:b/>
          <w:lang w:val="bs-Latn-BA"/>
        </w:rPr>
      </w:pPr>
    </w:p>
    <w:p w:rsidR="00045AC6" w:rsidRPr="008B274D" w:rsidRDefault="00CE30AA" w:rsidP="00093A25">
      <w:pPr>
        <w:numPr>
          <w:ilvl w:val="0"/>
          <w:numId w:val="5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Jusuf Žiga, profesor emeritus, predsjednik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Adib Đozić, redovni profesor Univerziteta u Tuzli, mentor,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9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Dželal Ibraković, redovni profesor,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8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Halima Sofradžija, vanredni profesor, zamjenik člana.</w:t>
      </w:r>
    </w:p>
    <w:p w:rsidR="00780A3A" w:rsidRPr="008B274D" w:rsidRDefault="00780A3A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ZA SAOBRAĆAJ I KOMUNIKACIJE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odbranu doktorske disertacije kandidata Nermina Zijadića, MA</w:t>
      </w:r>
      <w:r w:rsidR="00CE30AA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CE30AA" w:rsidRPr="008B274D">
        <w:rPr>
          <w:i/>
          <w:lang w:val="bs-Latn-BA"/>
        </w:rPr>
        <w:t>Prilog izučavanju sistema upravljanja i eksploatacije manevarskih površina na aerodromima</w:t>
      </w:r>
      <w:r w:rsidR="00CE30AA" w:rsidRPr="008B274D">
        <w:rPr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045AC6">
      <w:pPr>
        <w:contextualSpacing/>
        <w:jc w:val="both"/>
        <w:rPr>
          <w:b/>
          <w:lang w:val="bs-Latn-BA"/>
        </w:rPr>
      </w:pPr>
    </w:p>
    <w:p w:rsidR="00045AC6" w:rsidRPr="008B274D" w:rsidRDefault="00CE30AA" w:rsidP="00093A25">
      <w:pPr>
        <w:numPr>
          <w:ilvl w:val="0"/>
          <w:numId w:val="6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Samir Čaušević, redovni profesor, predsjednik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6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Fadila Kiso, redovni profesor, mentor, član</w:t>
      </w:r>
      <w:r w:rsidRPr="008B274D">
        <w:rPr>
          <w:lang w:val="bs-Latn-BA"/>
        </w:rPr>
        <w:t>,</w:t>
      </w:r>
      <w:r w:rsidR="00045AC6" w:rsidRPr="008B274D">
        <w:rPr>
          <w:lang w:val="bs-Latn-BA"/>
        </w:rPr>
        <w:t xml:space="preserve"> </w:t>
      </w:r>
    </w:p>
    <w:p w:rsidR="00045AC6" w:rsidRPr="008B274D" w:rsidRDefault="00CE30AA" w:rsidP="00093A25">
      <w:pPr>
        <w:numPr>
          <w:ilvl w:val="0"/>
          <w:numId w:val="6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Osman Lindov, redovni profesor,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6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Abidin Deljanin, redovni profesor,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60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Muharem Šabić, vanredni profesor, član.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PEDAGOŠKI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8B274D">
        <w:rPr>
          <w:lang w:val="bs-Latn-BA"/>
        </w:rPr>
        <w:t xml:space="preserve">Obrazuje se Komisija za odbranu doktorske disertacije kandidata Ozrenke Bjelobrk Babić pod naslovom </w:t>
      </w:r>
      <w:r w:rsidR="00CE30AA" w:rsidRPr="008B274D">
        <w:rPr>
          <w:i/>
          <w:lang w:val="bs-Latn-BA"/>
        </w:rPr>
        <w:t>Kompetentnost, kreativnost i motivisanost učitelja za nastavu muzičke kulture</w:t>
      </w:r>
      <w:r w:rsidR="00CE30AA" w:rsidRPr="008B274D">
        <w:rPr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10444E">
      <w:pPr>
        <w:rPr>
          <w:lang w:val="bs-Latn-BA"/>
        </w:rPr>
      </w:pPr>
    </w:p>
    <w:p w:rsidR="0010444E" w:rsidRPr="008B274D" w:rsidRDefault="00CE30AA" w:rsidP="00093A25">
      <w:pPr>
        <w:pStyle w:val="ListParagraph"/>
        <w:numPr>
          <w:ilvl w:val="2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Indira Meškić, redovni profesor, predsjednik</w:t>
      </w:r>
      <w:r w:rsidRPr="008B274D">
        <w:rPr>
          <w:lang w:val="bs-Latn-BA"/>
        </w:rPr>
        <w:t>,</w:t>
      </w:r>
    </w:p>
    <w:p w:rsidR="0010444E" w:rsidRPr="008B274D" w:rsidRDefault="00CE30AA" w:rsidP="00093A25">
      <w:pPr>
        <w:pStyle w:val="ListParagraph"/>
        <w:numPr>
          <w:ilvl w:val="2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Merima Čaušević, vanredni profesor, mentor,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pStyle w:val="ListParagraph"/>
        <w:numPr>
          <w:ilvl w:val="2"/>
          <w:numId w:val="42"/>
        </w:numPr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Daniel Maleč, docent,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61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 xml:space="preserve">r. Lejla Silajdžić, vanredni profesor, zamjenik člana. 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780A3A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POLJOPRIVREDNO-PREHRAMBENI FAKULTET</w:t>
      </w:r>
    </w:p>
    <w:p w:rsidR="00780A3A" w:rsidRPr="008B274D" w:rsidRDefault="00780A3A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Obrazuje se Komisija za odbranu doktorske disertacije kandidata mr. Alke Turalij</w:t>
      </w:r>
      <w:r w:rsidR="00E0341F" w:rsidRPr="008B274D">
        <w:rPr>
          <w:lang w:val="bs-Latn-BA"/>
        </w:rPr>
        <w:t>e</w:t>
      </w:r>
      <w:r w:rsidRPr="008B274D">
        <w:rPr>
          <w:lang w:val="bs-Latn-BA"/>
        </w:rPr>
        <w:t xml:space="preserve"> pod naslovom</w:t>
      </w:r>
      <w:r w:rsidRPr="008B274D">
        <w:rPr>
          <w:rFonts w:eastAsia="Calibri"/>
          <w:sz w:val="20"/>
          <w:szCs w:val="20"/>
          <w:lang w:val="bs-Latn-BA"/>
        </w:rPr>
        <w:t xml:space="preserve"> </w:t>
      </w:r>
      <w:r w:rsidR="00CE30AA" w:rsidRPr="008B274D">
        <w:rPr>
          <w:rFonts w:eastAsia="Calibri"/>
          <w:i/>
          <w:lang w:val="bs-Latn-BA"/>
        </w:rPr>
        <w:t xml:space="preserve">Studija i model obnove perivoja </w:t>
      </w:r>
      <w:r w:rsidR="00E0341F" w:rsidRPr="008B274D">
        <w:rPr>
          <w:rFonts w:eastAsia="Calibri"/>
          <w:i/>
          <w:lang w:val="bs-Latn-BA"/>
        </w:rPr>
        <w:t xml:space="preserve">Prandau-Mailath </w:t>
      </w:r>
      <w:r w:rsidR="00CE30AA" w:rsidRPr="008B274D">
        <w:rPr>
          <w:rFonts w:eastAsia="Calibri"/>
          <w:i/>
          <w:lang w:val="bs-Latn-BA"/>
        </w:rPr>
        <w:t>prema principima zelene gradnje, energetske i ekonomske samoodrživosti</w:t>
      </w:r>
      <w:r w:rsidR="00CE30AA" w:rsidRPr="008B274D">
        <w:rPr>
          <w:i/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780A3A" w:rsidRPr="008B274D" w:rsidRDefault="00780A3A" w:rsidP="00780A3A">
      <w:pPr>
        <w:contextualSpacing/>
        <w:jc w:val="both"/>
        <w:rPr>
          <w:b/>
          <w:lang w:val="bs-Latn-BA"/>
        </w:rPr>
      </w:pPr>
    </w:p>
    <w:p w:rsidR="00780A3A" w:rsidRPr="008B274D" w:rsidRDefault="00CE30AA" w:rsidP="00093A25">
      <w:pPr>
        <w:pStyle w:val="ListParagraph"/>
        <w:numPr>
          <w:ilvl w:val="0"/>
          <w:numId w:val="69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Tatjana Ljujić-Mijatović, profesor emeritus, predsjednik</w:t>
      </w:r>
      <w:r w:rsidRPr="008B274D">
        <w:rPr>
          <w:lang w:val="bs-Latn-BA"/>
        </w:rPr>
        <w:t>,</w:t>
      </w:r>
    </w:p>
    <w:p w:rsidR="00780A3A" w:rsidRPr="008B274D" w:rsidRDefault="00CE30AA" w:rsidP="00093A25">
      <w:pPr>
        <w:pStyle w:val="ListParagraph"/>
        <w:numPr>
          <w:ilvl w:val="0"/>
          <w:numId w:val="69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Jasna Avdić, redovni profesor, mentor, član</w:t>
      </w:r>
      <w:r w:rsidRPr="008B274D">
        <w:rPr>
          <w:lang w:val="bs-Latn-BA"/>
        </w:rPr>
        <w:t>,</w:t>
      </w:r>
      <w:r w:rsidR="00780A3A" w:rsidRPr="008B274D">
        <w:rPr>
          <w:lang w:val="bs-Latn-BA"/>
        </w:rPr>
        <w:t xml:space="preserve"> </w:t>
      </w:r>
    </w:p>
    <w:p w:rsidR="00780A3A" w:rsidRPr="008B274D" w:rsidRDefault="00CE30AA" w:rsidP="00093A25">
      <w:pPr>
        <w:pStyle w:val="ListParagraph"/>
        <w:numPr>
          <w:ilvl w:val="0"/>
          <w:numId w:val="69"/>
        </w:numPr>
        <w:rPr>
          <w:lang w:val="bs-Latn-BA"/>
        </w:rPr>
      </w:pPr>
      <w:r w:rsidRPr="008B274D">
        <w:rPr>
          <w:lang w:val="bs-Latn-BA"/>
        </w:rPr>
        <w:lastRenderedPageBreak/>
        <w:t>d</w:t>
      </w:r>
      <w:r w:rsidR="00780A3A" w:rsidRPr="008B274D">
        <w:rPr>
          <w:lang w:val="bs-Latn-BA"/>
        </w:rPr>
        <w:t>r. Mirsad Kurtović, redovni profesor, član</w:t>
      </w:r>
      <w:r w:rsidRPr="008B274D">
        <w:rPr>
          <w:lang w:val="bs-Latn-BA"/>
        </w:rPr>
        <w:t>,</w:t>
      </w:r>
    </w:p>
    <w:p w:rsidR="00780A3A" w:rsidRPr="008B274D" w:rsidRDefault="00CE30AA" w:rsidP="00093A25">
      <w:pPr>
        <w:pStyle w:val="ListParagraph"/>
        <w:numPr>
          <w:ilvl w:val="0"/>
          <w:numId w:val="69"/>
        </w:numPr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Nedžad Bašić, vanredni profesor, član.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Obrazuje se Komisija za odbranu doktorske disertacije kandidata mr. Marka Runjića pod naslovom </w:t>
      </w:r>
      <w:r w:rsidR="00CE30AA" w:rsidRPr="008B274D">
        <w:rPr>
          <w:i/>
          <w:lang w:val="bs-Latn-BA"/>
        </w:rPr>
        <w:t xml:space="preserve">Utjecaj antropogenizacije na osobine tla pod vinogradima i maslinicima na otoku Hvaru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045AC6">
      <w:pPr>
        <w:contextualSpacing/>
        <w:jc w:val="both"/>
        <w:rPr>
          <w:b/>
          <w:lang w:val="bs-Latn-BA"/>
        </w:rPr>
      </w:pPr>
    </w:p>
    <w:p w:rsidR="00045AC6" w:rsidRPr="008B274D" w:rsidRDefault="00CE30AA" w:rsidP="00093A25">
      <w:pPr>
        <w:numPr>
          <w:ilvl w:val="0"/>
          <w:numId w:val="5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Melisa Ljuša, docent, predsjednik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Hamid Čustović, redovni profesor, mentor, član</w:t>
      </w:r>
      <w:r w:rsidRPr="008B274D">
        <w:rPr>
          <w:lang w:val="bs-Latn-BA"/>
        </w:rPr>
        <w:t>,</w:t>
      </w:r>
    </w:p>
    <w:p w:rsidR="00045AC6" w:rsidRPr="008B274D" w:rsidRDefault="00CE30AA" w:rsidP="00093A25">
      <w:pPr>
        <w:numPr>
          <w:ilvl w:val="0"/>
          <w:numId w:val="57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Emira Hukić, docent, član.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780A3A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PRIRODNO-MATEMATIČKI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color w:val="000000"/>
          <w:lang w:val="bs-Latn-BA"/>
        </w:rPr>
      </w:pPr>
      <w:r w:rsidRPr="008B274D">
        <w:rPr>
          <w:lang w:val="bs-Latn-BA"/>
        </w:rPr>
        <w:t>Obrazuje se Komisija za odbranu doktorske disertacije kandidata Fra</w:t>
      </w:r>
      <w:r w:rsidR="00CE30AA" w:rsidRPr="008B274D">
        <w:rPr>
          <w:lang w:val="bs-Latn-BA"/>
        </w:rPr>
        <w:t xml:space="preserve">nje Šarčevića, MA, pod naslovom </w:t>
      </w:r>
      <w:r w:rsidRPr="008B274D">
        <w:rPr>
          <w:i/>
          <w:lang w:val="bs-Latn-BA"/>
        </w:rPr>
        <w:t xml:space="preserve">Calculus of functors for </w:t>
      </w:r>
      <w:r w:rsidRPr="008B274D">
        <w:rPr>
          <w:rFonts w:ascii="Cambria Math" w:hAnsi="Cambria Math" w:cs="Cambria Math"/>
          <w:i/>
          <w:lang w:val="bs-Latn-BA"/>
        </w:rPr>
        <w:t>𝑟</w:t>
      </w:r>
      <w:r w:rsidRPr="008B274D">
        <w:rPr>
          <w:i/>
          <w:lang w:val="bs-Latn-BA"/>
        </w:rPr>
        <w:t>-immersions</w:t>
      </w:r>
      <w:r w:rsidR="00CE30AA" w:rsidRPr="008B274D">
        <w:rPr>
          <w:lang w:val="bs-Latn-BA"/>
        </w:rPr>
        <w:t xml:space="preserve"> (</w:t>
      </w:r>
      <w:r w:rsidRPr="008B274D">
        <w:rPr>
          <w:i/>
          <w:lang w:val="bs-Latn-BA"/>
        </w:rPr>
        <w:t xml:space="preserve">Kalkulus funktora za </w:t>
      </w:r>
      <w:r w:rsidRPr="008B274D">
        <w:rPr>
          <w:rFonts w:ascii="Cambria Math" w:hAnsi="Cambria Math" w:cs="Cambria Math"/>
          <w:i/>
          <w:lang w:val="bs-Latn-BA"/>
        </w:rPr>
        <w:t>𝑟</w:t>
      </w:r>
      <w:r w:rsidRPr="008B274D">
        <w:rPr>
          <w:i/>
          <w:lang w:val="bs-Latn-BA"/>
        </w:rPr>
        <w:t>-imerzije</w:t>
      </w:r>
      <w:r w:rsidR="00CE30AA" w:rsidRPr="008B274D">
        <w:rPr>
          <w:lang w:val="bs-Latn-BA"/>
        </w:rPr>
        <w:t xml:space="preserve">) </w:t>
      </w:r>
      <w:r w:rsidRPr="008B274D">
        <w:rPr>
          <w:rFonts w:eastAsiaTheme="minorHAnsi"/>
          <w:lang w:val="bs-Latn-BA"/>
        </w:rPr>
        <w:t xml:space="preserve">u </w:t>
      </w:r>
      <w:r w:rsidR="00CE30AA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045AC6" w:rsidRPr="008B274D" w:rsidRDefault="00045AC6" w:rsidP="00045AC6">
      <w:pPr>
        <w:contextualSpacing/>
        <w:jc w:val="both"/>
        <w:rPr>
          <w:b/>
          <w:lang w:val="bs-Latn-BA"/>
        </w:rPr>
      </w:pPr>
    </w:p>
    <w:p w:rsidR="00045AC6" w:rsidRPr="008B274D" w:rsidRDefault="00E34FA9" w:rsidP="00093A25">
      <w:pPr>
        <w:numPr>
          <w:ilvl w:val="0"/>
          <w:numId w:val="5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Muharem Avdispahić, dr.</w:t>
      </w:r>
      <w:r w:rsidRPr="008B274D">
        <w:rPr>
          <w:lang w:val="bs-Latn-BA"/>
        </w:rPr>
        <w:t xml:space="preserve"> </w:t>
      </w:r>
      <w:r w:rsidR="00045AC6" w:rsidRPr="008B274D">
        <w:rPr>
          <w:lang w:val="bs-Latn-BA"/>
        </w:rPr>
        <w:t>h.</w:t>
      </w:r>
      <w:r w:rsidRPr="008B274D">
        <w:rPr>
          <w:lang w:val="bs-Latn-BA"/>
        </w:rPr>
        <w:t xml:space="preserve"> </w:t>
      </w:r>
      <w:r w:rsidR="00045AC6" w:rsidRPr="008B274D">
        <w:rPr>
          <w:lang w:val="bs-Latn-BA"/>
        </w:rPr>
        <w:t>c</w:t>
      </w:r>
      <w:r w:rsidRPr="008B274D">
        <w:rPr>
          <w:lang w:val="bs-Latn-BA"/>
        </w:rPr>
        <w:t>.</w:t>
      </w:r>
      <w:r w:rsidR="00045AC6" w:rsidRPr="008B274D">
        <w:rPr>
          <w:lang w:val="bs-Latn-BA"/>
        </w:rPr>
        <w:t>, redovni profesor, predsjednik</w:t>
      </w:r>
      <w:r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5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Ismar Volić, redovni profesor na Wellesley College</w:t>
      </w:r>
      <w:r w:rsidR="00E0341F" w:rsidRPr="008B274D">
        <w:rPr>
          <w:lang w:val="bs-Latn-BA"/>
        </w:rPr>
        <w:t>u</w:t>
      </w:r>
      <w:r w:rsidR="00045AC6" w:rsidRPr="008B274D">
        <w:rPr>
          <w:lang w:val="bs-Latn-BA"/>
        </w:rPr>
        <w:t xml:space="preserve"> u SAD</w:t>
      </w:r>
      <w:r w:rsidR="00CE30AA" w:rsidRPr="008B274D">
        <w:rPr>
          <w:lang w:val="bs-Latn-BA"/>
        </w:rPr>
        <w:t>-u</w:t>
      </w:r>
      <w:r w:rsidR="00045AC6" w:rsidRPr="008B274D">
        <w:rPr>
          <w:lang w:val="bs-Latn-BA"/>
        </w:rPr>
        <w:t>, mentor, član</w:t>
      </w:r>
      <w:r w:rsidR="00CE30AA"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56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Manuela Muzika Dizdarević, docent, član</w:t>
      </w:r>
      <w:r w:rsidR="00CE30AA"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55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Vedad Pašić, vanredni profesor Univerziteta u Tuzli, zamjenik člana.</w:t>
      </w:r>
    </w:p>
    <w:p w:rsidR="00780A3A" w:rsidRPr="008B274D" w:rsidRDefault="00780A3A" w:rsidP="005368F5">
      <w:pPr>
        <w:jc w:val="both"/>
        <w:rPr>
          <w:b/>
          <w:lang w:val="bs-Latn-BA"/>
        </w:rPr>
      </w:pPr>
    </w:p>
    <w:p w:rsidR="00780A3A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ZA UPRAVU – PRIDRUŽENA ČLANICA</w:t>
      </w:r>
    </w:p>
    <w:p w:rsidR="00780A3A" w:rsidRPr="008B274D" w:rsidRDefault="00780A3A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Obrazuje se Komisija za odbranu doktorske disertacije kandidata Fatime Klepić pod naslovom </w:t>
      </w:r>
      <w:r w:rsidR="00E34FA9" w:rsidRPr="008B274D">
        <w:rPr>
          <w:i/>
          <w:lang w:val="bs-Latn-BA"/>
        </w:rPr>
        <w:t>Uticaj religijskih organizacija na funkcionisanje organa javne uprave u Bosni i Hercegovini</w:t>
      </w:r>
      <w:r w:rsidR="00E34FA9" w:rsidRPr="008B274D">
        <w:rPr>
          <w:lang w:val="bs-Latn-BA"/>
        </w:rPr>
        <w:t xml:space="preserve"> </w:t>
      </w:r>
      <w:r w:rsidRPr="008B274D">
        <w:rPr>
          <w:rFonts w:eastAsiaTheme="minorHAnsi"/>
          <w:lang w:val="bs-Latn-BA"/>
        </w:rPr>
        <w:t xml:space="preserve">u </w:t>
      </w:r>
      <w:r w:rsidR="00E34FA9" w:rsidRPr="008B274D">
        <w:rPr>
          <w:spacing w:val="-4"/>
          <w:lang w:val="bs-Latn-BA"/>
        </w:rPr>
        <w:t>sl</w:t>
      </w:r>
      <w:r w:rsidRPr="008B274D">
        <w:rPr>
          <w:spacing w:val="-4"/>
          <w:lang w:val="bs-Latn-BA"/>
        </w:rPr>
        <w:t>jedećem sastavu:</w:t>
      </w:r>
    </w:p>
    <w:p w:rsidR="00780A3A" w:rsidRPr="008B274D" w:rsidRDefault="00780A3A" w:rsidP="00780A3A">
      <w:pPr>
        <w:contextualSpacing/>
        <w:jc w:val="both"/>
        <w:rPr>
          <w:b/>
          <w:lang w:val="bs-Latn-BA"/>
        </w:rPr>
      </w:pPr>
    </w:p>
    <w:p w:rsidR="00780A3A" w:rsidRPr="008B274D" w:rsidRDefault="00E34FA9" w:rsidP="00093A25">
      <w:pPr>
        <w:numPr>
          <w:ilvl w:val="0"/>
          <w:numId w:val="5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Šaćir Filandra, redovni profesor, predsjednik</w:t>
      </w:r>
      <w:r w:rsidRPr="008B274D">
        <w:rPr>
          <w:lang w:val="bs-Latn-BA"/>
        </w:rPr>
        <w:t>,</w:t>
      </w:r>
    </w:p>
    <w:p w:rsidR="00780A3A" w:rsidRPr="008B274D" w:rsidRDefault="00E34FA9" w:rsidP="00093A25">
      <w:pPr>
        <w:numPr>
          <w:ilvl w:val="0"/>
          <w:numId w:val="5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Nezir Krčalo, vanredni profesor, mentor, član</w:t>
      </w:r>
      <w:r w:rsidRPr="008B274D">
        <w:rPr>
          <w:lang w:val="bs-Latn-BA"/>
        </w:rPr>
        <w:t>,</w:t>
      </w:r>
    </w:p>
    <w:p w:rsidR="00780A3A" w:rsidRPr="008B274D" w:rsidRDefault="00E34FA9" w:rsidP="00093A25">
      <w:pPr>
        <w:numPr>
          <w:ilvl w:val="0"/>
          <w:numId w:val="54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780A3A" w:rsidRPr="008B274D">
        <w:rPr>
          <w:lang w:val="bs-Latn-BA"/>
        </w:rPr>
        <w:t>r. Edin Ramić, vanredni profesor, član</w:t>
      </w:r>
      <w:r w:rsidRPr="008B274D">
        <w:rPr>
          <w:lang w:val="bs-Latn-BA"/>
        </w:rPr>
        <w:t>.</w:t>
      </w:r>
    </w:p>
    <w:p w:rsidR="00D97090" w:rsidRPr="008B274D" w:rsidRDefault="00D97090" w:rsidP="005368F5">
      <w:pPr>
        <w:jc w:val="both"/>
        <w:rPr>
          <w:b/>
          <w:highlight w:val="yellow"/>
          <w:lang w:val="bs-Latn-BA"/>
        </w:rPr>
      </w:pPr>
    </w:p>
    <w:p w:rsidR="005368F5" w:rsidRPr="008B274D" w:rsidRDefault="005368F5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odluke kojima se usvajaju izvještaji o toku i rezultatu odbrane doktorskih disertacija:</w:t>
      </w:r>
    </w:p>
    <w:p w:rsidR="005368F5" w:rsidRPr="008B274D" w:rsidRDefault="005368F5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EKONOMSKI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mr. Ante Dodiga pod naslovom </w:t>
      </w:r>
      <w:r w:rsidR="00E0341F" w:rsidRPr="008B274D">
        <w:rPr>
          <w:i/>
          <w:lang w:val="bs-Latn-BA"/>
        </w:rPr>
        <w:t>Relationship between macroeconomic indicators and capital markets performance in selected SEE countries</w:t>
      </w:r>
      <w:r w:rsidRPr="008B274D">
        <w:rPr>
          <w:lang w:val="bs-Latn-BA"/>
        </w:rPr>
        <w:t>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ELEKTROTEHNIČKI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</w:t>
      </w:r>
      <w:r w:rsidRPr="008B274D">
        <w:rPr>
          <w:rFonts w:eastAsia="SimSun"/>
          <w:bCs/>
          <w:kern w:val="1"/>
          <w:shd w:val="clear" w:color="auto" w:fill="FFFFFF"/>
          <w:lang w:val="bs-Latn-BA" w:eastAsia="zh-CN" w:bidi="hi-IN"/>
        </w:rPr>
        <w:t>Almira Marića, MA</w:t>
      </w:r>
      <w:r w:rsidR="00E34FA9" w:rsidRPr="008B274D">
        <w:rPr>
          <w:rFonts w:eastAsia="SimSun"/>
          <w:bCs/>
          <w:kern w:val="1"/>
          <w:shd w:val="clear" w:color="auto" w:fill="FFFFFF"/>
          <w:lang w:val="bs-Latn-BA" w:eastAsia="zh-CN" w:bidi="hi-IN"/>
        </w:rPr>
        <w:t>,</w:t>
      </w:r>
      <w:r w:rsidRPr="008B274D">
        <w:rPr>
          <w:rFonts w:eastAsia="SimSun"/>
          <w:bCs/>
          <w:kern w:val="1"/>
          <w:shd w:val="clear" w:color="auto" w:fill="FFFFFF"/>
          <w:lang w:val="bs-Latn-BA" w:eastAsia="zh-CN" w:bidi="hi-IN"/>
        </w:rPr>
        <w:t xml:space="preserve"> </w:t>
      </w:r>
      <w:r w:rsidRPr="008B274D">
        <w:rPr>
          <w:lang w:val="bs-Latn-BA"/>
        </w:rPr>
        <w:t xml:space="preserve">pod naslovom </w:t>
      </w:r>
      <w:r w:rsidR="00E34FA9" w:rsidRPr="008B274D">
        <w:rPr>
          <w:i/>
          <w:lang w:val="bs-Latn-BA" w:eastAsia="bs-Latn-BA"/>
        </w:rPr>
        <w:t>Geometrijski bazirano stohastičko modeliranje radio kanala zasnovano na višedimenzionalnom pristupu</w:t>
      </w:r>
      <w:r w:rsidRPr="008B274D">
        <w:rPr>
          <w:lang w:val="bs-Latn-BA"/>
        </w:rPr>
        <w:t>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FAKULTET ISLAMSKIH NAUKA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mr. Elmira Mašića pod naslovom </w:t>
      </w:r>
      <w:r w:rsidR="00E34FA9" w:rsidRPr="008B274D">
        <w:rPr>
          <w:i/>
          <w:lang w:val="bs-Latn-BA"/>
        </w:rPr>
        <w:t>Poetika kur'anskih kazivanja</w:t>
      </w:r>
      <w:r w:rsidRPr="008B274D">
        <w:rPr>
          <w:lang w:val="bs-Latn-BA"/>
        </w:rPr>
        <w:t>.</w:t>
      </w:r>
    </w:p>
    <w:p w:rsidR="0010444E" w:rsidRPr="008B274D" w:rsidRDefault="0010444E" w:rsidP="005368F5">
      <w:pPr>
        <w:jc w:val="both"/>
        <w:rPr>
          <w:b/>
          <w:lang w:val="bs-Latn-BA"/>
        </w:rPr>
      </w:pPr>
    </w:p>
    <w:p w:rsidR="00045AC6" w:rsidRPr="008B274D" w:rsidRDefault="00E0341F" w:rsidP="00045AC6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lastRenderedPageBreak/>
        <w:t>FAKULTET SPORTA I TJELESNOG ODGOJA</w:t>
      </w:r>
    </w:p>
    <w:p w:rsidR="00045AC6" w:rsidRPr="008B274D" w:rsidRDefault="00045AC6" w:rsidP="005368F5">
      <w:pPr>
        <w:pStyle w:val="ListParagraph"/>
        <w:numPr>
          <w:ilvl w:val="1"/>
          <w:numId w:val="36"/>
        </w:numPr>
        <w:jc w:val="both"/>
        <w:rPr>
          <w:color w:val="FF0000"/>
          <w:lang w:val="bs-Latn-BA"/>
        </w:rPr>
      </w:pPr>
      <w:r w:rsidRPr="008B274D">
        <w:rPr>
          <w:lang w:val="bs-Latn-BA"/>
        </w:rPr>
        <w:t>Prihvata se Izvještaj Komisije o toku i rezultatu odbrane doktorske disertacije kandidata Omera Osmanovića, MA</w:t>
      </w:r>
      <w:r w:rsidR="00E34FA9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E34FA9" w:rsidRPr="008B274D">
        <w:rPr>
          <w:i/>
          <w:lang w:val="bs-Latn-BA"/>
        </w:rPr>
        <w:t>Modeliranje sistema za utvrđivanje potencijala ljudskih resursa javne uprave iz oblasti sporta i sistema javnog finansiranja kao faktora razvoja sporta u Bosni i Hercegovini</w:t>
      </w:r>
      <w:r w:rsidRPr="008B274D">
        <w:rPr>
          <w:lang w:val="bs-Latn-BA"/>
        </w:rPr>
        <w:t>.</w:t>
      </w:r>
    </w:p>
    <w:p w:rsidR="00E34FA9" w:rsidRPr="008B274D" w:rsidRDefault="00E34FA9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GRAĐEVINSKI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>Prihvata se Izvještaj Komisije o toku i rezultatu odbrane doktorske disertacije kandidata Harisa Kalajdžisalihovića, dipl.</w:t>
      </w:r>
      <w:r w:rsidR="00E34FA9" w:rsidRPr="008B274D">
        <w:rPr>
          <w:lang w:val="bs-Latn-BA"/>
        </w:rPr>
        <w:t xml:space="preserve"> </w:t>
      </w:r>
      <w:r w:rsidRPr="008B274D">
        <w:rPr>
          <w:lang w:val="bs-Latn-BA"/>
        </w:rPr>
        <w:t>ing.</w:t>
      </w:r>
      <w:r w:rsidR="00E34FA9" w:rsidRPr="008B274D">
        <w:rPr>
          <w:lang w:val="bs-Latn-BA"/>
        </w:rPr>
        <w:t xml:space="preserve"> </w:t>
      </w:r>
      <w:r w:rsidRPr="008B274D">
        <w:rPr>
          <w:lang w:val="bs-Latn-BA"/>
        </w:rPr>
        <w:t>građ.</w:t>
      </w:r>
      <w:r w:rsidR="00E34FA9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E34FA9" w:rsidRPr="008B274D">
        <w:rPr>
          <w:i/>
          <w:lang w:val="bs-Latn-BA"/>
        </w:rPr>
        <w:t>Primjena metode čestica sa uglađenim jezgrenim funkcijama u hidrotehnici</w:t>
      </w:r>
      <w:r w:rsidRPr="008B274D">
        <w:rPr>
          <w:lang w:val="bs-Latn-BA"/>
        </w:rPr>
        <w:t>.</w:t>
      </w:r>
    </w:p>
    <w:p w:rsidR="0010444E" w:rsidRPr="008B274D" w:rsidRDefault="0010444E" w:rsidP="0010444E">
      <w:pPr>
        <w:pStyle w:val="ListParagraph"/>
        <w:ind w:left="360"/>
        <w:jc w:val="both"/>
        <w:rPr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PEDAGOŠKI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b/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Adise Milić pod naslovom </w:t>
      </w:r>
      <w:r w:rsidR="00E34FA9" w:rsidRPr="008B274D">
        <w:rPr>
          <w:i/>
          <w:lang w:val="bs-Latn-BA"/>
        </w:rPr>
        <w:t>Koncept savremene škole prema potrebama učenika modernog doba</w:t>
      </w:r>
      <w:r w:rsidRPr="008B274D">
        <w:rPr>
          <w:lang w:val="bs-Latn-BA"/>
        </w:rPr>
        <w:t>.</w:t>
      </w:r>
    </w:p>
    <w:p w:rsidR="00045AC6" w:rsidRPr="008B274D" w:rsidRDefault="00045AC6" w:rsidP="00045AC6">
      <w:pPr>
        <w:jc w:val="both"/>
        <w:rPr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POLJOPRIVREDNO-PREHRAMBENI FAKULTET</w:t>
      </w:r>
    </w:p>
    <w:p w:rsidR="0010444E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mr. Davorke Đukić-Ratković pod naslovom </w:t>
      </w:r>
      <w:r w:rsidR="00E34FA9" w:rsidRPr="008B274D">
        <w:rPr>
          <w:i/>
          <w:lang w:val="bs-Latn-BA"/>
        </w:rPr>
        <w:t>Uticaj vremena sazrijevanja na kvalitet destilata jabuke dobijenih na različitim tipovima destilacionih aparata</w:t>
      </w:r>
      <w:r w:rsidRPr="008B274D">
        <w:rPr>
          <w:lang w:val="bs-Latn-BA"/>
        </w:rPr>
        <w:t>.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Prihvata se Izvještaj Komisije o toku i rezultatu odbrane doktorske disertacije kandidata mr. Senada Memića pod naslovom </w:t>
      </w:r>
      <w:r w:rsidR="00E34FA9" w:rsidRPr="008B274D">
        <w:rPr>
          <w:i/>
          <w:lang w:val="bs-Latn-BA"/>
        </w:rPr>
        <w:t>Evaluacija polifenolnih komponen</w:t>
      </w:r>
      <w:r w:rsidR="00E0341F" w:rsidRPr="008B274D">
        <w:rPr>
          <w:i/>
          <w:lang w:val="bs-Latn-BA"/>
        </w:rPr>
        <w:t>ti</w:t>
      </w:r>
      <w:r w:rsidR="00E34FA9" w:rsidRPr="008B274D">
        <w:rPr>
          <w:i/>
          <w:lang w:val="bs-Latn-BA"/>
        </w:rPr>
        <w:t xml:space="preserve"> plodova autohtonih genotipova kruške</w:t>
      </w:r>
      <w:r w:rsidRPr="008B274D">
        <w:rPr>
          <w:lang w:val="bs-Latn-BA"/>
        </w:rPr>
        <w:t>.</w:t>
      </w:r>
    </w:p>
    <w:p w:rsidR="00967E82" w:rsidRPr="008B274D" w:rsidRDefault="00967E82" w:rsidP="002C4424">
      <w:pPr>
        <w:jc w:val="center"/>
        <w:rPr>
          <w:b/>
          <w:i/>
          <w:u w:val="single"/>
          <w:lang w:val="bs-Latn-BA"/>
        </w:rPr>
      </w:pPr>
    </w:p>
    <w:p w:rsidR="002C4424" w:rsidRPr="008B274D" w:rsidRDefault="00E34FA9" w:rsidP="002C4424">
      <w:pPr>
        <w:jc w:val="center"/>
        <w:rPr>
          <w:b/>
          <w:u w:val="single"/>
          <w:lang w:val="bs-Latn-BA"/>
        </w:rPr>
      </w:pPr>
      <w:r w:rsidRPr="008B274D">
        <w:rPr>
          <w:b/>
          <w:u w:val="single"/>
          <w:lang w:val="bs-Latn-BA"/>
        </w:rPr>
        <w:t>Predbolonjski doktorati</w:t>
      </w:r>
    </w:p>
    <w:p w:rsidR="00371AF5" w:rsidRPr="008B274D" w:rsidRDefault="00371AF5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ARHITEKTONSKI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sz w:val="22"/>
          <w:szCs w:val="22"/>
          <w:lang w:val="bs-Latn-BA"/>
        </w:rPr>
      </w:pPr>
      <w:r w:rsidRPr="008B274D">
        <w:rPr>
          <w:lang w:val="bs-Latn-BA"/>
        </w:rPr>
        <w:t>Obrazuje se Komisija za ocjenu i odbranu doktorske disertacije kandidata mr. Senade Demirović Habibij</w:t>
      </w:r>
      <w:r w:rsidR="00E0341F" w:rsidRPr="008B274D">
        <w:rPr>
          <w:lang w:val="bs-Latn-BA"/>
        </w:rPr>
        <w:t>e</w:t>
      </w:r>
      <w:r w:rsidRPr="008B274D">
        <w:rPr>
          <w:lang w:val="bs-Latn-BA"/>
        </w:rPr>
        <w:t>, dipl.</w:t>
      </w:r>
      <w:r w:rsidR="00E34FA9" w:rsidRPr="008B274D">
        <w:rPr>
          <w:lang w:val="bs-Latn-BA"/>
        </w:rPr>
        <w:t xml:space="preserve"> </w:t>
      </w:r>
      <w:r w:rsidRPr="008B274D">
        <w:rPr>
          <w:lang w:val="bs-Latn-BA"/>
        </w:rPr>
        <w:t>ing.</w:t>
      </w:r>
      <w:r w:rsidR="00E34FA9" w:rsidRPr="008B274D">
        <w:rPr>
          <w:lang w:val="bs-Latn-BA"/>
        </w:rPr>
        <w:t xml:space="preserve"> </w:t>
      </w:r>
      <w:r w:rsidRPr="008B274D">
        <w:rPr>
          <w:lang w:val="bs-Latn-BA"/>
        </w:rPr>
        <w:t>arh.</w:t>
      </w:r>
      <w:r w:rsidR="00E34FA9" w:rsidRPr="008B274D">
        <w:rPr>
          <w:lang w:val="bs-Latn-BA"/>
        </w:rPr>
        <w:t>,</w:t>
      </w:r>
      <w:r w:rsidRPr="008B274D">
        <w:rPr>
          <w:lang w:val="bs-Latn-BA"/>
        </w:rPr>
        <w:t xml:space="preserve"> pod naslovom </w:t>
      </w:r>
      <w:r w:rsidR="00E34FA9" w:rsidRPr="008B274D">
        <w:rPr>
          <w:i/>
          <w:lang w:val="bs-Latn-BA"/>
        </w:rPr>
        <w:t xml:space="preserve">Urbana rekonstrukcija u kontinuitetu – Mostar grad kulture </w:t>
      </w:r>
      <w:r w:rsidR="00E34FA9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045AC6" w:rsidRPr="008B274D" w:rsidRDefault="00045AC6" w:rsidP="00045AC6">
      <w:pPr>
        <w:jc w:val="both"/>
        <w:rPr>
          <w:lang w:val="bs-Latn-BA"/>
        </w:rPr>
      </w:pPr>
    </w:p>
    <w:p w:rsidR="00045AC6" w:rsidRPr="008B274D" w:rsidRDefault="00E34FA9" w:rsidP="00093A25">
      <w:pPr>
        <w:numPr>
          <w:ilvl w:val="0"/>
          <w:numId w:val="6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Pavle Krstić, docent, predsjednik</w:t>
      </w:r>
      <w:r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6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Amir Pašić, redovni profesor, mentor, član</w:t>
      </w:r>
      <w:r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63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Adnan Pašić, vanredni profesor, član.</w:t>
      </w:r>
    </w:p>
    <w:p w:rsidR="00045AC6" w:rsidRPr="008B274D" w:rsidRDefault="00045AC6" w:rsidP="005368F5">
      <w:pPr>
        <w:jc w:val="both"/>
        <w:rPr>
          <w:b/>
          <w:lang w:val="bs-Latn-BA"/>
        </w:rPr>
      </w:pPr>
    </w:p>
    <w:p w:rsidR="00045AC6" w:rsidRPr="008B274D" w:rsidRDefault="00E0341F" w:rsidP="005368F5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FILOZOFSKI FAKULTET</w:t>
      </w:r>
    </w:p>
    <w:p w:rsidR="00045AC6" w:rsidRPr="008B274D" w:rsidRDefault="00045AC6" w:rsidP="00093A25">
      <w:pPr>
        <w:pStyle w:val="ListParagraph"/>
        <w:numPr>
          <w:ilvl w:val="1"/>
          <w:numId w:val="36"/>
        </w:numPr>
        <w:jc w:val="both"/>
        <w:rPr>
          <w:lang w:val="bs-Latn-BA"/>
        </w:rPr>
      </w:pPr>
      <w:r w:rsidRPr="008B274D">
        <w:rPr>
          <w:lang w:val="bs-Latn-BA"/>
        </w:rPr>
        <w:t xml:space="preserve">Obrazuje se Komisija za ocjenu i odbranu doktorske disertacije kandidata mr. Alme Skopljak pod naslovom </w:t>
      </w:r>
      <w:r w:rsidR="00E34FA9" w:rsidRPr="008B274D">
        <w:rPr>
          <w:i/>
          <w:lang w:val="bs-Latn-BA"/>
        </w:rPr>
        <w:t xml:space="preserve">Novopovijesni i politički roman Ive Andrića i Meše Selimovića </w:t>
      </w:r>
      <w:r w:rsidR="00E34FA9" w:rsidRPr="008B274D">
        <w:rPr>
          <w:lang w:val="bs-Latn-BA"/>
        </w:rPr>
        <w:t>u sl</w:t>
      </w:r>
      <w:r w:rsidRPr="008B274D">
        <w:rPr>
          <w:lang w:val="bs-Latn-BA"/>
        </w:rPr>
        <w:t>jedećem sastavu:</w:t>
      </w:r>
    </w:p>
    <w:p w:rsidR="00045AC6" w:rsidRPr="008B274D" w:rsidRDefault="00045AC6" w:rsidP="00045AC6">
      <w:pPr>
        <w:jc w:val="both"/>
        <w:rPr>
          <w:lang w:val="bs-Latn-BA"/>
        </w:rPr>
      </w:pPr>
    </w:p>
    <w:p w:rsidR="00045AC6" w:rsidRPr="008B274D" w:rsidRDefault="00E34FA9" w:rsidP="00093A25">
      <w:pPr>
        <w:numPr>
          <w:ilvl w:val="0"/>
          <w:numId w:val="62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Nenad Veličković, vanredni profesor, predsjednik</w:t>
      </w:r>
      <w:r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62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Enver Kazaz, redovni profesor, član</w:t>
      </w:r>
      <w:r w:rsidRPr="008B274D">
        <w:rPr>
          <w:lang w:val="bs-Latn-BA"/>
        </w:rPr>
        <w:t>,</w:t>
      </w:r>
    </w:p>
    <w:p w:rsidR="00045AC6" w:rsidRPr="008B274D" w:rsidRDefault="00E34FA9" w:rsidP="00093A25">
      <w:pPr>
        <w:numPr>
          <w:ilvl w:val="0"/>
          <w:numId w:val="62"/>
        </w:numPr>
        <w:contextualSpacing/>
        <w:rPr>
          <w:lang w:val="bs-Latn-BA"/>
        </w:rPr>
      </w:pPr>
      <w:r w:rsidRPr="008B274D">
        <w:rPr>
          <w:lang w:val="bs-Latn-BA"/>
        </w:rPr>
        <w:t>d</w:t>
      </w:r>
      <w:r w:rsidR="00045AC6" w:rsidRPr="008B274D">
        <w:rPr>
          <w:lang w:val="bs-Latn-BA"/>
        </w:rPr>
        <w:t>r. Edina Murtić, vanredni profesor, član.</w:t>
      </w:r>
    </w:p>
    <w:p w:rsidR="00BB7A44" w:rsidRPr="008B274D" w:rsidRDefault="00BB7A44" w:rsidP="00BB7A44">
      <w:pPr>
        <w:jc w:val="both"/>
        <w:rPr>
          <w:lang w:val="bs-Latn-BA"/>
        </w:rPr>
      </w:pPr>
    </w:p>
    <w:p w:rsidR="005368F5" w:rsidRPr="008B274D" w:rsidRDefault="005368F5" w:rsidP="001F1C42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Konačna lista kandidata z</w:t>
      </w:r>
      <w:r w:rsidR="00E34FA9" w:rsidRPr="008B274D">
        <w:rPr>
          <w:b/>
          <w:lang w:val="bs-Latn-BA"/>
        </w:rPr>
        <w:t>a upis na treći ciklus studija</w:t>
      </w:r>
      <w:r w:rsidRPr="008B274D">
        <w:rPr>
          <w:b/>
          <w:lang w:val="bs-Latn-BA"/>
        </w:rPr>
        <w:t xml:space="preserve"> </w:t>
      </w:r>
      <w:r w:rsidR="00E34FA9" w:rsidRPr="008B274D">
        <w:rPr>
          <w:b/>
          <w:lang w:val="bs-Latn-BA"/>
        </w:rPr>
        <w:t>(</w:t>
      </w:r>
      <w:r w:rsidRPr="008B274D">
        <w:rPr>
          <w:b/>
          <w:lang w:val="bs-Latn-BA"/>
        </w:rPr>
        <w:t>doktorski studij</w:t>
      </w:r>
      <w:r w:rsidR="00E34FA9" w:rsidRPr="008B274D">
        <w:rPr>
          <w:b/>
          <w:lang w:val="bs-Latn-BA"/>
        </w:rPr>
        <w:t>)</w:t>
      </w:r>
      <w:r w:rsidRPr="008B274D">
        <w:rPr>
          <w:b/>
          <w:lang w:val="bs-Latn-BA"/>
        </w:rPr>
        <w:t xml:space="preserve"> </w:t>
      </w:r>
      <w:r w:rsidR="00E34FA9" w:rsidRPr="008B274D">
        <w:rPr>
          <w:b/>
          <w:lang w:val="bs-Latn-BA"/>
        </w:rPr>
        <w:t>u studijskoj 2019/2020. godini</w:t>
      </w:r>
      <w:r w:rsidRPr="008B274D">
        <w:rPr>
          <w:b/>
          <w:lang w:val="bs-Latn-BA"/>
        </w:rPr>
        <w:t xml:space="preserve"> </w:t>
      </w:r>
    </w:p>
    <w:p w:rsidR="00E948A4" w:rsidRPr="008B274D" w:rsidRDefault="00E34FA9" w:rsidP="00F56F5B">
      <w:pPr>
        <w:ind w:firstLine="360"/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donesene sl</w:t>
      </w:r>
      <w:r w:rsidR="001915BC" w:rsidRPr="008B274D">
        <w:rPr>
          <w:b/>
          <w:lang w:val="bs-Latn-BA"/>
        </w:rPr>
        <w:t>jedeće odluke:</w:t>
      </w:r>
    </w:p>
    <w:p w:rsidR="008B546A" w:rsidRPr="008B274D" w:rsidRDefault="00F56F5B" w:rsidP="008C175B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lastRenderedPageBreak/>
        <w:t xml:space="preserve">Prihvata se </w:t>
      </w:r>
      <w:r w:rsidR="00E34FA9" w:rsidRPr="008B274D">
        <w:rPr>
          <w:lang w:val="bs-Latn-BA"/>
        </w:rPr>
        <w:t>k</w:t>
      </w:r>
      <w:r w:rsidRPr="008B274D">
        <w:rPr>
          <w:lang w:val="bs-Latn-BA"/>
        </w:rPr>
        <w:t>onačna rang-lista kandi</w:t>
      </w:r>
      <w:r w:rsidR="00E0341F" w:rsidRPr="008B274D">
        <w:rPr>
          <w:lang w:val="bs-Latn-BA"/>
        </w:rPr>
        <w:t>data za prijem na treći ciklus</w:t>
      </w:r>
      <w:r w:rsidRPr="008B274D">
        <w:rPr>
          <w:lang w:val="bs-Latn-BA"/>
        </w:rPr>
        <w:t xml:space="preserve"> </w:t>
      </w:r>
      <w:r w:rsidR="00E0341F" w:rsidRPr="008B274D">
        <w:rPr>
          <w:lang w:val="bs-Latn-BA"/>
        </w:rPr>
        <w:t>(</w:t>
      </w:r>
      <w:r w:rsidRPr="008B274D">
        <w:rPr>
          <w:lang w:val="bs-Latn-BA"/>
        </w:rPr>
        <w:t>doktorski studij</w:t>
      </w:r>
      <w:r w:rsidR="00E0341F" w:rsidRPr="008B274D">
        <w:rPr>
          <w:lang w:val="bs-Latn-BA"/>
        </w:rPr>
        <w:t>)</w:t>
      </w:r>
      <w:r w:rsidRPr="008B274D">
        <w:rPr>
          <w:lang w:val="bs-Latn-BA"/>
        </w:rPr>
        <w:t xml:space="preserve"> na Ekonomskom fakultetu Univerziteta u Sarajevu u studijskoj 2019/2020. godini broj: 06-2-823/2020 od 11. 02. 2020. godine.</w:t>
      </w:r>
    </w:p>
    <w:p w:rsidR="00F56F5B" w:rsidRPr="008B274D" w:rsidRDefault="00F56F5B" w:rsidP="008C175B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 xml:space="preserve">Prihvata se </w:t>
      </w:r>
      <w:r w:rsidR="00E0341F" w:rsidRPr="008B274D">
        <w:rPr>
          <w:lang w:val="bs-Latn-BA"/>
        </w:rPr>
        <w:t>k</w:t>
      </w:r>
      <w:r w:rsidRPr="008B274D">
        <w:rPr>
          <w:lang w:val="bs-Latn-BA"/>
        </w:rPr>
        <w:t>onačna rang-lista z</w:t>
      </w:r>
      <w:r w:rsidR="00E0341F" w:rsidRPr="008B274D">
        <w:rPr>
          <w:lang w:val="bs-Latn-BA"/>
        </w:rPr>
        <w:t>a upis na treći ciklus studija</w:t>
      </w:r>
      <w:r w:rsidRPr="008B274D">
        <w:rPr>
          <w:lang w:val="bs-Latn-BA"/>
        </w:rPr>
        <w:t xml:space="preserve"> </w:t>
      </w:r>
      <w:r w:rsidR="00E0341F" w:rsidRPr="008B274D">
        <w:rPr>
          <w:lang w:val="bs-Latn-BA"/>
        </w:rPr>
        <w:t>(</w:t>
      </w:r>
      <w:r w:rsidRPr="008B274D">
        <w:rPr>
          <w:lang w:val="bs-Latn-BA"/>
        </w:rPr>
        <w:t>doktorski studij</w:t>
      </w:r>
      <w:r w:rsidR="00E0341F" w:rsidRPr="008B274D">
        <w:rPr>
          <w:lang w:val="bs-Latn-BA"/>
        </w:rPr>
        <w:t>)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Biomedicina i zdravstvo</w:t>
      </w:r>
      <w:r w:rsidRPr="008B274D">
        <w:rPr>
          <w:lang w:val="bs-Latn-BA"/>
        </w:rPr>
        <w:t xml:space="preserve"> na Medicinskom fakultetu Univerziteta u Sarajevu u studijskoj 2019/2020. godini broj: 01-4-AK-1171/20 od 18. 02. 2020. godine.</w:t>
      </w:r>
    </w:p>
    <w:p w:rsidR="00F56F5B" w:rsidRPr="008B274D" w:rsidRDefault="00F56F5B" w:rsidP="008C175B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 xml:space="preserve">Prihvata se </w:t>
      </w:r>
      <w:r w:rsidR="00E34FA9" w:rsidRPr="008B274D">
        <w:rPr>
          <w:lang w:val="bs-Latn-BA"/>
        </w:rPr>
        <w:t>k</w:t>
      </w:r>
      <w:r w:rsidRPr="008B274D">
        <w:rPr>
          <w:lang w:val="bs-Latn-BA"/>
        </w:rPr>
        <w:t>onačna rang-lista za upis kan</w:t>
      </w:r>
      <w:r w:rsidR="00E0341F" w:rsidRPr="008B274D">
        <w:rPr>
          <w:lang w:val="bs-Latn-BA"/>
        </w:rPr>
        <w:t>didata na treći ciklus studija</w:t>
      </w:r>
      <w:r w:rsidRPr="008B274D">
        <w:rPr>
          <w:lang w:val="bs-Latn-BA"/>
        </w:rPr>
        <w:t xml:space="preserve"> </w:t>
      </w:r>
      <w:r w:rsidR="00E0341F" w:rsidRPr="008B274D">
        <w:rPr>
          <w:lang w:val="bs-Latn-BA"/>
        </w:rPr>
        <w:t>(i</w:t>
      </w:r>
      <w:r w:rsidRPr="008B274D">
        <w:rPr>
          <w:lang w:val="bs-Latn-BA"/>
        </w:rPr>
        <w:t>nterdisciplinarni doktorski studij</w:t>
      </w:r>
      <w:r w:rsidR="00E0341F" w:rsidRPr="008B274D">
        <w:rPr>
          <w:lang w:val="bs-Latn-BA"/>
        </w:rPr>
        <w:t>)</w:t>
      </w:r>
      <w:r w:rsidRPr="008B274D">
        <w:rPr>
          <w:lang w:val="bs-Latn-BA"/>
        </w:rPr>
        <w:t xml:space="preserve"> </w:t>
      </w:r>
      <w:r w:rsidRPr="008B274D">
        <w:rPr>
          <w:i/>
          <w:lang w:val="bs-Latn-BA"/>
        </w:rPr>
        <w:t>Savremeni tokovi predškolskog i osnovnoškolskog odgoja i obrazovanja</w:t>
      </w:r>
      <w:r w:rsidRPr="008B274D">
        <w:rPr>
          <w:lang w:val="bs-Latn-BA"/>
        </w:rPr>
        <w:t xml:space="preserve"> na Pedagoškom fakultetu Univerziteta u Sarajevu u studijskoj 2019/2020. godini broj: 01-220/20 od 12. 02. 2020. godine.</w:t>
      </w:r>
    </w:p>
    <w:p w:rsidR="00F56F5B" w:rsidRPr="008B274D" w:rsidRDefault="00F56F5B" w:rsidP="008C175B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lang w:val="bs-Latn-BA"/>
        </w:rPr>
      </w:pPr>
      <w:r w:rsidRPr="008B274D">
        <w:rPr>
          <w:lang w:val="bs-Latn-BA"/>
        </w:rPr>
        <w:t xml:space="preserve">Prihvata se </w:t>
      </w:r>
      <w:r w:rsidR="00E0341F" w:rsidRPr="008B274D">
        <w:rPr>
          <w:lang w:val="bs-Latn-BA"/>
        </w:rPr>
        <w:t>k</w:t>
      </w:r>
      <w:r w:rsidRPr="008B274D">
        <w:rPr>
          <w:lang w:val="bs-Latn-BA"/>
        </w:rPr>
        <w:t>onačna rang-lista upisanih studenata n</w:t>
      </w:r>
      <w:r w:rsidR="00E0341F" w:rsidRPr="008B274D">
        <w:rPr>
          <w:lang w:val="bs-Latn-BA"/>
        </w:rPr>
        <w:t>a</w:t>
      </w:r>
      <w:r w:rsidRPr="008B274D">
        <w:rPr>
          <w:lang w:val="bs-Latn-BA"/>
        </w:rPr>
        <w:t xml:space="preserve"> treći ciklus studija </w:t>
      </w:r>
      <w:r w:rsidRPr="008B274D">
        <w:rPr>
          <w:i/>
          <w:lang w:val="bs-Latn-BA"/>
        </w:rPr>
        <w:t>Poljoprivredne nauke</w:t>
      </w:r>
      <w:r w:rsidRPr="008B274D">
        <w:rPr>
          <w:lang w:val="bs-Latn-BA"/>
        </w:rPr>
        <w:t xml:space="preserve"> i </w:t>
      </w:r>
      <w:r w:rsidRPr="008B274D">
        <w:rPr>
          <w:i/>
          <w:lang w:val="bs-Latn-BA"/>
        </w:rPr>
        <w:t>Prehrambene tehnologije</w:t>
      </w:r>
      <w:r w:rsidRPr="008B274D">
        <w:rPr>
          <w:lang w:val="bs-Latn-BA"/>
        </w:rPr>
        <w:t xml:space="preserve"> na Poljoprivredno-prehrambenom fakultetu Univerziteta u Sarajevu u studijskoj 2019/2020. godini broj: 01-1-255/20 od 31. 01. 2020. godine.</w:t>
      </w:r>
    </w:p>
    <w:p w:rsidR="00F56F5B" w:rsidRPr="008B274D" w:rsidRDefault="00F56F5B" w:rsidP="009A7D02">
      <w:pPr>
        <w:jc w:val="both"/>
        <w:rPr>
          <w:b/>
          <w:lang w:val="bs-Latn-BA"/>
        </w:rPr>
      </w:pPr>
    </w:p>
    <w:p w:rsidR="00CA6C0A" w:rsidRPr="008B274D" w:rsidRDefault="00CA6C0A" w:rsidP="00CA6C0A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Prijedlog Odluke o izmjeni dijela teksta u Elaboratu za pokretanje trećeg ciklusa studija u vezi </w:t>
      </w:r>
      <w:r w:rsidR="00E0341F" w:rsidRPr="008B274D">
        <w:rPr>
          <w:b/>
          <w:lang w:val="bs-Latn-BA"/>
        </w:rPr>
        <w:t>sa uvjetima</w:t>
      </w:r>
      <w:r w:rsidRPr="008B274D">
        <w:rPr>
          <w:b/>
          <w:lang w:val="bs-Latn-BA"/>
        </w:rPr>
        <w:t xml:space="preserve"> za</w:t>
      </w:r>
      <w:r w:rsidR="00E34FA9" w:rsidRPr="008B274D">
        <w:rPr>
          <w:b/>
          <w:lang w:val="bs-Latn-BA"/>
        </w:rPr>
        <w:t xml:space="preserve"> upis na treći ciklusu studija</w:t>
      </w:r>
      <w:r w:rsidRPr="008B274D">
        <w:rPr>
          <w:b/>
          <w:lang w:val="bs-Latn-BA"/>
        </w:rPr>
        <w:t xml:space="preserve"> </w:t>
      </w:r>
      <w:r w:rsidR="00E34FA9" w:rsidRPr="008B274D">
        <w:rPr>
          <w:b/>
          <w:lang w:val="bs-Latn-BA"/>
        </w:rPr>
        <w:t>(</w:t>
      </w:r>
      <w:r w:rsidRPr="008B274D">
        <w:rPr>
          <w:b/>
          <w:lang w:val="bs-Latn-BA"/>
        </w:rPr>
        <w:t>doktorski studij</w:t>
      </w:r>
      <w:r w:rsidR="00E34FA9" w:rsidRPr="008B274D">
        <w:rPr>
          <w:b/>
          <w:lang w:val="bs-Latn-BA"/>
        </w:rPr>
        <w:t>)</w:t>
      </w:r>
      <w:r w:rsidRPr="008B274D">
        <w:rPr>
          <w:b/>
          <w:lang w:val="bs-Latn-BA"/>
        </w:rPr>
        <w:t xml:space="preserve"> na svim studijskim programima Mašinskog fakulteta Univerziteta u Sarajevu</w:t>
      </w:r>
    </w:p>
    <w:p w:rsidR="00D3305C" w:rsidRPr="008B274D" w:rsidRDefault="00D3305C" w:rsidP="00CA6C0A">
      <w:pPr>
        <w:pStyle w:val="ListParagraph"/>
        <w:ind w:left="360"/>
        <w:jc w:val="both"/>
        <w:rPr>
          <w:lang w:val="bs-Latn-BA"/>
        </w:rPr>
      </w:pPr>
    </w:p>
    <w:p w:rsidR="00CA6C0A" w:rsidRPr="008B274D" w:rsidRDefault="00E34FA9" w:rsidP="00CA6C0A">
      <w:pPr>
        <w:pStyle w:val="ListParagraph"/>
        <w:ind w:left="360"/>
        <w:jc w:val="both"/>
        <w:rPr>
          <w:lang w:val="bs-Latn-BA"/>
        </w:rPr>
      </w:pPr>
      <w:r w:rsidRPr="008B274D">
        <w:rPr>
          <w:lang w:val="bs-Latn-BA"/>
        </w:rPr>
        <w:t>Jednoglasno je donesena sl</w:t>
      </w:r>
      <w:r w:rsidR="00CA6C0A" w:rsidRPr="008B274D">
        <w:rPr>
          <w:lang w:val="bs-Latn-BA"/>
        </w:rPr>
        <w:t>jedeća</w:t>
      </w:r>
    </w:p>
    <w:p w:rsidR="00CA6C0A" w:rsidRPr="008B274D" w:rsidRDefault="00CA6C0A" w:rsidP="00CA6C0A">
      <w:pPr>
        <w:rPr>
          <w:b/>
          <w:sz w:val="28"/>
          <w:szCs w:val="28"/>
          <w:lang w:val="bs-Latn-BA"/>
        </w:rPr>
      </w:pPr>
    </w:p>
    <w:p w:rsidR="00CA6C0A" w:rsidRPr="008B274D" w:rsidRDefault="00CA6C0A" w:rsidP="00CA6C0A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D L U K A</w:t>
      </w:r>
    </w:p>
    <w:p w:rsidR="00CA6C0A" w:rsidRPr="008B274D" w:rsidRDefault="00CA6C0A" w:rsidP="00CA6C0A">
      <w:pPr>
        <w:jc w:val="both"/>
        <w:rPr>
          <w:lang w:val="bs-Latn-BA"/>
        </w:rPr>
      </w:pPr>
    </w:p>
    <w:p w:rsidR="00CA6C0A" w:rsidRPr="008B274D" w:rsidRDefault="00CA6C0A" w:rsidP="00CA6C0A">
      <w:pPr>
        <w:jc w:val="both"/>
        <w:rPr>
          <w:lang w:val="bs-Latn-BA"/>
        </w:rPr>
      </w:pPr>
      <w:r w:rsidRPr="008B274D">
        <w:rPr>
          <w:lang w:val="bs-Latn-BA"/>
        </w:rPr>
        <w:t xml:space="preserve">Daje se saglasnost na Prijedlog Vijeća Mašinskog fakulteta Univerziteta u Sarajevu </w:t>
      </w:r>
      <w:r w:rsidR="002D7AAC" w:rsidRPr="008B274D">
        <w:rPr>
          <w:lang w:val="bs-Latn-BA"/>
        </w:rPr>
        <w:t xml:space="preserve">broj: 06-VL-616/20 od 11. 02. 2020. godine </w:t>
      </w:r>
      <w:r w:rsidRPr="008B274D">
        <w:rPr>
          <w:lang w:val="bs-Latn-BA"/>
        </w:rPr>
        <w:t>za izmjenu dijela teksta Elaborata za pokretanje trećeg ciklusa studija na Mašinskom fakultetu Univerziteta u Sarajevu u vezi sa u</w:t>
      </w:r>
      <w:r w:rsidR="00E0341F" w:rsidRPr="008B274D">
        <w:rPr>
          <w:lang w:val="bs-Latn-BA"/>
        </w:rPr>
        <w:t>vjetima</w:t>
      </w:r>
      <w:r w:rsidRPr="008B274D">
        <w:rPr>
          <w:lang w:val="bs-Latn-BA"/>
        </w:rPr>
        <w:t xml:space="preserve"> za upis na treći ciklus studija na svim studijskim programima.</w:t>
      </w:r>
    </w:p>
    <w:p w:rsidR="00CA6C0A" w:rsidRPr="008B274D" w:rsidRDefault="00CA6C0A" w:rsidP="009A7D02">
      <w:pPr>
        <w:jc w:val="both"/>
        <w:rPr>
          <w:b/>
          <w:lang w:val="bs-Latn-BA"/>
        </w:rPr>
      </w:pPr>
    </w:p>
    <w:p w:rsidR="005438F9" w:rsidRPr="008B274D" w:rsidRDefault="00253BCC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Ad-5</w:t>
      </w:r>
      <w:r w:rsidR="005438F9" w:rsidRPr="008B274D">
        <w:rPr>
          <w:b/>
          <w:lang w:val="bs-Latn-BA"/>
        </w:rPr>
        <w:t>.</w:t>
      </w:r>
    </w:p>
    <w:p w:rsidR="002D7AAC" w:rsidRPr="008B274D" w:rsidRDefault="005772CA" w:rsidP="00CE669A">
      <w:pPr>
        <w:pStyle w:val="ListParagraph"/>
        <w:numPr>
          <w:ilvl w:val="0"/>
          <w:numId w:val="74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Kriteriji z</w:t>
      </w:r>
      <w:r w:rsidR="00CE669A" w:rsidRPr="008B274D">
        <w:rPr>
          <w:b/>
          <w:lang w:val="bs-Latn-BA"/>
        </w:rPr>
        <w:t xml:space="preserve">a dodjelu sredstava iz </w:t>
      </w:r>
      <w:r w:rsidR="00717595" w:rsidRPr="008B274D">
        <w:rPr>
          <w:b/>
          <w:lang w:val="bs-Latn-BA"/>
        </w:rPr>
        <w:t>b</w:t>
      </w:r>
      <w:r w:rsidR="00CE669A" w:rsidRPr="008B274D">
        <w:rPr>
          <w:b/>
          <w:lang w:val="bs-Latn-BA"/>
        </w:rPr>
        <w:t>udžeta K</w:t>
      </w:r>
      <w:r w:rsidRPr="008B274D">
        <w:rPr>
          <w:b/>
          <w:lang w:val="bs-Latn-BA"/>
        </w:rPr>
        <w:t>antona Sarajevo</w:t>
      </w:r>
    </w:p>
    <w:p w:rsidR="00310C56" w:rsidRPr="008B274D" w:rsidRDefault="00541C28" w:rsidP="00310C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74D">
        <w:rPr>
          <w:rFonts w:ascii="Times New Roman" w:hAnsi="Times New Roman"/>
          <w:sz w:val="24"/>
          <w:szCs w:val="24"/>
        </w:rPr>
        <w:t>Č</w:t>
      </w:r>
      <w:r w:rsidR="00BB6529" w:rsidRPr="008B274D">
        <w:rPr>
          <w:rFonts w:ascii="Times New Roman" w:hAnsi="Times New Roman"/>
          <w:sz w:val="24"/>
          <w:szCs w:val="24"/>
        </w:rPr>
        <w:t xml:space="preserve">lanovi Senata su upoznati sa </w:t>
      </w:r>
      <w:r w:rsidRPr="008B274D">
        <w:rPr>
          <w:rFonts w:ascii="Times New Roman" w:hAnsi="Times New Roman"/>
          <w:sz w:val="24"/>
          <w:szCs w:val="24"/>
        </w:rPr>
        <w:t>Zahtjevom</w:t>
      </w:r>
      <w:r w:rsidR="00310C56" w:rsidRPr="008B274D">
        <w:rPr>
          <w:rFonts w:ascii="Times New Roman" w:hAnsi="Times New Roman"/>
          <w:sz w:val="24"/>
          <w:szCs w:val="24"/>
        </w:rPr>
        <w:t xml:space="preserve"> Fakulteta zdravstvenih studija Univerziteta u Sarajevu broj: 02-1-239/20 od 06. 02. 2020. godine</w:t>
      </w:r>
      <w:r w:rsidRPr="008B274D">
        <w:rPr>
          <w:rFonts w:ascii="Times New Roman" w:hAnsi="Times New Roman"/>
          <w:sz w:val="24"/>
          <w:szCs w:val="24"/>
        </w:rPr>
        <w:t>, upućen</w:t>
      </w:r>
      <w:r w:rsidR="00717595" w:rsidRPr="008B274D">
        <w:rPr>
          <w:rFonts w:ascii="Times New Roman" w:hAnsi="Times New Roman"/>
          <w:sz w:val="24"/>
          <w:szCs w:val="24"/>
        </w:rPr>
        <w:t>im</w:t>
      </w:r>
      <w:r w:rsidRPr="008B274D">
        <w:rPr>
          <w:rFonts w:ascii="Times New Roman" w:hAnsi="Times New Roman"/>
          <w:sz w:val="24"/>
          <w:szCs w:val="24"/>
        </w:rPr>
        <w:t xml:space="preserve"> Ministarstvu za obrazovanje, nauku i mlade Kantona Sarajevo u cilju </w:t>
      </w:r>
      <w:r w:rsidR="00967E82" w:rsidRPr="008B274D">
        <w:rPr>
          <w:rFonts w:ascii="Times New Roman" w:hAnsi="Times New Roman"/>
          <w:sz w:val="24"/>
          <w:szCs w:val="24"/>
        </w:rPr>
        <w:t xml:space="preserve">dostavljanja </w:t>
      </w:r>
      <w:r w:rsidRPr="008B274D">
        <w:rPr>
          <w:rFonts w:ascii="Times New Roman" w:hAnsi="Times New Roman"/>
          <w:sz w:val="24"/>
          <w:szCs w:val="24"/>
        </w:rPr>
        <w:t>pis</w:t>
      </w:r>
      <w:r w:rsidR="00717595" w:rsidRPr="008B274D">
        <w:rPr>
          <w:rFonts w:ascii="Times New Roman" w:hAnsi="Times New Roman"/>
          <w:sz w:val="24"/>
          <w:szCs w:val="24"/>
        </w:rPr>
        <w:t>a</w:t>
      </w:r>
      <w:r w:rsidRPr="008B274D">
        <w:rPr>
          <w:rFonts w:ascii="Times New Roman" w:hAnsi="Times New Roman"/>
          <w:sz w:val="24"/>
          <w:szCs w:val="24"/>
        </w:rPr>
        <w:t>nog pojašnjenja u vezi sa kriterijima z</w:t>
      </w:r>
      <w:r w:rsidR="00967E82" w:rsidRPr="008B274D">
        <w:rPr>
          <w:rFonts w:ascii="Times New Roman" w:hAnsi="Times New Roman"/>
          <w:sz w:val="24"/>
          <w:szCs w:val="24"/>
        </w:rPr>
        <w:t>a dodjelu sredstava iz Budžeta K</w:t>
      </w:r>
      <w:r w:rsidRPr="008B274D">
        <w:rPr>
          <w:rFonts w:ascii="Times New Roman" w:hAnsi="Times New Roman"/>
          <w:sz w:val="24"/>
          <w:szCs w:val="24"/>
        </w:rPr>
        <w:t>antona Sarajevo shodno članu 158</w:t>
      </w:r>
      <w:r w:rsidR="00967E82" w:rsidRPr="008B274D">
        <w:rPr>
          <w:rFonts w:ascii="Times New Roman" w:hAnsi="Times New Roman"/>
          <w:sz w:val="24"/>
          <w:szCs w:val="24"/>
        </w:rPr>
        <w:t>. Zakona o visokom obrazovanju K</w:t>
      </w:r>
      <w:r w:rsidRPr="008B274D">
        <w:rPr>
          <w:rFonts w:ascii="Times New Roman" w:hAnsi="Times New Roman"/>
          <w:sz w:val="24"/>
          <w:szCs w:val="24"/>
        </w:rPr>
        <w:t xml:space="preserve">antona Sarajevo.  </w:t>
      </w:r>
    </w:p>
    <w:p w:rsidR="00541C28" w:rsidRPr="008B274D" w:rsidRDefault="00541C28" w:rsidP="00310C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74D">
        <w:rPr>
          <w:rFonts w:ascii="Times New Roman" w:hAnsi="Times New Roman"/>
          <w:sz w:val="24"/>
          <w:szCs w:val="24"/>
        </w:rPr>
        <w:t xml:space="preserve">Otvorena je diskusija u kojoj su učestvovali: prof. dr. Arzija Pašalić, prof. dr. Tarik </w:t>
      </w:r>
      <w:r w:rsidR="00717595" w:rsidRPr="008B274D">
        <w:rPr>
          <w:rFonts w:ascii="Times New Roman" w:hAnsi="Times New Roman"/>
          <w:sz w:val="24"/>
          <w:szCs w:val="24"/>
        </w:rPr>
        <w:t>Zaimović, prof. dr. Enra Suljić i</w:t>
      </w:r>
      <w:r w:rsidRPr="008B274D">
        <w:rPr>
          <w:rFonts w:ascii="Times New Roman" w:hAnsi="Times New Roman"/>
          <w:sz w:val="24"/>
          <w:szCs w:val="24"/>
        </w:rPr>
        <w:t xml:space="preserve"> prof. dr. Semra Čavaljuga.</w:t>
      </w:r>
    </w:p>
    <w:p w:rsidR="00541C28" w:rsidRPr="008B274D" w:rsidRDefault="00541C28" w:rsidP="00310C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74D">
        <w:rPr>
          <w:rFonts w:ascii="Times New Roman" w:hAnsi="Times New Roman"/>
          <w:sz w:val="24"/>
          <w:szCs w:val="24"/>
        </w:rPr>
        <w:t>Po okončanju disk</w:t>
      </w:r>
      <w:r w:rsidR="00717595" w:rsidRPr="008B274D">
        <w:rPr>
          <w:rFonts w:ascii="Times New Roman" w:hAnsi="Times New Roman"/>
          <w:sz w:val="24"/>
          <w:szCs w:val="24"/>
        </w:rPr>
        <w:t>usije jednoglasno je donesen sl</w:t>
      </w:r>
      <w:r w:rsidRPr="008B274D">
        <w:rPr>
          <w:rFonts w:ascii="Times New Roman" w:hAnsi="Times New Roman"/>
          <w:sz w:val="24"/>
          <w:szCs w:val="24"/>
        </w:rPr>
        <w:t>jedeći</w:t>
      </w:r>
    </w:p>
    <w:p w:rsidR="00310C56" w:rsidRPr="008B274D" w:rsidRDefault="00310C56" w:rsidP="00310C56">
      <w:pPr>
        <w:pStyle w:val="NoSpacing"/>
        <w:rPr>
          <w:rFonts w:ascii="Times New Roman" w:hAnsi="Times New Roman"/>
          <w:sz w:val="24"/>
          <w:szCs w:val="24"/>
        </w:rPr>
      </w:pPr>
    </w:p>
    <w:p w:rsidR="00310C56" w:rsidRPr="008B274D" w:rsidRDefault="00310C56" w:rsidP="00310C5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74D">
        <w:rPr>
          <w:rFonts w:ascii="Times New Roman" w:hAnsi="Times New Roman"/>
          <w:b/>
          <w:sz w:val="24"/>
          <w:szCs w:val="24"/>
        </w:rPr>
        <w:t>Z A K LJ U Č A K</w:t>
      </w:r>
    </w:p>
    <w:p w:rsidR="00310C56" w:rsidRPr="008B274D" w:rsidRDefault="00310C56" w:rsidP="00310C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10C56" w:rsidRPr="008B274D" w:rsidRDefault="00310C56" w:rsidP="00310C56">
      <w:p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>Senat Univerziteta u Sarajevu konstat</w:t>
      </w:r>
      <w:r w:rsidR="00E34FA9" w:rsidRPr="008B274D">
        <w:rPr>
          <w:lang w:val="bs-Latn-BA" w:eastAsia="hr-HR"/>
        </w:rPr>
        <w:t>ira</w:t>
      </w:r>
      <w:r w:rsidRPr="008B274D">
        <w:rPr>
          <w:lang w:val="bs-Latn-BA" w:eastAsia="hr-HR"/>
        </w:rPr>
        <w:t xml:space="preserve"> da će slijedom zaključaka koje je ovo tijelo donosilo na sjednicama održanim 25. 04. i 29. 05. 2018. godine  (Zaključak broj: 01-372/18 i Zaključak broj: 01-642/18) inicirati nastavak dijaloga sa Vladom Kantona Sarajevo s ciljem utvrđivanja kriterija za dodjelu sredstava iz budžeta Kantona Sarajevo neophodnih za rad Univerziteta u Sarajevu i njegovih organizacionih jedinica.</w:t>
      </w:r>
    </w:p>
    <w:p w:rsidR="00310C56" w:rsidRPr="008B274D" w:rsidRDefault="00310C56" w:rsidP="00310C56">
      <w:pPr>
        <w:jc w:val="both"/>
        <w:rPr>
          <w:b/>
          <w:lang w:val="bs-Latn-BA"/>
        </w:rPr>
      </w:pPr>
    </w:p>
    <w:p w:rsidR="00E20F1D" w:rsidRPr="008B274D" w:rsidRDefault="00E20F1D" w:rsidP="00310C56">
      <w:pPr>
        <w:jc w:val="both"/>
        <w:rPr>
          <w:b/>
          <w:lang w:val="bs-Latn-BA"/>
        </w:rPr>
      </w:pPr>
    </w:p>
    <w:p w:rsidR="00E20F1D" w:rsidRPr="008B274D" w:rsidRDefault="00E20F1D" w:rsidP="00310C56">
      <w:pPr>
        <w:jc w:val="both"/>
        <w:rPr>
          <w:b/>
          <w:lang w:val="bs-Latn-BA"/>
        </w:rPr>
      </w:pPr>
    </w:p>
    <w:p w:rsidR="00E20F1D" w:rsidRPr="008B274D" w:rsidRDefault="00E20F1D" w:rsidP="00310C56">
      <w:pPr>
        <w:jc w:val="both"/>
        <w:rPr>
          <w:b/>
          <w:lang w:val="bs-Latn-BA"/>
        </w:rPr>
      </w:pPr>
    </w:p>
    <w:p w:rsidR="00E20F1D" w:rsidRPr="008B274D" w:rsidRDefault="00E20F1D" w:rsidP="00E20F1D">
      <w:pPr>
        <w:pStyle w:val="ListParagraph"/>
        <w:numPr>
          <w:ilvl w:val="0"/>
          <w:numId w:val="74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Nastavni proces na organizacionim jedinicama Vijeća Grupacije medicinskih nauka</w:t>
      </w:r>
    </w:p>
    <w:p w:rsidR="00E20F1D" w:rsidRPr="008B274D" w:rsidRDefault="00E20F1D" w:rsidP="00E20F1D">
      <w:pPr>
        <w:jc w:val="both"/>
        <w:rPr>
          <w:lang w:val="bs-Latn-BA"/>
        </w:rPr>
      </w:pPr>
    </w:p>
    <w:p w:rsidR="002D7AAC" w:rsidRPr="008B274D" w:rsidRDefault="00541C28" w:rsidP="00E20F1D">
      <w:pPr>
        <w:jc w:val="both"/>
        <w:rPr>
          <w:lang w:val="bs-Latn-BA"/>
        </w:rPr>
      </w:pPr>
      <w:r w:rsidRPr="008B274D">
        <w:rPr>
          <w:lang w:val="bs-Latn-BA"/>
        </w:rPr>
        <w:t>U vezi sa realizacijom nastavnog</w:t>
      </w:r>
      <w:r w:rsidR="002D7AAC" w:rsidRPr="008B274D">
        <w:rPr>
          <w:lang w:val="bs-Latn-BA"/>
        </w:rPr>
        <w:t xml:space="preserve"> proces</w:t>
      </w:r>
      <w:r w:rsidRPr="008B274D">
        <w:rPr>
          <w:lang w:val="bs-Latn-BA"/>
        </w:rPr>
        <w:t>a</w:t>
      </w:r>
      <w:r w:rsidR="002D7AAC" w:rsidRPr="008B274D">
        <w:rPr>
          <w:lang w:val="bs-Latn-BA"/>
        </w:rPr>
        <w:t xml:space="preserve"> na organizacionim jedinicama Vijeća Grupacije medicinskih nauka</w:t>
      </w:r>
      <w:r w:rsidR="000F312C" w:rsidRPr="008B274D">
        <w:rPr>
          <w:lang w:val="bs-Latn-BA"/>
        </w:rPr>
        <w:t>, uz 1 „</w:t>
      </w:r>
      <w:r w:rsidR="00E34FA9" w:rsidRPr="008B274D">
        <w:rPr>
          <w:lang w:val="bs-Latn-BA"/>
        </w:rPr>
        <w:t>s</w:t>
      </w:r>
      <w:r w:rsidR="000F312C" w:rsidRPr="008B274D">
        <w:rPr>
          <w:lang w:val="bs-Latn-BA"/>
        </w:rPr>
        <w:t>uzdržan“ glas i 1 glas „</w:t>
      </w:r>
      <w:r w:rsidR="00E34FA9" w:rsidRPr="008B274D">
        <w:rPr>
          <w:lang w:val="bs-Latn-BA"/>
        </w:rPr>
        <w:t>p</w:t>
      </w:r>
      <w:r w:rsidR="000F312C" w:rsidRPr="008B274D">
        <w:rPr>
          <w:lang w:val="bs-Latn-BA"/>
        </w:rPr>
        <w:t>r</w:t>
      </w:r>
      <w:r w:rsidR="00717595" w:rsidRPr="008B274D">
        <w:rPr>
          <w:lang w:val="bs-Latn-BA"/>
        </w:rPr>
        <w:t>otiv“</w:t>
      </w:r>
      <w:r w:rsidR="00E34FA9" w:rsidRPr="008B274D">
        <w:rPr>
          <w:lang w:val="bs-Latn-BA"/>
        </w:rPr>
        <w:t xml:space="preserve"> donesen je sl</w:t>
      </w:r>
      <w:r w:rsidR="000F312C" w:rsidRPr="008B274D">
        <w:rPr>
          <w:lang w:val="bs-Latn-BA"/>
        </w:rPr>
        <w:t>jedeći</w:t>
      </w:r>
    </w:p>
    <w:p w:rsidR="00310C56" w:rsidRPr="008B274D" w:rsidRDefault="00310C56" w:rsidP="00310C5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10C56" w:rsidRPr="008B274D" w:rsidRDefault="00310C56" w:rsidP="00310C5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74D">
        <w:rPr>
          <w:rFonts w:ascii="Times New Roman" w:hAnsi="Times New Roman"/>
          <w:b/>
          <w:sz w:val="24"/>
          <w:szCs w:val="24"/>
        </w:rPr>
        <w:t>Z A K LJ U Č A K</w:t>
      </w:r>
    </w:p>
    <w:p w:rsidR="00310C56" w:rsidRPr="008B274D" w:rsidRDefault="00310C56" w:rsidP="00310C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10C56" w:rsidRPr="008B274D" w:rsidRDefault="00310C56" w:rsidP="008C175B">
      <w:pPr>
        <w:pStyle w:val="ListParagraph"/>
        <w:numPr>
          <w:ilvl w:val="0"/>
          <w:numId w:val="24"/>
        </w:num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>Senat Univerziteta u Sarajevu konstat</w:t>
      </w:r>
      <w:r w:rsidR="00E34FA9" w:rsidRPr="008B274D">
        <w:rPr>
          <w:lang w:val="bs-Latn-BA" w:eastAsia="hr-HR"/>
        </w:rPr>
        <w:t>ira</w:t>
      </w:r>
      <w:r w:rsidRPr="008B274D">
        <w:rPr>
          <w:lang w:val="bs-Latn-BA" w:eastAsia="hr-HR"/>
        </w:rPr>
        <w:t xml:space="preserve"> da neće doći do obustave izvođenja nastave od Medicinskog fakulteta Univerziteta u Sarajevu na Fakultetu zdravstvenih studija, Stomatološkom fakultetu sa klinikama i Farmaceutskom fakultetu Univerziteta u Sarajevu, jer će se plaćanje trošk</w:t>
      </w:r>
      <w:r w:rsidR="00717595" w:rsidRPr="008B274D">
        <w:rPr>
          <w:lang w:val="bs-Latn-BA" w:eastAsia="hr-HR"/>
        </w:rPr>
        <w:t>ova izvođenja nastavnog procesa</w:t>
      </w:r>
      <w:r w:rsidRPr="008B274D">
        <w:rPr>
          <w:lang w:val="bs-Latn-BA" w:eastAsia="hr-HR"/>
        </w:rPr>
        <w:t xml:space="preserve"> kao i plaćanje izvođenja nastave akademskom osoblju Medicinskog fakulteta Univerziteta u Sarajevu i Kliničkog centra Univerziteta u Sarajevu kao nastavne baze us</w:t>
      </w:r>
      <w:r w:rsidR="00717595" w:rsidRPr="008B274D">
        <w:rPr>
          <w:lang w:val="bs-Latn-BA" w:eastAsia="hr-HR"/>
        </w:rPr>
        <w:t>a</w:t>
      </w:r>
      <w:r w:rsidRPr="008B274D">
        <w:rPr>
          <w:lang w:val="bs-Latn-BA" w:eastAsia="hr-HR"/>
        </w:rPr>
        <w:t xml:space="preserve">glasiti sa </w:t>
      </w:r>
      <w:r w:rsidR="00717595" w:rsidRPr="008B274D">
        <w:rPr>
          <w:lang w:val="bs-Latn-BA" w:eastAsia="hr-HR"/>
        </w:rPr>
        <w:t>o</w:t>
      </w:r>
      <w:r w:rsidRPr="008B274D">
        <w:rPr>
          <w:lang w:val="bs-Latn-BA" w:eastAsia="hr-HR"/>
        </w:rPr>
        <w:t>snivačem.</w:t>
      </w:r>
    </w:p>
    <w:p w:rsidR="00F957C5" w:rsidRPr="008B274D" w:rsidRDefault="00310C56" w:rsidP="00E34FA9">
      <w:pPr>
        <w:pStyle w:val="ListParagraph"/>
        <w:numPr>
          <w:ilvl w:val="0"/>
          <w:numId w:val="24"/>
        </w:num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 xml:space="preserve">Ugovor o uređivanju međusobnih odnosa u djelatnosti visokog obrazovanja, naučnoistraživačkog i izdavačkog rada između Univerziteta u Sarajevu i Kliničkog centra Univerziteta u Sarajevu je </w:t>
      </w:r>
      <w:r w:rsidR="00F957C5" w:rsidRPr="008B274D">
        <w:rPr>
          <w:color w:val="000000"/>
          <w:lang w:val="bs-Latn-BA"/>
        </w:rPr>
        <w:t xml:space="preserve">dostavljen pravnoj i ekonomskoj službi </w:t>
      </w:r>
      <w:r w:rsidR="00855FDE" w:rsidRPr="008B274D">
        <w:rPr>
          <w:color w:val="000000"/>
          <w:lang w:val="bs-Latn-BA"/>
        </w:rPr>
        <w:t>Kliničkog centra</w:t>
      </w:r>
      <w:r w:rsidR="00F957C5" w:rsidRPr="008B274D">
        <w:rPr>
          <w:color w:val="000000"/>
          <w:lang w:val="bs-Latn-BA"/>
        </w:rPr>
        <w:t xml:space="preserve"> na razmatranje, te će se nakon toga razmotriti potpisivanje istog.</w:t>
      </w:r>
      <w:r w:rsidR="00F957C5" w:rsidRPr="008B274D">
        <w:rPr>
          <w:lang w:val="bs-Latn-BA" w:eastAsia="hr-HR"/>
        </w:rPr>
        <w:t xml:space="preserve"> </w:t>
      </w:r>
    </w:p>
    <w:p w:rsidR="00310C56" w:rsidRPr="008B274D" w:rsidRDefault="00310C56" w:rsidP="00E34FA9">
      <w:pPr>
        <w:pStyle w:val="ListParagraph"/>
        <w:numPr>
          <w:ilvl w:val="0"/>
          <w:numId w:val="24"/>
        </w:num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 xml:space="preserve">Univerzitet u Sarajevu i organizacione jedinice Vijeća Grupacije medicinskih nauka će u saradnji sa </w:t>
      </w:r>
      <w:r w:rsidR="00717595" w:rsidRPr="008B274D">
        <w:rPr>
          <w:lang w:val="bs-Latn-BA" w:eastAsia="hr-HR"/>
        </w:rPr>
        <w:t>o</w:t>
      </w:r>
      <w:r w:rsidRPr="008B274D">
        <w:rPr>
          <w:lang w:val="bs-Latn-BA" w:eastAsia="hr-HR"/>
        </w:rPr>
        <w:t>snivačem pronaći modalitete da se iz budžetskih sredstava Kantona Sarajevo izvrši plaćanje akademskom osoblju Medicinskog fakulteta Univerziteta u Sarajevu i Kliničkog centra Univerziteta u Sarajevu po osnovu realizirane nastave.</w:t>
      </w:r>
    </w:p>
    <w:p w:rsidR="002D7AAC" w:rsidRPr="008B274D" w:rsidRDefault="002D7AAC" w:rsidP="002D7AAC">
      <w:pPr>
        <w:jc w:val="both"/>
        <w:rPr>
          <w:b/>
          <w:lang w:val="bs-Latn-BA"/>
        </w:rPr>
      </w:pPr>
    </w:p>
    <w:p w:rsidR="002D7AAC" w:rsidRPr="008B274D" w:rsidRDefault="002D7AAC" w:rsidP="00CE669A">
      <w:pPr>
        <w:pStyle w:val="ListParagraph"/>
        <w:numPr>
          <w:ilvl w:val="0"/>
          <w:numId w:val="74"/>
        </w:numPr>
        <w:jc w:val="both"/>
        <w:rPr>
          <w:b/>
          <w:lang w:val="bs-Latn-BA"/>
        </w:rPr>
      </w:pPr>
      <w:r w:rsidRPr="008B274D">
        <w:rPr>
          <w:b/>
          <w:lang w:val="bs-Latn-BA"/>
        </w:rPr>
        <w:t>Akt Ministarstva za obrazovanje, nauku i mlade Kantona Sarajevo broj: 11-05-38-39534-3/20 od 26. 02. 2020. godine</w:t>
      </w:r>
    </w:p>
    <w:p w:rsidR="00E20F1D" w:rsidRPr="008B274D" w:rsidRDefault="00E20F1D" w:rsidP="00E20F1D">
      <w:pPr>
        <w:pStyle w:val="ListParagraph"/>
        <w:ind w:left="360"/>
        <w:jc w:val="both"/>
        <w:rPr>
          <w:b/>
          <w:lang w:val="bs-Latn-BA"/>
        </w:rPr>
      </w:pPr>
    </w:p>
    <w:p w:rsidR="00310C56" w:rsidRPr="008B274D" w:rsidRDefault="000F312C" w:rsidP="00310C56">
      <w:pPr>
        <w:jc w:val="both"/>
        <w:rPr>
          <w:lang w:val="bs-Latn-BA"/>
        </w:rPr>
      </w:pPr>
      <w:r w:rsidRPr="008B274D">
        <w:rPr>
          <w:lang w:val="bs-Latn-BA"/>
        </w:rPr>
        <w:t>R</w:t>
      </w:r>
      <w:r w:rsidR="00310C56" w:rsidRPr="008B274D">
        <w:rPr>
          <w:lang w:val="bs-Latn-BA"/>
        </w:rPr>
        <w:t>azmatrajući akt Ministarstva za obrazovanje, nauku i mlade Kantona Sarajevo broj: 11-05-38-3953</w:t>
      </w:r>
      <w:r w:rsidRPr="008B274D">
        <w:rPr>
          <w:lang w:val="bs-Latn-BA"/>
        </w:rPr>
        <w:t xml:space="preserve">4-3/20 od 26. 02. 2020. godine i obrazloženja organizacionih jedinica Vijeća </w:t>
      </w:r>
      <w:r w:rsidR="00717595" w:rsidRPr="008B274D">
        <w:rPr>
          <w:lang w:val="bs-Latn-BA"/>
        </w:rPr>
        <w:t>G</w:t>
      </w:r>
      <w:r w:rsidRPr="008B274D">
        <w:rPr>
          <w:lang w:val="bs-Latn-BA"/>
        </w:rPr>
        <w:t xml:space="preserve">rupacije medicinskih nauka i Kliničkog centra, kao nastavne </w:t>
      </w:r>
      <w:r w:rsidR="00717595" w:rsidRPr="008B274D">
        <w:rPr>
          <w:lang w:val="bs-Latn-BA"/>
        </w:rPr>
        <w:t>baze, jednoglasno je donesen sl</w:t>
      </w:r>
      <w:r w:rsidRPr="008B274D">
        <w:rPr>
          <w:lang w:val="bs-Latn-BA"/>
        </w:rPr>
        <w:t>jedeći</w:t>
      </w:r>
    </w:p>
    <w:p w:rsidR="00310C56" w:rsidRPr="008B274D" w:rsidRDefault="00310C56" w:rsidP="00A2076A">
      <w:pPr>
        <w:rPr>
          <w:b/>
          <w:sz w:val="28"/>
          <w:szCs w:val="28"/>
          <w:highlight w:val="yellow"/>
          <w:lang w:val="bs-Latn-BA"/>
        </w:rPr>
      </w:pPr>
    </w:p>
    <w:p w:rsidR="00310C56" w:rsidRPr="008B274D" w:rsidRDefault="00310C56" w:rsidP="00A2076A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310C56" w:rsidRPr="008B274D" w:rsidRDefault="00310C56" w:rsidP="00310C56">
      <w:pPr>
        <w:jc w:val="both"/>
        <w:rPr>
          <w:b/>
          <w:lang w:val="bs-Latn-BA"/>
        </w:rPr>
      </w:pPr>
    </w:p>
    <w:p w:rsidR="00310C56" w:rsidRPr="008B274D" w:rsidRDefault="00310C56" w:rsidP="008C175B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8B274D">
        <w:rPr>
          <w:lang w:val="bs-Latn-BA"/>
        </w:rPr>
        <w:t xml:space="preserve">Senat Univerziteta u Sarajevu u cijelosti prihvata prijedlog i obrazloženje fakulteta Vijeća </w:t>
      </w:r>
      <w:r w:rsidR="00717595" w:rsidRPr="008B274D">
        <w:rPr>
          <w:lang w:val="bs-Latn-BA"/>
        </w:rPr>
        <w:t>G</w:t>
      </w:r>
      <w:r w:rsidRPr="008B274D">
        <w:rPr>
          <w:lang w:val="bs-Latn-BA"/>
        </w:rPr>
        <w:t>rupacije medicinskih nauka i Kliničkog centra Univerziteta u Sarajevu, kao nastavne baze,  da s</w:t>
      </w:r>
      <w:r w:rsidR="00717595" w:rsidRPr="008B274D">
        <w:rPr>
          <w:lang w:val="bs-Latn-BA"/>
        </w:rPr>
        <w:t>e nastava iz kliničkih predmeta privremeno obustavlja</w:t>
      </w:r>
      <w:r w:rsidRPr="008B274D">
        <w:rPr>
          <w:lang w:val="bs-Latn-BA"/>
        </w:rPr>
        <w:t xml:space="preserve"> kao mj</w:t>
      </w:r>
      <w:r w:rsidR="00717595" w:rsidRPr="008B274D">
        <w:rPr>
          <w:lang w:val="bs-Latn-BA"/>
        </w:rPr>
        <w:t>era predostrožnosti zbog korona</w:t>
      </w:r>
      <w:r w:rsidRPr="008B274D">
        <w:rPr>
          <w:lang w:val="bs-Latn-BA"/>
        </w:rPr>
        <w:t xml:space="preserve">virusa.   </w:t>
      </w:r>
    </w:p>
    <w:p w:rsidR="00310C56" w:rsidRPr="008B274D" w:rsidRDefault="00310C56" w:rsidP="008C175B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8B274D">
        <w:rPr>
          <w:lang w:val="bs-Latn-BA"/>
        </w:rPr>
        <w:t>Po prestanku potrebe za mjerama predostrožnosti nastava iz kliničkih predmeta će biti nastavljena uz organiz</w:t>
      </w:r>
      <w:r w:rsidR="00E34FA9" w:rsidRPr="008B274D">
        <w:rPr>
          <w:lang w:val="bs-Latn-BA"/>
        </w:rPr>
        <w:t>iranje</w:t>
      </w:r>
      <w:r w:rsidRPr="008B274D">
        <w:rPr>
          <w:lang w:val="bs-Latn-BA"/>
        </w:rPr>
        <w:t xml:space="preserve"> nadoknade propuštene nastave.</w:t>
      </w:r>
    </w:p>
    <w:p w:rsidR="002D7AAC" w:rsidRPr="008B274D" w:rsidRDefault="002D7AAC" w:rsidP="009A7D02">
      <w:pPr>
        <w:jc w:val="both"/>
        <w:rPr>
          <w:b/>
          <w:lang w:val="bs-Latn-BA"/>
        </w:rPr>
      </w:pPr>
    </w:p>
    <w:p w:rsidR="00D93516" w:rsidRPr="008B274D" w:rsidRDefault="009A7D02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Ad-6.</w:t>
      </w:r>
    </w:p>
    <w:p w:rsidR="002D7AAC" w:rsidRPr="008B274D" w:rsidRDefault="002D7AAC" w:rsidP="008C175B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b/>
          <w:lang w:val="bs-Latn-BA"/>
        </w:rPr>
        <w:t>Odbor za normativna pitanja</w:t>
      </w:r>
    </w:p>
    <w:p w:rsidR="007B64F2" w:rsidRPr="008B274D" w:rsidRDefault="007B64F2" w:rsidP="008C175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Jednoglasno je donesena </w:t>
      </w:r>
      <w:r w:rsidR="00717595" w:rsidRPr="008B274D">
        <w:rPr>
          <w:lang w:val="bs-Latn-BA"/>
        </w:rPr>
        <w:t>o</w:t>
      </w:r>
      <w:r w:rsidRPr="008B274D">
        <w:rPr>
          <w:lang w:val="bs-Latn-BA"/>
        </w:rPr>
        <w:t>dluka kojom se</w:t>
      </w:r>
      <w:r w:rsidRPr="008B274D">
        <w:rPr>
          <w:b/>
          <w:lang w:val="bs-Latn-BA"/>
        </w:rPr>
        <w:t xml:space="preserve"> </w:t>
      </w:r>
      <w:r w:rsidRPr="008B274D">
        <w:rPr>
          <w:lang w:val="bs-Latn-BA"/>
        </w:rPr>
        <w:t>d</w:t>
      </w:r>
      <w:r w:rsidR="00310C56" w:rsidRPr="008B274D">
        <w:rPr>
          <w:lang w:val="bs-Latn-BA"/>
        </w:rPr>
        <w:t xml:space="preserve">onosi izmjena Statuta Univerziteta u Sarajevu iz 2018. godine </w:t>
      </w:r>
      <w:r w:rsidR="00310C56" w:rsidRPr="008B274D">
        <w:rPr>
          <w:rFonts w:eastAsia="Calibri"/>
          <w:lang w:val="bs-Latn-BA" w:eastAsia="hr-HR"/>
        </w:rPr>
        <w:t xml:space="preserve">u pogledu izmjene sjedišta, adrese Fakulteta zdravstvenih studija </w:t>
      </w:r>
      <w:r w:rsidR="00310C56" w:rsidRPr="008B274D">
        <w:rPr>
          <w:rFonts w:eastAsia="Calibri"/>
          <w:lang w:val="bs-Latn-BA" w:eastAsia="hr-HR"/>
        </w:rPr>
        <w:lastRenderedPageBreak/>
        <w:t>Univerziteta u Sarajevu, kako slijedi:</w:t>
      </w:r>
      <w:r w:rsidR="00310C56" w:rsidRPr="008B274D">
        <w:rPr>
          <w:lang w:val="bs-Latn-BA"/>
        </w:rPr>
        <w:t xml:space="preserve"> </w:t>
      </w:r>
      <w:r w:rsidR="00717595" w:rsidRPr="008B274D">
        <w:rPr>
          <w:bCs/>
          <w:i/>
          <w:iCs/>
          <w:lang w:val="bs-Latn-BA"/>
        </w:rPr>
        <w:t>„</w:t>
      </w:r>
      <w:r w:rsidR="00310C56" w:rsidRPr="008B274D">
        <w:rPr>
          <w:bCs/>
          <w:i/>
          <w:iCs/>
          <w:lang w:val="bs-Latn-BA"/>
        </w:rPr>
        <w:t>U član</w:t>
      </w:r>
      <w:r w:rsidR="00717595" w:rsidRPr="008B274D">
        <w:rPr>
          <w:bCs/>
          <w:i/>
          <w:iCs/>
          <w:lang w:val="bs-Latn-BA"/>
        </w:rPr>
        <w:t>u 26. stav (2) tačka k) riječi '</w:t>
      </w:r>
      <w:r w:rsidR="00310C56" w:rsidRPr="008B274D">
        <w:rPr>
          <w:bCs/>
          <w:i/>
          <w:iCs/>
          <w:lang w:val="bs-Latn-BA"/>
        </w:rPr>
        <w:t>Bolnička 25</w:t>
      </w:r>
      <w:r w:rsidR="00717595" w:rsidRPr="008B274D">
        <w:rPr>
          <w:bCs/>
          <w:i/>
          <w:iCs/>
          <w:lang w:val="bs-Latn-BA"/>
        </w:rPr>
        <w:t>'</w:t>
      </w:r>
      <w:r w:rsidR="00310C56" w:rsidRPr="008B274D">
        <w:rPr>
          <w:bCs/>
          <w:i/>
          <w:iCs/>
          <w:lang w:val="bs-Latn-BA"/>
        </w:rPr>
        <w:t xml:space="preserve"> zamjenjuju se riječima</w:t>
      </w:r>
      <w:r w:rsidRPr="008B274D">
        <w:rPr>
          <w:bCs/>
          <w:i/>
          <w:iCs/>
          <w:lang w:val="bs-Latn-BA"/>
        </w:rPr>
        <w:t xml:space="preserve"> </w:t>
      </w:r>
      <w:r w:rsidR="00717595" w:rsidRPr="008B274D">
        <w:rPr>
          <w:bCs/>
          <w:i/>
          <w:iCs/>
          <w:lang w:val="bs-Latn-BA"/>
        </w:rPr>
        <w:t>'</w:t>
      </w:r>
      <w:r w:rsidR="00310C56" w:rsidRPr="008B274D">
        <w:rPr>
          <w:bCs/>
          <w:i/>
          <w:iCs/>
          <w:lang w:val="bs-Latn-BA"/>
        </w:rPr>
        <w:t>Stjepana Tomića 1</w:t>
      </w:r>
      <w:r w:rsidR="00717595" w:rsidRPr="008B274D">
        <w:rPr>
          <w:bCs/>
          <w:i/>
          <w:iCs/>
          <w:lang w:val="bs-Latn-BA"/>
        </w:rPr>
        <w:t>'.“</w:t>
      </w:r>
    </w:p>
    <w:p w:rsidR="00E20F1D" w:rsidRPr="008B274D" w:rsidRDefault="007B64F2" w:rsidP="00356C90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 xml:space="preserve">Jednoglasno je donesena </w:t>
      </w:r>
      <w:r w:rsidR="00717595" w:rsidRPr="008B274D">
        <w:rPr>
          <w:lang w:val="bs-Latn-BA"/>
        </w:rPr>
        <w:t>o</w:t>
      </w:r>
      <w:r w:rsidRPr="008B274D">
        <w:rPr>
          <w:lang w:val="bs-Latn-BA"/>
        </w:rPr>
        <w:t>dluka kojom se</w:t>
      </w:r>
      <w:r w:rsidRPr="008B274D">
        <w:rPr>
          <w:b/>
          <w:lang w:val="bs-Latn-BA"/>
        </w:rPr>
        <w:t xml:space="preserve"> </w:t>
      </w:r>
      <w:r w:rsidRPr="008B274D">
        <w:rPr>
          <w:lang w:val="bs-Latn-BA"/>
        </w:rPr>
        <w:t>p</w:t>
      </w:r>
      <w:r w:rsidR="00310C56" w:rsidRPr="008B274D">
        <w:rPr>
          <w:lang w:val="bs-Latn-BA"/>
        </w:rPr>
        <w:t>rihvata Mišljenje Odbora za normativna pitanja broj: 0101-2251-1/20 od 21. 02. 2020. godine</w:t>
      </w:r>
      <w:r w:rsidR="006C7D82" w:rsidRPr="008B274D">
        <w:rPr>
          <w:lang w:val="bs-Latn-BA"/>
        </w:rPr>
        <w:t>.</w:t>
      </w:r>
    </w:p>
    <w:p w:rsidR="006C7D82" w:rsidRPr="008B274D" w:rsidRDefault="00E34FA9" w:rsidP="008C175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lang w:val="bs-Latn-BA"/>
        </w:rPr>
        <w:t>Jednoglasno je donesen sl</w:t>
      </w:r>
      <w:r w:rsidR="006C7D82" w:rsidRPr="008B274D">
        <w:rPr>
          <w:lang w:val="bs-Latn-BA"/>
        </w:rPr>
        <w:t>jedeći</w:t>
      </w:r>
    </w:p>
    <w:p w:rsidR="00310C56" w:rsidRPr="008B274D" w:rsidRDefault="00310C56" w:rsidP="00310C56">
      <w:pPr>
        <w:jc w:val="center"/>
        <w:rPr>
          <w:b/>
          <w:lang w:val="bs-Latn-BA"/>
        </w:rPr>
      </w:pPr>
    </w:p>
    <w:p w:rsidR="00310C56" w:rsidRPr="008B274D" w:rsidRDefault="00310C56" w:rsidP="00310C56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310C56" w:rsidRPr="008B274D" w:rsidRDefault="00310C56" w:rsidP="00310C56">
      <w:pPr>
        <w:jc w:val="both"/>
        <w:rPr>
          <w:b/>
          <w:lang w:val="bs-Latn-BA"/>
        </w:rPr>
      </w:pPr>
    </w:p>
    <w:p w:rsidR="00310C56" w:rsidRPr="008B274D" w:rsidRDefault="00310C56" w:rsidP="008C175B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  <w:lang w:val="bs-Latn-BA"/>
        </w:rPr>
      </w:pPr>
      <w:r w:rsidRPr="008B274D">
        <w:rPr>
          <w:color w:val="000000"/>
          <w:shd w:val="clear" w:color="auto" w:fill="FFFFFF"/>
          <w:lang w:val="bs-Latn-BA"/>
        </w:rPr>
        <w:t xml:space="preserve">Zahtjev Studentskog parlamenta Univerziteta u Sarajevu broj: </w:t>
      </w:r>
      <w:r w:rsidRPr="008B274D">
        <w:rPr>
          <w:lang w:val="bs-Latn-BA"/>
        </w:rPr>
        <w:t>131/19 od 20. 01. 2020. godine za pokretanje procedure izmjene člana 105. stav (1) tačka c) Statuta Univerziteta u Sarajevu od 28. 11. 2018. godine sa Mišljenjem Odbora za normativna pitanja Univerziteta u Sarajevu broj: 0101-22</w:t>
      </w:r>
      <w:r w:rsidR="00717595" w:rsidRPr="008B274D">
        <w:rPr>
          <w:lang w:val="bs-Latn-BA"/>
        </w:rPr>
        <w:t>51-3/20 od 21. 02. 2020. godine</w:t>
      </w:r>
      <w:r w:rsidRPr="008B274D">
        <w:rPr>
          <w:lang w:val="bs-Latn-BA"/>
        </w:rPr>
        <w:t xml:space="preserve"> upućuj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se svim organizacionim jedinicama u javnu raspravu.</w:t>
      </w:r>
    </w:p>
    <w:p w:rsidR="00310C56" w:rsidRPr="008B274D" w:rsidRDefault="00310C56" w:rsidP="008C175B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  <w:lang w:val="bs-Latn-BA"/>
        </w:rPr>
      </w:pPr>
      <w:r w:rsidRPr="008B274D">
        <w:rPr>
          <w:lang w:val="bs-Latn-BA"/>
        </w:rPr>
        <w:t>Javna rasprava trajat će 30 (trideset) dana od da</w:t>
      </w:r>
      <w:r w:rsidR="00717595" w:rsidRPr="008B274D">
        <w:rPr>
          <w:lang w:val="bs-Latn-BA"/>
        </w:rPr>
        <w:t>tuma</w:t>
      </w:r>
      <w:r w:rsidRPr="008B274D">
        <w:rPr>
          <w:lang w:val="bs-Latn-BA"/>
        </w:rPr>
        <w:t xml:space="preserve"> dostavljanja ovog zaključka.</w:t>
      </w:r>
    </w:p>
    <w:p w:rsidR="002D7AAC" w:rsidRPr="008B274D" w:rsidRDefault="00310C56" w:rsidP="008C175B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  <w:lang w:val="bs-Latn-BA"/>
        </w:rPr>
      </w:pPr>
      <w:r w:rsidRPr="008B274D">
        <w:rPr>
          <w:color w:val="000000"/>
          <w:shd w:val="clear" w:color="auto" w:fill="FFFFFF"/>
          <w:lang w:val="bs-Latn-BA"/>
        </w:rPr>
        <w:t>Nakon okončanja javne rasprave prijedlozi i mišljenja iznesena u javnoj raspravi dostavit će se Senatu Univerziteta u Sarajevu na razmatranje i odlučivanje.</w:t>
      </w:r>
    </w:p>
    <w:p w:rsidR="008575AA" w:rsidRPr="008B274D" w:rsidRDefault="008575AA" w:rsidP="005924AB">
      <w:p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  <w:lang w:val="bs-Latn-BA"/>
        </w:rPr>
      </w:pPr>
    </w:p>
    <w:p w:rsidR="002D7AAC" w:rsidRPr="008B274D" w:rsidRDefault="002D7AAC" w:rsidP="008C175B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b/>
          <w:lang w:val="bs-Latn-BA"/>
        </w:rPr>
        <w:t>Savjet za nauku i umjetnost</w:t>
      </w:r>
    </w:p>
    <w:p w:rsidR="00D52C01" w:rsidRPr="008B274D" w:rsidRDefault="007B64F2" w:rsidP="008C175B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8B274D">
        <w:rPr>
          <w:lang w:val="bs-Latn-BA"/>
        </w:rPr>
        <w:t>Jednoglasno je donesena odluka kojom se p</w:t>
      </w:r>
      <w:r w:rsidR="00D52C01" w:rsidRPr="008B274D">
        <w:rPr>
          <w:lang w:val="bs-Latn-BA"/>
        </w:rPr>
        <w:t>rihvata Izvještaj o radu Savjeta za nauku i umjetnost Univerzi</w:t>
      </w:r>
      <w:r w:rsidR="00717595" w:rsidRPr="008B274D">
        <w:rPr>
          <w:lang w:val="bs-Latn-BA"/>
        </w:rPr>
        <w:t>teta u Sarajevu za 2019. godinu</w:t>
      </w:r>
      <w:r w:rsidR="00D52C01" w:rsidRPr="008B274D">
        <w:rPr>
          <w:lang w:val="bs-Latn-BA"/>
        </w:rPr>
        <w:t xml:space="preserve"> broj: 0105-906/19 od 22. 01. 2020. godine.</w:t>
      </w:r>
    </w:p>
    <w:p w:rsidR="007B64F2" w:rsidRPr="008B274D" w:rsidRDefault="007B64F2" w:rsidP="008C175B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8B274D">
        <w:rPr>
          <w:lang w:val="bs-Latn-BA"/>
        </w:rPr>
        <w:t xml:space="preserve">Jednoglasno je donesena odluka kojom se prihvata </w:t>
      </w:r>
      <w:r w:rsidR="00D52C01" w:rsidRPr="008B274D">
        <w:rPr>
          <w:lang w:val="bs-Latn-BA"/>
        </w:rPr>
        <w:t>Plan rada Savjeta za nauku i umjetnost Univerzi</w:t>
      </w:r>
      <w:r w:rsidR="00717595" w:rsidRPr="008B274D">
        <w:rPr>
          <w:lang w:val="bs-Latn-BA"/>
        </w:rPr>
        <w:t>teta u Sarajevu za 2020. godinu</w:t>
      </w:r>
      <w:r w:rsidR="00D52C01" w:rsidRPr="008B274D">
        <w:rPr>
          <w:lang w:val="bs-Latn-BA"/>
        </w:rPr>
        <w:t xml:space="preserve"> broj: 0105-3907/20 od 22. 01. 2020. godine.</w:t>
      </w:r>
    </w:p>
    <w:p w:rsidR="007B64F2" w:rsidRPr="008B274D" w:rsidRDefault="00717595" w:rsidP="008C175B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8B274D">
        <w:rPr>
          <w:lang w:val="bs-Latn-BA"/>
        </w:rPr>
        <w:t>Jednoglasno je donesen sl</w:t>
      </w:r>
      <w:r w:rsidR="007B64F2" w:rsidRPr="008B274D">
        <w:rPr>
          <w:lang w:val="bs-Latn-BA"/>
        </w:rPr>
        <w:t>jedeći</w:t>
      </w:r>
    </w:p>
    <w:p w:rsidR="007B64F2" w:rsidRPr="008B274D" w:rsidRDefault="007B64F2" w:rsidP="007B64F2">
      <w:pPr>
        <w:pStyle w:val="ListParagraph"/>
        <w:jc w:val="both"/>
        <w:rPr>
          <w:lang w:val="bs-Latn-BA"/>
        </w:rPr>
      </w:pPr>
    </w:p>
    <w:p w:rsidR="00D52C01" w:rsidRPr="008B274D" w:rsidRDefault="00D52C01" w:rsidP="00D52C0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74D">
        <w:rPr>
          <w:rFonts w:ascii="Times New Roman" w:hAnsi="Times New Roman"/>
          <w:b/>
          <w:sz w:val="24"/>
          <w:szCs w:val="24"/>
        </w:rPr>
        <w:t>Z A K LJ U Č A K</w:t>
      </w:r>
    </w:p>
    <w:p w:rsidR="00D52C01" w:rsidRPr="008B274D" w:rsidRDefault="00D52C01" w:rsidP="00D52C0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B64F2" w:rsidRPr="008B274D" w:rsidRDefault="00D52C01" w:rsidP="00CE669A">
      <w:pPr>
        <w:pStyle w:val="ListParagraph"/>
        <w:numPr>
          <w:ilvl w:val="3"/>
          <w:numId w:val="74"/>
        </w:numPr>
        <w:jc w:val="both"/>
        <w:rPr>
          <w:lang w:val="bs-Latn-BA"/>
        </w:rPr>
      </w:pPr>
      <w:r w:rsidRPr="008B274D">
        <w:rPr>
          <w:lang w:val="bs-Latn-BA"/>
        </w:rPr>
        <w:t>Tekst izmjena Pravilnika o nagrađivanju akademskog i naučnoistraživačkog osoblja i dodjeljivanju sredstava organizacionim jedinicama Univerziteta u Saraj</w:t>
      </w:r>
      <w:r w:rsidR="00717595" w:rsidRPr="008B274D">
        <w:rPr>
          <w:lang w:val="bs-Latn-BA"/>
        </w:rPr>
        <w:t xml:space="preserve">evu na osnovu rezultata naučnog i </w:t>
      </w:r>
      <w:r w:rsidRPr="008B274D">
        <w:rPr>
          <w:lang w:val="bs-Latn-BA"/>
        </w:rPr>
        <w:t>umjetničkog rada upućuj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se svim organizacionim jedinicama Univerziteta u Sarajevu u javnu raspravu. </w:t>
      </w:r>
    </w:p>
    <w:p w:rsidR="007B64F2" w:rsidRPr="008B274D" w:rsidRDefault="00D52C01" w:rsidP="00CE669A">
      <w:pPr>
        <w:pStyle w:val="ListParagraph"/>
        <w:numPr>
          <w:ilvl w:val="3"/>
          <w:numId w:val="74"/>
        </w:numPr>
        <w:jc w:val="both"/>
        <w:rPr>
          <w:lang w:val="bs-Latn-BA"/>
        </w:rPr>
      </w:pPr>
      <w:r w:rsidRPr="008B274D">
        <w:rPr>
          <w:lang w:val="bs-Latn-BA"/>
        </w:rPr>
        <w:t>Javna rasprava trajat će 30 (trideset) dana od da</w:t>
      </w:r>
      <w:r w:rsidR="00717595" w:rsidRPr="008B274D">
        <w:rPr>
          <w:lang w:val="bs-Latn-BA"/>
        </w:rPr>
        <w:t>tuma</w:t>
      </w:r>
      <w:r w:rsidRPr="008B274D">
        <w:rPr>
          <w:lang w:val="bs-Latn-BA"/>
        </w:rPr>
        <w:t xml:space="preserve"> dostavljanja ovog zaključka.</w:t>
      </w:r>
    </w:p>
    <w:p w:rsidR="007B64F2" w:rsidRPr="008B274D" w:rsidRDefault="00D52C01" w:rsidP="00CE669A">
      <w:pPr>
        <w:pStyle w:val="ListParagraph"/>
        <w:numPr>
          <w:ilvl w:val="3"/>
          <w:numId w:val="74"/>
        </w:numPr>
        <w:jc w:val="both"/>
        <w:rPr>
          <w:lang w:val="bs-Latn-BA"/>
        </w:rPr>
      </w:pPr>
      <w:r w:rsidRPr="008B274D">
        <w:rPr>
          <w:lang w:val="bs-Latn-BA"/>
        </w:rPr>
        <w:t xml:space="preserve">Ovlašćuje se Savjet za nauku i umjetnost Univerziteta u Sarajevu da nakon provedene javne rasprave sačini </w:t>
      </w:r>
      <w:r w:rsidR="00717595" w:rsidRPr="008B274D">
        <w:rPr>
          <w:lang w:val="bs-Latn-BA"/>
        </w:rPr>
        <w:t>p</w:t>
      </w:r>
      <w:r w:rsidRPr="008B274D">
        <w:rPr>
          <w:lang w:val="bs-Latn-BA"/>
        </w:rPr>
        <w:t>rijedlog izmjena Pravilnika o nagrađivanju akademskog i naučnoistraživačkog osoblja i dodjeljivanju sredstava organizacionim jedinicama Univerziteta u Saraj</w:t>
      </w:r>
      <w:r w:rsidR="00717595" w:rsidRPr="008B274D">
        <w:rPr>
          <w:lang w:val="bs-Latn-BA"/>
        </w:rPr>
        <w:t xml:space="preserve">evu na osnovu rezultata naučnog i </w:t>
      </w:r>
      <w:r w:rsidRPr="008B274D">
        <w:rPr>
          <w:lang w:val="bs-Latn-BA"/>
        </w:rPr>
        <w:t>umjetničkog rada koji sadrži primjedbe, prijedloge i mišljenja iznesena u javnoj raspravi.</w:t>
      </w:r>
    </w:p>
    <w:p w:rsidR="00D52C01" w:rsidRPr="008B274D" w:rsidRDefault="00D52C01" w:rsidP="00CE669A">
      <w:pPr>
        <w:pStyle w:val="ListParagraph"/>
        <w:numPr>
          <w:ilvl w:val="3"/>
          <w:numId w:val="74"/>
        </w:numPr>
        <w:jc w:val="both"/>
        <w:rPr>
          <w:lang w:val="bs-Latn-BA"/>
        </w:rPr>
      </w:pPr>
      <w:r w:rsidRPr="008B274D">
        <w:rPr>
          <w:lang w:val="bs-Latn-BA"/>
        </w:rPr>
        <w:t>Nakon okončanja aktivn</w:t>
      </w:r>
      <w:r w:rsidR="00717595" w:rsidRPr="008B274D">
        <w:rPr>
          <w:lang w:val="bs-Latn-BA"/>
        </w:rPr>
        <w:t>osti iz tačke 3. ovog zaključka</w:t>
      </w:r>
      <w:r w:rsidRPr="008B274D">
        <w:rPr>
          <w:lang w:val="bs-Latn-BA"/>
        </w:rPr>
        <w:t xml:space="preserve"> </w:t>
      </w:r>
      <w:r w:rsidR="00717595" w:rsidRPr="008B274D">
        <w:rPr>
          <w:lang w:val="bs-Latn-BA"/>
        </w:rPr>
        <w:t>p</w:t>
      </w:r>
      <w:r w:rsidRPr="008B274D">
        <w:rPr>
          <w:lang w:val="bs-Latn-BA"/>
        </w:rPr>
        <w:t>rijedlog izmjena Pravilnika o nagrađivanju akademskog i naučnoistraživačkog osoblja i dodjeljivanju sredstava organizacionim jedinicama Univerziteta u Saraj</w:t>
      </w:r>
      <w:r w:rsidR="00717595" w:rsidRPr="008B274D">
        <w:rPr>
          <w:lang w:val="bs-Latn-BA"/>
        </w:rPr>
        <w:t xml:space="preserve">evu na osnovu rezultata naučnog i </w:t>
      </w:r>
      <w:r w:rsidRPr="008B274D">
        <w:rPr>
          <w:lang w:val="bs-Latn-BA"/>
        </w:rPr>
        <w:t>umjetničkog rada će se proslijediti</w:t>
      </w:r>
      <w:r w:rsidR="00717595" w:rsidRPr="008B274D">
        <w:rPr>
          <w:lang w:val="bs-Latn-BA"/>
        </w:rPr>
        <w:t xml:space="preserve"> Senatu Univerziteta u Sarajevu</w:t>
      </w:r>
      <w:r w:rsidRPr="008B274D">
        <w:rPr>
          <w:lang w:val="bs-Latn-BA"/>
        </w:rPr>
        <w:t xml:space="preserve"> na razmatranje i odlučivanje.</w:t>
      </w:r>
    </w:p>
    <w:p w:rsidR="002D7AAC" w:rsidRPr="008B274D" w:rsidRDefault="002D7AAC" w:rsidP="002D7AAC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2D7AAC" w:rsidRPr="008B274D" w:rsidRDefault="00717595" w:rsidP="008C175B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8B274D">
        <w:rPr>
          <w:b/>
          <w:lang w:val="bs-Latn-BA"/>
        </w:rPr>
        <w:t>Izdavački savjet</w:t>
      </w:r>
    </w:p>
    <w:p w:rsidR="006C7D82" w:rsidRPr="008B274D" w:rsidRDefault="006C7D82" w:rsidP="006C7D82">
      <w:pPr>
        <w:pStyle w:val="ListParagraph"/>
        <w:autoSpaceDE w:val="0"/>
        <w:autoSpaceDN w:val="0"/>
        <w:adjustRightInd w:val="0"/>
        <w:ind w:left="360"/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Jednoglasno su </w:t>
      </w:r>
      <w:r w:rsidR="00717595" w:rsidRPr="008B274D">
        <w:rPr>
          <w:b/>
          <w:lang w:val="bs-Latn-BA"/>
        </w:rPr>
        <w:t>donesene sl</w:t>
      </w:r>
      <w:r w:rsidR="008575AA" w:rsidRPr="008B274D">
        <w:rPr>
          <w:b/>
          <w:lang w:val="bs-Latn-BA"/>
        </w:rPr>
        <w:t>jedeće odluke</w:t>
      </w:r>
      <w:r w:rsidRPr="008B274D">
        <w:rPr>
          <w:b/>
          <w:lang w:val="bs-Latn-BA"/>
        </w:rPr>
        <w:t>:</w:t>
      </w:r>
    </w:p>
    <w:p w:rsidR="00D52C01" w:rsidRPr="008B274D" w:rsidRDefault="00D52C01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lastRenderedPageBreak/>
        <w:t xml:space="preserve">Daje se saglasnost da se </w:t>
      </w:r>
      <w:r w:rsidR="00E34FA9" w:rsidRPr="008B274D">
        <w:rPr>
          <w:lang w:val="bs-Latn-BA"/>
        </w:rPr>
        <w:t>u</w:t>
      </w:r>
      <w:r w:rsidRPr="008B274D">
        <w:rPr>
          <w:lang w:val="bs-Latn-BA"/>
        </w:rPr>
        <w:t>džbenik „Elektronički elementi i sklopovi – teorija, zadaci i pitanja“, autor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doc. dr. Senad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Huseinbegović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(Elektrotehnički fakultet), </w:t>
      </w:r>
      <w:r w:rsidR="00E34FA9" w:rsidRPr="008B274D">
        <w:rPr>
          <w:lang w:val="bs-Latn-BA"/>
        </w:rPr>
        <w:t>objavi</w:t>
      </w:r>
      <w:r w:rsidRPr="008B274D">
        <w:rPr>
          <w:lang w:val="bs-Latn-BA"/>
        </w:rPr>
        <w:t xml:space="preserve"> kao univerzitetsko izdanje.</w:t>
      </w:r>
    </w:p>
    <w:p w:rsidR="00D52C01" w:rsidRPr="008B274D" w:rsidRDefault="00D52C01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da se </w:t>
      </w:r>
      <w:r w:rsidR="00E34FA9" w:rsidRPr="008B274D">
        <w:rPr>
          <w:lang w:val="bs-Latn-BA"/>
        </w:rPr>
        <w:t>u</w:t>
      </w:r>
      <w:r w:rsidRPr="008B274D">
        <w:rPr>
          <w:lang w:val="bs-Latn-BA"/>
        </w:rPr>
        <w:t>džbenik „Javno oralno zdravstvo“, autor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prof. dr. Medih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Selimović-Dragaš, prof. dr. Amin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Huseinbegović, prof. dr. Elmedin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Bajrić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>, prof. dr. Nin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Marković i prof. dr. Amr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Arslanagić Muratbegović (Stomatološki fakultet sa klinikama), </w:t>
      </w:r>
      <w:r w:rsidR="00E34FA9" w:rsidRPr="008B274D">
        <w:rPr>
          <w:lang w:val="bs-Latn-BA"/>
        </w:rPr>
        <w:t>objavi</w:t>
      </w:r>
      <w:r w:rsidRPr="008B274D">
        <w:rPr>
          <w:lang w:val="bs-Latn-BA"/>
        </w:rPr>
        <w:t xml:space="preserve"> kao univerzitetsko izdanje.</w:t>
      </w:r>
    </w:p>
    <w:p w:rsidR="00D52C01" w:rsidRPr="008B274D" w:rsidRDefault="00D52C01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da se </w:t>
      </w:r>
      <w:r w:rsidR="00E34FA9" w:rsidRPr="008B274D">
        <w:rPr>
          <w:lang w:val="bs-Latn-BA"/>
        </w:rPr>
        <w:t>u</w:t>
      </w:r>
      <w:r w:rsidRPr="008B274D">
        <w:rPr>
          <w:lang w:val="bs-Latn-BA"/>
        </w:rPr>
        <w:t>džbenik „Kompleksne ortodontske nepravilnosti“, autori</w:t>
      </w:r>
      <w:r w:rsidR="00717595" w:rsidRPr="008B274D">
        <w:rPr>
          <w:lang w:val="bs-Latn-BA"/>
        </w:rPr>
        <w:t>ca</w:t>
      </w:r>
      <w:r w:rsidRPr="008B274D">
        <w:rPr>
          <w:lang w:val="bs-Latn-BA"/>
        </w:rPr>
        <w:t xml:space="preserve"> prof. dr. Alis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Tiro, prof. dr. Enit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Nakaš, prof. dr. Vildan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Džemidžić, doc. dr. Lejl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Redžepagić-Vražalic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i dr. Azr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Jelešković (Stomatološki fakultet sa klinikama), </w:t>
      </w:r>
      <w:r w:rsidR="00E34FA9" w:rsidRPr="008B274D">
        <w:rPr>
          <w:lang w:val="bs-Latn-BA"/>
        </w:rPr>
        <w:t>objavi</w:t>
      </w:r>
      <w:r w:rsidRPr="008B274D">
        <w:rPr>
          <w:lang w:val="bs-Latn-BA"/>
        </w:rPr>
        <w:t xml:space="preserve"> kao univerzitetsko izdanje.</w:t>
      </w:r>
    </w:p>
    <w:p w:rsidR="00D52C01" w:rsidRPr="008B274D" w:rsidRDefault="00D52C01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da se </w:t>
      </w:r>
      <w:r w:rsidR="00E34FA9" w:rsidRPr="008B274D">
        <w:rPr>
          <w:lang w:val="bs-Latn-BA"/>
        </w:rPr>
        <w:t>u</w:t>
      </w:r>
      <w:r w:rsidRPr="008B274D">
        <w:rPr>
          <w:lang w:val="bs-Latn-BA"/>
        </w:rPr>
        <w:t xml:space="preserve">džbenik „Veterinarska toksikologija“ </w:t>
      </w:r>
      <w:r w:rsidR="00717595" w:rsidRPr="008B274D">
        <w:rPr>
          <w:lang w:val="bs-Latn-BA"/>
        </w:rPr>
        <w:t>(</w:t>
      </w:r>
      <w:r w:rsidRPr="008B274D">
        <w:rPr>
          <w:lang w:val="bs-Latn-BA"/>
        </w:rPr>
        <w:t>II</w:t>
      </w:r>
      <w:r w:rsidR="00717595" w:rsidRPr="008B274D">
        <w:rPr>
          <w:lang w:val="bs-Latn-BA"/>
        </w:rPr>
        <w:t>,</w:t>
      </w:r>
      <w:r w:rsidRPr="008B274D">
        <w:rPr>
          <w:lang w:val="bs-Latn-BA"/>
        </w:rPr>
        <w:t xml:space="preserve"> dopunjeno izdanje</w:t>
      </w:r>
      <w:r w:rsidR="00717595" w:rsidRPr="008B274D">
        <w:rPr>
          <w:lang w:val="bs-Latn-BA"/>
        </w:rPr>
        <w:t>), autoria</w:t>
      </w:r>
      <w:r w:rsidRPr="008B274D">
        <w:rPr>
          <w:lang w:val="bs-Latn-BA"/>
        </w:rPr>
        <w:t xml:space="preserve"> prof. dr. Ahmed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Smajlović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>, prof. dr. Indir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Mujezinović, prof. dr. Muhamed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Smajlović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>, doc. dr. Enid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Članjak-Kudr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>, prof. dr. Behij</w:t>
      </w:r>
      <w:r w:rsidR="00717595" w:rsidRPr="008B274D">
        <w:rPr>
          <w:lang w:val="bs-Latn-BA"/>
        </w:rPr>
        <w:t>e</w:t>
      </w:r>
      <w:r w:rsidRPr="008B274D">
        <w:rPr>
          <w:lang w:val="bs-Latn-BA"/>
        </w:rPr>
        <w:t xml:space="preserve"> Dukić i prof. dr. Davor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Alagić</w:t>
      </w:r>
      <w:r w:rsidR="00717595" w:rsidRPr="008B274D">
        <w:rPr>
          <w:lang w:val="bs-Latn-BA"/>
        </w:rPr>
        <w:t>a</w:t>
      </w:r>
      <w:r w:rsidRPr="008B274D">
        <w:rPr>
          <w:lang w:val="bs-Latn-BA"/>
        </w:rPr>
        <w:t xml:space="preserve"> (Veterinarski fakultet), </w:t>
      </w:r>
      <w:r w:rsidR="00E34FA9" w:rsidRPr="008B274D">
        <w:rPr>
          <w:lang w:val="bs-Latn-BA"/>
        </w:rPr>
        <w:t>objavi</w:t>
      </w:r>
      <w:r w:rsidRPr="008B274D">
        <w:rPr>
          <w:lang w:val="bs-Latn-BA"/>
        </w:rPr>
        <w:t xml:space="preserve"> kao univerzitetsko izdanje.</w:t>
      </w:r>
    </w:p>
    <w:p w:rsidR="006C7D82" w:rsidRPr="008B274D" w:rsidRDefault="006C7D82" w:rsidP="006C7D82">
      <w:pPr>
        <w:pStyle w:val="ListParagraph"/>
        <w:jc w:val="both"/>
        <w:rPr>
          <w:lang w:val="bs-Latn-BA"/>
        </w:rPr>
      </w:pPr>
    </w:p>
    <w:p w:rsidR="00D52C01" w:rsidRPr="008B274D" w:rsidRDefault="00D52C01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t>Jednoglasno je do</w:t>
      </w:r>
      <w:r w:rsidR="00E34FA9" w:rsidRPr="008B274D">
        <w:rPr>
          <w:lang w:val="bs-Latn-BA"/>
        </w:rPr>
        <w:t>nesena sl</w:t>
      </w:r>
      <w:r w:rsidRPr="008B274D">
        <w:rPr>
          <w:lang w:val="bs-Latn-BA"/>
        </w:rPr>
        <w:t xml:space="preserve">jedeća </w:t>
      </w:r>
    </w:p>
    <w:p w:rsidR="00D52C01" w:rsidRPr="008B274D" w:rsidRDefault="00D52C01" w:rsidP="00D52C01">
      <w:pPr>
        <w:jc w:val="center"/>
        <w:rPr>
          <w:b/>
          <w:lang w:val="bs-Latn-BA"/>
        </w:rPr>
      </w:pPr>
    </w:p>
    <w:p w:rsidR="00D52C01" w:rsidRPr="008B274D" w:rsidRDefault="00D52C01" w:rsidP="00D52C01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D L U K A</w:t>
      </w:r>
    </w:p>
    <w:p w:rsidR="00D52C01" w:rsidRPr="008B274D" w:rsidRDefault="00D52C01" w:rsidP="00D52C01">
      <w:pPr>
        <w:rPr>
          <w:b/>
          <w:lang w:val="bs-Latn-BA"/>
        </w:rPr>
      </w:pPr>
    </w:p>
    <w:p w:rsidR="00D52C01" w:rsidRPr="008B274D" w:rsidRDefault="00D52C01" w:rsidP="00D52C01">
      <w:pPr>
        <w:ind w:left="360"/>
        <w:jc w:val="both"/>
        <w:rPr>
          <w:lang w:val="bs-Latn-BA"/>
        </w:rPr>
      </w:pPr>
      <w:r w:rsidRPr="008B274D">
        <w:rPr>
          <w:lang w:val="bs-Latn-BA"/>
        </w:rPr>
        <w:t xml:space="preserve">Iz sastava Međunarodne redakcije </w:t>
      </w:r>
      <w:r w:rsidRPr="008B274D">
        <w:rPr>
          <w:i/>
          <w:lang w:val="bs-Latn-BA"/>
        </w:rPr>
        <w:t>Pregleda: časopisa za društvena pitanja</w:t>
      </w:r>
      <w:r w:rsidRPr="008B274D">
        <w:rPr>
          <w:lang w:val="bs-Latn-BA"/>
        </w:rPr>
        <w:t xml:space="preserve"> na lični zahtjev izuzima se prof. dr. Zvonko Kovač (Filozofski fakultet, Sveučilište u Zagrebu), tako da sastav Međunarodne redakcije sada glasi:</w:t>
      </w:r>
    </w:p>
    <w:p w:rsidR="00D52C01" w:rsidRPr="008B274D" w:rsidRDefault="00D52C01" w:rsidP="00D52C01">
      <w:pPr>
        <w:pStyle w:val="ListParagraph"/>
        <w:ind w:left="0"/>
        <w:jc w:val="both"/>
        <w:rPr>
          <w:lang w:val="bs-Latn-BA"/>
        </w:rPr>
      </w:pP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Dragan Milanović, Kineziološki fakultet Sveučilišta u Zagrebu (Hrvatska)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Milan Podunavac, Fakultet političkih nauka Univerziteta u Beogradu (Srbija)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Vesna Požgaj-Hadži, Filozofski fakultet Univerziteta u Ljubljani (Slovenija)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Dragan Prole, Filozofski fakultet u Novom Sadu (Srbija)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Stanka Setnikar-Cankar, Fakultet za upravu Univerziteta u Ljubljani (Slovenija)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Mitja Velikonja, Fakultet društvenih nauka Univerziteta u Ljubljani (Slovenija)</w:t>
      </w:r>
    </w:p>
    <w:p w:rsidR="00D52C01" w:rsidRPr="008B274D" w:rsidRDefault="00E34FA9" w:rsidP="008C175B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Veselin Vukotić, Fakultet za međunarodnu ekonomiju, finansije i biznis Univer</w:t>
      </w:r>
      <w:r w:rsidR="00717595" w:rsidRPr="008B274D">
        <w:rPr>
          <w:lang w:val="bs-Latn-BA"/>
        </w:rPr>
        <w:t>ziteta Donja Gorica (Crna Gora)</w:t>
      </w:r>
    </w:p>
    <w:p w:rsidR="00D52C01" w:rsidRPr="008B274D" w:rsidRDefault="00D52C01" w:rsidP="00D52C01">
      <w:pPr>
        <w:jc w:val="center"/>
        <w:rPr>
          <w:b/>
          <w:i/>
          <w:lang w:val="bs-Latn-BA"/>
        </w:rPr>
      </w:pPr>
    </w:p>
    <w:p w:rsidR="00D52C01" w:rsidRPr="008B274D" w:rsidRDefault="00D52C01" w:rsidP="00D52C01">
      <w:pPr>
        <w:jc w:val="center"/>
        <w:rPr>
          <w:rFonts w:ascii="Calibri" w:hAnsi="Calibri"/>
          <w:b/>
          <w:lang w:val="bs-Latn-BA"/>
        </w:rPr>
      </w:pPr>
      <w:r w:rsidRPr="008B274D">
        <w:rPr>
          <w:b/>
          <w:lang w:val="bs-Latn-BA"/>
        </w:rPr>
        <w:t>O b r a z l o ž e nj e</w:t>
      </w:r>
    </w:p>
    <w:p w:rsidR="00D52C01" w:rsidRPr="008B274D" w:rsidRDefault="00D52C01" w:rsidP="00D52C01">
      <w:pPr>
        <w:jc w:val="both"/>
        <w:rPr>
          <w:lang w:val="bs-Latn-BA"/>
        </w:rPr>
      </w:pPr>
      <w:r w:rsidRPr="008B274D">
        <w:rPr>
          <w:lang w:val="bs-Latn-BA"/>
        </w:rPr>
        <w:t>Na 53. sjednici Redakcije časopisa Pregled od</w:t>
      </w:r>
      <w:r w:rsidR="00C3451E" w:rsidRPr="008B274D">
        <w:rPr>
          <w:lang w:val="bs-Latn-BA"/>
        </w:rPr>
        <w:t>ržanoj 08. oktobra 2019. godine</w:t>
      </w:r>
      <w:r w:rsidRPr="008B274D">
        <w:rPr>
          <w:lang w:val="bs-Latn-BA"/>
        </w:rPr>
        <w:t xml:space="preserve"> donesen je zaključak da se iz sastava Međunarodne redakcije </w:t>
      </w:r>
      <w:r w:rsidRPr="008B274D">
        <w:rPr>
          <w:i/>
          <w:lang w:val="bs-Latn-BA"/>
        </w:rPr>
        <w:t>Pregleda</w:t>
      </w:r>
      <w:r w:rsidRPr="008B274D">
        <w:rPr>
          <w:lang w:val="bs-Latn-BA"/>
        </w:rPr>
        <w:t xml:space="preserve"> na lični zahtjev izuzme prof. dr. Zvonko Kovač (Filozofski fakultet, Sveučilište u Zagrebu). Radi procesa integracije Univerziteta u Sarajevu i donošenja novih propisa koji podrazumijevaju ponovno imenovanje članova savjetodavnih i stručnih tijela, redakcija i odbora, upućen je dopis članovima Međunarodne redakcije </w:t>
      </w:r>
      <w:r w:rsidRPr="008B274D">
        <w:rPr>
          <w:i/>
          <w:lang w:val="bs-Latn-BA"/>
        </w:rPr>
        <w:t>Pregleda</w:t>
      </w:r>
      <w:r w:rsidRPr="008B274D">
        <w:rPr>
          <w:lang w:val="bs-Latn-BA"/>
        </w:rPr>
        <w:t xml:space="preserve"> sa zahtjevom za izjašnjavanje o njihovom dalj</w:t>
      </w:r>
      <w:r w:rsidR="00D16526" w:rsidRPr="008B274D">
        <w:rPr>
          <w:lang w:val="bs-Latn-BA"/>
        </w:rPr>
        <w:t>nj</w:t>
      </w:r>
      <w:r w:rsidRPr="008B274D">
        <w:rPr>
          <w:lang w:val="bs-Latn-BA"/>
        </w:rPr>
        <w:t xml:space="preserve">em učešću. Prof. dr. Zvonko Kovač nije prihvatio nastavak učešća u Međunarodnoj redakciji </w:t>
      </w:r>
      <w:r w:rsidRPr="008B274D">
        <w:rPr>
          <w:i/>
          <w:lang w:val="bs-Latn-BA"/>
        </w:rPr>
        <w:t>Pregleda</w:t>
      </w:r>
      <w:r w:rsidRPr="008B274D">
        <w:rPr>
          <w:lang w:val="bs-Latn-BA"/>
        </w:rPr>
        <w:t>.</w:t>
      </w:r>
    </w:p>
    <w:p w:rsidR="00D52C01" w:rsidRPr="008B274D" w:rsidRDefault="00D52C01" w:rsidP="00D52C01">
      <w:pPr>
        <w:rPr>
          <w:b/>
          <w:lang w:val="bs-Latn-BA"/>
        </w:rPr>
      </w:pPr>
    </w:p>
    <w:p w:rsidR="00D52C01" w:rsidRPr="008B274D" w:rsidRDefault="00E34FA9" w:rsidP="008C175B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B274D">
        <w:rPr>
          <w:lang w:val="bs-Latn-BA"/>
        </w:rPr>
        <w:t>Jednoglasno je donesena sl</w:t>
      </w:r>
      <w:r w:rsidR="00D52C01" w:rsidRPr="008B274D">
        <w:rPr>
          <w:lang w:val="bs-Latn-BA"/>
        </w:rPr>
        <w:t xml:space="preserve">jedeća </w:t>
      </w:r>
    </w:p>
    <w:p w:rsidR="00D52C01" w:rsidRPr="008B274D" w:rsidRDefault="00D52C01" w:rsidP="00D52C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2C01" w:rsidRPr="008B274D" w:rsidRDefault="008575AA" w:rsidP="00D52C01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D L U K A</w:t>
      </w:r>
      <w:r w:rsidR="00D52C01" w:rsidRPr="008B274D">
        <w:rPr>
          <w:b/>
          <w:lang w:val="bs-Latn-BA"/>
        </w:rPr>
        <w:t xml:space="preserve"> </w:t>
      </w:r>
    </w:p>
    <w:p w:rsidR="00D52C01" w:rsidRPr="008B274D" w:rsidRDefault="00D52C01" w:rsidP="00D52C01">
      <w:pPr>
        <w:jc w:val="center"/>
        <w:rPr>
          <w:b/>
          <w:lang w:val="bs-Latn-BA"/>
        </w:rPr>
      </w:pPr>
    </w:p>
    <w:p w:rsidR="00D52C01" w:rsidRPr="008B274D" w:rsidRDefault="00D52C01" w:rsidP="00D52C01">
      <w:pPr>
        <w:pStyle w:val="ListParagraph"/>
        <w:ind w:left="0"/>
        <w:jc w:val="both"/>
        <w:rPr>
          <w:lang w:val="bs-Latn-BA"/>
        </w:rPr>
      </w:pPr>
      <w:r w:rsidRPr="008B274D">
        <w:rPr>
          <w:lang w:val="bs-Latn-BA"/>
        </w:rPr>
        <w:lastRenderedPageBreak/>
        <w:t xml:space="preserve">Imenuju se novi članovi Redakcije </w:t>
      </w:r>
      <w:r w:rsidRPr="008B274D">
        <w:rPr>
          <w:i/>
          <w:lang w:val="bs-Latn-BA"/>
        </w:rPr>
        <w:t>Pregleda – časopisa za društvena pitanja</w:t>
      </w:r>
      <w:r w:rsidRPr="008B274D">
        <w:rPr>
          <w:lang w:val="bs-Latn-BA"/>
        </w:rPr>
        <w:t xml:space="preserve"> </w:t>
      </w:r>
      <w:r w:rsidR="00E34FA9" w:rsidRPr="008B274D">
        <w:rPr>
          <w:lang w:val="bs-Latn-BA"/>
        </w:rPr>
        <w:t>u ime</w:t>
      </w:r>
      <w:r w:rsidRPr="008B274D">
        <w:rPr>
          <w:lang w:val="bs-Latn-BA"/>
        </w:rPr>
        <w:t xml:space="preserve"> Vijeća Grupacije humanističkih nauka i to: doc. dr. Amir Duranović, Filozofski fakultet</w:t>
      </w:r>
      <w:r w:rsidR="00D16526" w:rsidRPr="008B274D">
        <w:rPr>
          <w:lang w:val="bs-Latn-BA"/>
        </w:rPr>
        <w:t>,</w:t>
      </w:r>
      <w:r w:rsidRPr="008B274D">
        <w:rPr>
          <w:lang w:val="bs-Latn-BA"/>
        </w:rPr>
        <w:t xml:space="preserve"> i doc. dr. Amela Dautbegović, Filozofski fakultet, tako da sastav Redakcije sada glasi:</w:t>
      </w:r>
    </w:p>
    <w:p w:rsidR="00D52C01" w:rsidRPr="008B274D" w:rsidRDefault="00D52C01" w:rsidP="00D52C01">
      <w:pPr>
        <w:pStyle w:val="ListParagraph"/>
        <w:ind w:left="0"/>
        <w:jc w:val="both"/>
        <w:rPr>
          <w:lang w:val="bs-Latn-BA"/>
        </w:rPr>
      </w:pP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Senadin Lavić, glavni i odgovorni urednik (Fakultet političkih nauka)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a</w:t>
      </w:r>
      <w:r w:rsidR="00D52C01" w:rsidRPr="008B274D">
        <w:rPr>
          <w:lang w:val="bs-Latn-BA"/>
        </w:rPr>
        <w:t>kademik dr. Mirko Pejanović, profesor emeritus, član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Jasmin Ahić, član (Fakultet za kriminalistiku, kriminologiju i sigurnosne studije</w:t>
      </w:r>
      <w:r w:rsidR="00D16526" w:rsidRPr="008B274D">
        <w:rPr>
          <w:lang w:val="bs-Latn-BA"/>
        </w:rPr>
        <w:t>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Izet Bajramović, član (Fakultet sporta i tjelesnog odgoja)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Merima Čaušević, član (Pedagoški fakultet)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Elvir Čizmić, član (Ekonomski fakultet)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d</w:t>
      </w:r>
      <w:r w:rsidR="00D52C01" w:rsidRPr="008B274D">
        <w:rPr>
          <w:lang w:val="bs-Latn-BA"/>
        </w:rPr>
        <w:t>oc. dr. Amela Dautbegović, član (Filozofski fakultet)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d</w:t>
      </w:r>
      <w:r w:rsidR="00D52C01" w:rsidRPr="008B274D">
        <w:rPr>
          <w:lang w:val="bs-Latn-BA"/>
        </w:rPr>
        <w:t>oc. dr. Amir Duranović, član (Filozofski fakultet)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Enes Durmišević, član (Pravni fakultet)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p</w:t>
      </w:r>
      <w:r w:rsidR="00D52C01" w:rsidRPr="008B274D">
        <w:rPr>
          <w:lang w:val="bs-Latn-BA"/>
        </w:rPr>
        <w:t>rof. dr. Salih Fočo, član (Filozofski fakultet)</w:t>
      </w:r>
      <w:r w:rsidRPr="008B274D">
        <w:rPr>
          <w:lang w:val="bs-Latn-BA"/>
        </w:rPr>
        <w:t xml:space="preserve"> </w:t>
      </w:r>
    </w:p>
    <w:p w:rsidR="00D52C01" w:rsidRPr="008B274D" w:rsidRDefault="00E34FA9" w:rsidP="008C175B">
      <w:pPr>
        <w:numPr>
          <w:ilvl w:val="0"/>
          <w:numId w:val="27"/>
        </w:numPr>
        <w:jc w:val="both"/>
        <w:rPr>
          <w:lang w:val="bs-Latn-BA"/>
        </w:rPr>
      </w:pPr>
      <w:r w:rsidRPr="008B274D">
        <w:rPr>
          <w:lang w:val="bs-Latn-BA"/>
        </w:rPr>
        <w:t>d</w:t>
      </w:r>
      <w:r w:rsidR="00D52C01" w:rsidRPr="008B274D">
        <w:rPr>
          <w:lang w:val="bs-Latn-BA"/>
        </w:rPr>
        <w:t>oc. dr. Amer Osmić, č</w:t>
      </w:r>
      <w:r w:rsidRPr="008B274D">
        <w:rPr>
          <w:lang w:val="bs-Latn-BA"/>
        </w:rPr>
        <w:t>lan (Fakultet političkih nauka)</w:t>
      </w:r>
    </w:p>
    <w:p w:rsidR="002D7AAC" w:rsidRPr="008B274D" w:rsidRDefault="002D7AAC" w:rsidP="002D7AAC">
      <w:pPr>
        <w:jc w:val="both"/>
        <w:rPr>
          <w:b/>
          <w:lang w:val="bs-Latn-BA"/>
        </w:rPr>
      </w:pPr>
    </w:p>
    <w:p w:rsidR="002D7AAC" w:rsidRPr="008B274D" w:rsidRDefault="002D7AAC" w:rsidP="002D7AAC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Ad-7.</w:t>
      </w:r>
    </w:p>
    <w:p w:rsidR="002D7AAC" w:rsidRPr="008B274D" w:rsidRDefault="00D16526" w:rsidP="002D7AAC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Međunarodna saradnja</w:t>
      </w:r>
    </w:p>
    <w:p w:rsidR="002D7AAC" w:rsidRPr="008B274D" w:rsidRDefault="002D7AAC" w:rsidP="002D7AAC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Jednoglasno su dones</w:t>
      </w:r>
      <w:r w:rsidR="005153A0" w:rsidRPr="008B274D">
        <w:rPr>
          <w:b/>
          <w:lang w:val="bs-Latn-BA"/>
        </w:rPr>
        <w:t>ene sl</w:t>
      </w:r>
      <w:r w:rsidRPr="008B274D">
        <w:rPr>
          <w:b/>
          <w:lang w:val="bs-Latn-BA"/>
        </w:rPr>
        <w:t>jedeće odluke:</w:t>
      </w:r>
    </w:p>
    <w:p w:rsidR="002D7AAC" w:rsidRPr="008B274D" w:rsidRDefault="002D7AAC" w:rsidP="008C175B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</w:t>
      </w:r>
      <w:r w:rsidRPr="008B274D">
        <w:rPr>
          <w:rFonts w:eastAsiaTheme="minorHAnsi"/>
          <w:lang w:val="bs-Latn-BA"/>
        </w:rPr>
        <w:t xml:space="preserve">na potpisivanje </w:t>
      </w:r>
      <w:r w:rsidR="00E34FA9" w:rsidRPr="008B274D">
        <w:rPr>
          <w:lang w:val="bs-Latn-BA"/>
        </w:rPr>
        <w:t>s</w:t>
      </w:r>
      <w:r w:rsidRPr="008B274D">
        <w:rPr>
          <w:lang w:val="bs-Latn-BA"/>
        </w:rPr>
        <w:t>porazuma o saradnji između Univerziteta u Sarajevu i Bjeloruske državne poljoprivredne akademije, Republika Bjelorusija</w:t>
      </w:r>
      <w:r w:rsidRPr="008B274D">
        <w:rPr>
          <w:color w:val="222222"/>
          <w:shd w:val="clear" w:color="auto" w:fill="FFFFFF"/>
          <w:lang w:val="bs-Latn-BA"/>
        </w:rPr>
        <w:t>.</w:t>
      </w:r>
    </w:p>
    <w:p w:rsidR="002D7AAC" w:rsidRPr="008B274D" w:rsidRDefault="002D7AAC" w:rsidP="008C175B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</w:t>
      </w:r>
      <w:r w:rsidRPr="008B274D">
        <w:rPr>
          <w:rFonts w:eastAsiaTheme="minorHAnsi"/>
          <w:lang w:val="bs-Latn-BA"/>
        </w:rPr>
        <w:t xml:space="preserve">na potpisivanje </w:t>
      </w:r>
      <w:r w:rsidR="00E34FA9" w:rsidRPr="008B274D">
        <w:rPr>
          <w:lang w:val="bs-Latn-BA"/>
        </w:rPr>
        <w:t>s</w:t>
      </w:r>
      <w:r w:rsidRPr="008B274D">
        <w:rPr>
          <w:lang w:val="bs-Latn-BA"/>
        </w:rPr>
        <w:t>porazuma o saradnji između Univerziteta u Sarajevu i Jagelonskog univerziteta u Krakovu, Republika Poljska</w:t>
      </w:r>
      <w:r w:rsidRPr="008B274D">
        <w:rPr>
          <w:color w:val="222222"/>
          <w:shd w:val="clear" w:color="auto" w:fill="FFFFFF"/>
          <w:lang w:val="bs-Latn-BA"/>
        </w:rPr>
        <w:t>.</w:t>
      </w:r>
    </w:p>
    <w:p w:rsidR="002D7AAC" w:rsidRPr="008B274D" w:rsidRDefault="002D7AAC" w:rsidP="008C175B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</w:t>
      </w:r>
      <w:r w:rsidRPr="008B274D">
        <w:rPr>
          <w:rFonts w:eastAsiaTheme="minorHAnsi"/>
          <w:lang w:val="bs-Latn-BA"/>
        </w:rPr>
        <w:t>na produženje Sporazuma o saradnji između</w:t>
      </w:r>
      <w:r w:rsidRPr="008B274D">
        <w:rPr>
          <w:lang w:val="bs-Latn-BA"/>
        </w:rPr>
        <w:t xml:space="preserve"> Univerziteta u Sarajevu i </w:t>
      </w:r>
      <w:r w:rsidR="005153A0" w:rsidRPr="008B274D">
        <w:rPr>
          <w:lang w:val="bs-Latn-BA"/>
        </w:rPr>
        <w:t>U</w:t>
      </w:r>
      <w:r w:rsidR="005153A0" w:rsidRPr="008B274D">
        <w:rPr>
          <w:lang w:val="bs-Latn-BA"/>
        </w:rPr>
        <w:t>niverziteta</w:t>
      </w:r>
      <w:r w:rsidR="005153A0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Ataturk, </w:t>
      </w:r>
      <w:r w:rsidRPr="008B274D">
        <w:rPr>
          <w:color w:val="222222"/>
          <w:shd w:val="clear" w:color="auto" w:fill="FFFFFF"/>
          <w:lang w:val="bs-Latn-BA"/>
        </w:rPr>
        <w:t>Republika Turska.</w:t>
      </w:r>
    </w:p>
    <w:p w:rsidR="002D7AAC" w:rsidRPr="008B274D" w:rsidRDefault="002D7AAC" w:rsidP="008C175B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8B274D">
        <w:rPr>
          <w:lang w:val="bs-Latn-BA"/>
        </w:rPr>
        <w:t xml:space="preserve">Daje se saglasnost </w:t>
      </w:r>
      <w:r w:rsidRPr="008B274D">
        <w:rPr>
          <w:rFonts w:eastAsiaTheme="minorHAnsi"/>
          <w:lang w:val="bs-Latn-BA"/>
        </w:rPr>
        <w:t>na produženje Sporazuma o saradnji između</w:t>
      </w:r>
      <w:r w:rsidRPr="008B274D">
        <w:rPr>
          <w:lang w:val="bs-Latn-BA"/>
        </w:rPr>
        <w:t xml:space="preserve"> Univerziteta u Sarajevu – Filozofsk</w:t>
      </w:r>
      <w:r w:rsidR="005153A0" w:rsidRPr="008B274D">
        <w:rPr>
          <w:lang w:val="bs-Latn-BA"/>
        </w:rPr>
        <w:t>og</w:t>
      </w:r>
      <w:r w:rsidRPr="008B274D">
        <w:rPr>
          <w:lang w:val="bs-Latn-BA"/>
        </w:rPr>
        <w:t xml:space="preserve"> fakultet</w:t>
      </w:r>
      <w:r w:rsidR="005153A0" w:rsidRPr="008B274D">
        <w:rPr>
          <w:lang w:val="bs-Latn-BA"/>
        </w:rPr>
        <w:t>a</w:t>
      </w:r>
      <w:r w:rsidRPr="008B274D">
        <w:rPr>
          <w:lang w:val="bs-Latn-BA"/>
        </w:rPr>
        <w:t xml:space="preserve"> i </w:t>
      </w:r>
      <w:r w:rsidR="005153A0" w:rsidRPr="008B274D">
        <w:rPr>
          <w:lang w:val="bs-Latn-BA"/>
        </w:rPr>
        <w:t>U</w:t>
      </w:r>
      <w:r w:rsidR="005153A0" w:rsidRPr="008B274D">
        <w:rPr>
          <w:lang w:val="bs-Latn-BA"/>
        </w:rPr>
        <w:t>niverziteta</w:t>
      </w:r>
      <w:r w:rsidR="005153A0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Northwestern, </w:t>
      </w:r>
      <w:r w:rsidRPr="008B274D">
        <w:rPr>
          <w:color w:val="222222"/>
          <w:shd w:val="clear" w:color="auto" w:fill="FFFFFF"/>
          <w:lang w:val="bs-Latn-BA"/>
        </w:rPr>
        <w:t>SAD.</w:t>
      </w:r>
    </w:p>
    <w:p w:rsidR="00901E5B" w:rsidRPr="008B274D" w:rsidRDefault="002D7AAC" w:rsidP="008C175B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color w:val="000000"/>
          <w:shd w:val="clear" w:color="auto" w:fill="FFFFFF"/>
          <w:lang w:val="bs-Latn-BA"/>
        </w:rPr>
        <w:t xml:space="preserve">Prihvata se </w:t>
      </w:r>
      <w:r w:rsidR="005153A0" w:rsidRPr="008B274D">
        <w:rPr>
          <w:color w:val="000000"/>
          <w:shd w:val="clear" w:color="auto" w:fill="FFFFFF"/>
          <w:lang w:val="bs-Latn-BA"/>
        </w:rPr>
        <w:t>i</w:t>
      </w:r>
      <w:r w:rsidRPr="008B274D">
        <w:rPr>
          <w:color w:val="000000"/>
          <w:shd w:val="clear" w:color="auto" w:fill="FFFFFF"/>
          <w:lang w:val="bs-Latn-BA"/>
        </w:rPr>
        <w:t xml:space="preserve">nformacija o </w:t>
      </w:r>
      <w:r w:rsidR="005153A0" w:rsidRPr="008B274D">
        <w:rPr>
          <w:color w:val="000000"/>
          <w:shd w:val="clear" w:color="auto" w:fill="FFFFFF"/>
          <w:lang w:val="bs-Latn-BA"/>
        </w:rPr>
        <w:t>l</w:t>
      </w:r>
      <w:r w:rsidRPr="008B274D">
        <w:rPr>
          <w:color w:val="000000"/>
          <w:shd w:val="clear" w:color="auto" w:fill="FFFFFF"/>
          <w:lang w:val="bs-Latn-BA"/>
        </w:rPr>
        <w:t>isti dostavljenih projektnih prijedloga u okviru otvorenih konkursa kroz program Erasmus+, CEEPUS i drugih programa broj: 19-02-20/JB od 19. 02. 2020. godine</w:t>
      </w:r>
      <w:r w:rsidRPr="008B274D">
        <w:rPr>
          <w:lang w:val="bs-Latn-BA"/>
        </w:rPr>
        <w:t>.</w:t>
      </w:r>
    </w:p>
    <w:p w:rsidR="00D6104D" w:rsidRPr="008B274D" w:rsidRDefault="00D6104D" w:rsidP="009A7D02">
      <w:pPr>
        <w:jc w:val="both"/>
        <w:rPr>
          <w:b/>
          <w:lang w:val="bs-Latn-BA"/>
        </w:rPr>
      </w:pPr>
    </w:p>
    <w:p w:rsidR="005438F9" w:rsidRPr="008B274D" w:rsidRDefault="009A7D02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Ad-8</w:t>
      </w:r>
      <w:r w:rsidR="005438F9" w:rsidRPr="008B274D">
        <w:rPr>
          <w:b/>
          <w:lang w:val="bs-Latn-BA"/>
        </w:rPr>
        <w:t>.</w:t>
      </w:r>
    </w:p>
    <w:p w:rsidR="00A500F9" w:rsidRPr="008B274D" w:rsidRDefault="00A500F9" w:rsidP="00A500F9">
      <w:pPr>
        <w:contextualSpacing/>
        <w:jc w:val="both"/>
        <w:rPr>
          <w:b/>
          <w:lang w:val="bs-Latn-BA"/>
        </w:rPr>
      </w:pPr>
      <w:r w:rsidRPr="008B274D">
        <w:rPr>
          <w:b/>
          <w:lang w:val="bs-Latn-BA"/>
        </w:rPr>
        <w:t xml:space="preserve">Izvještaj Ureda za podršku studentima Univerziteta u Sarajevu o realiziranim </w:t>
      </w:r>
      <w:r w:rsidR="005153A0" w:rsidRPr="008B274D">
        <w:rPr>
          <w:b/>
          <w:lang w:val="bs-Latn-BA"/>
        </w:rPr>
        <w:t>aktivnostima tokom 2019. godine</w:t>
      </w:r>
    </w:p>
    <w:p w:rsidR="008575AA" w:rsidRPr="008B274D" w:rsidRDefault="008575AA" w:rsidP="00A500F9">
      <w:pPr>
        <w:contextualSpacing/>
        <w:jc w:val="both"/>
        <w:rPr>
          <w:b/>
          <w:lang w:val="bs-Latn-BA"/>
        </w:rPr>
      </w:pPr>
    </w:p>
    <w:p w:rsidR="008575AA" w:rsidRPr="008B274D" w:rsidRDefault="005153A0" w:rsidP="00A500F9">
      <w:pPr>
        <w:contextualSpacing/>
        <w:jc w:val="both"/>
        <w:rPr>
          <w:lang w:val="bs-Latn-BA"/>
        </w:rPr>
      </w:pPr>
      <w:r w:rsidRPr="008B274D">
        <w:rPr>
          <w:lang w:val="bs-Latn-BA"/>
        </w:rPr>
        <w:t>Jednoglasno je donesena sl</w:t>
      </w:r>
      <w:r w:rsidR="008575AA" w:rsidRPr="008B274D">
        <w:rPr>
          <w:lang w:val="bs-Latn-BA"/>
        </w:rPr>
        <w:t>jedeća</w:t>
      </w:r>
    </w:p>
    <w:p w:rsidR="009D0025" w:rsidRPr="008B274D" w:rsidRDefault="009D0025" w:rsidP="009D0025">
      <w:pPr>
        <w:jc w:val="center"/>
        <w:rPr>
          <w:b/>
          <w:lang w:val="bs-Latn-BA"/>
        </w:rPr>
      </w:pPr>
    </w:p>
    <w:p w:rsidR="009D0025" w:rsidRPr="008B274D" w:rsidRDefault="008575AA" w:rsidP="009D0025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D L U K A</w:t>
      </w:r>
    </w:p>
    <w:p w:rsidR="009D0025" w:rsidRPr="008B274D" w:rsidRDefault="009D0025" w:rsidP="009D0025">
      <w:pPr>
        <w:jc w:val="both"/>
        <w:rPr>
          <w:b/>
          <w:lang w:val="bs-Latn-BA"/>
        </w:rPr>
      </w:pPr>
    </w:p>
    <w:p w:rsidR="009D0025" w:rsidRPr="008B274D" w:rsidRDefault="009D0025" w:rsidP="009D0025">
      <w:pPr>
        <w:jc w:val="both"/>
        <w:rPr>
          <w:lang w:val="bs-Latn-BA"/>
        </w:rPr>
      </w:pPr>
      <w:r w:rsidRPr="008B274D">
        <w:rPr>
          <w:lang w:val="bs-Latn-BA"/>
        </w:rPr>
        <w:t>Prihvata se Izvještaj Ureda za podršku studentima Univerziteta u Sarajevu o realiziranim aktivnostima tokom 2019. godine, koji čini sastavni dio ove odluke.</w:t>
      </w:r>
    </w:p>
    <w:p w:rsidR="009D0025" w:rsidRPr="008B274D" w:rsidRDefault="009D0025" w:rsidP="003F004E">
      <w:pPr>
        <w:contextualSpacing/>
        <w:jc w:val="both"/>
        <w:rPr>
          <w:lang w:val="bs-Latn-BA"/>
        </w:rPr>
      </w:pPr>
    </w:p>
    <w:p w:rsidR="005438F9" w:rsidRPr="008B274D" w:rsidRDefault="009A7D02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Ad-9</w:t>
      </w:r>
      <w:r w:rsidR="005438F9" w:rsidRPr="008B274D">
        <w:rPr>
          <w:b/>
          <w:lang w:val="bs-Latn-BA"/>
        </w:rPr>
        <w:t>.</w:t>
      </w:r>
    </w:p>
    <w:p w:rsidR="00A500F9" w:rsidRPr="008B274D" w:rsidRDefault="00E34FA9" w:rsidP="00A500F9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Studentska pitanja</w:t>
      </w:r>
    </w:p>
    <w:p w:rsidR="005924AB" w:rsidRPr="008B274D" w:rsidRDefault="004E70B0" w:rsidP="00A500F9">
      <w:pPr>
        <w:jc w:val="both"/>
        <w:rPr>
          <w:lang w:val="bs-Latn-BA"/>
        </w:rPr>
      </w:pPr>
      <w:r w:rsidRPr="008B274D">
        <w:rPr>
          <w:lang w:val="bs-Latn-BA"/>
        </w:rPr>
        <w:t>J</w:t>
      </w:r>
      <w:r w:rsidR="00E34FA9" w:rsidRPr="008B274D">
        <w:rPr>
          <w:lang w:val="bs-Latn-BA"/>
        </w:rPr>
        <w:t>ednoglasno je donesen sl</w:t>
      </w:r>
      <w:r w:rsidRPr="008B274D">
        <w:rPr>
          <w:lang w:val="bs-Latn-BA"/>
        </w:rPr>
        <w:t>jedeći</w:t>
      </w:r>
    </w:p>
    <w:p w:rsidR="00AD0EE9" w:rsidRPr="008B274D" w:rsidRDefault="00AD0EE9" w:rsidP="00AD0EE9">
      <w:pPr>
        <w:rPr>
          <w:lang w:val="bs-Latn-BA"/>
        </w:rPr>
      </w:pPr>
    </w:p>
    <w:p w:rsidR="00AD0EE9" w:rsidRPr="008B274D" w:rsidRDefault="00AD0EE9" w:rsidP="00AD0EE9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lastRenderedPageBreak/>
        <w:t>Z A K LJ U Č A K</w:t>
      </w:r>
    </w:p>
    <w:p w:rsidR="00AD0EE9" w:rsidRPr="008B274D" w:rsidRDefault="00AD0EE9" w:rsidP="00AD0EE9">
      <w:pPr>
        <w:jc w:val="both"/>
        <w:rPr>
          <w:lang w:val="bs-Latn-BA"/>
        </w:rPr>
      </w:pPr>
    </w:p>
    <w:p w:rsidR="00AD0EE9" w:rsidRPr="008B274D" w:rsidRDefault="00AD0EE9" w:rsidP="001967A1">
      <w:pPr>
        <w:pStyle w:val="ListParagraph"/>
        <w:numPr>
          <w:ilvl w:val="4"/>
          <w:numId w:val="74"/>
        </w:numPr>
        <w:jc w:val="both"/>
        <w:rPr>
          <w:b/>
          <w:i/>
          <w:lang w:val="bs-Latn-BA" w:eastAsia="hr-HR"/>
        </w:rPr>
      </w:pPr>
      <w:r w:rsidRPr="008B274D">
        <w:rPr>
          <w:lang w:val="bs-Latn-BA"/>
        </w:rPr>
        <w:t>Senat Univerziteta u Sarajevu prima k znanju informaciju Rijane Jusufbegović, student</w:t>
      </w:r>
      <w:r w:rsidR="00E34FA9" w:rsidRPr="008B274D">
        <w:rPr>
          <w:lang w:val="bs-Latn-BA"/>
        </w:rPr>
        <w:t>ice</w:t>
      </w:r>
      <w:r w:rsidRPr="008B274D">
        <w:rPr>
          <w:lang w:val="bs-Latn-BA"/>
        </w:rPr>
        <w:t>-prorektor</w:t>
      </w:r>
      <w:r w:rsidR="00E34FA9" w:rsidRPr="008B274D">
        <w:rPr>
          <w:lang w:val="bs-Latn-BA"/>
        </w:rPr>
        <w:t>ice</w:t>
      </w:r>
      <w:r w:rsidRPr="008B274D">
        <w:rPr>
          <w:lang w:val="bs-Latn-BA"/>
        </w:rPr>
        <w:t xml:space="preserve"> Univerziteta u Sarajevu</w:t>
      </w:r>
      <w:r w:rsidR="00E34FA9" w:rsidRPr="008B274D">
        <w:rPr>
          <w:lang w:val="bs-Latn-BA"/>
        </w:rPr>
        <w:t>,</w:t>
      </w:r>
      <w:r w:rsidRPr="008B274D">
        <w:rPr>
          <w:lang w:val="bs-Latn-BA"/>
        </w:rPr>
        <w:t xml:space="preserve"> u vezi sa nedosljednom primjenom Odluke Senata Univerziteta u Sarajevu kojom je utvrđen modalitet plaćanja studenta-prodekana u okviru finansijskih mogućnosti organizacionih jedinica Univerziteta u Sarajevu (Odluka Senata broj: 01-98/18 od 31. 01. 2018. godine).</w:t>
      </w:r>
    </w:p>
    <w:p w:rsidR="00AD0EE9" w:rsidRPr="008B274D" w:rsidRDefault="00AD0EE9" w:rsidP="00CE669A">
      <w:pPr>
        <w:pStyle w:val="ListParagraph"/>
        <w:numPr>
          <w:ilvl w:val="4"/>
          <w:numId w:val="74"/>
        </w:num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>Senat Univerziteta u Sarajevu konstat</w:t>
      </w:r>
      <w:r w:rsidR="00E34FA9" w:rsidRPr="008B274D">
        <w:rPr>
          <w:lang w:val="bs-Latn-BA" w:eastAsia="hr-HR"/>
        </w:rPr>
        <w:t>ira</w:t>
      </w:r>
      <w:r w:rsidRPr="008B274D">
        <w:rPr>
          <w:lang w:val="bs-Latn-BA" w:eastAsia="hr-HR"/>
        </w:rPr>
        <w:t xml:space="preserve"> da će se od </w:t>
      </w:r>
      <w:r w:rsidR="005153A0" w:rsidRPr="008B274D">
        <w:rPr>
          <w:lang w:val="bs-Latn-BA" w:eastAsia="hr-HR"/>
        </w:rPr>
        <w:t>o</w:t>
      </w:r>
      <w:r w:rsidRPr="008B274D">
        <w:rPr>
          <w:lang w:val="bs-Latn-BA" w:eastAsia="hr-HR"/>
        </w:rPr>
        <w:t xml:space="preserve">snivača zatražiti stav u vezi sa plaćanjem </w:t>
      </w:r>
      <w:r w:rsidRPr="008B274D">
        <w:rPr>
          <w:lang w:val="bs-Latn-BA"/>
        </w:rPr>
        <w:t xml:space="preserve">studenta-prodekana na </w:t>
      </w:r>
      <w:r w:rsidRPr="008B274D">
        <w:rPr>
          <w:lang w:val="bs-Latn-BA" w:eastAsia="hr-HR"/>
        </w:rPr>
        <w:t xml:space="preserve">organizacionim jedinicama Univerziteta u Sarajevu koje nisu u mogućnosti izvršavati navedenu obavezu. </w:t>
      </w:r>
    </w:p>
    <w:p w:rsidR="001967A1" w:rsidRPr="008B274D" w:rsidRDefault="001967A1" w:rsidP="009A7D02">
      <w:pPr>
        <w:jc w:val="both"/>
        <w:rPr>
          <w:b/>
          <w:lang w:val="bs-Latn-BA"/>
        </w:rPr>
      </w:pPr>
    </w:p>
    <w:p w:rsidR="005438F9" w:rsidRPr="008B274D" w:rsidRDefault="009A7D02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Ad-10</w:t>
      </w:r>
      <w:r w:rsidR="005438F9" w:rsidRPr="008B274D">
        <w:rPr>
          <w:b/>
          <w:lang w:val="bs-Latn-BA"/>
        </w:rPr>
        <w:t>.</w:t>
      </w:r>
    </w:p>
    <w:p w:rsidR="00D66797" w:rsidRPr="008B274D" w:rsidRDefault="004E70B0" w:rsidP="00D66797">
      <w:pPr>
        <w:jc w:val="both"/>
        <w:rPr>
          <w:lang w:val="bs-Latn-BA"/>
        </w:rPr>
      </w:pPr>
      <w:r w:rsidRPr="008B274D">
        <w:rPr>
          <w:lang w:val="bs-Latn-BA"/>
        </w:rPr>
        <w:t>U vezi sa inicijativom i zaključkom</w:t>
      </w:r>
      <w:r w:rsidR="00D66797" w:rsidRPr="008B274D">
        <w:rPr>
          <w:lang w:val="bs-Latn-BA"/>
        </w:rPr>
        <w:t xml:space="preserve"> Vijeća </w:t>
      </w:r>
      <w:r w:rsidR="005153A0" w:rsidRPr="008B274D">
        <w:rPr>
          <w:lang w:val="bs-Latn-BA"/>
        </w:rPr>
        <w:t>Grupacije medicinskih nauka jednoglasno je donesen sl</w:t>
      </w:r>
      <w:r w:rsidR="000E1BB7" w:rsidRPr="008B274D">
        <w:rPr>
          <w:lang w:val="bs-Latn-BA"/>
        </w:rPr>
        <w:t>jedeći</w:t>
      </w:r>
    </w:p>
    <w:p w:rsidR="00956ED2" w:rsidRPr="008B274D" w:rsidRDefault="00956ED2" w:rsidP="00956ED2">
      <w:pPr>
        <w:rPr>
          <w:lang w:val="bs-Latn-BA"/>
        </w:rPr>
      </w:pPr>
    </w:p>
    <w:p w:rsidR="00956ED2" w:rsidRPr="008B274D" w:rsidRDefault="00956ED2" w:rsidP="003F20FD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956ED2" w:rsidRPr="008B274D" w:rsidRDefault="00956ED2" w:rsidP="00956ED2">
      <w:pPr>
        <w:jc w:val="both"/>
        <w:rPr>
          <w:lang w:val="bs-Latn-BA"/>
        </w:rPr>
      </w:pPr>
    </w:p>
    <w:p w:rsidR="00956ED2" w:rsidRPr="008B274D" w:rsidRDefault="00956ED2" w:rsidP="008C175B">
      <w:pPr>
        <w:pStyle w:val="ListParagraph"/>
        <w:numPr>
          <w:ilvl w:val="0"/>
          <w:numId w:val="29"/>
        </w:numPr>
        <w:jc w:val="both"/>
        <w:rPr>
          <w:b/>
          <w:i/>
          <w:lang w:val="bs-Latn-BA" w:eastAsia="hr-HR"/>
        </w:rPr>
      </w:pPr>
      <w:r w:rsidRPr="008B274D">
        <w:rPr>
          <w:lang w:val="bs-Latn-BA"/>
        </w:rPr>
        <w:t>Senat Univerziteta u Sarajevu pokreće proceduru za izmjene i dopune Poslovnika o radu vijeća grupacija nauka/umjetnosti Univerziteta u Sarajevu broj: 01-14-71-1/19 od 27. 05. 2019. godine.</w:t>
      </w:r>
    </w:p>
    <w:p w:rsidR="00956ED2" w:rsidRPr="008B274D" w:rsidRDefault="00956ED2" w:rsidP="008C175B">
      <w:pPr>
        <w:pStyle w:val="ListParagraph"/>
        <w:numPr>
          <w:ilvl w:val="0"/>
          <w:numId w:val="29"/>
        </w:numPr>
        <w:jc w:val="both"/>
        <w:rPr>
          <w:b/>
          <w:i/>
          <w:lang w:val="bs-Latn-BA" w:eastAsia="hr-HR"/>
        </w:rPr>
      </w:pPr>
      <w:r w:rsidRPr="008B274D">
        <w:rPr>
          <w:lang w:val="bs-Latn-BA" w:eastAsia="hr-HR"/>
        </w:rPr>
        <w:t xml:space="preserve">Nakon što vijeća grupacija nauka/umjetnosti Univerziteta u Sarajevu usaglase prijedloge za izmjene i dopune Poslovnika iz tačke 1 ovog </w:t>
      </w:r>
      <w:r w:rsidR="005153A0" w:rsidRPr="008B274D">
        <w:rPr>
          <w:lang w:val="bs-Latn-BA" w:eastAsia="hr-HR"/>
        </w:rPr>
        <w:t>z</w:t>
      </w:r>
      <w:r w:rsidRPr="008B274D">
        <w:rPr>
          <w:lang w:val="bs-Latn-BA" w:eastAsia="hr-HR"/>
        </w:rPr>
        <w:t xml:space="preserve">ključka, </w:t>
      </w:r>
      <w:r w:rsidR="005153A0" w:rsidRPr="008B274D">
        <w:rPr>
          <w:lang w:val="bs-Latn-BA" w:eastAsia="hr-HR"/>
        </w:rPr>
        <w:t>p</w:t>
      </w:r>
      <w:r w:rsidRPr="008B274D">
        <w:rPr>
          <w:lang w:val="bs-Latn-BA" w:eastAsia="hr-HR"/>
        </w:rPr>
        <w:t xml:space="preserve">rijedlog izmjena i dopuna </w:t>
      </w:r>
      <w:r w:rsidRPr="008B274D">
        <w:rPr>
          <w:lang w:val="bs-Latn-BA"/>
        </w:rPr>
        <w:t>Poslovnika o radu vijeća grupacija nauka/umj</w:t>
      </w:r>
      <w:r w:rsidR="005153A0" w:rsidRPr="008B274D">
        <w:rPr>
          <w:lang w:val="bs-Latn-BA"/>
        </w:rPr>
        <w:t>etnosti Univerziteta u Sarajevu</w:t>
      </w:r>
      <w:r w:rsidRPr="008B274D">
        <w:rPr>
          <w:lang w:val="bs-Latn-BA"/>
        </w:rPr>
        <w:t xml:space="preserve"> uputit će se Senatu na razmatranje i odlučivanje.</w:t>
      </w:r>
    </w:p>
    <w:p w:rsidR="00956ED2" w:rsidRPr="008B274D" w:rsidRDefault="00956ED2" w:rsidP="00956ED2">
      <w:pPr>
        <w:rPr>
          <w:lang w:val="bs-Latn-BA"/>
        </w:rPr>
      </w:pPr>
    </w:p>
    <w:p w:rsidR="000E1BB7" w:rsidRPr="008B274D" w:rsidRDefault="000E1BB7" w:rsidP="005D596A">
      <w:pPr>
        <w:jc w:val="both"/>
        <w:rPr>
          <w:lang w:val="bs-Latn-BA"/>
        </w:rPr>
      </w:pPr>
      <w:r w:rsidRPr="008B274D">
        <w:rPr>
          <w:lang w:val="bs-Latn-BA"/>
        </w:rPr>
        <w:t>Na prijedlog prof. dr. Rifata Škrijelja</w:t>
      </w:r>
      <w:r w:rsidR="005153A0" w:rsidRPr="008B274D">
        <w:rPr>
          <w:lang w:val="bs-Latn-BA"/>
        </w:rPr>
        <w:t>,</w:t>
      </w:r>
      <w:r w:rsidR="005D596A" w:rsidRPr="008B274D">
        <w:rPr>
          <w:lang w:val="bs-Latn-BA"/>
        </w:rPr>
        <w:t xml:space="preserve"> uz 3 glasa „</w:t>
      </w:r>
      <w:r w:rsidR="00E34FA9" w:rsidRPr="008B274D">
        <w:rPr>
          <w:lang w:val="bs-Latn-BA"/>
        </w:rPr>
        <w:t>p</w:t>
      </w:r>
      <w:r w:rsidR="005D596A" w:rsidRPr="008B274D">
        <w:rPr>
          <w:lang w:val="bs-Latn-BA"/>
        </w:rPr>
        <w:t>rotiv i 2 „</w:t>
      </w:r>
      <w:r w:rsidR="00E34FA9" w:rsidRPr="008B274D">
        <w:rPr>
          <w:lang w:val="bs-Latn-BA"/>
        </w:rPr>
        <w:t>s</w:t>
      </w:r>
      <w:r w:rsidR="005153A0" w:rsidRPr="008B274D">
        <w:rPr>
          <w:lang w:val="bs-Latn-BA"/>
        </w:rPr>
        <w:t>uzdržana“ glasa donesen je sl</w:t>
      </w:r>
      <w:r w:rsidR="005D596A" w:rsidRPr="008B274D">
        <w:rPr>
          <w:lang w:val="bs-Latn-BA"/>
        </w:rPr>
        <w:t>jedeći</w:t>
      </w:r>
    </w:p>
    <w:p w:rsidR="000E1BB7" w:rsidRPr="008B274D" w:rsidRDefault="000E1BB7" w:rsidP="00956ED2">
      <w:pPr>
        <w:rPr>
          <w:lang w:val="bs-Latn-BA"/>
        </w:rPr>
      </w:pPr>
    </w:p>
    <w:p w:rsidR="00956ED2" w:rsidRPr="008B274D" w:rsidRDefault="00956ED2" w:rsidP="00956ED2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Z A K LJ U Č A K</w:t>
      </w:r>
    </w:p>
    <w:p w:rsidR="00956ED2" w:rsidRPr="008B274D" w:rsidRDefault="00956ED2" w:rsidP="00956ED2">
      <w:pPr>
        <w:jc w:val="both"/>
        <w:rPr>
          <w:lang w:val="bs-Latn-BA"/>
        </w:rPr>
      </w:pPr>
    </w:p>
    <w:p w:rsidR="00956ED2" w:rsidRPr="008B274D" w:rsidRDefault="00956ED2" w:rsidP="00956ED2">
      <w:pPr>
        <w:jc w:val="both"/>
        <w:rPr>
          <w:b/>
          <w:i/>
          <w:lang w:val="bs-Latn-BA" w:eastAsia="hr-HR"/>
        </w:rPr>
      </w:pPr>
      <w:r w:rsidRPr="008B274D">
        <w:rPr>
          <w:lang w:val="bs-Latn-BA"/>
        </w:rPr>
        <w:t xml:space="preserve">Senat Univerziteta u Sarajevu ne daje saglasnost da se na sjednicama </w:t>
      </w:r>
      <w:r w:rsidRPr="008B274D">
        <w:rPr>
          <w:lang w:val="bs-Latn-BA" w:eastAsia="hr-HR"/>
        </w:rPr>
        <w:t>vijeća grupacija nauka/umjetnosti i Senata Univerziteta</w:t>
      </w:r>
      <w:r w:rsidR="006743A9" w:rsidRPr="008B274D">
        <w:rPr>
          <w:lang w:val="bs-Latn-BA" w:eastAsia="hr-HR"/>
        </w:rPr>
        <w:t xml:space="preserve"> u Sarajevu vrši snimanje audio</w:t>
      </w:r>
      <w:r w:rsidRPr="008B274D">
        <w:rPr>
          <w:lang w:val="bs-Latn-BA" w:eastAsia="hr-HR"/>
        </w:rPr>
        <w:t>zapisa.</w:t>
      </w:r>
    </w:p>
    <w:p w:rsidR="00D66797" w:rsidRPr="008B274D" w:rsidRDefault="00D66797" w:rsidP="009A7D02">
      <w:pPr>
        <w:jc w:val="both"/>
        <w:rPr>
          <w:b/>
          <w:lang w:val="bs-Latn-BA"/>
        </w:rPr>
      </w:pPr>
    </w:p>
    <w:p w:rsidR="00956ED2" w:rsidRPr="008B274D" w:rsidRDefault="005438F9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</w:t>
      </w:r>
      <w:r w:rsidR="009A7D02" w:rsidRPr="008B274D">
        <w:rPr>
          <w:b/>
          <w:lang w:val="bs-Latn-BA"/>
        </w:rPr>
        <w:t>11</w:t>
      </w:r>
      <w:r w:rsidRPr="008B274D">
        <w:rPr>
          <w:b/>
          <w:lang w:val="bs-Latn-BA"/>
        </w:rPr>
        <w:t>.</w:t>
      </w:r>
    </w:p>
    <w:p w:rsidR="00956ED2" w:rsidRPr="008B274D" w:rsidRDefault="00E34FA9" w:rsidP="009A7D02">
      <w:pPr>
        <w:jc w:val="both"/>
        <w:rPr>
          <w:lang w:val="bs-Latn-BA"/>
        </w:rPr>
      </w:pPr>
      <w:r w:rsidRPr="008B274D">
        <w:rPr>
          <w:lang w:val="bs-Latn-BA"/>
        </w:rPr>
        <w:t>Jednoglasno je donesena sl</w:t>
      </w:r>
      <w:r w:rsidR="00956ED2" w:rsidRPr="008B274D">
        <w:rPr>
          <w:lang w:val="bs-Latn-BA"/>
        </w:rPr>
        <w:t>jedeća</w:t>
      </w:r>
    </w:p>
    <w:p w:rsidR="00956ED2" w:rsidRPr="008B274D" w:rsidRDefault="00956ED2" w:rsidP="00956ED2">
      <w:pPr>
        <w:jc w:val="center"/>
        <w:rPr>
          <w:b/>
          <w:lang w:val="bs-Latn-BA"/>
        </w:rPr>
      </w:pPr>
    </w:p>
    <w:p w:rsidR="00956ED2" w:rsidRPr="008B274D" w:rsidRDefault="00956ED2" w:rsidP="00956ED2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O D L U K A</w:t>
      </w:r>
    </w:p>
    <w:p w:rsidR="00956ED2" w:rsidRPr="008B274D" w:rsidRDefault="00956ED2" w:rsidP="00956ED2">
      <w:pPr>
        <w:jc w:val="center"/>
        <w:rPr>
          <w:b/>
          <w:i/>
          <w:lang w:val="bs-Latn-BA"/>
        </w:rPr>
      </w:pPr>
    </w:p>
    <w:p w:rsidR="00956ED2" w:rsidRPr="008B274D" w:rsidRDefault="00956ED2" w:rsidP="00956ED2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I</w:t>
      </w:r>
    </w:p>
    <w:p w:rsidR="00956ED2" w:rsidRPr="008B274D" w:rsidRDefault="00956ED2" w:rsidP="00956ED2">
      <w:pPr>
        <w:jc w:val="both"/>
        <w:rPr>
          <w:b/>
          <w:lang w:val="bs-Latn-BA"/>
        </w:rPr>
      </w:pPr>
      <w:r w:rsidRPr="008B274D">
        <w:rPr>
          <w:lang w:val="bs-Latn-BA"/>
        </w:rPr>
        <w:t>Imenuje se Komisija za pripremu prijedloga za raspodjelu sredstava Federalnog ministarstva obrazovanja i nauke za finansiranje/sufinansiranje projekata iz oblasti nauke od značaja za Federaciju Bosn</w:t>
      </w:r>
      <w:r w:rsidR="005153A0" w:rsidRPr="008B274D">
        <w:rPr>
          <w:lang w:val="bs-Latn-BA"/>
        </w:rPr>
        <w:t>e i Hercegovine za 2019. godinu u sl</w:t>
      </w:r>
      <w:r w:rsidRPr="008B274D">
        <w:rPr>
          <w:lang w:val="bs-Latn-BA"/>
        </w:rPr>
        <w:t>jedećem sastavu:</w:t>
      </w:r>
    </w:p>
    <w:p w:rsidR="00956ED2" w:rsidRPr="008B274D" w:rsidRDefault="00956ED2" w:rsidP="00956ED2">
      <w:pPr>
        <w:tabs>
          <w:tab w:val="left" w:pos="7513"/>
        </w:tabs>
        <w:jc w:val="both"/>
        <w:rPr>
          <w:lang w:val="bs-Latn-BA"/>
        </w:rPr>
      </w:pP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 xml:space="preserve">rof. dr. Dženana Husremović, prorektorica za naučnoistraživački rad, predsjednica Komisije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 xml:space="preserve">rof. dr. Haris Halilović, predstavnik Vijeća Grupacije društvenih nauka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 xml:space="preserve">rof. dr. Darko Tomašević, predstavnik Vijeća Grupacije humanističkih nauka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 xml:space="preserve">rof. dr. Sebija Izetbegović, predstavnica Vijeća Grupacije medicinskih nauka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 xml:space="preserve">rof. dr. Samir Dolarević, predstavnik Vijeća Grupacije tehničkih nauka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lastRenderedPageBreak/>
        <w:t>p</w:t>
      </w:r>
      <w:r w:rsidR="00956ED2" w:rsidRPr="008B274D">
        <w:rPr>
          <w:lang w:val="bs-Latn-BA"/>
        </w:rPr>
        <w:t xml:space="preserve">rof. dr. Faruk Bogunić, predstavnik Vijeća Grupacije prirodno-matematičkih i biotehničkih nauka </w:t>
      </w:r>
    </w:p>
    <w:p w:rsidR="00956ED2" w:rsidRPr="008B274D" w:rsidRDefault="00E34FA9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p</w:t>
      </w:r>
      <w:r w:rsidR="00956ED2" w:rsidRPr="008B274D">
        <w:rPr>
          <w:lang w:val="bs-Latn-BA"/>
        </w:rPr>
        <w:t>rof. dr. Jasmina Talam, predstavni</w:t>
      </w:r>
      <w:r w:rsidR="005153A0" w:rsidRPr="008B274D">
        <w:rPr>
          <w:lang w:val="bs-Latn-BA"/>
        </w:rPr>
        <w:t xml:space="preserve">ca Vijeća Grupacije umjetnosti </w:t>
      </w:r>
    </w:p>
    <w:p w:rsidR="00956ED2" w:rsidRPr="008B274D" w:rsidRDefault="00956ED2" w:rsidP="008C175B">
      <w:pPr>
        <w:numPr>
          <w:ilvl w:val="0"/>
          <w:numId w:val="30"/>
        </w:numPr>
        <w:contextualSpacing/>
        <w:jc w:val="both"/>
        <w:rPr>
          <w:lang w:val="bs-Latn-BA"/>
        </w:rPr>
      </w:pPr>
      <w:r w:rsidRPr="008B274D">
        <w:rPr>
          <w:lang w:val="bs-Latn-BA"/>
        </w:rPr>
        <w:t>Rijana Jusufbegović, student</w:t>
      </w:r>
      <w:r w:rsidR="00E34FA9" w:rsidRPr="008B274D">
        <w:rPr>
          <w:lang w:val="bs-Latn-BA"/>
        </w:rPr>
        <w:t>ica</w:t>
      </w:r>
      <w:r w:rsidRPr="008B274D">
        <w:rPr>
          <w:lang w:val="bs-Latn-BA"/>
        </w:rPr>
        <w:t>-prorektor</w:t>
      </w:r>
      <w:r w:rsidR="00E34FA9" w:rsidRPr="008B274D">
        <w:rPr>
          <w:lang w:val="bs-Latn-BA"/>
        </w:rPr>
        <w:t>ica</w:t>
      </w:r>
    </w:p>
    <w:p w:rsidR="00956ED2" w:rsidRPr="008B274D" w:rsidRDefault="00956ED2" w:rsidP="008C175B">
      <w:pPr>
        <w:numPr>
          <w:ilvl w:val="0"/>
          <w:numId w:val="31"/>
        </w:numPr>
        <w:jc w:val="both"/>
        <w:rPr>
          <w:lang w:val="bs-Latn-BA"/>
        </w:rPr>
      </w:pPr>
      <w:r w:rsidRPr="008B274D">
        <w:rPr>
          <w:lang w:val="bs-Latn-BA"/>
        </w:rPr>
        <w:t>Sekretar Komisije: Ajla Čaušević, MA, stručna saradnica u Službi za naučnoistraživački rad.</w:t>
      </w:r>
    </w:p>
    <w:p w:rsidR="00956ED2" w:rsidRPr="008B274D" w:rsidRDefault="00956ED2" w:rsidP="00956ED2">
      <w:pPr>
        <w:jc w:val="both"/>
        <w:rPr>
          <w:b/>
          <w:lang w:val="bs-Latn-BA"/>
        </w:rPr>
      </w:pPr>
    </w:p>
    <w:p w:rsidR="00956ED2" w:rsidRPr="008B274D" w:rsidRDefault="00956ED2" w:rsidP="00956ED2">
      <w:pPr>
        <w:jc w:val="center"/>
        <w:rPr>
          <w:b/>
          <w:lang w:val="bs-Latn-BA"/>
        </w:rPr>
      </w:pPr>
      <w:r w:rsidRPr="008B274D">
        <w:rPr>
          <w:b/>
          <w:lang w:val="bs-Latn-BA"/>
        </w:rPr>
        <w:t>II</w:t>
      </w:r>
    </w:p>
    <w:p w:rsidR="00956ED2" w:rsidRPr="008B274D" w:rsidRDefault="00956ED2" w:rsidP="00956ED2">
      <w:pPr>
        <w:jc w:val="both"/>
        <w:rPr>
          <w:lang w:val="bs-Latn-BA"/>
        </w:rPr>
      </w:pPr>
      <w:r w:rsidRPr="008B274D">
        <w:rPr>
          <w:lang w:val="bs-Latn-BA"/>
        </w:rPr>
        <w:t>Zadužuje se Komisija iz tačke I ove odluke da</w:t>
      </w:r>
      <w:r w:rsidR="005153A0" w:rsidRPr="008B274D">
        <w:rPr>
          <w:lang w:val="bs-Latn-BA"/>
        </w:rPr>
        <w:t>,</w:t>
      </w:r>
      <w:r w:rsidRPr="008B274D">
        <w:rPr>
          <w:lang w:val="bs-Latn-BA"/>
        </w:rPr>
        <w:t xml:space="preserve"> u skladu sa Ugovorom o finansiranju/sufinansiranju projekata iz oblasti nauke od značaja za FBiH zaključenim između Federalnog ministarstva obrazovanja i nauke i Univerziteta u Sarajevu (broj: 0101-4332/19) i Odlukom Upravnog odbora Univerziteta u Sarajevu broj: 02-3-9/20, pripremi prijedlog raspodjele sredstava Federalnog ministarstva obrazovanja i nauke za 2019. godinu i o svom radu izvijesti Senat i Upravni odbor Univerziteta u Sarajevu. </w:t>
      </w:r>
    </w:p>
    <w:p w:rsidR="00E8207D" w:rsidRPr="008B274D" w:rsidRDefault="00E8207D" w:rsidP="009A7D02">
      <w:pPr>
        <w:jc w:val="both"/>
        <w:rPr>
          <w:b/>
          <w:lang w:val="bs-Latn-BA"/>
        </w:rPr>
      </w:pPr>
    </w:p>
    <w:p w:rsidR="005438F9" w:rsidRPr="008B274D" w:rsidRDefault="009A7D02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Ad-12</w:t>
      </w:r>
      <w:r w:rsidR="005438F9" w:rsidRPr="008B274D">
        <w:rPr>
          <w:b/>
          <w:lang w:val="bs-Latn-BA"/>
        </w:rPr>
        <w:t>.</w:t>
      </w:r>
    </w:p>
    <w:p w:rsidR="006722D6" w:rsidRPr="008B274D" w:rsidRDefault="006722D6" w:rsidP="006722D6">
      <w:pPr>
        <w:jc w:val="both"/>
        <w:rPr>
          <w:lang w:val="bs-Latn-BA"/>
        </w:rPr>
      </w:pPr>
      <w:r w:rsidRPr="008B274D">
        <w:rPr>
          <w:lang w:val="bs-Latn-BA"/>
        </w:rPr>
        <w:t>Senat je jednoglasno prihvatio Odluku Vijeća Stomatološkog fakulteta sa klinikama broj: 01-4-232-4/2019 od 24.</w:t>
      </w:r>
      <w:r w:rsidR="005153A0" w:rsidRPr="008B274D">
        <w:rPr>
          <w:lang w:val="bs-Latn-BA"/>
        </w:rPr>
        <w:t xml:space="preserve"> </w:t>
      </w:r>
      <w:r w:rsidRPr="008B274D">
        <w:rPr>
          <w:lang w:val="bs-Latn-BA"/>
        </w:rPr>
        <w:t>12.</w:t>
      </w:r>
      <w:r w:rsidR="005153A0" w:rsidRPr="008B274D">
        <w:rPr>
          <w:lang w:val="bs-Latn-BA"/>
        </w:rPr>
        <w:t xml:space="preserve"> </w:t>
      </w:r>
      <w:r w:rsidRPr="008B274D">
        <w:rPr>
          <w:lang w:val="bs-Latn-BA"/>
        </w:rPr>
        <w:t>2019. godine</w:t>
      </w:r>
      <w:r w:rsidRPr="008B274D">
        <w:rPr>
          <w:rFonts w:eastAsia="Arial Unicode MS"/>
          <w:bdr w:val="nil"/>
          <w:lang w:val="bs-Latn-BA"/>
        </w:rPr>
        <w:t xml:space="preserve"> kojom se odbija molba studentice Ajle Selimović za promjenu statusa iz</w:t>
      </w:r>
      <w:r w:rsidRPr="008B274D">
        <w:rPr>
          <w:lang w:val="bs-Latn-BA"/>
        </w:rPr>
        <w:t xml:space="preserve"> </w:t>
      </w:r>
      <w:r w:rsidR="005153A0" w:rsidRPr="008B274D">
        <w:rPr>
          <w:rFonts w:eastAsia="Arial Unicode MS"/>
          <w:bdr w:val="nil"/>
          <w:lang w:val="bs-Latn-BA"/>
        </w:rPr>
        <w:t xml:space="preserve">redovnog </w:t>
      </w:r>
      <w:r w:rsidRPr="008B274D">
        <w:rPr>
          <w:rFonts w:eastAsia="Arial Unicode MS"/>
          <w:bdr w:val="nil"/>
          <w:lang w:val="bs-Latn-BA"/>
        </w:rPr>
        <w:t>samofina</w:t>
      </w:r>
      <w:r w:rsidR="005153A0" w:rsidRPr="008B274D">
        <w:rPr>
          <w:rFonts w:eastAsia="Arial Unicode MS"/>
          <w:bdr w:val="nil"/>
          <w:lang w:val="bs-Latn-BA"/>
        </w:rPr>
        <w:t>ns</w:t>
      </w:r>
      <w:r w:rsidRPr="008B274D">
        <w:rPr>
          <w:rFonts w:eastAsia="Arial Unicode MS"/>
          <w:bdr w:val="nil"/>
          <w:lang w:val="bs-Latn-BA"/>
        </w:rPr>
        <w:t xml:space="preserve">irajućeg u status redovnog studenta koji se finansira sredstvima osnivača, jer </w:t>
      </w:r>
      <w:r w:rsidR="005153A0" w:rsidRPr="008B274D">
        <w:rPr>
          <w:lang w:val="bs-Latn-BA"/>
        </w:rPr>
        <w:t>u konkretnom slučaju</w:t>
      </w:r>
      <w:r w:rsidRPr="008B274D">
        <w:rPr>
          <w:lang w:val="bs-Latn-BA"/>
        </w:rPr>
        <w:t xml:space="preserve"> imenovana</w:t>
      </w:r>
      <w:r w:rsidR="005153A0" w:rsidRPr="008B274D">
        <w:rPr>
          <w:lang w:val="bs-Latn-BA"/>
        </w:rPr>
        <w:t>.</w:t>
      </w:r>
      <w:r w:rsidRPr="008B274D">
        <w:rPr>
          <w:lang w:val="bs-Latn-BA"/>
        </w:rPr>
        <w:t xml:space="preserve"> kao student</w:t>
      </w:r>
      <w:r w:rsidR="005153A0" w:rsidRPr="008B274D">
        <w:rPr>
          <w:lang w:val="bs-Latn-BA"/>
        </w:rPr>
        <w:t>ica</w:t>
      </w:r>
      <w:r w:rsidRPr="008B274D">
        <w:rPr>
          <w:lang w:val="bs-Latn-BA"/>
        </w:rPr>
        <w:t xml:space="preserve"> IV godine, sa ostvarenim prosjekom 9,14 nije stekla pravo n</w:t>
      </w:r>
      <w:r w:rsidR="005153A0" w:rsidRPr="008B274D">
        <w:rPr>
          <w:lang w:val="bs-Latn-BA"/>
        </w:rPr>
        <w:t xml:space="preserve">a promjenu statusa iz redovnog </w:t>
      </w:r>
      <w:r w:rsidRPr="008B274D">
        <w:rPr>
          <w:lang w:val="bs-Latn-BA"/>
        </w:rPr>
        <w:t>samofinan</w:t>
      </w:r>
      <w:r w:rsidR="005153A0" w:rsidRPr="008B274D">
        <w:rPr>
          <w:lang w:val="bs-Latn-BA"/>
        </w:rPr>
        <w:t>s</w:t>
      </w:r>
      <w:r w:rsidRPr="008B274D">
        <w:rPr>
          <w:lang w:val="bs-Latn-BA"/>
        </w:rPr>
        <w:t xml:space="preserve">irajućeg u status redovnog studenta </w:t>
      </w:r>
      <w:r w:rsidR="005153A0" w:rsidRPr="008B274D">
        <w:rPr>
          <w:lang w:val="bs-Latn-BA"/>
        </w:rPr>
        <w:t xml:space="preserve">s </w:t>
      </w:r>
      <w:r w:rsidRPr="008B274D">
        <w:rPr>
          <w:lang w:val="bs-Latn-BA"/>
        </w:rPr>
        <w:t>obzirom na činjenicu da je imenovana u okviru ciklusa studija dva puta obnavljala treći i četvrti semestar (prva obnova studijske 2015/16, druga obnova studijske 2016/17), te iz tog razloga ostvareni prosjek na prethodnoj studijskoj godini nije imao ulogu.</w:t>
      </w:r>
    </w:p>
    <w:p w:rsidR="006722D6" w:rsidRPr="008B274D" w:rsidRDefault="006722D6" w:rsidP="009A7D02">
      <w:pPr>
        <w:jc w:val="both"/>
        <w:rPr>
          <w:lang w:val="bs-Latn-BA"/>
        </w:rPr>
      </w:pPr>
    </w:p>
    <w:p w:rsidR="00A34176" w:rsidRPr="008B274D" w:rsidRDefault="00A34176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Ad-13.</w:t>
      </w:r>
    </w:p>
    <w:p w:rsidR="00A34176" w:rsidRPr="008B274D" w:rsidRDefault="008B274D" w:rsidP="009A7D02">
      <w:pPr>
        <w:jc w:val="both"/>
        <w:rPr>
          <w:b/>
          <w:lang w:val="bs-Latn-BA"/>
        </w:rPr>
      </w:pPr>
      <w:r w:rsidRPr="008B274D">
        <w:rPr>
          <w:b/>
          <w:lang w:val="bs-Latn-BA"/>
        </w:rPr>
        <w:t>Tekuća pitanja</w:t>
      </w:r>
    </w:p>
    <w:p w:rsidR="00D80D2D" w:rsidRPr="008B274D" w:rsidRDefault="006722D6" w:rsidP="00D80D2D">
      <w:pPr>
        <w:pStyle w:val="ListParagraph"/>
        <w:numPr>
          <w:ilvl w:val="0"/>
          <w:numId w:val="70"/>
        </w:numPr>
        <w:jc w:val="both"/>
        <w:rPr>
          <w:color w:val="000000"/>
          <w:lang w:val="bs-Latn-BA"/>
        </w:rPr>
      </w:pPr>
      <w:r w:rsidRPr="008B274D">
        <w:rPr>
          <w:color w:val="000000"/>
          <w:lang w:val="bs-Latn-BA"/>
        </w:rPr>
        <w:t>Prof. dr. Maida Čohodar-Husić informi</w:t>
      </w:r>
      <w:r w:rsidR="00E34FA9" w:rsidRPr="008B274D">
        <w:rPr>
          <w:color w:val="000000"/>
          <w:lang w:val="bs-Latn-BA"/>
        </w:rPr>
        <w:t>r</w:t>
      </w:r>
      <w:r w:rsidRPr="008B274D">
        <w:rPr>
          <w:color w:val="000000"/>
          <w:lang w:val="bs-Latn-BA"/>
        </w:rPr>
        <w:t>ala je članove Senata o stepenu realizacije ažuriranja</w:t>
      </w:r>
      <w:r w:rsidR="008B274D" w:rsidRPr="008B274D">
        <w:rPr>
          <w:color w:val="000000"/>
          <w:lang w:val="bs-Latn-BA"/>
        </w:rPr>
        <w:t xml:space="preserve"> informacija na v</w:t>
      </w:r>
      <w:r w:rsidR="00D80D2D" w:rsidRPr="008B274D">
        <w:rPr>
          <w:color w:val="000000"/>
          <w:lang w:val="bs-Latn-BA"/>
        </w:rPr>
        <w:t>eb</w:t>
      </w:r>
      <w:r w:rsidR="008B274D" w:rsidRPr="008B274D">
        <w:rPr>
          <w:color w:val="000000"/>
          <w:lang w:val="bs-Latn-BA"/>
        </w:rPr>
        <w:t>-</w:t>
      </w:r>
      <w:r w:rsidR="00D80D2D" w:rsidRPr="008B274D">
        <w:rPr>
          <w:color w:val="000000"/>
          <w:lang w:val="bs-Latn-BA"/>
        </w:rPr>
        <w:t>stranici Univerziteta u Sarajevu</w:t>
      </w:r>
      <w:r w:rsidRPr="008B274D">
        <w:rPr>
          <w:color w:val="000000"/>
          <w:lang w:val="bs-Latn-BA"/>
        </w:rPr>
        <w:t xml:space="preserve">. </w:t>
      </w:r>
      <w:r w:rsidR="00F027D7" w:rsidRPr="008B274D">
        <w:rPr>
          <w:color w:val="000000"/>
          <w:lang w:val="bs-Latn-BA"/>
        </w:rPr>
        <w:t>O</w:t>
      </w:r>
      <w:r w:rsidRPr="008B274D">
        <w:rPr>
          <w:color w:val="000000"/>
          <w:lang w:val="bs-Latn-BA"/>
        </w:rPr>
        <w:t xml:space="preserve">vom prilikom je podsjetila sve organizacione jedinice na </w:t>
      </w:r>
      <w:r w:rsidR="00F027D7" w:rsidRPr="008B274D">
        <w:rPr>
          <w:color w:val="000000"/>
          <w:lang w:val="bs-Latn-BA"/>
        </w:rPr>
        <w:t>obavezu dostavljanja i objavljivanja</w:t>
      </w:r>
      <w:r w:rsidRPr="008B274D">
        <w:rPr>
          <w:color w:val="000000"/>
          <w:lang w:val="bs-Latn-BA"/>
        </w:rPr>
        <w:t xml:space="preserve"> </w:t>
      </w:r>
      <w:r w:rsidR="00F027D7" w:rsidRPr="008B274D">
        <w:rPr>
          <w:color w:val="000000"/>
          <w:lang w:val="bs-Latn-BA"/>
        </w:rPr>
        <w:t xml:space="preserve">konkursa za izbore u akademska </w:t>
      </w:r>
      <w:r w:rsidR="008B274D" w:rsidRPr="008B274D">
        <w:rPr>
          <w:color w:val="000000"/>
          <w:lang w:val="bs-Latn-BA"/>
        </w:rPr>
        <w:t>i naučnoistraživačka zvanja na v</w:t>
      </w:r>
      <w:r w:rsidR="00F027D7" w:rsidRPr="008B274D">
        <w:rPr>
          <w:color w:val="000000"/>
          <w:lang w:val="bs-Latn-BA"/>
        </w:rPr>
        <w:t>eb</w:t>
      </w:r>
      <w:r w:rsidR="008B274D" w:rsidRPr="008B274D">
        <w:rPr>
          <w:color w:val="000000"/>
          <w:lang w:val="bs-Latn-BA"/>
        </w:rPr>
        <w:t>-</w:t>
      </w:r>
      <w:r w:rsidR="00F027D7" w:rsidRPr="008B274D">
        <w:rPr>
          <w:color w:val="000000"/>
          <w:lang w:val="bs-Latn-BA"/>
        </w:rPr>
        <w:t>stranicama</w:t>
      </w:r>
      <w:r w:rsidR="008B274D" w:rsidRPr="008B274D">
        <w:rPr>
          <w:color w:val="000000"/>
          <w:lang w:val="bs-Latn-BA"/>
        </w:rPr>
        <w:t xml:space="preserve"> organizacionih jedinica kao i v</w:t>
      </w:r>
      <w:r w:rsidR="00F027D7" w:rsidRPr="008B274D">
        <w:rPr>
          <w:color w:val="000000"/>
          <w:lang w:val="bs-Latn-BA"/>
        </w:rPr>
        <w:t>eb</w:t>
      </w:r>
      <w:r w:rsidR="008B274D" w:rsidRPr="008B274D">
        <w:rPr>
          <w:color w:val="000000"/>
          <w:lang w:val="bs-Latn-BA"/>
        </w:rPr>
        <w:t>-</w:t>
      </w:r>
      <w:r w:rsidR="00F027D7" w:rsidRPr="008B274D">
        <w:rPr>
          <w:color w:val="000000"/>
          <w:lang w:val="bs-Latn-BA"/>
        </w:rPr>
        <w:t>stranici Univerziteta u Sarajevu</w:t>
      </w:r>
      <w:r w:rsidR="008B274D" w:rsidRPr="008B274D">
        <w:rPr>
          <w:color w:val="000000"/>
          <w:lang w:val="bs-Latn-BA"/>
        </w:rPr>
        <w:t>,</w:t>
      </w:r>
      <w:r w:rsidR="00F027D7" w:rsidRPr="008B274D">
        <w:rPr>
          <w:color w:val="000000"/>
          <w:lang w:val="bs-Latn-BA"/>
        </w:rPr>
        <w:t xml:space="preserve"> što je i zakonska obaveza.</w:t>
      </w:r>
    </w:p>
    <w:p w:rsidR="00D80D2D" w:rsidRPr="008B274D" w:rsidRDefault="00F027D7" w:rsidP="00D80D2D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Prof. dr. Semra Čavaljuga informi</w:t>
      </w:r>
      <w:r w:rsidR="00E34FA9" w:rsidRPr="008B274D">
        <w:rPr>
          <w:lang w:val="bs-Latn-BA"/>
        </w:rPr>
        <w:t>r</w:t>
      </w:r>
      <w:r w:rsidRPr="008B274D">
        <w:rPr>
          <w:lang w:val="bs-Latn-BA"/>
        </w:rPr>
        <w:t xml:space="preserve">ala je </w:t>
      </w:r>
      <w:r w:rsidR="002A2431" w:rsidRPr="008B274D">
        <w:rPr>
          <w:lang w:val="bs-Latn-BA"/>
        </w:rPr>
        <w:t xml:space="preserve"> </w:t>
      </w:r>
      <w:r w:rsidRPr="008B274D">
        <w:rPr>
          <w:lang w:val="bs-Latn-BA"/>
        </w:rPr>
        <w:t xml:space="preserve">članove Senata </w:t>
      </w:r>
      <w:r w:rsidR="002A2431" w:rsidRPr="008B274D">
        <w:rPr>
          <w:lang w:val="bs-Latn-BA"/>
        </w:rPr>
        <w:t xml:space="preserve">o </w:t>
      </w:r>
      <w:r w:rsidRPr="008B274D">
        <w:rPr>
          <w:lang w:val="bs-Latn-BA"/>
        </w:rPr>
        <w:t>potrebi poduzimanja</w:t>
      </w:r>
      <w:r w:rsidR="002A2431" w:rsidRPr="008B274D">
        <w:rPr>
          <w:lang w:val="bs-Latn-BA"/>
        </w:rPr>
        <w:t xml:space="preserve"> preventivnih mjera u cilju zaštite od koronavirusa (COVID-19)</w:t>
      </w:r>
      <w:r w:rsidR="008B274D" w:rsidRPr="008B274D">
        <w:rPr>
          <w:lang w:val="bs-Latn-BA"/>
        </w:rPr>
        <w:t>.</w:t>
      </w:r>
    </w:p>
    <w:p w:rsidR="00B20C64" w:rsidRPr="008B274D" w:rsidRDefault="00F027D7" w:rsidP="00B20C64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Prof. dr. Rifat Škrijelj informi</w:t>
      </w:r>
      <w:r w:rsidR="00E34FA9" w:rsidRPr="008B274D">
        <w:rPr>
          <w:lang w:val="bs-Latn-BA"/>
        </w:rPr>
        <w:t>r</w:t>
      </w:r>
      <w:r w:rsidRPr="008B274D">
        <w:rPr>
          <w:lang w:val="bs-Latn-BA"/>
        </w:rPr>
        <w:t>ao je članove Senata u vezi sa realizacijom grijanja</w:t>
      </w:r>
      <w:r w:rsidR="00D80D2D" w:rsidRPr="008B274D">
        <w:rPr>
          <w:lang w:val="bs-Latn-BA"/>
        </w:rPr>
        <w:t xml:space="preserve"> u Kampusu Univerziteta u Sarajevu</w:t>
      </w:r>
      <w:r w:rsidRPr="008B274D">
        <w:rPr>
          <w:lang w:val="bs-Latn-BA"/>
        </w:rPr>
        <w:t>.</w:t>
      </w:r>
    </w:p>
    <w:p w:rsidR="00B20C64" w:rsidRPr="008B274D" w:rsidRDefault="00F027D7" w:rsidP="00B20C64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lang w:val="bs-Latn-BA"/>
        </w:rPr>
      </w:pPr>
      <w:r w:rsidRPr="008B274D">
        <w:rPr>
          <w:lang w:val="bs-Latn-BA"/>
        </w:rPr>
        <w:t>Članovi Senata su upoznati sa informacijom</w:t>
      </w:r>
      <w:r w:rsidR="00D80D2D" w:rsidRPr="008B274D">
        <w:rPr>
          <w:lang w:val="bs-Latn-BA"/>
        </w:rPr>
        <w:t xml:space="preserve"> Instituta za istraživanje zločina protiv čovječnosti i međunarodnog prava Univerziteta u Sarajevu</w:t>
      </w:r>
      <w:r w:rsidR="008B274D" w:rsidRPr="008B274D">
        <w:rPr>
          <w:lang w:val="bs-Latn-BA"/>
        </w:rPr>
        <w:t xml:space="preserve"> da je od</w:t>
      </w:r>
      <w:r w:rsidR="00B20C64" w:rsidRPr="008B274D">
        <w:rPr>
          <w:lang w:val="bs-Latn-BA"/>
        </w:rPr>
        <w:t xml:space="preserve"> Kriznog štaba Ministarstva zdravstva </w:t>
      </w:r>
      <w:r w:rsidR="00CA2FD4" w:rsidRPr="008B274D">
        <w:rPr>
          <w:lang w:val="bs-Latn-BA"/>
        </w:rPr>
        <w:t>K</w:t>
      </w:r>
      <w:r w:rsidR="00B20C64" w:rsidRPr="008B274D">
        <w:rPr>
          <w:lang w:val="bs-Latn-BA"/>
        </w:rPr>
        <w:t>antona Sarajevo</w:t>
      </w:r>
      <w:r w:rsidR="00B20C64" w:rsidRPr="008B274D">
        <w:rPr>
          <w:lang w:val="bs-Latn-BA" w:eastAsia="hr-HR"/>
        </w:rPr>
        <w:t xml:space="preserve"> inicirano izmještanje Instituta za istraživanje zločina protiv čovječnosti i međunarodnog prava Univerziteta u Sarajevu na drugu lokaciju s ciljem pravljenja izolatorija u prostoru Instituta.</w:t>
      </w:r>
    </w:p>
    <w:p w:rsidR="00C74695" w:rsidRPr="008B274D" w:rsidRDefault="00C74695" w:rsidP="00B20C64">
      <w:pPr>
        <w:autoSpaceDE w:val="0"/>
        <w:autoSpaceDN w:val="0"/>
        <w:adjustRightInd w:val="0"/>
        <w:jc w:val="both"/>
        <w:rPr>
          <w:lang w:val="bs-Latn-BA"/>
        </w:rPr>
      </w:pPr>
    </w:p>
    <w:p w:rsidR="005438F9" w:rsidRPr="008B274D" w:rsidRDefault="000841C3" w:rsidP="005438F9">
      <w:pPr>
        <w:rPr>
          <w:lang w:val="bs-Latn-BA"/>
        </w:rPr>
      </w:pPr>
      <w:r w:rsidRPr="008B274D">
        <w:rPr>
          <w:lang w:val="bs-Latn-BA"/>
        </w:rPr>
        <w:t>S</w:t>
      </w:r>
      <w:r w:rsidR="00B20C64" w:rsidRPr="008B274D">
        <w:rPr>
          <w:lang w:val="bs-Latn-BA"/>
        </w:rPr>
        <w:t>jednica je završena u 17:00</w:t>
      </w:r>
      <w:r w:rsidR="005438F9" w:rsidRPr="008B274D">
        <w:rPr>
          <w:lang w:val="bs-Latn-BA"/>
        </w:rPr>
        <w:t xml:space="preserve"> sati.</w:t>
      </w:r>
    </w:p>
    <w:p w:rsidR="00EA33CC" w:rsidRPr="008B274D" w:rsidRDefault="00EA33CC" w:rsidP="005438F9">
      <w:pPr>
        <w:rPr>
          <w:b/>
          <w:i/>
          <w:lang w:val="bs-Latn-BA"/>
        </w:rPr>
      </w:pPr>
    </w:p>
    <w:p w:rsidR="005438F9" w:rsidRPr="008B274D" w:rsidRDefault="005438F9" w:rsidP="005438F9">
      <w:pPr>
        <w:rPr>
          <w:b/>
          <w:i/>
          <w:lang w:val="bs-Latn-BA"/>
        </w:rPr>
      </w:pPr>
      <w:r w:rsidRPr="008B274D">
        <w:rPr>
          <w:b/>
          <w:i/>
          <w:lang w:val="bs-Latn-BA"/>
        </w:rPr>
        <w:t>R E K T O R</w:t>
      </w:r>
    </w:p>
    <w:p w:rsidR="005438F9" w:rsidRPr="008B274D" w:rsidRDefault="005438F9" w:rsidP="005438F9">
      <w:pPr>
        <w:rPr>
          <w:b/>
          <w:i/>
          <w:lang w:val="bs-Latn-BA"/>
        </w:rPr>
      </w:pPr>
    </w:p>
    <w:p w:rsidR="005438F9" w:rsidRPr="008B274D" w:rsidRDefault="005438F9" w:rsidP="005438F9">
      <w:pPr>
        <w:rPr>
          <w:b/>
          <w:i/>
          <w:lang w:val="bs-Latn-BA"/>
        </w:rPr>
      </w:pPr>
      <w:r w:rsidRPr="008B274D">
        <w:rPr>
          <w:b/>
          <w:i/>
          <w:lang w:val="bs-Latn-BA"/>
        </w:rPr>
        <w:t>Prof. dr. Rifat Škrijelj, s. r.</w:t>
      </w:r>
    </w:p>
    <w:p w:rsidR="005438F9" w:rsidRPr="008B274D" w:rsidRDefault="005438F9" w:rsidP="005438F9">
      <w:pPr>
        <w:rPr>
          <w:b/>
          <w:i/>
          <w:lang w:val="bs-Latn-BA"/>
        </w:rPr>
      </w:pPr>
    </w:p>
    <w:p w:rsidR="00132A59" w:rsidRPr="008B274D" w:rsidRDefault="00132A59" w:rsidP="005438F9">
      <w:pPr>
        <w:rPr>
          <w:b/>
          <w:i/>
          <w:lang w:val="bs-Latn-BA"/>
        </w:rPr>
      </w:pPr>
    </w:p>
    <w:p w:rsidR="005438F9" w:rsidRPr="008B274D" w:rsidRDefault="005438F9" w:rsidP="005438F9">
      <w:pPr>
        <w:rPr>
          <w:i/>
          <w:lang w:val="bs-Latn-BA"/>
        </w:rPr>
      </w:pPr>
      <w:r w:rsidRPr="008B274D">
        <w:rPr>
          <w:i/>
          <w:lang w:val="bs-Latn-BA"/>
        </w:rPr>
        <w:t>Zapisničar:</w:t>
      </w:r>
    </w:p>
    <w:p w:rsidR="005438F9" w:rsidRPr="008B274D" w:rsidRDefault="005438F9" w:rsidP="005438F9">
      <w:pPr>
        <w:jc w:val="both"/>
        <w:rPr>
          <w:i/>
          <w:lang w:val="bs-Latn-BA"/>
        </w:rPr>
      </w:pPr>
    </w:p>
    <w:p w:rsidR="005438F9" w:rsidRPr="008B274D" w:rsidRDefault="005438F9" w:rsidP="005438F9">
      <w:pPr>
        <w:jc w:val="both"/>
        <w:rPr>
          <w:i/>
          <w:lang w:val="bs-Latn-BA"/>
        </w:rPr>
      </w:pPr>
      <w:r w:rsidRPr="008B274D">
        <w:rPr>
          <w:i/>
          <w:lang w:val="bs-Latn-BA"/>
        </w:rPr>
        <w:t>Alma Voloder-Madacki, s. r.</w:t>
      </w:r>
      <w:bookmarkEnd w:id="0"/>
    </w:p>
    <w:sectPr w:rsidR="005438F9" w:rsidRPr="008B274D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23" w:rsidRDefault="00F33B23">
      <w:r>
        <w:separator/>
      </w:r>
    </w:p>
  </w:endnote>
  <w:endnote w:type="continuationSeparator" w:id="0">
    <w:p w:rsidR="00F33B23" w:rsidRDefault="00F3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6BE" w:rsidRDefault="00D656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74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D656BE" w:rsidRPr="000E7156" w:rsidRDefault="00D656BE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23" w:rsidRDefault="00F33B23">
      <w:r>
        <w:separator/>
      </w:r>
    </w:p>
  </w:footnote>
  <w:footnote w:type="continuationSeparator" w:id="0">
    <w:p w:rsidR="00F33B23" w:rsidRDefault="00F3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D36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37F0"/>
    <w:multiLevelType w:val="hybridMultilevel"/>
    <w:tmpl w:val="E0BC421A"/>
    <w:lvl w:ilvl="0" w:tplc="2C8C5B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416C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>
    <w:nsid w:val="08E56F32"/>
    <w:multiLevelType w:val="hybridMultilevel"/>
    <w:tmpl w:val="318AE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F675E"/>
    <w:multiLevelType w:val="multilevel"/>
    <w:tmpl w:val="A04AD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565712"/>
    <w:multiLevelType w:val="hybridMultilevel"/>
    <w:tmpl w:val="518E3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464CEF"/>
    <w:multiLevelType w:val="hybridMultilevel"/>
    <w:tmpl w:val="4FAA7DC8"/>
    <w:lvl w:ilvl="0" w:tplc="041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2642A44"/>
    <w:multiLevelType w:val="hybridMultilevel"/>
    <w:tmpl w:val="807CA7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0">
    <w:nsid w:val="14745036"/>
    <w:multiLevelType w:val="hybridMultilevel"/>
    <w:tmpl w:val="5B2C29BA"/>
    <w:lvl w:ilvl="0" w:tplc="2244E3F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30529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C4C2F"/>
    <w:multiLevelType w:val="multilevel"/>
    <w:tmpl w:val="D788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BA52FC9"/>
    <w:multiLevelType w:val="hybridMultilevel"/>
    <w:tmpl w:val="BEDE060E"/>
    <w:lvl w:ilvl="0" w:tplc="A9D85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4704C6"/>
    <w:multiLevelType w:val="hybridMultilevel"/>
    <w:tmpl w:val="25323B48"/>
    <w:lvl w:ilvl="0" w:tplc="A622E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D04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4C62EB"/>
    <w:multiLevelType w:val="hybridMultilevel"/>
    <w:tmpl w:val="546C4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9265A"/>
    <w:multiLevelType w:val="hybridMultilevel"/>
    <w:tmpl w:val="024A1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517FD2"/>
    <w:multiLevelType w:val="hybridMultilevel"/>
    <w:tmpl w:val="7D68A274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0C54C6D"/>
    <w:multiLevelType w:val="hybridMultilevel"/>
    <w:tmpl w:val="466AD788"/>
    <w:lvl w:ilvl="0" w:tplc="1A689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240A0430">
      <w:start w:val="1"/>
      <w:numFmt w:val="decimal"/>
      <w:lvlText w:val="%4."/>
      <w:lvlJc w:val="left"/>
      <w:pPr>
        <w:ind w:left="630" w:hanging="360"/>
      </w:pPr>
      <w:rPr>
        <w:b/>
      </w:rPr>
    </w:lvl>
    <w:lvl w:ilvl="4" w:tplc="7694ADCE">
      <w:start w:val="1"/>
      <w:numFmt w:val="decimal"/>
      <w:lvlText w:val="%5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293118C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1537B"/>
    <w:multiLevelType w:val="multilevel"/>
    <w:tmpl w:val="DF54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2B620DAE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40C73"/>
    <w:multiLevelType w:val="hybridMultilevel"/>
    <w:tmpl w:val="97BC6C4C"/>
    <w:lvl w:ilvl="0" w:tplc="11FAFE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2BAA57A7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E463DD"/>
    <w:multiLevelType w:val="hybridMultilevel"/>
    <w:tmpl w:val="E1EE185C"/>
    <w:lvl w:ilvl="0" w:tplc="0A8E2D3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2D5A0D96"/>
    <w:multiLevelType w:val="multilevel"/>
    <w:tmpl w:val="5DCAA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DEA3842"/>
    <w:multiLevelType w:val="hybridMultilevel"/>
    <w:tmpl w:val="B7188AE6"/>
    <w:lvl w:ilvl="0" w:tplc="2A8ED4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AF776B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555697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40158A"/>
    <w:multiLevelType w:val="hybridMultilevel"/>
    <w:tmpl w:val="F5346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2F7620"/>
    <w:multiLevelType w:val="hybridMultilevel"/>
    <w:tmpl w:val="0AE8C922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7336864"/>
    <w:multiLevelType w:val="hybridMultilevel"/>
    <w:tmpl w:val="FFCCF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E56DE6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19192B"/>
    <w:multiLevelType w:val="multilevel"/>
    <w:tmpl w:val="65749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3B200A29"/>
    <w:multiLevelType w:val="hybridMultilevel"/>
    <w:tmpl w:val="D3A27CFC"/>
    <w:lvl w:ilvl="0" w:tplc="35961288">
      <w:start w:val="36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3B3650A1"/>
    <w:multiLevelType w:val="hybridMultilevel"/>
    <w:tmpl w:val="D91A47B2"/>
    <w:lvl w:ilvl="0" w:tplc="CA4661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C2F223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7217FB"/>
    <w:multiLevelType w:val="hybridMultilevel"/>
    <w:tmpl w:val="57D63B32"/>
    <w:lvl w:ilvl="0" w:tplc="52DAF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DBD4715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A67073"/>
    <w:multiLevelType w:val="hybridMultilevel"/>
    <w:tmpl w:val="51AA7198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43474D3F"/>
    <w:multiLevelType w:val="hybridMultilevel"/>
    <w:tmpl w:val="7B7A7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4E018AB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1977A5"/>
    <w:multiLevelType w:val="hybridMultilevel"/>
    <w:tmpl w:val="014ACE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DD65EE"/>
    <w:multiLevelType w:val="multilevel"/>
    <w:tmpl w:val="02026A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4BB811F2"/>
    <w:multiLevelType w:val="hybridMultilevel"/>
    <w:tmpl w:val="3A0C3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D438A8"/>
    <w:multiLevelType w:val="hybridMultilevel"/>
    <w:tmpl w:val="5A4A1D8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C910F06"/>
    <w:multiLevelType w:val="multilevel"/>
    <w:tmpl w:val="DF54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>
    <w:nsid w:val="517238E2"/>
    <w:multiLevelType w:val="multilevel"/>
    <w:tmpl w:val="A692B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0">
    <w:nsid w:val="52C77365"/>
    <w:multiLevelType w:val="hybridMultilevel"/>
    <w:tmpl w:val="869EE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856B61"/>
    <w:multiLevelType w:val="hybridMultilevel"/>
    <w:tmpl w:val="890C36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50C79C4"/>
    <w:multiLevelType w:val="hybridMultilevel"/>
    <w:tmpl w:val="51220A34"/>
    <w:lvl w:ilvl="0" w:tplc="B3BEF5A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6857EF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6A26AB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BA4809"/>
    <w:multiLevelType w:val="hybridMultilevel"/>
    <w:tmpl w:val="E4983E2E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7D6B7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891698D6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/>
      </w:rPr>
    </w:lvl>
    <w:lvl w:ilvl="4" w:tplc="A3A2E5AE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i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BE77E44"/>
    <w:multiLevelType w:val="hybridMultilevel"/>
    <w:tmpl w:val="83583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DD330C"/>
    <w:multiLevelType w:val="hybridMultilevel"/>
    <w:tmpl w:val="5C1AE750"/>
    <w:lvl w:ilvl="0" w:tplc="35961288">
      <w:start w:val="3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3D07926"/>
    <w:multiLevelType w:val="hybridMultilevel"/>
    <w:tmpl w:val="04B85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6E26F3"/>
    <w:multiLevelType w:val="hybridMultilevel"/>
    <w:tmpl w:val="39C21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B93BC0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DC7F25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DD7BA5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B28365E"/>
    <w:multiLevelType w:val="hybridMultilevel"/>
    <w:tmpl w:val="ADA8A4F4"/>
    <w:lvl w:ilvl="0" w:tplc="D7906BB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D3B358A"/>
    <w:multiLevelType w:val="hybridMultilevel"/>
    <w:tmpl w:val="804C52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D830AEA"/>
    <w:multiLevelType w:val="hybridMultilevel"/>
    <w:tmpl w:val="DA5A4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8B083C"/>
    <w:multiLevelType w:val="hybridMultilevel"/>
    <w:tmpl w:val="3B4A0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C05775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1623F4"/>
    <w:multiLevelType w:val="hybridMultilevel"/>
    <w:tmpl w:val="F89ABBB0"/>
    <w:lvl w:ilvl="0" w:tplc="DE588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11E5D69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255E1B"/>
    <w:multiLevelType w:val="multilevel"/>
    <w:tmpl w:val="5F92D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75B3347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D51DC0"/>
    <w:multiLevelType w:val="hybridMultilevel"/>
    <w:tmpl w:val="F9DAC13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953447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8"/>
  </w:num>
  <w:num w:numId="3">
    <w:abstractNumId w:val="6"/>
  </w:num>
  <w:num w:numId="4">
    <w:abstractNumId w:val="55"/>
  </w:num>
  <w:num w:numId="5">
    <w:abstractNumId w:val="69"/>
  </w:num>
  <w:num w:numId="6">
    <w:abstractNumId w:val="52"/>
  </w:num>
  <w:num w:numId="7">
    <w:abstractNumId w:val="63"/>
  </w:num>
  <w:num w:numId="8">
    <w:abstractNumId w:val="46"/>
  </w:num>
  <w:num w:numId="9">
    <w:abstractNumId w:val="4"/>
  </w:num>
  <w:num w:numId="10">
    <w:abstractNumId w:val="68"/>
  </w:num>
  <w:num w:numId="11">
    <w:abstractNumId w:val="10"/>
  </w:num>
  <w:num w:numId="12">
    <w:abstractNumId w:val="62"/>
  </w:num>
  <w:num w:numId="13">
    <w:abstractNumId w:val="7"/>
  </w:num>
  <w:num w:numId="14">
    <w:abstractNumId w:val="66"/>
  </w:num>
  <w:num w:numId="15">
    <w:abstractNumId w:val="26"/>
  </w:num>
  <w:num w:numId="16">
    <w:abstractNumId w:val="58"/>
  </w:num>
  <w:num w:numId="17">
    <w:abstractNumId w:val="30"/>
  </w:num>
  <w:num w:numId="18">
    <w:abstractNumId w:val="31"/>
  </w:num>
  <w:num w:numId="19">
    <w:abstractNumId w:val="72"/>
  </w:num>
  <w:num w:numId="20">
    <w:abstractNumId w:val="51"/>
  </w:num>
  <w:num w:numId="21">
    <w:abstractNumId w:val="23"/>
  </w:num>
  <w:num w:numId="22">
    <w:abstractNumId w:val="25"/>
  </w:num>
  <w:num w:numId="23">
    <w:abstractNumId w:val="38"/>
  </w:num>
  <w:num w:numId="24">
    <w:abstractNumId w:val="1"/>
  </w:num>
  <w:num w:numId="25">
    <w:abstractNumId w:val="17"/>
  </w:num>
  <w:num w:numId="26">
    <w:abstractNumId w:val="35"/>
  </w:num>
  <w:num w:numId="27">
    <w:abstractNumId w:val="57"/>
  </w:num>
  <w:num w:numId="28">
    <w:abstractNumId w:val="65"/>
  </w:num>
  <w:num w:numId="29">
    <w:abstractNumId w:val="13"/>
  </w:num>
  <w:num w:numId="30">
    <w:abstractNumId w:val="43"/>
  </w:num>
  <w:num w:numId="31">
    <w:abstractNumId w:val="64"/>
  </w:num>
  <w:num w:numId="32">
    <w:abstractNumId w:val="32"/>
  </w:num>
  <w:num w:numId="33">
    <w:abstractNumId w:val="53"/>
  </w:num>
  <w:num w:numId="34">
    <w:abstractNumId w:val="0"/>
  </w:num>
  <w:num w:numId="35">
    <w:abstractNumId w:val="28"/>
  </w:num>
  <w:num w:numId="36">
    <w:abstractNumId w:val="49"/>
  </w:num>
  <w:num w:numId="37">
    <w:abstractNumId w:val="11"/>
  </w:num>
  <w:num w:numId="38">
    <w:abstractNumId w:val="56"/>
  </w:num>
  <w:num w:numId="39">
    <w:abstractNumId w:val="60"/>
  </w:num>
  <w:num w:numId="40">
    <w:abstractNumId w:val="18"/>
  </w:num>
  <w:num w:numId="41">
    <w:abstractNumId w:val="40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9"/>
  </w:num>
  <w:num w:numId="45">
    <w:abstractNumId w:val="70"/>
  </w:num>
  <w:num w:numId="46">
    <w:abstractNumId w:val="22"/>
  </w:num>
  <w:num w:numId="47">
    <w:abstractNumId w:val="24"/>
  </w:num>
  <w:num w:numId="48">
    <w:abstractNumId w:val="73"/>
  </w:num>
  <w:num w:numId="49">
    <w:abstractNumId w:val="42"/>
  </w:num>
  <w:num w:numId="50">
    <w:abstractNumId w:val="37"/>
  </w:num>
  <w:num w:numId="51">
    <w:abstractNumId w:val="50"/>
  </w:num>
  <w:num w:numId="52">
    <w:abstractNumId w:val="54"/>
  </w:num>
  <w:num w:numId="53">
    <w:abstractNumId w:val="67"/>
  </w:num>
  <w:num w:numId="54">
    <w:abstractNumId w:val="33"/>
  </w:num>
  <w:num w:numId="55">
    <w:abstractNumId w:val="5"/>
  </w:num>
  <w:num w:numId="56">
    <w:abstractNumId w:val="39"/>
  </w:num>
  <w:num w:numId="57">
    <w:abstractNumId w:val="15"/>
  </w:num>
  <w:num w:numId="58">
    <w:abstractNumId w:val="8"/>
  </w:num>
  <w:num w:numId="59">
    <w:abstractNumId w:val="21"/>
  </w:num>
  <w:num w:numId="60">
    <w:abstractNumId w:val="20"/>
  </w:num>
  <w:num w:numId="61">
    <w:abstractNumId w:val="45"/>
  </w:num>
  <w:num w:numId="62">
    <w:abstractNumId w:val="61"/>
  </w:num>
  <w:num w:numId="63">
    <w:abstractNumId w:val="71"/>
  </w:num>
  <w:num w:numId="64">
    <w:abstractNumId w:val="44"/>
  </w:num>
  <w:num w:numId="65">
    <w:abstractNumId w:val="3"/>
  </w:num>
  <w:num w:numId="66">
    <w:abstractNumId w:val="16"/>
  </w:num>
  <w:num w:numId="67">
    <w:abstractNumId w:val="34"/>
  </w:num>
  <w:num w:numId="68">
    <w:abstractNumId w:val="12"/>
  </w:num>
  <w:num w:numId="69">
    <w:abstractNumId w:val="47"/>
  </w:num>
  <w:num w:numId="70">
    <w:abstractNumId w:val="27"/>
  </w:num>
  <w:num w:numId="71">
    <w:abstractNumId w:val="36"/>
  </w:num>
  <w:num w:numId="72">
    <w:abstractNumId w:val="59"/>
  </w:num>
  <w:num w:numId="73">
    <w:abstractNumId w:val="14"/>
  </w:num>
  <w:num w:numId="74">
    <w:abstractNumId w:val="1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1A1"/>
    <w:rsid w:val="000008DD"/>
    <w:rsid w:val="00000BCB"/>
    <w:rsid w:val="00001318"/>
    <w:rsid w:val="000013E8"/>
    <w:rsid w:val="000015F4"/>
    <w:rsid w:val="00001777"/>
    <w:rsid w:val="00002E54"/>
    <w:rsid w:val="000033EE"/>
    <w:rsid w:val="00004E0A"/>
    <w:rsid w:val="00004FF7"/>
    <w:rsid w:val="00005B0D"/>
    <w:rsid w:val="00007E17"/>
    <w:rsid w:val="00010544"/>
    <w:rsid w:val="00010965"/>
    <w:rsid w:val="000119F1"/>
    <w:rsid w:val="00012AA7"/>
    <w:rsid w:val="00012CD4"/>
    <w:rsid w:val="000143BF"/>
    <w:rsid w:val="0001492A"/>
    <w:rsid w:val="00014E6F"/>
    <w:rsid w:val="00015070"/>
    <w:rsid w:val="000150A2"/>
    <w:rsid w:val="00016E8E"/>
    <w:rsid w:val="0002024F"/>
    <w:rsid w:val="0002073E"/>
    <w:rsid w:val="00020C45"/>
    <w:rsid w:val="00020E05"/>
    <w:rsid w:val="00020F92"/>
    <w:rsid w:val="00021002"/>
    <w:rsid w:val="0002137B"/>
    <w:rsid w:val="0002174C"/>
    <w:rsid w:val="00021F3B"/>
    <w:rsid w:val="00023485"/>
    <w:rsid w:val="0002393D"/>
    <w:rsid w:val="00023CC7"/>
    <w:rsid w:val="00024946"/>
    <w:rsid w:val="0002557E"/>
    <w:rsid w:val="000268DD"/>
    <w:rsid w:val="00026FF6"/>
    <w:rsid w:val="00027B53"/>
    <w:rsid w:val="00032B72"/>
    <w:rsid w:val="000333B1"/>
    <w:rsid w:val="000334CE"/>
    <w:rsid w:val="00033556"/>
    <w:rsid w:val="000339EA"/>
    <w:rsid w:val="00033C8F"/>
    <w:rsid w:val="000341DC"/>
    <w:rsid w:val="00034D15"/>
    <w:rsid w:val="00035781"/>
    <w:rsid w:val="00035D67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38F8"/>
    <w:rsid w:val="0004391E"/>
    <w:rsid w:val="00043FF6"/>
    <w:rsid w:val="0004402D"/>
    <w:rsid w:val="00045A49"/>
    <w:rsid w:val="00045AC6"/>
    <w:rsid w:val="00047378"/>
    <w:rsid w:val="000478DD"/>
    <w:rsid w:val="00050EE5"/>
    <w:rsid w:val="00051527"/>
    <w:rsid w:val="00051C34"/>
    <w:rsid w:val="00051F6E"/>
    <w:rsid w:val="00052A36"/>
    <w:rsid w:val="00053F4E"/>
    <w:rsid w:val="000542AC"/>
    <w:rsid w:val="00054814"/>
    <w:rsid w:val="000548C8"/>
    <w:rsid w:val="00054B02"/>
    <w:rsid w:val="00054BD6"/>
    <w:rsid w:val="000568DE"/>
    <w:rsid w:val="00056E5E"/>
    <w:rsid w:val="00057258"/>
    <w:rsid w:val="00057CC8"/>
    <w:rsid w:val="0006043E"/>
    <w:rsid w:val="00060457"/>
    <w:rsid w:val="00060B4D"/>
    <w:rsid w:val="0006106A"/>
    <w:rsid w:val="00061469"/>
    <w:rsid w:val="0006152D"/>
    <w:rsid w:val="00061CBE"/>
    <w:rsid w:val="00061FF6"/>
    <w:rsid w:val="000628E6"/>
    <w:rsid w:val="00063CFD"/>
    <w:rsid w:val="000658DE"/>
    <w:rsid w:val="00065E05"/>
    <w:rsid w:val="00066C10"/>
    <w:rsid w:val="00066C48"/>
    <w:rsid w:val="00066F90"/>
    <w:rsid w:val="000670BF"/>
    <w:rsid w:val="0007097C"/>
    <w:rsid w:val="00070DAA"/>
    <w:rsid w:val="0007133A"/>
    <w:rsid w:val="000718E5"/>
    <w:rsid w:val="00071C00"/>
    <w:rsid w:val="00072673"/>
    <w:rsid w:val="00072711"/>
    <w:rsid w:val="000740E4"/>
    <w:rsid w:val="0007504C"/>
    <w:rsid w:val="00075220"/>
    <w:rsid w:val="00076033"/>
    <w:rsid w:val="00076781"/>
    <w:rsid w:val="00077063"/>
    <w:rsid w:val="000776FA"/>
    <w:rsid w:val="0007798E"/>
    <w:rsid w:val="00077EB8"/>
    <w:rsid w:val="0008099E"/>
    <w:rsid w:val="00080A50"/>
    <w:rsid w:val="000815DD"/>
    <w:rsid w:val="00081828"/>
    <w:rsid w:val="00081ABE"/>
    <w:rsid w:val="0008223A"/>
    <w:rsid w:val="000826E7"/>
    <w:rsid w:val="000835F7"/>
    <w:rsid w:val="00083641"/>
    <w:rsid w:val="00083FA9"/>
    <w:rsid w:val="000841C3"/>
    <w:rsid w:val="00084C89"/>
    <w:rsid w:val="00084EC2"/>
    <w:rsid w:val="00085227"/>
    <w:rsid w:val="00085272"/>
    <w:rsid w:val="00085773"/>
    <w:rsid w:val="00085D2C"/>
    <w:rsid w:val="0008665F"/>
    <w:rsid w:val="00087054"/>
    <w:rsid w:val="00087539"/>
    <w:rsid w:val="0008753B"/>
    <w:rsid w:val="000877A9"/>
    <w:rsid w:val="000901B2"/>
    <w:rsid w:val="000920E7"/>
    <w:rsid w:val="0009294B"/>
    <w:rsid w:val="00093577"/>
    <w:rsid w:val="000939F7"/>
    <w:rsid w:val="00093A25"/>
    <w:rsid w:val="0009429E"/>
    <w:rsid w:val="000942DE"/>
    <w:rsid w:val="00094A8C"/>
    <w:rsid w:val="000958B5"/>
    <w:rsid w:val="00095CFB"/>
    <w:rsid w:val="00095E1D"/>
    <w:rsid w:val="0009615E"/>
    <w:rsid w:val="000974D5"/>
    <w:rsid w:val="00097550"/>
    <w:rsid w:val="000A030A"/>
    <w:rsid w:val="000A0CFD"/>
    <w:rsid w:val="000A1D27"/>
    <w:rsid w:val="000A2000"/>
    <w:rsid w:val="000A2013"/>
    <w:rsid w:val="000A220D"/>
    <w:rsid w:val="000A2220"/>
    <w:rsid w:val="000A30BA"/>
    <w:rsid w:val="000A56A2"/>
    <w:rsid w:val="000A5840"/>
    <w:rsid w:val="000A715E"/>
    <w:rsid w:val="000A7503"/>
    <w:rsid w:val="000B0778"/>
    <w:rsid w:val="000B18B6"/>
    <w:rsid w:val="000B2681"/>
    <w:rsid w:val="000B2794"/>
    <w:rsid w:val="000B2B78"/>
    <w:rsid w:val="000B3B82"/>
    <w:rsid w:val="000B5BB4"/>
    <w:rsid w:val="000B6166"/>
    <w:rsid w:val="000B670A"/>
    <w:rsid w:val="000B683F"/>
    <w:rsid w:val="000B6C07"/>
    <w:rsid w:val="000B726C"/>
    <w:rsid w:val="000C087F"/>
    <w:rsid w:val="000C1839"/>
    <w:rsid w:val="000C1F43"/>
    <w:rsid w:val="000C2360"/>
    <w:rsid w:val="000C23EE"/>
    <w:rsid w:val="000C23F2"/>
    <w:rsid w:val="000C2B16"/>
    <w:rsid w:val="000C2BAD"/>
    <w:rsid w:val="000C2E77"/>
    <w:rsid w:val="000C35B4"/>
    <w:rsid w:val="000C38BD"/>
    <w:rsid w:val="000C3AFA"/>
    <w:rsid w:val="000C3C94"/>
    <w:rsid w:val="000C45AD"/>
    <w:rsid w:val="000C517B"/>
    <w:rsid w:val="000C5C4A"/>
    <w:rsid w:val="000C5EBC"/>
    <w:rsid w:val="000C6379"/>
    <w:rsid w:val="000C6CE7"/>
    <w:rsid w:val="000C6CEB"/>
    <w:rsid w:val="000C72B7"/>
    <w:rsid w:val="000C74D9"/>
    <w:rsid w:val="000C76C8"/>
    <w:rsid w:val="000C7FF1"/>
    <w:rsid w:val="000D1CDD"/>
    <w:rsid w:val="000D2787"/>
    <w:rsid w:val="000D29E7"/>
    <w:rsid w:val="000D2D27"/>
    <w:rsid w:val="000D2E83"/>
    <w:rsid w:val="000D31ED"/>
    <w:rsid w:val="000D388B"/>
    <w:rsid w:val="000D470C"/>
    <w:rsid w:val="000D4FFA"/>
    <w:rsid w:val="000D5768"/>
    <w:rsid w:val="000D5864"/>
    <w:rsid w:val="000D58D9"/>
    <w:rsid w:val="000D5ACB"/>
    <w:rsid w:val="000D6A1A"/>
    <w:rsid w:val="000D72B8"/>
    <w:rsid w:val="000D7BE9"/>
    <w:rsid w:val="000D7D31"/>
    <w:rsid w:val="000E0EAA"/>
    <w:rsid w:val="000E125E"/>
    <w:rsid w:val="000E1951"/>
    <w:rsid w:val="000E197E"/>
    <w:rsid w:val="000E1BB7"/>
    <w:rsid w:val="000E3B23"/>
    <w:rsid w:val="000E40B8"/>
    <w:rsid w:val="000E4504"/>
    <w:rsid w:val="000E4DF2"/>
    <w:rsid w:val="000E4E74"/>
    <w:rsid w:val="000E4F87"/>
    <w:rsid w:val="000E501E"/>
    <w:rsid w:val="000E530F"/>
    <w:rsid w:val="000E5825"/>
    <w:rsid w:val="000E5FB2"/>
    <w:rsid w:val="000E6BCA"/>
    <w:rsid w:val="000E79B8"/>
    <w:rsid w:val="000E7E0A"/>
    <w:rsid w:val="000E7E7C"/>
    <w:rsid w:val="000F2637"/>
    <w:rsid w:val="000F312C"/>
    <w:rsid w:val="000F46AF"/>
    <w:rsid w:val="000F59EB"/>
    <w:rsid w:val="000F61A2"/>
    <w:rsid w:val="000F64FC"/>
    <w:rsid w:val="000F6706"/>
    <w:rsid w:val="000F6F88"/>
    <w:rsid w:val="000F77BC"/>
    <w:rsid w:val="000F7ACC"/>
    <w:rsid w:val="00100025"/>
    <w:rsid w:val="00100108"/>
    <w:rsid w:val="001008AE"/>
    <w:rsid w:val="001011D6"/>
    <w:rsid w:val="001012A3"/>
    <w:rsid w:val="00101616"/>
    <w:rsid w:val="001018FE"/>
    <w:rsid w:val="001027B4"/>
    <w:rsid w:val="00102C39"/>
    <w:rsid w:val="001036E8"/>
    <w:rsid w:val="00103D61"/>
    <w:rsid w:val="0010444E"/>
    <w:rsid w:val="00104844"/>
    <w:rsid w:val="00105B52"/>
    <w:rsid w:val="00105BAA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0D6"/>
    <w:rsid w:val="00117310"/>
    <w:rsid w:val="00117452"/>
    <w:rsid w:val="0011753F"/>
    <w:rsid w:val="001177DB"/>
    <w:rsid w:val="0012002C"/>
    <w:rsid w:val="001208BA"/>
    <w:rsid w:val="00120BE9"/>
    <w:rsid w:val="00121723"/>
    <w:rsid w:val="00121F7D"/>
    <w:rsid w:val="00122508"/>
    <w:rsid w:val="00122CA9"/>
    <w:rsid w:val="001230C1"/>
    <w:rsid w:val="00124535"/>
    <w:rsid w:val="001258D7"/>
    <w:rsid w:val="00125C81"/>
    <w:rsid w:val="00125D2B"/>
    <w:rsid w:val="001261D8"/>
    <w:rsid w:val="001267A0"/>
    <w:rsid w:val="00126C65"/>
    <w:rsid w:val="00126F8E"/>
    <w:rsid w:val="0012724C"/>
    <w:rsid w:val="001313E5"/>
    <w:rsid w:val="00132004"/>
    <w:rsid w:val="00132A59"/>
    <w:rsid w:val="00133812"/>
    <w:rsid w:val="00134335"/>
    <w:rsid w:val="0013477D"/>
    <w:rsid w:val="00136573"/>
    <w:rsid w:val="0013688F"/>
    <w:rsid w:val="00136A56"/>
    <w:rsid w:val="00136B2A"/>
    <w:rsid w:val="0013717D"/>
    <w:rsid w:val="001377EC"/>
    <w:rsid w:val="00140EA6"/>
    <w:rsid w:val="001411EE"/>
    <w:rsid w:val="00141DBB"/>
    <w:rsid w:val="00142866"/>
    <w:rsid w:val="00142888"/>
    <w:rsid w:val="00142A6A"/>
    <w:rsid w:val="00142DD8"/>
    <w:rsid w:val="00143238"/>
    <w:rsid w:val="0014356F"/>
    <w:rsid w:val="001439AC"/>
    <w:rsid w:val="001441B8"/>
    <w:rsid w:val="00144D01"/>
    <w:rsid w:val="00145BD5"/>
    <w:rsid w:val="0014660B"/>
    <w:rsid w:val="00146E63"/>
    <w:rsid w:val="00150D30"/>
    <w:rsid w:val="0015106E"/>
    <w:rsid w:val="0015282F"/>
    <w:rsid w:val="00152D26"/>
    <w:rsid w:val="001530A7"/>
    <w:rsid w:val="00153426"/>
    <w:rsid w:val="00154638"/>
    <w:rsid w:val="00154F00"/>
    <w:rsid w:val="0015523D"/>
    <w:rsid w:val="0015546D"/>
    <w:rsid w:val="0015644E"/>
    <w:rsid w:val="00156612"/>
    <w:rsid w:val="00156750"/>
    <w:rsid w:val="0015692C"/>
    <w:rsid w:val="00156AF3"/>
    <w:rsid w:val="0015773E"/>
    <w:rsid w:val="0016002F"/>
    <w:rsid w:val="00160B54"/>
    <w:rsid w:val="00160FD0"/>
    <w:rsid w:val="00162134"/>
    <w:rsid w:val="001621A0"/>
    <w:rsid w:val="0016244C"/>
    <w:rsid w:val="00162601"/>
    <w:rsid w:val="00163997"/>
    <w:rsid w:val="00163DF8"/>
    <w:rsid w:val="00165AB0"/>
    <w:rsid w:val="00165EE3"/>
    <w:rsid w:val="00165F9B"/>
    <w:rsid w:val="001676B5"/>
    <w:rsid w:val="0016774B"/>
    <w:rsid w:val="00167DCB"/>
    <w:rsid w:val="00170316"/>
    <w:rsid w:val="00170B3A"/>
    <w:rsid w:val="00170D57"/>
    <w:rsid w:val="00170EF4"/>
    <w:rsid w:val="00171760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5746"/>
    <w:rsid w:val="001769AF"/>
    <w:rsid w:val="001771D1"/>
    <w:rsid w:val="001803DA"/>
    <w:rsid w:val="00180693"/>
    <w:rsid w:val="00180B23"/>
    <w:rsid w:val="00181097"/>
    <w:rsid w:val="00181C4E"/>
    <w:rsid w:val="00181E4D"/>
    <w:rsid w:val="001823CB"/>
    <w:rsid w:val="00182496"/>
    <w:rsid w:val="0018297D"/>
    <w:rsid w:val="00182E30"/>
    <w:rsid w:val="00183078"/>
    <w:rsid w:val="00183FAD"/>
    <w:rsid w:val="001841A3"/>
    <w:rsid w:val="001843C8"/>
    <w:rsid w:val="0018489A"/>
    <w:rsid w:val="00185C6E"/>
    <w:rsid w:val="00187B8F"/>
    <w:rsid w:val="00187DD1"/>
    <w:rsid w:val="00187F5E"/>
    <w:rsid w:val="001915BC"/>
    <w:rsid w:val="001918E0"/>
    <w:rsid w:val="00193016"/>
    <w:rsid w:val="00194903"/>
    <w:rsid w:val="001967A1"/>
    <w:rsid w:val="00196C4E"/>
    <w:rsid w:val="00197513"/>
    <w:rsid w:val="00197858"/>
    <w:rsid w:val="00197D58"/>
    <w:rsid w:val="001A0782"/>
    <w:rsid w:val="001A0CF6"/>
    <w:rsid w:val="001A151E"/>
    <w:rsid w:val="001A25E8"/>
    <w:rsid w:val="001A2F9C"/>
    <w:rsid w:val="001A476A"/>
    <w:rsid w:val="001A51EB"/>
    <w:rsid w:val="001A5A8D"/>
    <w:rsid w:val="001A5EEC"/>
    <w:rsid w:val="001A644F"/>
    <w:rsid w:val="001A7490"/>
    <w:rsid w:val="001A773C"/>
    <w:rsid w:val="001A7F6A"/>
    <w:rsid w:val="001B052C"/>
    <w:rsid w:val="001B081D"/>
    <w:rsid w:val="001B0847"/>
    <w:rsid w:val="001B0D86"/>
    <w:rsid w:val="001B0FD2"/>
    <w:rsid w:val="001B113B"/>
    <w:rsid w:val="001B1940"/>
    <w:rsid w:val="001B259D"/>
    <w:rsid w:val="001B4255"/>
    <w:rsid w:val="001B43C7"/>
    <w:rsid w:val="001B4AF0"/>
    <w:rsid w:val="001B4C4F"/>
    <w:rsid w:val="001B4F52"/>
    <w:rsid w:val="001B5A2B"/>
    <w:rsid w:val="001B68C6"/>
    <w:rsid w:val="001C125F"/>
    <w:rsid w:val="001C12C5"/>
    <w:rsid w:val="001C1781"/>
    <w:rsid w:val="001C2737"/>
    <w:rsid w:val="001C3034"/>
    <w:rsid w:val="001C3D1A"/>
    <w:rsid w:val="001C4192"/>
    <w:rsid w:val="001C54FA"/>
    <w:rsid w:val="001C6B19"/>
    <w:rsid w:val="001C72CE"/>
    <w:rsid w:val="001C7A47"/>
    <w:rsid w:val="001C7F6C"/>
    <w:rsid w:val="001D057E"/>
    <w:rsid w:val="001D09AC"/>
    <w:rsid w:val="001D0E2D"/>
    <w:rsid w:val="001D0F09"/>
    <w:rsid w:val="001D15E4"/>
    <w:rsid w:val="001D1A62"/>
    <w:rsid w:val="001D1D79"/>
    <w:rsid w:val="001D26E0"/>
    <w:rsid w:val="001D2AE8"/>
    <w:rsid w:val="001D301C"/>
    <w:rsid w:val="001D33CF"/>
    <w:rsid w:val="001D3FD4"/>
    <w:rsid w:val="001D4D99"/>
    <w:rsid w:val="001D4EF0"/>
    <w:rsid w:val="001D5963"/>
    <w:rsid w:val="001D6B9D"/>
    <w:rsid w:val="001D73F1"/>
    <w:rsid w:val="001D75B2"/>
    <w:rsid w:val="001D77F1"/>
    <w:rsid w:val="001E05D8"/>
    <w:rsid w:val="001E0926"/>
    <w:rsid w:val="001E11A3"/>
    <w:rsid w:val="001E1B22"/>
    <w:rsid w:val="001E261F"/>
    <w:rsid w:val="001E40A0"/>
    <w:rsid w:val="001E4D5B"/>
    <w:rsid w:val="001E4F9B"/>
    <w:rsid w:val="001E59EF"/>
    <w:rsid w:val="001E5FD9"/>
    <w:rsid w:val="001E60C2"/>
    <w:rsid w:val="001E638B"/>
    <w:rsid w:val="001E68C1"/>
    <w:rsid w:val="001F02EE"/>
    <w:rsid w:val="001F066E"/>
    <w:rsid w:val="001F093A"/>
    <w:rsid w:val="001F0A5C"/>
    <w:rsid w:val="001F0AF1"/>
    <w:rsid w:val="001F0C0F"/>
    <w:rsid w:val="001F0F08"/>
    <w:rsid w:val="001F1885"/>
    <w:rsid w:val="001F1C42"/>
    <w:rsid w:val="001F1F15"/>
    <w:rsid w:val="001F20B5"/>
    <w:rsid w:val="001F24EC"/>
    <w:rsid w:val="001F3964"/>
    <w:rsid w:val="001F4204"/>
    <w:rsid w:val="001F75D1"/>
    <w:rsid w:val="001F7FA3"/>
    <w:rsid w:val="0020092B"/>
    <w:rsid w:val="00200D44"/>
    <w:rsid w:val="002016DE"/>
    <w:rsid w:val="00201B96"/>
    <w:rsid w:val="002021CD"/>
    <w:rsid w:val="002029A9"/>
    <w:rsid w:val="00202C39"/>
    <w:rsid w:val="00202DDD"/>
    <w:rsid w:val="00202E1D"/>
    <w:rsid w:val="00202E56"/>
    <w:rsid w:val="002041B4"/>
    <w:rsid w:val="00204E90"/>
    <w:rsid w:val="00204EA6"/>
    <w:rsid w:val="00205DD6"/>
    <w:rsid w:val="002062C6"/>
    <w:rsid w:val="0020664B"/>
    <w:rsid w:val="00206D32"/>
    <w:rsid w:val="00207CA7"/>
    <w:rsid w:val="00210E53"/>
    <w:rsid w:val="00210F3F"/>
    <w:rsid w:val="0021109E"/>
    <w:rsid w:val="00211A9E"/>
    <w:rsid w:val="00211DEA"/>
    <w:rsid w:val="0021245E"/>
    <w:rsid w:val="00212CC1"/>
    <w:rsid w:val="00212CF4"/>
    <w:rsid w:val="00213602"/>
    <w:rsid w:val="00214075"/>
    <w:rsid w:val="002141BD"/>
    <w:rsid w:val="002142F2"/>
    <w:rsid w:val="0021466D"/>
    <w:rsid w:val="00214E2E"/>
    <w:rsid w:val="0021501D"/>
    <w:rsid w:val="0021570A"/>
    <w:rsid w:val="00215F93"/>
    <w:rsid w:val="0021647D"/>
    <w:rsid w:val="00217153"/>
    <w:rsid w:val="002178CB"/>
    <w:rsid w:val="00217BFF"/>
    <w:rsid w:val="00220003"/>
    <w:rsid w:val="00220766"/>
    <w:rsid w:val="0022114A"/>
    <w:rsid w:val="00221643"/>
    <w:rsid w:val="00222068"/>
    <w:rsid w:val="00222107"/>
    <w:rsid w:val="0022282E"/>
    <w:rsid w:val="00222CE8"/>
    <w:rsid w:val="00223A31"/>
    <w:rsid w:val="00224383"/>
    <w:rsid w:val="00224B2F"/>
    <w:rsid w:val="00224BAD"/>
    <w:rsid w:val="002250E4"/>
    <w:rsid w:val="002262EF"/>
    <w:rsid w:val="00226ECB"/>
    <w:rsid w:val="00227E8B"/>
    <w:rsid w:val="002309A9"/>
    <w:rsid w:val="00231419"/>
    <w:rsid w:val="00231A91"/>
    <w:rsid w:val="00232199"/>
    <w:rsid w:val="00233F8B"/>
    <w:rsid w:val="002342FF"/>
    <w:rsid w:val="00234B79"/>
    <w:rsid w:val="002357EB"/>
    <w:rsid w:val="00235CD3"/>
    <w:rsid w:val="00236152"/>
    <w:rsid w:val="002372FB"/>
    <w:rsid w:val="0023766D"/>
    <w:rsid w:val="00240AF9"/>
    <w:rsid w:val="00241136"/>
    <w:rsid w:val="0024172B"/>
    <w:rsid w:val="00241FA5"/>
    <w:rsid w:val="00242E2A"/>
    <w:rsid w:val="00242E85"/>
    <w:rsid w:val="0024533E"/>
    <w:rsid w:val="002459BB"/>
    <w:rsid w:val="00245BF4"/>
    <w:rsid w:val="002464ED"/>
    <w:rsid w:val="00246C01"/>
    <w:rsid w:val="002475E3"/>
    <w:rsid w:val="00250770"/>
    <w:rsid w:val="00250C71"/>
    <w:rsid w:val="002513E8"/>
    <w:rsid w:val="00251819"/>
    <w:rsid w:val="002523FA"/>
    <w:rsid w:val="00252A93"/>
    <w:rsid w:val="00252D79"/>
    <w:rsid w:val="00253432"/>
    <w:rsid w:val="00253BCC"/>
    <w:rsid w:val="00253EFF"/>
    <w:rsid w:val="002548BD"/>
    <w:rsid w:val="00254906"/>
    <w:rsid w:val="00254E85"/>
    <w:rsid w:val="002554C1"/>
    <w:rsid w:val="002556EB"/>
    <w:rsid w:val="002559DD"/>
    <w:rsid w:val="00256F5A"/>
    <w:rsid w:val="002579BE"/>
    <w:rsid w:val="00257B10"/>
    <w:rsid w:val="0026078E"/>
    <w:rsid w:val="002608E5"/>
    <w:rsid w:val="00261702"/>
    <w:rsid w:val="002622B2"/>
    <w:rsid w:val="00262C7B"/>
    <w:rsid w:val="002633F5"/>
    <w:rsid w:val="002637C6"/>
    <w:rsid w:val="002642CC"/>
    <w:rsid w:val="002643E5"/>
    <w:rsid w:val="00264CCA"/>
    <w:rsid w:val="00265256"/>
    <w:rsid w:val="002652A7"/>
    <w:rsid w:val="0026532D"/>
    <w:rsid w:val="00265976"/>
    <w:rsid w:val="002659EB"/>
    <w:rsid w:val="00265D52"/>
    <w:rsid w:val="0026615E"/>
    <w:rsid w:val="00266A41"/>
    <w:rsid w:val="00266EFB"/>
    <w:rsid w:val="00270990"/>
    <w:rsid w:val="00271806"/>
    <w:rsid w:val="0027218C"/>
    <w:rsid w:val="0027220C"/>
    <w:rsid w:val="00272DCE"/>
    <w:rsid w:val="0027402D"/>
    <w:rsid w:val="00274237"/>
    <w:rsid w:val="0027471A"/>
    <w:rsid w:val="0027480A"/>
    <w:rsid w:val="00275006"/>
    <w:rsid w:val="002755AF"/>
    <w:rsid w:val="00275A48"/>
    <w:rsid w:val="002766DD"/>
    <w:rsid w:val="00276D7D"/>
    <w:rsid w:val="00277681"/>
    <w:rsid w:val="00280F93"/>
    <w:rsid w:val="002812A1"/>
    <w:rsid w:val="00281ABE"/>
    <w:rsid w:val="00281C12"/>
    <w:rsid w:val="00281DF3"/>
    <w:rsid w:val="0028220C"/>
    <w:rsid w:val="0028242C"/>
    <w:rsid w:val="002825FE"/>
    <w:rsid w:val="0028434B"/>
    <w:rsid w:val="00284425"/>
    <w:rsid w:val="0028445C"/>
    <w:rsid w:val="002846B9"/>
    <w:rsid w:val="00284D2E"/>
    <w:rsid w:val="00284E74"/>
    <w:rsid w:val="0028535A"/>
    <w:rsid w:val="00285607"/>
    <w:rsid w:val="00285765"/>
    <w:rsid w:val="00285E78"/>
    <w:rsid w:val="0028603A"/>
    <w:rsid w:val="00286590"/>
    <w:rsid w:val="0028672A"/>
    <w:rsid w:val="00286764"/>
    <w:rsid w:val="00290815"/>
    <w:rsid w:val="00290822"/>
    <w:rsid w:val="002908E3"/>
    <w:rsid w:val="002909E8"/>
    <w:rsid w:val="00291B97"/>
    <w:rsid w:val="00292C1C"/>
    <w:rsid w:val="00293296"/>
    <w:rsid w:val="002932D5"/>
    <w:rsid w:val="002936AD"/>
    <w:rsid w:val="002936B8"/>
    <w:rsid w:val="00295182"/>
    <w:rsid w:val="00295249"/>
    <w:rsid w:val="00295630"/>
    <w:rsid w:val="00295DD2"/>
    <w:rsid w:val="002965DF"/>
    <w:rsid w:val="00297530"/>
    <w:rsid w:val="0029786B"/>
    <w:rsid w:val="002A02EC"/>
    <w:rsid w:val="002A0885"/>
    <w:rsid w:val="002A1A5F"/>
    <w:rsid w:val="002A1D3C"/>
    <w:rsid w:val="002A2431"/>
    <w:rsid w:val="002A29BA"/>
    <w:rsid w:val="002A33B1"/>
    <w:rsid w:val="002A38E5"/>
    <w:rsid w:val="002A41A8"/>
    <w:rsid w:val="002A426F"/>
    <w:rsid w:val="002A4778"/>
    <w:rsid w:val="002A4DB1"/>
    <w:rsid w:val="002A5FCC"/>
    <w:rsid w:val="002A6D57"/>
    <w:rsid w:val="002A7079"/>
    <w:rsid w:val="002A72D5"/>
    <w:rsid w:val="002A7438"/>
    <w:rsid w:val="002A7489"/>
    <w:rsid w:val="002A7526"/>
    <w:rsid w:val="002B063E"/>
    <w:rsid w:val="002B0C20"/>
    <w:rsid w:val="002B2132"/>
    <w:rsid w:val="002B2BFA"/>
    <w:rsid w:val="002B2C0D"/>
    <w:rsid w:val="002B324A"/>
    <w:rsid w:val="002B3D20"/>
    <w:rsid w:val="002B3D5F"/>
    <w:rsid w:val="002B51D7"/>
    <w:rsid w:val="002B545D"/>
    <w:rsid w:val="002B5D5E"/>
    <w:rsid w:val="002B62B4"/>
    <w:rsid w:val="002B6668"/>
    <w:rsid w:val="002B6A8B"/>
    <w:rsid w:val="002B6AD8"/>
    <w:rsid w:val="002B6CC4"/>
    <w:rsid w:val="002B7C5C"/>
    <w:rsid w:val="002C0082"/>
    <w:rsid w:val="002C0389"/>
    <w:rsid w:val="002C06D8"/>
    <w:rsid w:val="002C08BB"/>
    <w:rsid w:val="002C1238"/>
    <w:rsid w:val="002C1C49"/>
    <w:rsid w:val="002C1DE7"/>
    <w:rsid w:val="002C208F"/>
    <w:rsid w:val="002C33D3"/>
    <w:rsid w:val="002C4424"/>
    <w:rsid w:val="002C4660"/>
    <w:rsid w:val="002C4F1A"/>
    <w:rsid w:val="002C673B"/>
    <w:rsid w:val="002C679E"/>
    <w:rsid w:val="002C730E"/>
    <w:rsid w:val="002D085F"/>
    <w:rsid w:val="002D1450"/>
    <w:rsid w:val="002D16DF"/>
    <w:rsid w:val="002D1DC5"/>
    <w:rsid w:val="002D207C"/>
    <w:rsid w:val="002D267F"/>
    <w:rsid w:val="002D2768"/>
    <w:rsid w:val="002D3E62"/>
    <w:rsid w:val="002D44A1"/>
    <w:rsid w:val="002D4716"/>
    <w:rsid w:val="002D4D00"/>
    <w:rsid w:val="002D4D8C"/>
    <w:rsid w:val="002D50AA"/>
    <w:rsid w:val="002D6CC6"/>
    <w:rsid w:val="002D735A"/>
    <w:rsid w:val="002D74F1"/>
    <w:rsid w:val="002D76FE"/>
    <w:rsid w:val="002D7AAC"/>
    <w:rsid w:val="002E065C"/>
    <w:rsid w:val="002E0A5F"/>
    <w:rsid w:val="002E0C3D"/>
    <w:rsid w:val="002E1B90"/>
    <w:rsid w:val="002E1CFC"/>
    <w:rsid w:val="002E1DB3"/>
    <w:rsid w:val="002E2296"/>
    <w:rsid w:val="002E2E79"/>
    <w:rsid w:val="002E3913"/>
    <w:rsid w:val="002E453E"/>
    <w:rsid w:val="002E467A"/>
    <w:rsid w:val="002E4A77"/>
    <w:rsid w:val="002E5787"/>
    <w:rsid w:val="002E5BC2"/>
    <w:rsid w:val="002E679D"/>
    <w:rsid w:val="002E78A8"/>
    <w:rsid w:val="002E7ADC"/>
    <w:rsid w:val="002E7E4A"/>
    <w:rsid w:val="002F01FE"/>
    <w:rsid w:val="002F0753"/>
    <w:rsid w:val="002F08D1"/>
    <w:rsid w:val="002F17D6"/>
    <w:rsid w:val="002F2729"/>
    <w:rsid w:val="002F27EE"/>
    <w:rsid w:val="002F2E1C"/>
    <w:rsid w:val="002F2E8F"/>
    <w:rsid w:val="002F32C2"/>
    <w:rsid w:val="002F34B5"/>
    <w:rsid w:val="002F549F"/>
    <w:rsid w:val="002F5666"/>
    <w:rsid w:val="002F5ABB"/>
    <w:rsid w:val="002F6026"/>
    <w:rsid w:val="002F6B0B"/>
    <w:rsid w:val="002F7D90"/>
    <w:rsid w:val="00300A99"/>
    <w:rsid w:val="00301203"/>
    <w:rsid w:val="003024B9"/>
    <w:rsid w:val="00302E11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0C56"/>
    <w:rsid w:val="003112D8"/>
    <w:rsid w:val="00311958"/>
    <w:rsid w:val="00311E61"/>
    <w:rsid w:val="00312D2A"/>
    <w:rsid w:val="00313974"/>
    <w:rsid w:val="00313CF2"/>
    <w:rsid w:val="00316198"/>
    <w:rsid w:val="0031662D"/>
    <w:rsid w:val="00316979"/>
    <w:rsid w:val="00316D6B"/>
    <w:rsid w:val="00317399"/>
    <w:rsid w:val="00317586"/>
    <w:rsid w:val="00317C66"/>
    <w:rsid w:val="003207F3"/>
    <w:rsid w:val="0032107F"/>
    <w:rsid w:val="0032109C"/>
    <w:rsid w:val="003214EE"/>
    <w:rsid w:val="003235EA"/>
    <w:rsid w:val="00323F12"/>
    <w:rsid w:val="00323FC8"/>
    <w:rsid w:val="00325434"/>
    <w:rsid w:val="0032573B"/>
    <w:rsid w:val="00325939"/>
    <w:rsid w:val="00325E70"/>
    <w:rsid w:val="00325F05"/>
    <w:rsid w:val="00326B5D"/>
    <w:rsid w:val="00327FED"/>
    <w:rsid w:val="003300C3"/>
    <w:rsid w:val="00330129"/>
    <w:rsid w:val="0033173A"/>
    <w:rsid w:val="00331A2C"/>
    <w:rsid w:val="00331B17"/>
    <w:rsid w:val="003328B9"/>
    <w:rsid w:val="003328C3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3F0C"/>
    <w:rsid w:val="00344E7E"/>
    <w:rsid w:val="00345065"/>
    <w:rsid w:val="003464BA"/>
    <w:rsid w:val="00346DB5"/>
    <w:rsid w:val="0034740A"/>
    <w:rsid w:val="00347A06"/>
    <w:rsid w:val="00347F5E"/>
    <w:rsid w:val="00350E85"/>
    <w:rsid w:val="0035103F"/>
    <w:rsid w:val="003514DA"/>
    <w:rsid w:val="003516C0"/>
    <w:rsid w:val="0035239E"/>
    <w:rsid w:val="00352E00"/>
    <w:rsid w:val="00353080"/>
    <w:rsid w:val="0035350F"/>
    <w:rsid w:val="00353E1C"/>
    <w:rsid w:val="00354C11"/>
    <w:rsid w:val="00354CF7"/>
    <w:rsid w:val="003555AB"/>
    <w:rsid w:val="003555D5"/>
    <w:rsid w:val="00356998"/>
    <w:rsid w:val="00356C90"/>
    <w:rsid w:val="003577C4"/>
    <w:rsid w:val="00357C81"/>
    <w:rsid w:val="00357FE4"/>
    <w:rsid w:val="003602C7"/>
    <w:rsid w:val="003613CE"/>
    <w:rsid w:val="00362235"/>
    <w:rsid w:val="00362DCE"/>
    <w:rsid w:val="0036355D"/>
    <w:rsid w:val="00363615"/>
    <w:rsid w:val="00363692"/>
    <w:rsid w:val="00364E4B"/>
    <w:rsid w:val="0036517C"/>
    <w:rsid w:val="00366277"/>
    <w:rsid w:val="00366AB5"/>
    <w:rsid w:val="00366FD4"/>
    <w:rsid w:val="00371A9F"/>
    <w:rsid w:val="00371AF5"/>
    <w:rsid w:val="00372C1D"/>
    <w:rsid w:val="003749E4"/>
    <w:rsid w:val="00374A58"/>
    <w:rsid w:val="00374B91"/>
    <w:rsid w:val="00375E72"/>
    <w:rsid w:val="0037693A"/>
    <w:rsid w:val="003772B0"/>
    <w:rsid w:val="00380F97"/>
    <w:rsid w:val="00380FC9"/>
    <w:rsid w:val="00381A79"/>
    <w:rsid w:val="00382349"/>
    <w:rsid w:val="003826A7"/>
    <w:rsid w:val="003828BF"/>
    <w:rsid w:val="00382964"/>
    <w:rsid w:val="00382B30"/>
    <w:rsid w:val="003836C4"/>
    <w:rsid w:val="003846E0"/>
    <w:rsid w:val="003862C5"/>
    <w:rsid w:val="00386D2E"/>
    <w:rsid w:val="00387239"/>
    <w:rsid w:val="0038772A"/>
    <w:rsid w:val="0039012B"/>
    <w:rsid w:val="00390E05"/>
    <w:rsid w:val="00391029"/>
    <w:rsid w:val="00391270"/>
    <w:rsid w:val="00391897"/>
    <w:rsid w:val="003927AE"/>
    <w:rsid w:val="003928AF"/>
    <w:rsid w:val="00393831"/>
    <w:rsid w:val="00393868"/>
    <w:rsid w:val="003941FA"/>
    <w:rsid w:val="003944DC"/>
    <w:rsid w:val="003944EC"/>
    <w:rsid w:val="00394A7E"/>
    <w:rsid w:val="00394D02"/>
    <w:rsid w:val="0039530B"/>
    <w:rsid w:val="00395320"/>
    <w:rsid w:val="003954CC"/>
    <w:rsid w:val="00395561"/>
    <w:rsid w:val="0039583C"/>
    <w:rsid w:val="00397272"/>
    <w:rsid w:val="00397F11"/>
    <w:rsid w:val="003A0DBF"/>
    <w:rsid w:val="003A0F4B"/>
    <w:rsid w:val="003A1024"/>
    <w:rsid w:val="003A1219"/>
    <w:rsid w:val="003A1EE1"/>
    <w:rsid w:val="003A204D"/>
    <w:rsid w:val="003A2B0C"/>
    <w:rsid w:val="003A37C2"/>
    <w:rsid w:val="003A4058"/>
    <w:rsid w:val="003A56D0"/>
    <w:rsid w:val="003A59CC"/>
    <w:rsid w:val="003A5B16"/>
    <w:rsid w:val="003A64A1"/>
    <w:rsid w:val="003A6BB2"/>
    <w:rsid w:val="003A7106"/>
    <w:rsid w:val="003A71B7"/>
    <w:rsid w:val="003A74DD"/>
    <w:rsid w:val="003A75EB"/>
    <w:rsid w:val="003B04AC"/>
    <w:rsid w:val="003B113E"/>
    <w:rsid w:val="003B1804"/>
    <w:rsid w:val="003B2216"/>
    <w:rsid w:val="003B2706"/>
    <w:rsid w:val="003B2979"/>
    <w:rsid w:val="003B2E89"/>
    <w:rsid w:val="003B30C0"/>
    <w:rsid w:val="003B326C"/>
    <w:rsid w:val="003B372B"/>
    <w:rsid w:val="003B3734"/>
    <w:rsid w:val="003B3848"/>
    <w:rsid w:val="003B40A6"/>
    <w:rsid w:val="003B4277"/>
    <w:rsid w:val="003B5A79"/>
    <w:rsid w:val="003B6BFA"/>
    <w:rsid w:val="003B7133"/>
    <w:rsid w:val="003B755C"/>
    <w:rsid w:val="003B7E51"/>
    <w:rsid w:val="003C097F"/>
    <w:rsid w:val="003C0E9F"/>
    <w:rsid w:val="003C0FF8"/>
    <w:rsid w:val="003C143B"/>
    <w:rsid w:val="003C2C38"/>
    <w:rsid w:val="003C2D0A"/>
    <w:rsid w:val="003C2DED"/>
    <w:rsid w:val="003C4EF1"/>
    <w:rsid w:val="003C5CF4"/>
    <w:rsid w:val="003C5D0D"/>
    <w:rsid w:val="003C63C5"/>
    <w:rsid w:val="003C64A8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226F"/>
    <w:rsid w:val="003D3D1C"/>
    <w:rsid w:val="003D465C"/>
    <w:rsid w:val="003D5DDC"/>
    <w:rsid w:val="003D63F4"/>
    <w:rsid w:val="003D6A8F"/>
    <w:rsid w:val="003E0537"/>
    <w:rsid w:val="003E0E1F"/>
    <w:rsid w:val="003E15EE"/>
    <w:rsid w:val="003E2775"/>
    <w:rsid w:val="003E3423"/>
    <w:rsid w:val="003E4AC6"/>
    <w:rsid w:val="003E4BF1"/>
    <w:rsid w:val="003E4C6C"/>
    <w:rsid w:val="003E50B5"/>
    <w:rsid w:val="003E599E"/>
    <w:rsid w:val="003E5A0E"/>
    <w:rsid w:val="003E63A5"/>
    <w:rsid w:val="003E6BE6"/>
    <w:rsid w:val="003E7162"/>
    <w:rsid w:val="003F004E"/>
    <w:rsid w:val="003F038B"/>
    <w:rsid w:val="003F0C43"/>
    <w:rsid w:val="003F0E1F"/>
    <w:rsid w:val="003F10E2"/>
    <w:rsid w:val="003F16BA"/>
    <w:rsid w:val="003F1BC8"/>
    <w:rsid w:val="003F1D90"/>
    <w:rsid w:val="003F20FD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1DB9"/>
    <w:rsid w:val="004021C3"/>
    <w:rsid w:val="00402BC0"/>
    <w:rsid w:val="004042F8"/>
    <w:rsid w:val="004045D2"/>
    <w:rsid w:val="00404A09"/>
    <w:rsid w:val="00405E0C"/>
    <w:rsid w:val="00406288"/>
    <w:rsid w:val="004065B5"/>
    <w:rsid w:val="00406CAE"/>
    <w:rsid w:val="00407A09"/>
    <w:rsid w:val="0041131A"/>
    <w:rsid w:val="00412620"/>
    <w:rsid w:val="00413F5A"/>
    <w:rsid w:val="00413F9A"/>
    <w:rsid w:val="00414E36"/>
    <w:rsid w:val="004150D9"/>
    <w:rsid w:val="00415360"/>
    <w:rsid w:val="00415440"/>
    <w:rsid w:val="00415496"/>
    <w:rsid w:val="004156D6"/>
    <w:rsid w:val="004163AA"/>
    <w:rsid w:val="004168FF"/>
    <w:rsid w:val="004169C8"/>
    <w:rsid w:val="004169F1"/>
    <w:rsid w:val="00417430"/>
    <w:rsid w:val="004177ED"/>
    <w:rsid w:val="004179DF"/>
    <w:rsid w:val="00417FB6"/>
    <w:rsid w:val="0042079E"/>
    <w:rsid w:val="004208CD"/>
    <w:rsid w:val="00420D8B"/>
    <w:rsid w:val="00421DD7"/>
    <w:rsid w:val="00422357"/>
    <w:rsid w:val="00423957"/>
    <w:rsid w:val="00423E62"/>
    <w:rsid w:val="0042430C"/>
    <w:rsid w:val="0042455A"/>
    <w:rsid w:val="004245FE"/>
    <w:rsid w:val="004251EC"/>
    <w:rsid w:val="00425313"/>
    <w:rsid w:val="00425C65"/>
    <w:rsid w:val="004263A7"/>
    <w:rsid w:val="00426FCD"/>
    <w:rsid w:val="00427A2C"/>
    <w:rsid w:val="00427A5F"/>
    <w:rsid w:val="00430904"/>
    <w:rsid w:val="0043268A"/>
    <w:rsid w:val="00432A15"/>
    <w:rsid w:val="00432DFC"/>
    <w:rsid w:val="0043344D"/>
    <w:rsid w:val="00433706"/>
    <w:rsid w:val="00435DA6"/>
    <w:rsid w:val="00436A27"/>
    <w:rsid w:val="00437000"/>
    <w:rsid w:val="004406DE"/>
    <w:rsid w:val="004409CE"/>
    <w:rsid w:val="00440A18"/>
    <w:rsid w:val="004410EC"/>
    <w:rsid w:val="0044204A"/>
    <w:rsid w:val="0044248B"/>
    <w:rsid w:val="004430BA"/>
    <w:rsid w:val="00443132"/>
    <w:rsid w:val="00443A79"/>
    <w:rsid w:val="00444AC4"/>
    <w:rsid w:val="00444F93"/>
    <w:rsid w:val="00445E18"/>
    <w:rsid w:val="00445E1A"/>
    <w:rsid w:val="0044607F"/>
    <w:rsid w:val="0044703E"/>
    <w:rsid w:val="00447818"/>
    <w:rsid w:val="0045042A"/>
    <w:rsid w:val="004516C8"/>
    <w:rsid w:val="00451800"/>
    <w:rsid w:val="00451B1D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574BA"/>
    <w:rsid w:val="00457E54"/>
    <w:rsid w:val="004602F3"/>
    <w:rsid w:val="004603EA"/>
    <w:rsid w:val="00461B4F"/>
    <w:rsid w:val="00462F6A"/>
    <w:rsid w:val="004636C2"/>
    <w:rsid w:val="00464432"/>
    <w:rsid w:val="00464637"/>
    <w:rsid w:val="00464B6C"/>
    <w:rsid w:val="00465A7D"/>
    <w:rsid w:val="00465E1B"/>
    <w:rsid w:val="004663A3"/>
    <w:rsid w:val="004665A4"/>
    <w:rsid w:val="004667AF"/>
    <w:rsid w:val="00466BB8"/>
    <w:rsid w:val="00466D7A"/>
    <w:rsid w:val="00467650"/>
    <w:rsid w:val="00467B70"/>
    <w:rsid w:val="00470072"/>
    <w:rsid w:val="00470201"/>
    <w:rsid w:val="00470230"/>
    <w:rsid w:val="00470E5C"/>
    <w:rsid w:val="00470FEB"/>
    <w:rsid w:val="00471DA8"/>
    <w:rsid w:val="00473BC8"/>
    <w:rsid w:val="00473F98"/>
    <w:rsid w:val="0047571C"/>
    <w:rsid w:val="00475C84"/>
    <w:rsid w:val="00476042"/>
    <w:rsid w:val="00476238"/>
    <w:rsid w:val="004765B4"/>
    <w:rsid w:val="0047730B"/>
    <w:rsid w:val="004778CE"/>
    <w:rsid w:val="00477C44"/>
    <w:rsid w:val="00477CED"/>
    <w:rsid w:val="00477D5B"/>
    <w:rsid w:val="004800E2"/>
    <w:rsid w:val="00480289"/>
    <w:rsid w:val="00480367"/>
    <w:rsid w:val="00480F6D"/>
    <w:rsid w:val="00483A3C"/>
    <w:rsid w:val="00483DD7"/>
    <w:rsid w:val="00484A25"/>
    <w:rsid w:val="00484D00"/>
    <w:rsid w:val="004851D6"/>
    <w:rsid w:val="0048567A"/>
    <w:rsid w:val="00485E0E"/>
    <w:rsid w:val="00486B08"/>
    <w:rsid w:val="00487457"/>
    <w:rsid w:val="0048774C"/>
    <w:rsid w:val="00487AC1"/>
    <w:rsid w:val="00490059"/>
    <w:rsid w:val="00490611"/>
    <w:rsid w:val="004913E7"/>
    <w:rsid w:val="00491505"/>
    <w:rsid w:val="004916F4"/>
    <w:rsid w:val="004917EC"/>
    <w:rsid w:val="004919EE"/>
    <w:rsid w:val="00491ACE"/>
    <w:rsid w:val="00493558"/>
    <w:rsid w:val="004948BC"/>
    <w:rsid w:val="00494C12"/>
    <w:rsid w:val="0049718D"/>
    <w:rsid w:val="00497774"/>
    <w:rsid w:val="00497A6C"/>
    <w:rsid w:val="004A00CE"/>
    <w:rsid w:val="004A022E"/>
    <w:rsid w:val="004A0BED"/>
    <w:rsid w:val="004A0F3F"/>
    <w:rsid w:val="004A1D84"/>
    <w:rsid w:val="004A2D28"/>
    <w:rsid w:val="004A2F9C"/>
    <w:rsid w:val="004A302A"/>
    <w:rsid w:val="004A3B5F"/>
    <w:rsid w:val="004A40DE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363"/>
    <w:rsid w:val="004B43AF"/>
    <w:rsid w:val="004B4E2C"/>
    <w:rsid w:val="004B4F6E"/>
    <w:rsid w:val="004B593C"/>
    <w:rsid w:val="004B5D15"/>
    <w:rsid w:val="004B78CC"/>
    <w:rsid w:val="004B797D"/>
    <w:rsid w:val="004B7994"/>
    <w:rsid w:val="004B79C8"/>
    <w:rsid w:val="004C01AE"/>
    <w:rsid w:val="004C0742"/>
    <w:rsid w:val="004C1984"/>
    <w:rsid w:val="004C309C"/>
    <w:rsid w:val="004C3580"/>
    <w:rsid w:val="004C4300"/>
    <w:rsid w:val="004C4DA1"/>
    <w:rsid w:val="004C5524"/>
    <w:rsid w:val="004C6101"/>
    <w:rsid w:val="004C7287"/>
    <w:rsid w:val="004C7FBC"/>
    <w:rsid w:val="004D015F"/>
    <w:rsid w:val="004D03ED"/>
    <w:rsid w:val="004D0610"/>
    <w:rsid w:val="004D11C0"/>
    <w:rsid w:val="004D13A4"/>
    <w:rsid w:val="004D1BD8"/>
    <w:rsid w:val="004D2033"/>
    <w:rsid w:val="004D2063"/>
    <w:rsid w:val="004D3095"/>
    <w:rsid w:val="004D4FCB"/>
    <w:rsid w:val="004D5507"/>
    <w:rsid w:val="004D58E7"/>
    <w:rsid w:val="004D5941"/>
    <w:rsid w:val="004D66E1"/>
    <w:rsid w:val="004D671F"/>
    <w:rsid w:val="004D6CAC"/>
    <w:rsid w:val="004D6FE7"/>
    <w:rsid w:val="004D7799"/>
    <w:rsid w:val="004D7E6D"/>
    <w:rsid w:val="004E0A5C"/>
    <w:rsid w:val="004E1C44"/>
    <w:rsid w:val="004E2875"/>
    <w:rsid w:val="004E2EB4"/>
    <w:rsid w:val="004E3222"/>
    <w:rsid w:val="004E3474"/>
    <w:rsid w:val="004E3AFC"/>
    <w:rsid w:val="004E50E2"/>
    <w:rsid w:val="004E5614"/>
    <w:rsid w:val="004E5FFE"/>
    <w:rsid w:val="004E6144"/>
    <w:rsid w:val="004E6532"/>
    <w:rsid w:val="004E6740"/>
    <w:rsid w:val="004E6768"/>
    <w:rsid w:val="004E70B0"/>
    <w:rsid w:val="004F01B8"/>
    <w:rsid w:val="004F0D61"/>
    <w:rsid w:val="004F1BFB"/>
    <w:rsid w:val="004F200E"/>
    <w:rsid w:val="004F2DBC"/>
    <w:rsid w:val="004F3CA4"/>
    <w:rsid w:val="004F42E8"/>
    <w:rsid w:val="004F5808"/>
    <w:rsid w:val="004F64C2"/>
    <w:rsid w:val="004F6CA2"/>
    <w:rsid w:val="00500FAD"/>
    <w:rsid w:val="00501102"/>
    <w:rsid w:val="00501431"/>
    <w:rsid w:val="00502B74"/>
    <w:rsid w:val="00502FCA"/>
    <w:rsid w:val="00503240"/>
    <w:rsid w:val="00503D3F"/>
    <w:rsid w:val="005040F9"/>
    <w:rsid w:val="0050539E"/>
    <w:rsid w:val="005064DD"/>
    <w:rsid w:val="00506598"/>
    <w:rsid w:val="005068ED"/>
    <w:rsid w:val="00506C5E"/>
    <w:rsid w:val="00506DA8"/>
    <w:rsid w:val="00507412"/>
    <w:rsid w:val="005078B5"/>
    <w:rsid w:val="00510899"/>
    <w:rsid w:val="00510D8D"/>
    <w:rsid w:val="00510E52"/>
    <w:rsid w:val="00511B37"/>
    <w:rsid w:val="0051322D"/>
    <w:rsid w:val="0051340E"/>
    <w:rsid w:val="00513484"/>
    <w:rsid w:val="005146A9"/>
    <w:rsid w:val="005151CD"/>
    <w:rsid w:val="005153A0"/>
    <w:rsid w:val="005157D8"/>
    <w:rsid w:val="00516316"/>
    <w:rsid w:val="005177A5"/>
    <w:rsid w:val="005202A3"/>
    <w:rsid w:val="00520649"/>
    <w:rsid w:val="005206A9"/>
    <w:rsid w:val="005209DB"/>
    <w:rsid w:val="005213AD"/>
    <w:rsid w:val="00521495"/>
    <w:rsid w:val="00521666"/>
    <w:rsid w:val="00522675"/>
    <w:rsid w:val="00522A77"/>
    <w:rsid w:val="005239FA"/>
    <w:rsid w:val="00523D6A"/>
    <w:rsid w:val="00523F66"/>
    <w:rsid w:val="0052524A"/>
    <w:rsid w:val="00525C50"/>
    <w:rsid w:val="005261E1"/>
    <w:rsid w:val="0052707A"/>
    <w:rsid w:val="005271CA"/>
    <w:rsid w:val="0053017B"/>
    <w:rsid w:val="0053024C"/>
    <w:rsid w:val="00530833"/>
    <w:rsid w:val="00530A22"/>
    <w:rsid w:val="00530B96"/>
    <w:rsid w:val="00530D55"/>
    <w:rsid w:val="00530F14"/>
    <w:rsid w:val="005316EA"/>
    <w:rsid w:val="00531E93"/>
    <w:rsid w:val="005321C5"/>
    <w:rsid w:val="00533389"/>
    <w:rsid w:val="005339D8"/>
    <w:rsid w:val="00534A0E"/>
    <w:rsid w:val="00536551"/>
    <w:rsid w:val="00536599"/>
    <w:rsid w:val="005368F5"/>
    <w:rsid w:val="0053754E"/>
    <w:rsid w:val="005379FE"/>
    <w:rsid w:val="00540478"/>
    <w:rsid w:val="00540839"/>
    <w:rsid w:val="00541B44"/>
    <w:rsid w:val="00541C28"/>
    <w:rsid w:val="00542141"/>
    <w:rsid w:val="005438F9"/>
    <w:rsid w:val="0054566F"/>
    <w:rsid w:val="00545A52"/>
    <w:rsid w:val="00546025"/>
    <w:rsid w:val="0054739F"/>
    <w:rsid w:val="005473CE"/>
    <w:rsid w:val="0054740E"/>
    <w:rsid w:val="00547D4B"/>
    <w:rsid w:val="00547D97"/>
    <w:rsid w:val="00551B0C"/>
    <w:rsid w:val="0055226A"/>
    <w:rsid w:val="005522C8"/>
    <w:rsid w:val="0055354A"/>
    <w:rsid w:val="00554212"/>
    <w:rsid w:val="00554E79"/>
    <w:rsid w:val="005554AF"/>
    <w:rsid w:val="00556130"/>
    <w:rsid w:val="005566F3"/>
    <w:rsid w:val="0055676C"/>
    <w:rsid w:val="00556C8B"/>
    <w:rsid w:val="00557374"/>
    <w:rsid w:val="005577BF"/>
    <w:rsid w:val="00557DF1"/>
    <w:rsid w:val="005603A1"/>
    <w:rsid w:val="00560953"/>
    <w:rsid w:val="00560DFC"/>
    <w:rsid w:val="00561A14"/>
    <w:rsid w:val="00562807"/>
    <w:rsid w:val="00562EFB"/>
    <w:rsid w:val="00563A9E"/>
    <w:rsid w:val="0056491B"/>
    <w:rsid w:val="00565C60"/>
    <w:rsid w:val="005664C5"/>
    <w:rsid w:val="0056722D"/>
    <w:rsid w:val="00567ECB"/>
    <w:rsid w:val="005712F2"/>
    <w:rsid w:val="0057194D"/>
    <w:rsid w:val="00571A0D"/>
    <w:rsid w:val="00572FE7"/>
    <w:rsid w:val="00574721"/>
    <w:rsid w:val="00574ABD"/>
    <w:rsid w:val="00574C3C"/>
    <w:rsid w:val="005750B2"/>
    <w:rsid w:val="005751F3"/>
    <w:rsid w:val="00575BC2"/>
    <w:rsid w:val="0057609C"/>
    <w:rsid w:val="005763CA"/>
    <w:rsid w:val="00576567"/>
    <w:rsid w:val="00576CDE"/>
    <w:rsid w:val="00576D3B"/>
    <w:rsid w:val="0057725F"/>
    <w:rsid w:val="005772CA"/>
    <w:rsid w:val="0058027C"/>
    <w:rsid w:val="005806D0"/>
    <w:rsid w:val="005809F0"/>
    <w:rsid w:val="00580FC3"/>
    <w:rsid w:val="0058175C"/>
    <w:rsid w:val="00581FE7"/>
    <w:rsid w:val="0058211E"/>
    <w:rsid w:val="005828ED"/>
    <w:rsid w:val="00582ADA"/>
    <w:rsid w:val="00582F1B"/>
    <w:rsid w:val="00583CD0"/>
    <w:rsid w:val="005848A0"/>
    <w:rsid w:val="00584F1E"/>
    <w:rsid w:val="00584FE1"/>
    <w:rsid w:val="00584FEC"/>
    <w:rsid w:val="0058505C"/>
    <w:rsid w:val="0058505F"/>
    <w:rsid w:val="00586A9A"/>
    <w:rsid w:val="00587091"/>
    <w:rsid w:val="005879F9"/>
    <w:rsid w:val="0059046B"/>
    <w:rsid w:val="00590E2A"/>
    <w:rsid w:val="00591CE2"/>
    <w:rsid w:val="00592375"/>
    <w:rsid w:val="005924AB"/>
    <w:rsid w:val="005927A5"/>
    <w:rsid w:val="00592B2A"/>
    <w:rsid w:val="00593282"/>
    <w:rsid w:val="0059385C"/>
    <w:rsid w:val="00593D01"/>
    <w:rsid w:val="00593D02"/>
    <w:rsid w:val="0059485C"/>
    <w:rsid w:val="00594BED"/>
    <w:rsid w:val="00594F6A"/>
    <w:rsid w:val="00595A06"/>
    <w:rsid w:val="00595CA0"/>
    <w:rsid w:val="00596DDB"/>
    <w:rsid w:val="00596DFD"/>
    <w:rsid w:val="005A003C"/>
    <w:rsid w:val="005A0D72"/>
    <w:rsid w:val="005A14C3"/>
    <w:rsid w:val="005A1E71"/>
    <w:rsid w:val="005A25CD"/>
    <w:rsid w:val="005A29DE"/>
    <w:rsid w:val="005A2DC1"/>
    <w:rsid w:val="005A309E"/>
    <w:rsid w:val="005A41FC"/>
    <w:rsid w:val="005A5604"/>
    <w:rsid w:val="005A5A7E"/>
    <w:rsid w:val="005A5BC1"/>
    <w:rsid w:val="005A60A8"/>
    <w:rsid w:val="005A6631"/>
    <w:rsid w:val="005A6788"/>
    <w:rsid w:val="005A6E8C"/>
    <w:rsid w:val="005A7365"/>
    <w:rsid w:val="005A79C2"/>
    <w:rsid w:val="005A7EC1"/>
    <w:rsid w:val="005A7F4B"/>
    <w:rsid w:val="005B02BD"/>
    <w:rsid w:val="005B09CC"/>
    <w:rsid w:val="005B0E59"/>
    <w:rsid w:val="005B0EEB"/>
    <w:rsid w:val="005B13AB"/>
    <w:rsid w:val="005B1488"/>
    <w:rsid w:val="005B14ED"/>
    <w:rsid w:val="005B1802"/>
    <w:rsid w:val="005B24AF"/>
    <w:rsid w:val="005B2626"/>
    <w:rsid w:val="005B27F1"/>
    <w:rsid w:val="005B2846"/>
    <w:rsid w:val="005B2943"/>
    <w:rsid w:val="005B35BE"/>
    <w:rsid w:val="005B3EFB"/>
    <w:rsid w:val="005B3F0B"/>
    <w:rsid w:val="005B3FC0"/>
    <w:rsid w:val="005B4E81"/>
    <w:rsid w:val="005B5938"/>
    <w:rsid w:val="005B67FC"/>
    <w:rsid w:val="005B7E1B"/>
    <w:rsid w:val="005C0ADB"/>
    <w:rsid w:val="005C0C33"/>
    <w:rsid w:val="005C0F85"/>
    <w:rsid w:val="005C279F"/>
    <w:rsid w:val="005C2E69"/>
    <w:rsid w:val="005C3811"/>
    <w:rsid w:val="005C3DD6"/>
    <w:rsid w:val="005C44A3"/>
    <w:rsid w:val="005C56EE"/>
    <w:rsid w:val="005C5F2D"/>
    <w:rsid w:val="005C685F"/>
    <w:rsid w:val="005C7032"/>
    <w:rsid w:val="005D02CE"/>
    <w:rsid w:val="005D09D1"/>
    <w:rsid w:val="005D0BC4"/>
    <w:rsid w:val="005D1653"/>
    <w:rsid w:val="005D3131"/>
    <w:rsid w:val="005D33A3"/>
    <w:rsid w:val="005D36E8"/>
    <w:rsid w:val="005D3CEE"/>
    <w:rsid w:val="005D3D1D"/>
    <w:rsid w:val="005D3D8D"/>
    <w:rsid w:val="005D44DE"/>
    <w:rsid w:val="005D4B8C"/>
    <w:rsid w:val="005D511B"/>
    <w:rsid w:val="005D52F3"/>
    <w:rsid w:val="005D55AE"/>
    <w:rsid w:val="005D596A"/>
    <w:rsid w:val="005D5BA5"/>
    <w:rsid w:val="005D5BA8"/>
    <w:rsid w:val="005D5BED"/>
    <w:rsid w:val="005D666F"/>
    <w:rsid w:val="005D6A28"/>
    <w:rsid w:val="005D6F38"/>
    <w:rsid w:val="005D70D9"/>
    <w:rsid w:val="005D73A3"/>
    <w:rsid w:val="005D750D"/>
    <w:rsid w:val="005D755A"/>
    <w:rsid w:val="005D7C12"/>
    <w:rsid w:val="005E07A4"/>
    <w:rsid w:val="005E0983"/>
    <w:rsid w:val="005E0C7A"/>
    <w:rsid w:val="005E168E"/>
    <w:rsid w:val="005E1C68"/>
    <w:rsid w:val="005E21AC"/>
    <w:rsid w:val="005E2841"/>
    <w:rsid w:val="005E297D"/>
    <w:rsid w:val="005E298C"/>
    <w:rsid w:val="005E2BFD"/>
    <w:rsid w:val="005E30A8"/>
    <w:rsid w:val="005E3986"/>
    <w:rsid w:val="005E3BF7"/>
    <w:rsid w:val="005E438C"/>
    <w:rsid w:val="005E4A3B"/>
    <w:rsid w:val="005E4AE5"/>
    <w:rsid w:val="005E534F"/>
    <w:rsid w:val="005E6055"/>
    <w:rsid w:val="005E6B8D"/>
    <w:rsid w:val="005E719D"/>
    <w:rsid w:val="005E7659"/>
    <w:rsid w:val="005F0F22"/>
    <w:rsid w:val="005F101A"/>
    <w:rsid w:val="005F2D6A"/>
    <w:rsid w:val="005F41B6"/>
    <w:rsid w:val="005F4286"/>
    <w:rsid w:val="005F429F"/>
    <w:rsid w:val="005F4C41"/>
    <w:rsid w:val="005F598E"/>
    <w:rsid w:val="005F65DA"/>
    <w:rsid w:val="0060028D"/>
    <w:rsid w:val="00600C59"/>
    <w:rsid w:val="00602626"/>
    <w:rsid w:val="00602DF7"/>
    <w:rsid w:val="00604659"/>
    <w:rsid w:val="00604BA6"/>
    <w:rsid w:val="00605195"/>
    <w:rsid w:val="00605D6D"/>
    <w:rsid w:val="0060640C"/>
    <w:rsid w:val="006064C3"/>
    <w:rsid w:val="00606E58"/>
    <w:rsid w:val="006073B8"/>
    <w:rsid w:val="00607469"/>
    <w:rsid w:val="006075F0"/>
    <w:rsid w:val="0060763B"/>
    <w:rsid w:val="006077C3"/>
    <w:rsid w:val="00607ABA"/>
    <w:rsid w:val="00607C59"/>
    <w:rsid w:val="006103E1"/>
    <w:rsid w:val="00610A51"/>
    <w:rsid w:val="00610FAC"/>
    <w:rsid w:val="00611A9D"/>
    <w:rsid w:val="006132C3"/>
    <w:rsid w:val="0061343F"/>
    <w:rsid w:val="0061360E"/>
    <w:rsid w:val="0061509B"/>
    <w:rsid w:val="0061589F"/>
    <w:rsid w:val="006163AE"/>
    <w:rsid w:val="006174DC"/>
    <w:rsid w:val="00617AED"/>
    <w:rsid w:val="00617E9C"/>
    <w:rsid w:val="0062036D"/>
    <w:rsid w:val="00620652"/>
    <w:rsid w:val="006206F6"/>
    <w:rsid w:val="00620926"/>
    <w:rsid w:val="00621791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0A8"/>
    <w:rsid w:val="006274CF"/>
    <w:rsid w:val="006301BB"/>
    <w:rsid w:val="0063041F"/>
    <w:rsid w:val="00630BE9"/>
    <w:rsid w:val="00631089"/>
    <w:rsid w:val="0063118D"/>
    <w:rsid w:val="006317EA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6427"/>
    <w:rsid w:val="00636975"/>
    <w:rsid w:val="00636E22"/>
    <w:rsid w:val="00637980"/>
    <w:rsid w:val="0064144D"/>
    <w:rsid w:val="00642374"/>
    <w:rsid w:val="006428BA"/>
    <w:rsid w:val="006431F1"/>
    <w:rsid w:val="006439C2"/>
    <w:rsid w:val="00644F75"/>
    <w:rsid w:val="00645DA9"/>
    <w:rsid w:val="0064673C"/>
    <w:rsid w:val="00647034"/>
    <w:rsid w:val="006471A6"/>
    <w:rsid w:val="00650C97"/>
    <w:rsid w:val="006525D1"/>
    <w:rsid w:val="006532A4"/>
    <w:rsid w:val="00655282"/>
    <w:rsid w:val="0065589D"/>
    <w:rsid w:val="006559B7"/>
    <w:rsid w:val="00655BBC"/>
    <w:rsid w:val="00656174"/>
    <w:rsid w:val="00656AE9"/>
    <w:rsid w:val="00656FFE"/>
    <w:rsid w:val="00657DE3"/>
    <w:rsid w:val="00660139"/>
    <w:rsid w:val="006601F6"/>
    <w:rsid w:val="00660985"/>
    <w:rsid w:val="006613CD"/>
    <w:rsid w:val="006614AC"/>
    <w:rsid w:val="00662B06"/>
    <w:rsid w:val="006632D2"/>
    <w:rsid w:val="006632DA"/>
    <w:rsid w:val="0066382B"/>
    <w:rsid w:val="00664557"/>
    <w:rsid w:val="0066576D"/>
    <w:rsid w:val="00665E67"/>
    <w:rsid w:val="00666595"/>
    <w:rsid w:val="006669BF"/>
    <w:rsid w:val="00667D80"/>
    <w:rsid w:val="00667F8E"/>
    <w:rsid w:val="00670FBF"/>
    <w:rsid w:val="0067198D"/>
    <w:rsid w:val="00671FB5"/>
    <w:rsid w:val="006721B0"/>
    <w:rsid w:val="0067221D"/>
    <w:rsid w:val="006722D6"/>
    <w:rsid w:val="00672A5E"/>
    <w:rsid w:val="00672CA1"/>
    <w:rsid w:val="00673DE8"/>
    <w:rsid w:val="00674158"/>
    <w:rsid w:val="006743A9"/>
    <w:rsid w:val="00674D67"/>
    <w:rsid w:val="00674F40"/>
    <w:rsid w:val="006753A8"/>
    <w:rsid w:val="006760DE"/>
    <w:rsid w:val="006761DC"/>
    <w:rsid w:val="00676339"/>
    <w:rsid w:val="00676657"/>
    <w:rsid w:val="00676B5E"/>
    <w:rsid w:val="00677539"/>
    <w:rsid w:val="00677640"/>
    <w:rsid w:val="00677E3B"/>
    <w:rsid w:val="00680C13"/>
    <w:rsid w:val="00680EAA"/>
    <w:rsid w:val="0068116C"/>
    <w:rsid w:val="00681344"/>
    <w:rsid w:val="00681986"/>
    <w:rsid w:val="00683064"/>
    <w:rsid w:val="00685463"/>
    <w:rsid w:val="00685FE7"/>
    <w:rsid w:val="0068600B"/>
    <w:rsid w:val="006862CD"/>
    <w:rsid w:val="00686927"/>
    <w:rsid w:val="00687224"/>
    <w:rsid w:val="00690493"/>
    <w:rsid w:val="006910B4"/>
    <w:rsid w:val="00691AA8"/>
    <w:rsid w:val="00691B30"/>
    <w:rsid w:val="00692186"/>
    <w:rsid w:val="00693EF4"/>
    <w:rsid w:val="006947C8"/>
    <w:rsid w:val="00694E8F"/>
    <w:rsid w:val="006952A1"/>
    <w:rsid w:val="00695F20"/>
    <w:rsid w:val="00696066"/>
    <w:rsid w:val="00696609"/>
    <w:rsid w:val="00696660"/>
    <w:rsid w:val="00696C0C"/>
    <w:rsid w:val="006978CD"/>
    <w:rsid w:val="00697DC3"/>
    <w:rsid w:val="006A064F"/>
    <w:rsid w:val="006A08DE"/>
    <w:rsid w:val="006A0C8E"/>
    <w:rsid w:val="006A1DBE"/>
    <w:rsid w:val="006A23AB"/>
    <w:rsid w:val="006A23DD"/>
    <w:rsid w:val="006A2D49"/>
    <w:rsid w:val="006A3510"/>
    <w:rsid w:val="006A3954"/>
    <w:rsid w:val="006A3BC3"/>
    <w:rsid w:val="006A535B"/>
    <w:rsid w:val="006A6006"/>
    <w:rsid w:val="006A7FA0"/>
    <w:rsid w:val="006B01E1"/>
    <w:rsid w:val="006B043E"/>
    <w:rsid w:val="006B12C7"/>
    <w:rsid w:val="006B1D52"/>
    <w:rsid w:val="006B21CB"/>
    <w:rsid w:val="006B3131"/>
    <w:rsid w:val="006B360E"/>
    <w:rsid w:val="006B3CCC"/>
    <w:rsid w:val="006B3F26"/>
    <w:rsid w:val="006B4ADB"/>
    <w:rsid w:val="006B5D22"/>
    <w:rsid w:val="006B7EDF"/>
    <w:rsid w:val="006C08FE"/>
    <w:rsid w:val="006C0983"/>
    <w:rsid w:val="006C0A8A"/>
    <w:rsid w:val="006C2107"/>
    <w:rsid w:val="006C267E"/>
    <w:rsid w:val="006C4756"/>
    <w:rsid w:val="006C4883"/>
    <w:rsid w:val="006C57A7"/>
    <w:rsid w:val="006C5B56"/>
    <w:rsid w:val="006C614C"/>
    <w:rsid w:val="006C6827"/>
    <w:rsid w:val="006C7C43"/>
    <w:rsid w:val="006C7D82"/>
    <w:rsid w:val="006D087B"/>
    <w:rsid w:val="006D2F0A"/>
    <w:rsid w:val="006D3097"/>
    <w:rsid w:val="006D3193"/>
    <w:rsid w:val="006D37BC"/>
    <w:rsid w:val="006D3864"/>
    <w:rsid w:val="006D393D"/>
    <w:rsid w:val="006D3E7B"/>
    <w:rsid w:val="006D526E"/>
    <w:rsid w:val="006D540E"/>
    <w:rsid w:val="006D5ADD"/>
    <w:rsid w:val="006D5FF9"/>
    <w:rsid w:val="006D6DA3"/>
    <w:rsid w:val="006D6EC6"/>
    <w:rsid w:val="006D7B6E"/>
    <w:rsid w:val="006D7DBD"/>
    <w:rsid w:val="006E04F2"/>
    <w:rsid w:val="006E06DF"/>
    <w:rsid w:val="006E0925"/>
    <w:rsid w:val="006E119F"/>
    <w:rsid w:val="006E1237"/>
    <w:rsid w:val="006E16B2"/>
    <w:rsid w:val="006E1933"/>
    <w:rsid w:val="006E2110"/>
    <w:rsid w:val="006E2BDD"/>
    <w:rsid w:val="006E41D5"/>
    <w:rsid w:val="006E4B30"/>
    <w:rsid w:val="006E4F5A"/>
    <w:rsid w:val="006E5459"/>
    <w:rsid w:val="006E5A74"/>
    <w:rsid w:val="006E5D13"/>
    <w:rsid w:val="006E6B4E"/>
    <w:rsid w:val="006E7828"/>
    <w:rsid w:val="006F056E"/>
    <w:rsid w:val="006F07AE"/>
    <w:rsid w:val="006F09C1"/>
    <w:rsid w:val="006F0E0E"/>
    <w:rsid w:val="006F0ED3"/>
    <w:rsid w:val="006F13B5"/>
    <w:rsid w:val="006F165A"/>
    <w:rsid w:val="006F1B0E"/>
    <w:rsid w:val="006F1D79"/>
    <w:rsid w:val="006F247B"/>
    <w:rsid w:val="006F25C3"/>
    <w:rsid w:val="006F2FA9"/>
    <w:rsid w:val="006F37F9"/>
    <w:rsid w:val="006F4688"/>
    <w:rsid w:val="006F4772"/>
    <w:rsid w:val="006F4DAA"/>
    <w:rsid w:val="006F5200"/>
    <w:rsid w:val="006F567D"/>
    <w:rsid w:val="006F5A37"/>
    <w:rsid w:val="006F5F3B"/>
    <w:rsid w:val="006F6382"/>
    <w:rsid w:val="006F6649"/>
    <w:rsid w:val="006F67DD"/>
    <w:rsid w:val="006F6D93"/>
    <w:rsid w:val="006F6D97"/>
    <w:rsid w:val="006F6EE2"/>
    <w:rsid w:val="006F7243"/>
    <w:rsid w:val="006F73E9"/>
    <w:rsid w:val="006F750C"/>
    <w:rsid w:val="006F7546"/>
    <w:rsid w:val="006F7BEC"/>
    <w:rsid w:val="00700772"/>
    <w:rsid w:val="007007F9"/>
    <w:rsid w:val="00700F6E"/>
    <w:rsid w:val="0070142F"/>
    <w:rsid w:val="00703F7D"/>
    <w:rsid w:val="0070401E"/>
    <w:rsid w:val="007059AB"/>
    <w:rsid w:val="00705CD4"/>
    <w:rsid w:val="00706497"/>
    <w:rsid w:val="00706606"/>
    <w:rsid w:val="0070691E"/>
    <w:rsid w:val="0070753C"/>
    <w:rsid w:val="007078E1"/>
    <w:rsid w:val="00707D94"/>
    <w:rsid w:val="00710052"/>
    <w:rsid w:val="00710C11"/>
    <w:rsid w:val="00710CE1"/>
    <w:rsid w:val="007134AF"/>
    <w:rsid w:val="0071376E"/>
    <w:rsid w:val="00713BFF"/>
    <w:rsid w:val="00713D42"/>
    <w:rsid w:val="00715F2A"/>
    <w:rsid w:val="0071734F"/>
    <w:rsid w:val="007173BC"/>
    <w:rsid w:val="00717595"/>
    <w:rsid w:val="00717598"/>
    <w:rsid w:val="00717DA1"/>
    <w:rsid w:val="007202C1"/>
    <w:rsid w:val="00720A9B"/>
    <w:rsid w:val="00720E1F"/>
    <w:rsid w:val="007214C0"/>
    <w:rsid w:val="00721B74"/>
    <w:rsid w:val="00722932"/>
    <w:rsid w:val="007256E1"/>
    <w:rsid w:val="00725FBB"/>
    <w:rsid w:val="007269B1"/>
    <w:rsid w:val="00727299"/>
    <w:rsid w:val="00730973"/>
    <w:rsid w:val="00731150"/>
    <w:rsid w:val="00732A87"/>
    <w:rsid w:val="00732CAC"/>
    <w:rsid w:val="007330A6"/>
    <w:rsid w:val="00733476"/>
    <w:rsid w:val="007338E6"/>
    <w:rsid w:val="00733AF4"/>
    <w:rsid w:val="00733E8D"/>
    <w:rsid w:val="00734761"/>
    <w:rsid w:val="00734C3C"/>
    <w:rsid w:val="007351D5"/>
    <w:rsid w:val="0073658F"/>
    <w:rsid w:val="00736CA7"/>
    <w:rsid w:val="00736CD4"/>
    <w:rsid w:val="00740E5D"/>
    <w:rsid w:val="00740F2D"/>
    <w:rsid w:val="00741051"/>
    <w:rsid w:val="007418F4"/>
    <w:rsid w:val="007422F1"/>
    <w:rsid w:val="0074240E"/>
    <w:rsid w:val="007425BD"/>
    <w:rsid w:val="00742E87"/>
    <w:rsid w:val="0074354E"/>
    <w:rsid w:val="00743EE4"/>
    <w:rsid w:val="007443EB"/>
    <w:rsid w:val="0074541D"/>
    <w:rsid w:val="00745B0C"/>
    <w:rsid w:val="00745C2F"/>
    <w:rsid w:val="00746A86"/>
    <w:rsid w:val="0074732F"/>
    <w:rsid w:val="007477C6"/>
    <w:rsid w:val="00747822"/>
    <w:rsid w:val="0074797B"/>
    <w:rsid w:val="00750118"/>
    <w:rsid w:val="007505E7"/>
    <w:rsid w:val="00751F9E"/>
    <w:rsid w:val="00751FDF"/>
    <w:rsid w:val="00752416"/>
    <w:rsid w:val="007526E2"/>
    <w:rsid w:val="00752E12"/>
    <w:rsid w:val="00753B4E"/>
    <w:rsid w:val="00753E44"/>
    <w:rsid w:val="00755F49"/>
    <w:rsid w:val="00756F4D"/>
    <w:rsid w:val="007571F5"/>
    <w:rsid w:val="0075759C"/>
    <w:rsid w:val="00757762"/>
    <w:rsid w:val="00757804"/>
    <w:rsid w:val="007603E9"/>
    <w:rsid w:val="007616A9"/>
    <w:rsid w:val="00761721"/>
    <w:rsid w:val="007617FD"/>
    <w:rsid w:val="00761E6A"/>
    <w:rsid w:val="0076201E"/>
    <w:rsid w:val="007620C7"/>
    <w:rsid w:val="0076412C"/>
    <w:rsid w:val="00764A20"/>
    <w:rsid w:val="007658A0"/>
    <w:rsid w:val="00765AAF"/>
    <w:rsid w:val="00765ECC"/>
    <w:rsid w:val="00765F5B"/>
    <w:rsid w:val="00766DBE"/>
    <w:rsid w:val="00766E30"/>
    <w:rsid w:val="00767497"/>
    <w:rsid w:val="00767971"/>
    <w:rsid w:val="00770429"/>
    <w:rsid w:val="00770796"/>
    <w:rsid w:val="00771007"/>
    <w:rsid w:val="0077164E"/>
    <w:rsid w:val="00771904"/>
    <w:rsid w:val="00771946"/>
    <w:rsid w:val="00772228"/>
    <w:rsid w:val="007725CE"/>
    <w:rsid w:val="007727AA"/>
    <w:rsid w:val="0077426C"/>
    <w:rsid w:val="0077451B"/>
    <w:rsid w:val="0077541E"/>
    <w:rsid w:val="0077584E"/>
    <w:rsid w:val="00775A6A"/>
    <w:rsid w:val="00776101"/>
    <w:rsid w:val="007763E2"/>
    <w:rsid w:val="007765DF"/>
    <w:rsid w:val="00776DFA"/>
    <w:rsid w:val="00777AF8"/>
    <w:rsid w:val="00777C82"/>
    <w:rsid w:val="00780169"/>
    <w:rsid w:val="0078060E"/>
    <w:rsid w:val="00780A3A"/>
    <w:rsid w:val="00780DF8"/>
    <w:rsid w:val="0078217A"/>
    <w:rsid w:val="00782681"/>
    <w:rsid w:val="007834EC"/>
    <w:rsid w:val="00783A53"/>
    <w:rsid w:val="00783CDD"/>
    <w:rsid w:val="00783DCB"/>
    <w:rsid w:val="00784CBF"/>
    <w:rsid w:val="0078746A"/>
    <w:rsid w:val="00791208"/>
    <w:rsid w:val="007913C6"/>
    <w:rsid w:val="00791A00"/>
    <w:rsid w:val="00791C73"/>
    <w:rsid w:val="007921D2"/>
    <w:rsid w:val="00793908"/>
    <w:rsid w:val="00793CE1"/>
    <w:rsid w:val="00794485"/>
    <w:rsid w:val="00795258"/>
    <w:rsid w:val="00795444"/>
    <w:rsid w:val="00796066"/>
    <w:rsid w:val="00796446"/>
    <w:rsid w:val="00797984"/>
    <w:rsid w:val="007A0386"/>
    <w:rsid w:val="007A1877"/>
    <w:rsid w:val="007A1BBD"/>
    <w:rsid w:val="007A1C6A"/>
    <w:rsid w:val="007A2AE2"/>
    <w:rsid w:val="007A3539"/>
    <w:rsid w:val="007A470F"/>
    <w:rsid w:val="007A4A3D"/>
    <w:rsid w:val="007A51F8"/>
    <w:rsid w:val="007A61FA"/>
    <w:rsid w:val="007A64E6"/>
    <w:rsid w:val="007A73DA"/>
    <w:rsid w:val="007B081A"/>
    <w:rsid w:val="007B1839"/>
    <w:rsid w:val="007B1D37"/>
    <w:rsid w:val="007B20FF"/>
    <w:rsid w:val="007B2224"/>
    <w:rsid w:val="007B2426"/>
    <w:rsid w:val="007B2475"/>
    <w:rsid w:val="007B2569"/>
    <w:rsid w:val="007B32CA"/>
    <w:rsid w:val="007B353B"/>
    <w:rsid w:val="007B35FD"/>
    <w:rsid w:val="007B3B4D"/>
    <w:rsid w:val="007B5366"/>
    <w:rsid w:val="007B64F2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605"/>
    <w:rsid w:val="007C3E9F"/>
    <w:rsid w:val="007C4237"/>
    <w:rsid w:val="007C48B9"/>
    <w:rsid w:val="007C48E7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1E8"/>
    <w:rsid w:val="007D2227"/>
    <w:rsid w:val="007D309A"/>
    <w:rsid w:val="007D44C7"/>
    <w:rsid w:val="007D5310"/>
    <w:rsid w:val="007D5ABB"/>
    <w:rsid w:val="007D61DE"/>
    <w:rsid w:val="007D64BF"/>
    <w:rsid w:val="007D656F"/>
    <w:rsid w:val="007D6BAE"/>
    <w:rsid w:val="007D6DA3"/>
    <w:rsid w:val="007D78F9"/>
    <w:rsid w:val="007E0277"/>
    <w:rsid w:val="007E0F01"/>
    <w:rsid w:val="007E1C9C"/>
    <w:rsid w:val="007E2448"/>
    <w:rsid w:val="007E263F"/>
    <w:rsid w:val="007E383D"/>
    <w:rsid w:val="007E3EE0"/>
    <w:rsid w:val="007E56E2"/>
    <w:rsid w:val="007E6044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3CE1"/>
    <w:rsid w:val="007F401C"/>
    <w:rsid w:val="007F4CFA"/>
    <w:rsid w:val="007F4FBD"/>
    <w:rsid w:val="007F54BB"/>
    <w:rsid w:val="007F5B36"/>
    <w:rsid w:val="007F5DFD"/>
    <w:rsid w:val="007F64BE"/>
    <w:rsid w:val="007F6947"/>
    <w:rsid w:val="007F6EA7"/>
    <w:rsid w:val="007F76CA"/>
    <w:rsid w:val="007F774A"/>
    <w:rsid w:val="007F7A1E"/>
    <w:rsid w:val="008009C9"/>
    <w:rsid w:val="00800DD8"/>
    <w:rsid w:val="008020FE"/>
    <w:rsid w:val="0080234F"/>
    <w:rsid w:val="00802469"/>
    <w:rsid w:val="008027E7"/>
    <w:rsid w:val="00802B04"/>
    <w:rsid w:val="0080401B"/>
    <w:rsid w:val="008045E1"/>
    <w:rsid w:val="00804E71"/>
    <w:rsid w:val="008051D1"/>
    <w:rsid w:val="008051E9"/>
    <w:rsid w:val="00806541"/>
    <w:rsid w:val="00806B58"/>
    <w:rsid w:val="00807536"/>
    <w:rsid w:val="008078A7"/>
    <w:rsid w:val="00807933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4033"/>
    <w:rsid w:val="008144C2"/>
    <w:rsid w:val="008153D2"/>
    <w:rsid w:val="0081750F"/>
    <w:rsid w:val="00820120"/>
    <w:rsid w:val="008212D9"/>
    <w:rsid w:val="00821405"/>
    <w:rsid w:val="00822045"/>
    <w:rsid w:val="00823B3B"/>
    <w:rsid w:val="00823FE1"/>
    <w:rsid w:val="00824619"/>
    <w:rsid w:val="00825A71"/>
    <w:rsid w:val="00825D08"/>
    <w:rsid w:val="00825F07"/>
    <w:rsid w:val="00825FD4"/>
    <w:rsid w:val="00826211"/>
    <w:rsid w:val="008307B9"/>
    <w:rsid w:val="00830F96"/>
    <w:rsid w:val="00831824"/>
    <w:rsid w:val="008319FF"/>
    <w:rsid w:val="00831BC1"/>
    <w:rsid w:val="00831C3A"/>
    <w:rsid w:val="0083258A"/>
    <w:rsid w:val="00832929"/>
    <w:rsid w:val="00832A0A"/>
    <w:rsid w:val="00832B81"/>
    <w:rsid w:val="00833350"/>
    <w:rsid w:val="0083467E"/>
    <w:rsid w:val="008349A5"/>
    <w:rsid w:val="0083514B"/>
    <w:rsid w:val="00835190"/>
    <w:rsid w:val="00835E9F"/>
    <w:rsid w:val="008371F9"/>
    <w:rsid w:val="008373FE"/>
    <w:rsid w:val="00837BB3"/>
    <w:rsid w:val="00840CF2"/>
    <w:rsid w:val="008412D0"/>
    <w:rsid w:val="00842A29"/>
    <w:rsid w:val="00842A65"/>
    <w:rsid w:val="008430B8"/>
    <w:rsid w:val="00843206"/>
    <w:rsid w:val="008433FD"/>
    <w:rsid w:val="008438C2"/>
    <w:rsid w:val="00843C8B"/>
    <w:rsid w:val="00843D6D"/>
    <w:rsid w:val="008441D3"/>
    <w:rsid w:val="00844457"/>
    <w:rsid w:val="00844D52"/>
    <w:rsid w:val="00845393"/>
    <w:rsid w:val="00845413"/>
    <w:rsid w:val="008455DA"/>
    <w:rsid w:val="008464EA"/>
    <w:rsid w:val="0084783E"/>
    <w:rsid w:val="008479A9"/>
    <w:rsid w:val="0085050C"/>
    <w:rsid w:val="00850818"/>
    <w:rsid w:val="00850953"/>
    <w:rsid w:val="00850B2F"/>
    <w:rsid w:val="008511C7"/>
    <w:rsid w:val="00851880"/>
    <w:rsid w:val="00851B3F"/>
    <w:rsid w:val="00851CD1"/>
    <w:rsid w:val="00851DAD"/>
    <w:rsid w:val="00851E1A"/>
    <w:rsid w:val="008527A7"/>
    <w:rsid w:val="00852A31"/>
    <w:rsid w:val="008533B0"/>
    <w:rsid w:val="00853682"/>
    <w:rsid w:val="0085397A"/>
    <w:rsid w:val="00853A63"/>
    <w:rsid w:val="00853B59"/>
    <w:rsid w:val="00855598"/>
    <w:rsid w:val="00855B3B"/>
    <w:rsid w:val="00855BC9"/>
    <w:rsid w:val="00855FDE"/>
    <w:rsid w:val="0085625A"/>
    <w:rsid w:val="008562D6"/>
    <w:rsid w:val="008575AA"/>
    <w:rsid w:val="00857772"/>
    <w:rsid w:val="008578B7"/>
    <w:rsid w:val="00857AB8"/>
    <w:rsid w:val="00860831"/>
    <w:rsid w:val="008609E1"/>
    <w:rsid w:val="00861D6D"/>
    <w:rsid w:val="00862E54"/>
    <w:rsid w:val="00864021"/>
    <w:rsid w:val="00864602"/>
    <w:rsid w:val="00864785"/>
    <w:rsid w:val="00864A66"/>
    <w:rsid w:val="00864BF0"/>
    <w:rsid w:val="00864DE0"/>
    <w:rsid w:val="00865879"/>
    <w:rsid w:val="00867348"/>
    <w:rsid w:val="0086789E"/>
    <w:rsid w:val="00867E20"/>
    <w:rsid w:val="00870934"/>
    <w:rsid w:val="00871BDC"/>
    <w:rsid w:val="00871D54"/>
    <w:rsid w:val="008751CC"/>
    <w:rsid w:val="008757EF"/>
    <w:rsid w:val="008767F4"/>
    <w:rsid w:val="00876DF0"/>
    <w:rsid w:val="008807D4"/>
    <w:rsid w:val="00880BB8"/>
    <w:rsid w:val="00880E73"/>
    <w:rsid w:val="008816BB"/>
    <w:rsid w:val="008817F5"/>
    <w:rsid w:val="00881F5B"/>
    <w:rsid w:val="008822F8"/>
    <w:rsid w:val="00882974"/>
    <w:rsid w:val="008836E7"/>
    <w:rsid w:val="00883D16"/>
    <w:rsid w:val="00883FF6"/>
    <w:rsid w:val="008849C3"/>
    <w:rsid w:val="00884A0E"/>
    <w:rsid w:val="00884B52"/>
    <w:rsid w:val="00885708"/>
    <w:rsid w:val="008859B8"/>
    <w:rsid w:val="00885AD6"/>
    <w:rsid w:val="00886F2E"/>
    <w:rsid w:val="00886F90"/>
    <w:rsid w:val="00887AF7"/>
    <w:rsid w:val="00887B62"/>
    <w:rsid w:val="00887BEB"/>
    <w:rsid w:val="0089146F"/>
    <w:rsid w:val="00891765"/>
    <w:rsid w:val="00891D05"/>
    <w:rsid w:val="00892E46"/>
    <w:rsid w:val="0089304D"/>
    <w:rsid w:val="00893382"/>
    <w:rsid w:val="00893A1B"/>
    <w:rsid w:val="00893D00"/>
    <w:rsid w:val="00893E77"/>
    <w:rsid w:val="00893FEB"/>
    <w:rsid w:val="008942FF"/>
    <w:rsid w:val="00894D7D"/>
    <w:rsid w:val="0089518B"/>
    <w:rsid w:val="008962A4"/>
    <w:rsid w:val="008977DD"/>
    <w:rsid w:val="008979CE"/>
    <w:rsid w:val="00897E18"/>
    <w:rsid w:val="008A1F44"/>
    <w:rsid w:val="008A2411"/>
    <w:rsid w:val="008A2759"/>
    <w:rsid w:val="008A2BCF"/>
    <w:rsid w:val="008A2D9B"/>
    <w:rsid w:val="008A30F5"/>
    <w:rsid w:val="008A384A"/>
    <w:rsid w:val="008A40D1"/>
    <w:rsid w:val="008A4BA2"/>
    <w:rsid w:val="008A5AD6"/>
    <w:rsid w:val="008A5BC4"/>
    <w:rsid w:val="008A60E7"/>
    <w:rsid w:val="008A62F2"/>
    <w:rsid w:val="008A6B07"/>
    <w:rsid w:val="008A6E3D"/>
    <w:rsid w:val="008B0282"/>
    <w:rsid w:val="008B0D13"/>
    <w:rsid w:val="008B0F9E"/>
    <w:rsid w:val="008B128F"/>
    <w:rsid w:val="008B2157"/>
    <w:rsid w:val="008B23D3"/>
    <w:rsid w:val="008B26DE"/>
    <w:rsid w:val="008B274D"/>
    <w:rsid w:val="008B2820"/>
    <w:rsid w:val="008B2B0C"/>
    <w:rsid w:val="008B2D8D"/>
    <w:rsid w:val="008B3583"/>
    <w:rsid w:val="008B45BB"/>
    <w:rsid w:val="008B523C"/>
    <w:rsid w:val="008B546A"/>
    <w:rsid w:val="008B70A3"/>
    <w:rsid w:val="008B7388"/>
    <w:rsid w:val="008B7884"/>
    <w:rsid w:val="008C00F5"/>
    <w:rsid w:val="008C053A"/>
    <w:rsid w:val="008C1244"/>
    <w:rsid w:val="008C126C"/>
    <w:rsid w:val="008C175B"/>
    <w:rsid w:val="008C1EEE"/>
    <w:rsid w:val="008C3345"/>
    <w:rsid w:val="008C34E5"/>
    <w:rsid w:val="008C4709"/>
    <w:rsid w:val="008C4D9F"/>
    <w:rsid w:val="008C5E78"/>
    <w:rsid w:val="008C6682"/>
    <w:rsid w:val="008C6C5D"/>
    <w:rsid w:val="008C6D61"/>
    <w:rsid w:val="008C71D8"/>
    <w:rsid w:val="008C71FA"/>
    <w:rsid w:val="008C7456"/>
    <w:rsid w:val="008C7995"/>
    <w:rsid w:val="008D0A36"/>
    <w:rsid w:val="008D1AC4"/>
    <w:rsid w:val="008D20B3"/>
    <w:rsid w:val="008D231D"/>
    <w:rsid w:val="008D2350"/>
    <w:rsid w:val="008D2730"/>
    <w:rsid w:val="008D2ACB"/>
    <w:rsid w:val="008D2F3A"/>
    <w:rsid w:val="008D2F42"/>
    <w:rsid w:val="008D3F09"/>
    <w:rsid w:val="008D3F22"/>
    <w:rsid w:val="008D4154"/>
    <w:rsid w:val="008D41E2"/>
    <w:rsid w:val="008D4236"/>
    <w:rsid w:val="008D484D"/>
    <w:rsid w:val="008D4F00"/>
    <w:rsid w:val="008D54A5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3D9E"/>
    <w:rsid w:val="008E440E"/>
    <w:rsid w:val="008E45CC"/>
    <w:rsid w:val="008E6DBA"/>
    <w:rsid w:val="008E70CF"/>
    <w:rsid w:val="008E71FF"/>
    <w:rsid w:val="008E7E58"/>
    <w:rsid w:val="008F00F9"/>
    <w:rsid w:val="008F0D4B"/>
    <w:rsid w:val="008F1793"/>
    <w:rsid w:val="008F21F2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E5B"/>
    <w:rsid w:val="00901FC7"/>
    <w:rsid w:val="009020A9"/>
    <w:rsid w:val="009024DC"/>
    <w:rsid w:val="009026B3"/>
    <w:rsid w:val="009028C5"/>
    <w:rsid w:val="00902943"/>
    <w:rsid w:val="00903515"/>
    <w:rsid w:val="0090364E"/>
    <w:rsid w:val="0090391C"/>
    <w:rsid w:val="009041B4"/>
    <w:rsid w:val="00904B66"/>
    <w:rsid w:val="00904F7A"/>
    <w:rsid w:val="00905350"/>
    <w:rsid w:val="00905F0C"/>
    <w:rsid w:val="0090693E"/>
    <w:rsid w:val="00906A68"/>
    <w:rsid w:val="009072D7"/>
    <w:rsid w:val="00907627"/>
    <w:rsid w:val="00910A39"/>
    <w:rsid w:val="00910F47"/>
    <w:rsid w:val="00911254"/>
    <w:rsid w:val="0091142B"/>
    <w:rsid w:val="00911639"/>
    <w:rsid w:val="0091286A"/>
    <w:rsid w:val="00912B28"/>
    <w:rsid w:val="00912F96"/>
    <w:rsid w:val="00913387"/>
    <w:rsid w:val="009133FD"/>
    <w:rsid w:val="00913F25"/>
    <w:rsid w:val="009159E8"/>
    <w:rsid w:val="00915FEB"/>
    <w:rsid w:val="00916042"/>
    <w:rsid w:val="0091613E"/>
    <w:rsid w:val="009161B3"/>
    <w:rsid w:val="009165B8"/>
    <w:rsid w:val="00916B0E"/>
    <w:rsid w:val="0092022C"/>
    <w:rsid w:val="009205CC"/>
    <w:rsid w:val="00920EB2"/>
    <w:rsid w:val="009218F9"/>
    <w:rsid w:val="009221BD"/>
    <w:rsid w:val="00922293"/>
    <w:rsid w:val="00922BD6"/>
    <w:rsid w:val="00923446"/>
    <w:rsid w:val="00923DD6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4FFE"/>
    <w:rsid w:val="009365A2"/>
    <w:rsid w:val="00936A4A"/>
    <w:rsid w:val="009370FF"/>
    <w:rsid w:val="009378D5"/>
    <w:rsid w:val="0094120B"/>
    <w:rsid w:val="009424EE"/>
    <w:rsid w:val="009429DC"/>
    <w:rsid w:val="00942D3E"/>
    <w:rsid w:val="0094339B"/>
    <w:rsid w:val="009447AA"/>
    <w:rsid w:val="00944C3B"/>
    <w:rsid w:val="009457CF"/>
    <w:rsid w:val="00945C36"/>
    <w:rsid w:val="00945F28"/>
    <w:rsid w:val="00945F91"/>
    <w:rsid w:val="00946049"/>
    <w:rsid w:val="00946D47"/>
    <w:rsid w:val="00947BE6"/>
    <w:rsid w:val="009503AA"/>
    <w:rsid w:val="00950442"/>
    <w:rsid w:val="00950621"/>
    <w:rsid w:val="00950BFC"/>
    <w:rsid w:val="00950F1A"/>
    <w:rsid w:val="00951705"/>
    <w:rsid w:val="00951808"/>
    <w:rsid w:val="00951B32"/>
    <w:rsid w:val="00951F7F"/>
    <w:rsid w:val="009521A3"/>
    <w:rsid w:val="00953578"/>
    <w:rsid w:val="009538A0"/>
    <w:rsid w:val="00953AE3"/>
    <w:rsid w:val="00954323"/>
    <w:rsid w:val="00954C55"/>
    <w:rsid w:val="00955DCC"/>
    <w:rsid w:val="0095653A"/>
    <w:rsid w:val="009568C8"/>
    <w:rsid w:val="00956AE3"/>
    <w:rsid w:val="00956CB4"/>
    <w:rsid w:val="00956ED2"/>
    <w:rsid w:val="00957ACC"/>
    <w:rsid w:val="00957B12"/>
    <w:rsid w:val="00957C8C"/>
    <w:rsid w:val="00957C96"/>
    <w:rsid w:val="009603A6"/>
    <w:rsid w:val="00960D23"/>
    <w:rsid w:val="0096167E"/>
    <w:rsid w:val="00961EAC"/>
    <w:rsid w:val="0096249B"/>
    <w:rsid w:val="009624BD"/>
    <w:rsid w:val="00962A8B"/>
    <w:rsid w:val="00963780"/>
    <w:rsid w:val="00963EDE"/>
    <w:rsid w:val="00964415"/>
    <w:rsid w:val="00965BFC"/>
    <w:rsid w:val="00965DA4"/>
    <w:rsid w:val="00966070"/>
    <w:rsid w:val="00966281"/>
    <w:rsid w:val="009663AD"/>
    <w:rsid w:val="00966A6E"/>
    <w:rsid w:val="009673BD"/>
    <w:rsid w:val="00967A26"/>
    <w:rsid w:val="00967E82"/>
    <w:rsid w:val="0097015C"/>
    <w:rsid w:val="0097137E"/>
    <w:rsid w:val="009718D4"/>
    <w:rsid w:val="00971FDF"/>
    <w:rsid w:val="00972115"/>
    <w:rsid w:val="0097258E"/>
    <w:rsid w:val="00972751"/>
    <w:rsid w:val="00973742"/>
    <w:rsid w:val="009737A3"/>
    <w:rsid w:val="00973B5A"/>
    <w:rsid w:val="00973D11"/>
    <w:rsid w:val="009740C8"/>
    <w:rsid w:val="009757FB"/>
    <w:rsid w:val="0097586B"/>
    <w:rsid w:val="00980D00"/>
    <w:rsid w:val="00980D9C"/>
    <w:rsid w:val="00980E4A"/>
    <w:rsid w:val="00980F86"/>
    <w:rsid w:val="009816CC"/>
    <w:rsid w:val="00981F6D"/>
    <w:rsid w:val="00982B27"/>
    <w:rsid w:val="009832AF"/>
    <w:rsid w:val="0098359A"/>
    <w:rsid w:val="0098517F"/>
    <w:rsid w:val="009855CD"/>
    <w:rsid w:val="00986073"/>
    <w:rsid w:val="00986C95"/>
    <w:rsid w:val="00986F2F"/>
    <w:rsid w:val="00987801"/>
    <w:rsid w:val="009906A4"/>
    <w:rsid w:val="00991B07"/>
    <w:rsid w:val="00992BF0"/>
    <w:rsid w:val="00992F6C"/>
    <w:rsid w:val="009931A6"/>
    <w:rsid w:val="009932D0"/>
    <w:rsid w:val="009935A6"/>
    <w:rsid w:val="0099376F"/>
    <w:rsid w:val="00993B97"/>
    <w:rsid w:val="00993D20"/>
    <w:rsid w:val="00993ECA"/>
    <w:rsid w:val="009944F8"/>
    <w:rsid w:val="00994629"/>
    <w:rsid w:val="00996342"/>
    <w:rsid w:val="00996ED5"/>
    <w:rsid w:val="00997190"/>
    <w:rsid w:val="009978B4"/>
    <w:rsid w:val="009A00FF"/>
    <w:rsid w:val="009A1C14"/>
    <w:rsid w:val="009A271E"/>
    <w:rsid w:val="009A2880"/>
    <w:rsid w:val="009A28E6"/>
    <w:rsid w:val="009A2C5F"/>
    <w:rsid w:val="009A2E0B"/>
    <w:rsid w:val="009A307E"/>
    <w:rsid w:val="009A3083"/>
    <w:rsid w:val="009A3CD7"/>
    <w:rsid w:val="009A4185"/>
    <w:rsid w:val="009A459E"/>
    <w:rsid w:val="009A501C"/>
    <w:rsid w:val="009A5BD8"/>
    <w:rsid w:val="009A6445"/>
    <w:rsid w:val="009A72D5"/>
    <w:rsid w:val="009A74A0"/>
    <w:rsid w:val="009A7814"/>
    <w:rsid w:val="009A7938"/>
    <w:rsid w:val="009A7D02"/>
    <w:rsid w:val="009B1BF0"/>
    <w:rsid w:val="009B1C1D"/>
    <w:rsid w:val="009B224C"/>
    <w:rsid w:val="009B2736"/>
    <w:rsid w:val="009B33CF"/>
    <w:rsid w:val="009B34CC"/>
    <w:rsid w:val="009B4E41"/>
    <w:rsid w:val="009B517A"/>
    <w:rsid w:val="009B5F40"/>
    <w:rsid w:val="009B68C4"/>
    <w:rsid w:val="009B69BE"/>
    <w:rsid w:val="009B7DE7"/>
    <w:rsid w:val="009C039D"/>
    <w:rsid w:val="009C0BF9"/>
    <w:rsid w:val="009C18D0"/>
    <w:rsid w:val="009C1E2C"/>
    <w:rsid w:val="009C20C9"/>
    <w:rsid w:val="009C2880"/>
    <w:rsid w:val="009C36D7"/>
    <w:rsid w:val="009C370C"/>
    <w:rsid w:val="009C3A25"/>
    <w:rsid w:val="009C3F70"/>
    <w:rsid w:val="009C4320"/>
    <w:rsid w:val="009C5DCF"/>
    <w:rsid w:val="009C5EA7"/>
    <w:rsid w:val="009C5ED2"/>
    <w:rsid w:val="009C5FF4"/>
    <w:rsid w:val="009C600D"/>
    <w:rsid w:val="009C641F"/>
    <w:rsid w:val="009C6788"/>
    <w:rsid w:val="009C696F"/>
    <w:rsid w:val="009C6C6E"/>
    <w:rsid w:val="009C70A4"/>
    <w:rsid w:val="009C7510"/>
    <w:rsid w:val="009C7DE6"/>
    <w:rsid w:val="009C7FB9"/>
    <w:rsid w:val="009D0025"/>
    <w:rsid w:val="009D03D6"/>
    <w:rsid w:val="009D089D"/>
    <w:rsid w:val="009D0CAB"/>
    <w:rsid w:val="009D1FE0"/>
    <w:rsid w:val="009D25AB"/>
    <w:rsid w:val="009D2D5D"/>
    <w:rsid w:val="009D3F78"/>
    <w:rsid w:val="009D44DB"/>
    <w:rsid w:val="009D46C5"/>
    <w:rsid w:val="009D480E"/>
    <w:rsid w:val="009D4A5A"/>
    <w:rsid w:val="009D4AFB"/>
    <w:rsid w:val="009D530A"/>
    <w:rsid w:val="009D54C1"/>
    <w:rsid w:val="009D59E4"/>
    <w:rsid w:val="009D5B71"/>
    <w:rsid w:val="009D5C92"/>
    <w:rsid w:val="009D713F"/>
    <w:rsid w:val="009D7E75"/>
    <w:rsid w:val="009E0A32"/>
    <w:rsid w:val="009E226C"/>
    <w:rsid w:val="009E2412"/>
    <w:rsid w:val="009E3013"/>
    <w:rsid w:val="009E337E"/>
    <w:rsid w:val="009E3630"/>
    <w:rsid w:val="009E39C9"/>
    <w:rsid w:val="009E4D5D"/>
    <w:rsid w:val="009E528B"/>
    <w:rsid w:val="009E579E"/>
    <w:rsid w:val="009E69DC"/>
    <w:rsid w:val="009E69F8"/>
    <w:rsid w:val="009E6FC0"/>
    <w:rsid w:val="009E706A"/>
    <w:rsid w:val="009E73A2"/>
    <w:rsid w:val="009E788A"/>
    <w:rsid w:val="009E7A44"/>
    <w:rsid w:val="009E7FA9"/>
    <w:rsid w:val="009F0115"/>
    <w:rsid w:val="009F0568"/>
    <w:rsid w:val="009F0A38"/>
    <w:rsid w:val="009F19E1"/>
    <w:rsid w:val="009F1FD5"/>
    <w:rsid w:val="009F2195"/>
    <w:rsid w:val="009F28E0"/>
    <w:rsid w:val="009F3056"/>
    <w:rsid w:val="009F3407"/>
    <w:rsid w:val="009F35C4"/>
    <w:rsid w:val="009F3C6C"/>
    <w:rsid w:val="009F4FF9"/>
    <w:rsid w:val="009F5332"/>
    <w:rsid w:val="009F5D37"/>
    <w:rsid w:val="009F653B"/>
    <w:rsid w:val="009F6DFF"/>
    <w:rsid w:val="009F70FA"/>
    <w:rsid w:val="009F7216"/>
    <w:rsid w:val="009F7540"/>
    <w:rsid w:val="00A002E9"/>
    <w:rsid w:val="00A0060E"/>
    <w:rsid w:val="00A00AB7"/>
    <w:rsid w:val="00A027F8"/>
    <w:rsid w:val="00A03228"/>
    <w:rsid w:val="00A03545"/>
    <w:rsid w:val="00A03638"/>
    <w:rsid w:val="00A03D13"/>
    <w:rsid w:val="00A04418"/>
    <w:rsid w:val="00A04420"/>
    <w:rsid w:val="00A045DD"/>
    <w:rsid w:val="00A04DC4"/>
    <w:rsid w:val="00A0528E"/>
    <w:rsid w:val="00A0595E"/>
    <w:rsid w:val="00A05EB1"/>
    <w:rsid w:val="00A07EB8"/>
    <w:rsid w:val="00A1028B"/>
    <w:rsid w:val="00A1147F"/>
    <w:rsid w:val="00A1197E"/>
    <w:rsid w:val="00A119BE"/>
    <w:rsid w:val="00A12519"/>
    <w:rsid w:val="00A12881"/>
    <w:rsid w:val="00A12BF9"/>
    <w:rsid w:val="00A12CA9"/>
    <w:rsid w:val="00A134F4"/>
    <w:rsid w:val="00A14276"/>
    <w:rsid w:val="00A1445B"/>
    <w:rsid w:val="00A14993"/>
    <w:rsid w:val="00A14EAA"/>
    <w:rsid w:val="00A15A0E"/>
    <w:rsid w:val="00A16359"/>
    <w:rsid w:val="00A1639B"/>
    <w:rsid w:val="00A1656A"/>
    <w:rsid w:val="00A2076A"/>
    <w:rsid w:val="00A20E13"/>
    <w:rsid w:val="00A212C4"/>
    <w:rsid w:val="00A220B3"/>
    <w:rsid w:val="00A221BD"/>
    <w:rsid w:val="00A25BFA"/>
    <w:rsid w:val="00A25C56"/>
    <w:rsid w:val="00A25DC1"/>
    <w:rsid w:val="00A26B3C"/>
    <w:rsid w:val="00A279E7"/>
    <w:rsid w:val="00A27D12"/>
    <w:rsid w:val="00A30B69"/>
    <w:rsid w:val="00A312EA"/>
    <w:rsid w:val="00A31546"/>
    <w:rsid w:val="00A31BE6"/>
    <w:rsid w:val="00A324B4"/>
    <w:rsid w:val="00A32681"/>
    <w:rsid w:val="00A32E38"/>
    <w:rsid w:val="00A33B15"/>
    <w:rsid w:val="00A34176"/>
    <w:rsid w:val="00A3446F"/>
    <w:rsid w:val="00A34E87"/>
    <w:rsid w:val="00A358AF"/>
    <w:rsid w:val="00A35B1B"/>
    <w:rsid w:val="00A366C7"/>
    <w:rsid w:val="00A37B6D"/>
    <w:rsid w:val="00A4013C"/>
    <w:rsid w:val="00A40BDF"/>
    <w:rsid w:val="00A41002"/>
    <w:rsid w:val="00A4106F"/>
    <w:rsid w:val="00A41408"/>
    <w:rsid w:val="00A41D8B"/>
    <w:rsid w:val="00A42122"/>
    <w:rsid w:val="00A42E2B"/>
    <w:rsid w:val="00A44141"/>
    <w:rsid w:val="00A4524F"/>
    <w:rsid w:val="00A45564"/>
    <w:rsid w:val="00A45C5E"/>
    <w:rsid w:val="00A46283"/>
    <w:rsid w:val="00A465D6"/>
    <w:rsid w:val="00A467D0"/>
    <w:rsid w:val="00A469CD"/>
    <w:rsid w:val="00A46CAB"/>
    <w:rsid w:val="00A470A8"/>
    <w:rsid w:val="00A500F9"/>
    <w:rsid w:val="00A50231"/>
    <w:rsid w:val="00A502F5"/>
    <w:rsid w:val="00A51393"/>
    <w:rsid w:val="00A514CE"/>
    <w:rsid w:val="00A520A5"/>
    <w:rsid w:val="00A5226C"/>
    <w:rsid w:val="00A52446"/>
    <w:rsid w:val="00A52FA4"/>
    <w:rsid w:val="00A540C1"/>
    <w:rsid w:val="00A5497F"/>
    <w:rsid w:val="00A5506F"/>
    <w:rsid w:val="00A55AE0"/>
    <w:rsid w:val="00A568DF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1C40"/>
    <w:rsid w:val="00A63890"/>
    <w:rsid w:val="00A643D6"/>
    <w:rsid w:val="00A65806"/>
    <w:rsid w:val="00A67B53"/>
    <w:rsid w:val="00A71AF9"/>
    <w:rsid w:val="00A72267"/>
    <w:rsid w:val="00A7226E"/>
    <w:rsid w:val="00A72414"/>
    <w:rsid w:val="00A72707"/>
    <w:rsid w:val="00A72962"/>
    <w:rsid w:val="00A72B56"/>
    <w:rsid w:val="00A735C7"/>
    <w:rsid w:val="00A73A39"/>
    <w:rsid w:val="00A743D3"/>
    <w:rsid w:val="00A757E9"/>
    <w:rsid w:val="00A75897"/>
    <w:rsid w:val="00A75F5D"/>
    <w:rsid w:val="00A805AD"/>
    <w:rsid w:val="00A818B2"/>
    <w:rsid w:val="00A81C14"/>
    <w:rsid w:val="00A81E67"/>
    <w:rsid w:val="00A8295B"/>
    <w:rsid w:val="00A830ED"/>
    <w:rsid w:val="00A8324F"/>
    <w:rsid w:val="00A83444"/>
    <w:rsid w:val="00A8349E"/>
    <w:rsid w:val="00A84328"/>
    <w:rsid w:val="00A850EF"/>
    <w:rsid w:val="00A855EF"/>
    <w:rsid w:val="00A8575B"/>
    <w:rsid w:val="00A85A09"/>
    <w:rsid w:val="00A865D0"/>
    <w:rsid w:val="00A86995"/>
    <w:rsid w:val="00A87CC7"/>
    <w:rsid w:val="00A90171"/>
    <w:rsid w:val="00A91CCB"/>
    <w:rsid w:val="00A91DEA"/>
    <w:rsid w:val="00A92127"/>
    <w:rsid w:val="00A926F0"/>
    <w:rsid w:val="00A927B3"/>
    <w:rsid w:val="00A93010"/>
    <w:rsid w:val="00A93A5F"/>
    <w:rsid w:val="00A946F6"/>
    <w:rsid w:val="00A94923"/>
    <w:rsid w:val="00A96316"/>
    <w:rsid w:val="00A967BA"/>
    <w:rsid w:val="00AA0116"/>
    <w:rsid w:val="00AA0A0F"/>
    <w:rsid w:val="00AA1D29"/>
    <w:rsid w:val="00AA1FF3"/>
    <w:rsid w:val="00AA21C8"/>
    <w:rsid w:val="00AA26DD"/>
    <w:rsid w:val="00AA2899"/>
    <w:rsid w:val="00AA353F"/>
    <w:rsid w:val="00AA412D"/>
    <w:rsid w:val="00AA48AF"/>
    <w:rsid w:val="00AA497C"/>
    <w:rsid w:val="00AA4F2A"/>
    <w:rsid w:val="00AA5657"/>
    <w:rsid w:val="00AA5828"/>
    <w:rsid w:val="00AA5FC9"/>
    <w:rsid w:val="00AA649F"/>
    <w:rsid w:val="00AA6582"/>
    <w:rsid w:val="00AA68F5"/>
    <w:rsid w:val="00AA750E"/>
    <w:rsid w:val="00AA764A"/>
    <w:rsid w:val="00AA783A"/>
    <w:rsid w:val="00AA7B51"/>
    <w:rsid w:val="00AA7CD3"/>
    <w:rsid w:val="00AB1AFD"/>
    <w:rsid w:val="00AB25D0"/>
    <w:rsid w:val="00AB264E"/>
    <w:rsid w:val="00AB2665"/>
    <w:rsid w:val="00AB28C9"/>
    <w:rsid w:val="00AB2DB1"/>
    <w:rsid w:val="00AB35EB"/>
    <w:rsid w:val="00AB3A0F"/>
    <w:rsid w:val="00AB3B15"/>
    <w:rsid w:val="00AB3F79"/>
    <w:rsid w:val="00AB4AAB"/>
    <w:rsid w:val="00AB5CCA"/>
    <w:rsid w:val="00AB5D50"/>
    <w:rsid w:val="00AB61ED"/>
    <w:rsid w:val="00AB7A62"/>
    <w:rsid w:val="00AC0313"/>
    <w:rsid w:val="00AC0D74"/>
    <w:rsid w:val="00AC0FD9"/>
    <w:rsid w:val="00AC1906"/>
    <w:rsid w:val="00AC1DEC"/>
    <w:rsid w:val="00AC2F86"/>
    <w:rsid w:val="00AC30BB"/>
    <w:rsid w:val="00AC3168"/>
    <w:rsid w:val="00AC3B52"/>
    <w:rsid w:val="00AC48CE"/>
    <w:rsid w:val="00AC4C01"/>
    <w:rsid w:val="00AC4D5B"/>
    <w:rsid w:val="00AC4DA2"/>
    <w:rsid w:val="00AC5034"/>
    <w:rsid w:val="00AC50CA"/>
    <w:rsid w:val="00AC51B5"/>
    <w:rsid w:val="00AC57FD"/>
    <w:rsid w:val="00AC6D01"/>
    <w:rsid w:val="00AC7CFD"/>
    <w:rsid w:val="00AC7DEE"/>
    <w:rsid w:val="00AD00BF"/>
    <w:rsid w:val="00AD0241"/>
    <w:rsid w:val="00AD0EE9"/>
    <w:rsid w:val="00AD1665"/>
    <w:rsid w:val="00AD16C2"/>
    <w:rsid w:val="00AD1845"/>
    <w:rsid w:val="00AD1C4F"/>
    <w:rsid w:val="00AD2312"/>
    <w:rsid w:val="00AD2401"/>
    <w:rsid w:val="00AD2E68"/>
    <w:rsid w:val="00AD32D8"/>
    <w:rsid w:val="00AD3AB9"/>
    <w:rsid w:val="00AD58F0"/>
    <w:rsid w:val="00AD60AF"/>
    <w:rsid w:val="00AD6540"/>
    <w:rsid w:val="00AD659C"/>
    <w:rsid w:val="00AE2085"/>
    <w:rsid w:val="00AE2097"/>
    <w:rsid w:val="00AE2345"/>
    <w:rsid w:val="00AE3922"/>
    <w:rsid w:val="00AE3AC9"/>
    <w:rsid w:val="00AE5227"/>
    <w:rsid w:val="00AE5EDC"/>
    <w:rsid w:val="00AE5FEE"/>
    <w:rsid w:val="00AE6601"/>
    <w:rsid w:val="00AE6710"/>
    <w:rsid w:val="00AE6828"/>
    <w:rsid w:val="00AE6863"/>
    <w:rsid w:val="00AE6967"/>
    <w:rsid w:val="00AE6B36"/>
    <w:rsid w:val="00AE729C"/>
    <w:rsid w:val="00AE74E5"/>
    <w:rsid w:val="00AE7DB2"/>
    <w:rsid w:val="00AF23BF"/>
    <w:rsid w:val="00AF2453"/>
    <w:rsid w:val="00AF2757"/>
    <w:rsid w:val="00AF3F57"/>
    <w:rsid w:val="00AF4116"/>
    <w:rsid w:val="00AF41BD"/>
    <w:rsid w:val="00AF432E"/>
    <w:rsid w:val="00AF4DD2"/>
    <w:rsid w:val="00AF53DC"/>
    <w:rsid w:val="00AF5645"/>
    <w:rsid w:val="00AF65FF"/>
    <w:rsid w:val="00AF6F5E"/>
    <w:rsid w:val="00AF728B"/>
    <w:rsid w:val="00AF7A34"/>
    <w:rsid w:val="00B001AA"/>
    <w:rsid w:val="00B003FF"/>
    <w:rsid w:val="00B00B9A"/>
    <w:rsid w:val="00B010C2"/>
    <w:rsid w:val="00B015F0"/>
    <w:rsid w:val="00B0187C"/>
    <w:rsid w:val="00B01C27"/>
    <w:rsid w:val="00B02A88"/>
    <w:rsid w:val="00B02E07"/>
    <w:rsid w:val="00B034DA"/>
    <w:rsid w:val="00B03896"/>
    <w:rsid w:val="00B03A5E"/>
    <w:rsid w:val="00B043B0"/>
    <w:rsid w:val="00B04529"/>
    <w:rsid w:val="00B04938"/>
    <w:rsid w:val="00B04F8D"/>
    <w:rsid w:val="00B06397"/>
    <w:rsid w:val="00B075C7"/>
    <w:rsid w:val="00B0792F"/>
    <w:rsid w:val="00B103BF"/>
    <w:rsid w:val="00B106E7"/>
    <w:rsid w:val="00B10E4A"/>
    <w:rsid w:val="00B10E55"/>
    <w:rsid w:val="00B10FB4"/>
    <w:rsid w:val="00B11104"/>
    <w:rsid w:val="00B1167A"/>
    <w:rsid w:val="00B11702"/>
    <w:rsid w:val="00B122CA"/>
    <w:rsid w:val="00B12C09"/>
    <w:rsid w:val="00B133A7"/>
    <w:rsid w:val="00B1397B"/>
    <w:rsid w:val="00B139E7"/>
    <w:rsid w:val="00B13AA3"/>
    <w:rsid w:val="00B14DE2"/>
    <w:rsid w:val="00B15297"/>
    <w:rsid w:val="00B15414"/>
    <w:rsid w:val="00B158E4"/>
    <w:rsid w:val="00B16B09"/>
    <w:rsid w:val="00B179A8"/>
    <w:rsid w:val="00B17C5B"/>
    <w:rsid w:val="00B17F33"/>
    <w:rsid w:val="00B20B5B"/>
    <w:rsid w:val="00B20C64"/>
    <w:rsid w:val="00B20D09"/>
    <w:rsid w:val="00B21FE7"/>
    <w:rsid w:val="00B22221"/>
    <w:rsid w:val="00B2230D"/>
    <w:rsid w:val="00B226C9"/>
    <w:rsid w:val="00B22778"/>
    <w:rsid w:val="00B23976"/>
    <w:rsid w:val="00B23A4B"/>
    <w:rsid w:val="00B24837"/>
    <w:rsid w:val="00B25E4C"/>
    <w:rsid w:val="00B26985"/>
    <w:rsid w:val="00B26CE4"/>
    <w:rsid w:val="00B27A4F"/>
    <w:rsid w:val="00B3136E"/>
    <w:rsid w:val="00B31BFF"/>
    <w:rsid w:val="00B322D3"/>
    <w:rsid w:val="00B329FD"/>
    <w:rsid w:val="00B33A59"/>
    <w:rsid w:val="00B34170"/>
    <w:rsid w:val="00B343FB"/>
    <w:rsid w:val="00B3441F"/>
    <w:rsid w:val="00B35053"/>
    <w:rsid w:val="00B350F0"/>
    <w:rsid w:val="00B3578F"/>
    <w:rsid w:val="00B35DAC"/>
    <w:rsid w:val="00B365D4"/>
    <w:rsid w:val="00B37217"/>
    <w:rsid w:val="00B37302"/>
    <w:rsid w:val="00B376F0"/>
    <w:rsid w:val="00B37861"/>
    <w:rsid w:val="00B37EC6"/>
    <w:rsid w:val="00B37FE0"/>
    <w:rsid w:val="00B40079"/>
    <w:rsid w:val="00B4057B"/>
    <w:rsid w:val="00B40878"/>
    <w:rsid w:val="00B42299"/>
    <w:rsid w:val="00B43147"/>
    <w:rsid w:val="00B43445"/>
    <w:rsid w:val="00B44C25"/>
    <w:rsid w:val="00B4622F"/>
    <w:rsid w:val="00B468A3"/>
    <w:rsid w:val="00B46FE6"/>
    <w:rsid w:val="00B47572"/>
    <w:rsid w:val="00B47E42"/>
    <w:rsid w:val="00B51A64"/>
    <w:rsid w:val="00B52912"/>
    <w:rsid w:val="00B52DD8"/>
    <w:rsid w:val="00B53DD2"/>
    <w:rsid w:val="00B54129"/>
    <w:rsid w:val="00B5447B"/>
    <w:rsid w:val="00B548B4"/>
    <w:rsid w:val="00B55CBD"/>
    <w:rsid w:val="00B560F7"/>
    <w:rsid w:val="00B61F48"/>
    <w:rsid w:val="00B64609"/>
    <w:rsid w:val="00B65953"/>
    <w:rsid w:val="00B65F63"/>
    <w:rsid w:val="00B65F7A"/>
    <w:rsid w:val="00B668CD"/>
    <w:rsid w:val="00B66BCE"/>
    <w:rsid w:val="00B70A01"/>
    <w:rsid w:val="00B70BF6"/>
    <w:rsid w:val="00B7107A"/>
    <w:rsid w:val="00B712C2"/>
    <w:rsid w:val="00B71FC8"/>
    <w:rsid w:val="00B72EFE"/>
    <w:rsid w:val="00B736FC"/>
    <w:rsid w:val="00B741AF"/>
    <w:rsid w:val="00B741E7"/>
    <w:rsid w:val="00B7427A"/>
    <w:rsid w:val="00B743FE"/>
    <w:rsid w:val="00B74B1B"/>
    <w:rsid w:val="00B75C5B"/>
    <w:rsid w:val="00B76E4D"/>
    <w:rsid w:val="00B77893"/>
    <w:rsid w:val="00B80AD9"/>
    <w:rsid w:val="00B81C0C"/>
    <w:rsid w:val="00B81CB7"/>
    <w:rsid w:val="00B81F30"/>
    <w:rsid w:val="00B8275A"/>
    <w:rsid w:val="00B829A8"/>
    <w:rsid w:val="00B83613"/>
    <w:rsid w:val="00B84A53"/>
    <w:rsid w:val="00B85D79"/>
    <w:rsid w:val="00B86BB9"/>
    <w:rsid w:val="00B873DB"/>
    <w:rsid w:val="00B907B5"/>
    <w:rsid w:val="00B91464"/>
    <w:rsid w:val="00B922F1"/>
    <w:rsid w:val="00B92724"/>
    <w:rsid w:val="00B933A5"/>
    <w:rsid w:val="00B9424D"/>
    <w:rsid w:val="00B949E8"/>
    <w:rsid w:val="00B953EC"/>
    <w:rsid w:val="00B95407"/>
    <w:rsid w:val="00B95A5E"/>
    <w:rsid w:val="00B95BCD"/>
    <w:rsid w:val="00B964F2"/>
    <w:rsid w:val="00B97317"/>
    <w:rsid w:val="00B97C87"/>
    <w:rsid w:val="00B97DD9"/>
    <w:rsid w:val="00BA00D4"/>
    <w:rsid w:val="00BA0E6D"/>
    <w:rsid w:val="00BA12BE"/>
    <w:rsid w:val="00BA1BCE"/>
    <w:rsid w:val="00BA29C3"/>
    <w:rsid w:val="00BA3411"/>
    <w:rsid w:val="00BA3C95"/>
    <w:rsid w:val="00BA439E"/>
    <w:rsid w:val="00BA561C"/>
    <w:rsid w:val="00BA5DD2"/>
    <w:rsid w:val="00BA607E"/>
    <w:rsid w:val="00BA6AD5"/>
    <w:rsid w:val="00BA73CC"/>
    <w:rsid w:val="00BA772C"/>
    <w:rsid w:val="00BA773F"/>
    <w:rsid w:val="00BA7AF5"/>
    <w:rsid w:val="00BA7D65"/>
    <w:rsid w:val="00BB0D77"/>
    <w:rsid w:val="00BB1997"/>
    <w:rsid w:val="00BB24B4"/>
    <w:rsid w:val="00BB25A6"/>
    <w:rsid w:val="00BB3D68"/>
    <w:rsid w:val="00BB3DF3"/>
    <w:rsid w:val="00BB6529"/>
    <w:rsid w:val="00BB6AE6"/>
    <w:rsid w:val="00BB7599"/>
    <w:rsid w:val="00BB75E0"/>
    <w:rsid w:val="00BB7A44"/>
    <w:rsid w:val="00BB7D08"/>
    <w:rsid w:val="00BC06D7"/>
    <w:rsid w:val="00BC0732"/>
    <w:rsid w:val="00BC0B59"/>
    <w:rsid w:val="00BC0CA9"/>
    <w:rsid w:val="00BC0E88"/>
    <w:rsid w:val="00BC190E"/>
    <w:rsid w:val="00BC2A13"/>
    <w:rsid w:val="00BC35E7"/>
    <w:rsid w:val="00BC3AD5"/>
    <w:rsid w:val="00BC3C6E"/>
    <w:rsid w:val="00BC4023"/>
    <w:rsid w:val="00BC4D95"/>
    <w:rsid w:val="00BC4EC0"/>
    <w:rsid w:val="00BC5193"/>
    <w:rsid w:val="00BC57D1"/>
    <w:rsid w:val="00BC5E68"/>
    <w:rsid w:val="00BC6B76"/>
    <w:rsid w:val="00BC7C41"/>
    <w:rsid w:val="00BC7E6F"/>
    <w:rsid w:val="00BD219D"/>
    <w:rsid w:val="00BD328E"/>
    <w:rsid w:val="00BD375B"/>
    <w:rsid w:val="00BD3D0B"/>
    <w:rsid w:val="00BD4ED4"/>
    <w:rsid w:val="00BD5655"/>
    <w:rsid w:val="00BD60C0"/>
    <w:rsid w:val="00BD6404"/>
    <w:rsid w:val="00BD64BA"/>
    <w:rsid w:val="00BD6B21"/>
    <w:rsid w:val="00BD6B69"/>
    <w:rsid w:val="00BD7AB9"/>
    <w:rsid w:val="00BD7C39"/>
    <w:rsid w:val="00BD7CA4"/>
    <w:rsid w:val="00BE02FF"/>
    <w:rsid w:val="00BE0423"/>
    <w:rsid w:val="00BE12B5"/>
    <w:rsid w:val="00BE1514"/>
    <w:rsid w:val="00BE15D3"/>
    <w:rsid w:val="00BE17EE"/>
    <w:rsid w:val="00BE1AE9"/>
    <w:rsid w:val="00BE1D2E"/>
    <w:rsid w:val="00BE2036"/>
    <w:rsid w:val="00BE305E"/>
    <w:rsid w:val="00BE393A"/>
    <w:rsid w:val="00BE39DA"/>
    <w:rsid w:val="00BE4304"/>
    <w:rsid w:val="00BE4B10"/>
    <w:rsid w:val="00BE6928"/>
    <w:rsid w:val="00BE6BE0"/>
    <w:rsid w:val="00BE7B14"/>
    <w:rsid w:val="00BF0245"/>
    <w:rsid w:val="00BF02DA"/>
    <w:rsid w:val="00BF1B5B"/>
    <w:rsid w:val="00BF1EA4"/>
    <w:rsid w:val="00BF2EBA"/>
    <w:rsid w:val="00BF3BED"/>
    <w:rsid w:val="00BF41F5"/>
    <w:rsid w:val="00BF4279"/>
    <w:rsid w:val="00BF4E73"/>
    <w:rsid w:val="00BF538E"/>
    <w:rsid w:val="00BF5AA3"/>
    <w:rsid w:val="00BF639B"/>
    <w:rsid w:val="00BF63AA"/>
    <w:rsid w:val="00BF6CA0"/>
    <w:rsid w:val="00BF6D5A"/>
    <w:rsid w:val="00C0119D"/>
    <w:rsid w:val="00C017EF"/>
    <w:rsid w:val="00C01C8A"/>
    <w:rsid w:val="00C01F53"/>
    <w:rsid w:val="00C029F7"/>
    <w:rsid w:val="00C03DF5"/>
    <w:rsid w:val="00C04210"/>
    <w:rsid w:val="00C0466E"/>
    <w:rsid w:val="00C0599C"/>
    <w:rsid w:val="00C0612B"/>
    <w:rsid w:val="00C06CA0"/>
    <w:rsid w:val="00C0718F"/>
    <w:rsid w:val="00C07AC0"/>
    <w:rsid w:val="00C10958"/>
    <w:rsid w:val="00C10C20"/>
    <w:rsid w:val="00C11106"/>
    <w:rsid w:val="00C12030"/>
    <w:rsid w:val="00C12074"/>
    <w:rsid w:val="00C12A5A"/>
    <w:rsid w:val="00C13E2D"/>
    <w:rsid w:val="00C14072"/>
    <w:rsid w:val="00C14BF7"/>
    <w:rsid w:val="00C14BF9"/>
    <w:rsid w:val="00C15A94"/>
    <w:rsid w:val="00C15AFC"/>
    <w:rsid w:val="00C1629D"/>
    <w:rsid w:val="00C164F1"/>
    <w:rsid w:val="00C17325"/>
    <w:rsid w:val="00C1752C"/>
    <w:rsid w:val="00C17A3D"/>
    <w:rsid w:val="00C2069E"/>
    <w:rsid w:val="00C218F5"/>
    <w:rsid w:val="00C21AE1"/>
    <w:rsid w:val="00C21B59"/>
    <w:rsid w:val="00C21DC1"/>
    <w:rsid w:val="00C21F2A"/>
    <w:rsid w:val="00C221B0"/>
    <w:rsid w:val="00C2224E"/>
    <w:rsid w:val="00C222D0"/>
    <w:rsid w:val="00C22A4D"/>
    <w:rsid w:val="00C23049"/>
    <w:rsid w:val="00C2374C"/>
    <w:rsid w:val="00C2447B"/>
    <w:rsid w:val="00C248F9"/>
    <w:rsid w:val="00C24925"/>
    <w:rsid w:val="00C24D2F"/>
    <w:rsid w:val="00C260EB"/>
    <w:rsid w:val="00C26956"/>
    <w:rsid w:val="00C2742A"/>
    <w:rsid w:val="00C27524"/>
    <w:rsid w:val="00C3032C"/>
    <w:rsid w:val="00C306C9"/>
    <w:rsid w:val="00C3075F"/>
    <w:rsid w:val="00C30A9B"/>
    <w:rsid w:val="00C30C83"/>
    <w:rsid w:val="00C3138F"/>
    <w:rsid w:val="00C314B0"/>
    <w:rsid w:val="00C320CF"/>
    <w:rsid w:val="00C33461"/>
    <w:rsid w:val="00C33E3C"/>
    <w:rsid w:val="00C34338"/>
    <w:rsid w:val="00C3451E"/>
    <w:rsid w:val="00C34871"/>
    <w:rsid w:val="00C34B0F"/>
    <w:rsid w:val="00C34B97"/>
    <w:rsid w:val="00C351F5"/>
    <w:rsid w:val="00C354CA"/>
    <w:rsid w:val="00C356FF"/>
    <w:rsid w:val="00C35B39"/>
    <w:rsid w:val="00C35BFF"/>
    <w:rsid w:val="00C361BD"/>
    <w:rsid w:val="00C363AD"/>
    <w:rsid w:val="00C371E1"/>
    <w:rsid w:val="00C37352"/>
    <w:rsid w:val="00C37A6B"/>
    <w:rsid w:val="00C40BD6"/>
    <w:rsid w:val="00C414B2"/>
    <w:rsid w:val="00C41F9C"/>
    <w:rsid w:val="00C42773"/>
    <w:rsid w:val="00C43654"/>
    <w:rsid w:val="00C4399B"/>
    <w:rsid w:val="00C441E1"/>
    <w:rsid w:val="00C4441A"/>
    <w:rsid w:val="00C4458E"/>
    <w:rsid w:val="00C45197"/>
    <w:rsid w:val="00C45398"/>
    <w:rsid w:val="00C45802"/>
    <w:rsid w:val="00C45925"/>
    <w:rsid w:val="00C464E2"/>
    <w:rsid w:val="00C465E7"/>
    <w:rsid w:val="00C46603"/>
    <w:rsid w:val="00C46C05"/>
    <w:rsid w:val="00C471F6"/>
    <w:rsid w:val="00C50357"/>
    <w:rsid w:val="00C50A3C"/>
    <w:rsid w:val="00C50C8E"/>
    <w:rsid w:val="00C517C5"/>
    <w:rsid w:val="00C51942"/>
    <w:rsid w:val="00C51EA4"/>
    <w:rsid w:val="00C528B7"/>
    <w:rsid w:val="00C52E91"/>
    <w:rsid w:val="00C5347A"/>
    <w:rsid w:val="00C53DB1"/>
    <w:rsid w:val="00C547DB"/>
    <w:rsid w:val="00C54971"/>
    <w:rsid w:val="00C5516B"/>
    <w:rsid w:val="00C551E5"/>
    <w:rsid w:val="00C560D9"/>
    <w:rsid w:val="00C5659A"/>
    <w:rsid w:val="00C56A2D"/>
    <w:rsid w:val="00C57034"/>
    <w:rsid w:val="00C5718A"/>
    <w:rsid w:val="00C57658"/>
    <w:rsid w:val="00C577C4"/>
    <w:rsid w:val="00C57D6A"/>
    <w:rsid w:val="00C60D63"/>
    <w:rsid w:val="00C61C3D"/>
    <w:rsid w:val="00C627EB"/>
    <w:rsid w:val="00C62B74"/>
    <w:rsid w:val="00C62BB1"/>
    <w:rsid w:val="00C62BEF"/>
    <w:rsid w:val="00C63B7B"/>
    <w:rsid w:val="00C645E4"/>
    <w:rsid w:val="00C64930"/>
    <w:rsid w:val="00C66056"/>
    <w:rsid w:val="00C6627C"/>
    <w:rsid w:val="00C66EEC"/>
    <w:rsid w:val="00C6708B"/>
    <w:rsid w:val="00C67AE1"/>
    <w:rsid w:val="00C700F4"/>
    <w:rsid w:val="00C7072C"/>
    <w:rsid w:val="00C7084A"/>
    <w:rsid w:val="00C70AB1"/>
    <w:rsid w:val="00C70C60"/>
    <w:rsid w:val="00C71156"/>
    <w:rsid w:val="00C713DC"/>
    <w:rsid w:val="00C723BF"/>
    <w:rsid w:val="00C72AC9"/>
    <w:rsid w:val="00C73069"/>
    <w:rsid w:val="00C7368E"/>
    <w:rsid w:val="00C73FB8"/>
    <w:rsid w:val="00C74695"/>
    <w:rsid w:val="00C7505C"/>
    <w:rsid w:val="00C75156"/>
    <w:rsid w:val="00C75795"/>
    <w:rsid w:val="00C758C9"/>
    <w:rsid w:val="00C764BD"/>
    <w:rsid w:val="00C76AD2"/>
    <w:rsid w:val="00C76E3B"/>
    <w:rsid w:val="00C80125"/>
    <w:rsid w:val="00C806E8"/>
    <w:rsid w:val="00C81D63"/>
    <w:rsid w:val="00C82014"/>
    <w:rsid w:val="00C826EA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5D4C"/>
    <w:rsid w:val="00C85D72"/>
    <w:rsid w:val="00C86228"/>
    <w:rsid w:val="00C86375"/>
    <w:rsid w:val="00C8699D"/>
    <w:rsid w:val="00C86AFC"/>
    <w:rsid w:val="00C87111"/>
    <w:rsid w:val="00C877AC"/>
    <w:rsid w:val="00C908B6"/>
    <w:rsid w:val="00C91637"/>
    <w:rsid w:val="00C92196"/>
    <w:rsid w:val="00C9240C"/>
    <w:rsid w:val="00C92805"/>
    <w:rsid w:val="00C928F9"/>
    <w:rsid w:val="00C92F8C"/>
    <w:rsid w:val="00C934F2"/>
    <w:rsid w:val="00C93B95"/>
    <w:rsid w:val="00C93D8C"/>
    <w:rsid w:val="00C944C4"/>
    <w:rsid w:val="00C9492B"/>
    <w:rsid w:val="00C94AD1"/>
    <w:rsid w:val="00C94CCF"/>
    <w:rsid w:val="00C95125"/>
    <w:rsid w:val="00C95579"/>
    <w:rsid w:val="00C9571D"/>
    <w:rsid w:val="00C961F3"/>
    <w:rsid w:val="00C9631E"/>
    <w:rsid w:val="00C96F4B"/>
    <w:rsid w:val="00C970F0"/>
    <w:rsid w:val="00C974B1"/>
    <w:rsid w:val="00CA0476"/>
    <w:rsid w:val="00CA0513"/>
    <w:rsid w:val="00CA0A38"/>
    <w:rsid w:val="00CA0AB2"/>
    <w:rsid w:val="00CA0F14"/>
    <w:rsid w:val="00CA1072"/>
    <w:rsid w:val="00CA1C7E"/>
    <w:rsid w:val="00CA1D8E"/>
    <w:rsid w:val="00CA25D1"/>
    <w:rsid w:val="00CA2C6F"/>
    <w:rsid w:val="00CA2FD4"/>
    <w:rsid w:val="00CA326A"/>
    <w:rsid w:val="00CA39C0"/>
    <w:rsid w:val="00CA3C29"/>
    <w:rsid w:val="00CA4919"/>
    <w:rsid w:val="00CA59A3"/>
    <w:rsid w:val="00CA5D80"/>
    <w:rsid w:val="00CA606B"/>
    <w:rsid w:val="00CA627F"/>
    <w:rsid w:val="00CA6418"/>
    <w:rsid w:val="00CA6C0A"/>
    <w:rsid w:val="00CA6F91"/>
    <w:rsid w:val="00CA78DC"/>
    <w:rsid w:val="00CA7D27"/>
    <w:rsid w:val="00CB079B"/>
    <w:rsid w:val="00CB0A54"/>
    <w:rsid w:val="00CB11A0"/>
    <w:rsid w:val="00CB1C36"/>
    <w:rsid w:val="00CB1E63"/>
    <w:rsid w:val="00CB2092"/>
    <w:rsid w:val="00CB21B6"/>
    <w:rsid w:val="00CB3602"/>
    <w:rsid w:val="00CB4315"/>
    <w:rsid w:val="00CB5DF5"/>
    <w:rsid w:val="00CB6019"/>
    <w:rsid w:val="00CB6078"/>
    <w:rsid w:val="00CB62A4"/>
    <w:rsid w:val="00CB72D5"/>
    <w:rsid w:val="00CB777F"/>
    <w:rsid w:val="00CB7994"/>
    <w:rsid w:val="00CB7BEF"/>
    <w:rsid w:val="00CC07FF"/>
    <w:rsid w:val="00CC0903"/>
    <w:rsid w:val="00CC090F"/>
    <w:rsid w:val="00CC0BD6"/>
    <w:rsid w:val="00CC16A1"/>
    <w:rsid w:val="00CC181A"/>
    <w:rsid w:val="00CC2087"/>
    <w:rsid w:val="00CC2FBF"/>
    <w:rsid w:val="00CC3186"/>
    <w:rsid w:val="00CC424A"/>
    <w:rsid w:val="00CC4DE4"/>
    <w:rsid w:val="00CC584E"/>
    <w:rsid w:val="00CC63D1"/>
    <w:rsid w:val="00CC6686"/>
    <w:rsid w:val="00CC6695"/>
    <w:rsid w:val="00CC67B4"/>
    <w:rsid w:val="00CC6B2A"/>
    <w:rsid w:val="00CC6B70"/>
    <w:rsid w:val="00CC783D"/>
    <w:rsid w:val="00CD0BB0"/>
    <w:rsid w:val="00CD17B9"/>
    <w:rsid w:val="00CD1EBC"/>
    <w:rsid w:val="00CD31B8"/>
    <w:rsid w:val="00CD4F5F"/>
    <w:rsid w:val="00CD583C"/>
    <w:rsid w:val="00CD5DB1"/>
    <w:rsid w:val="00CD6C8B"/>
    <w:rsid w:val="00CD6EF1"/>
    <w:rsid w:val="00CE01EF"/>
    <w:rsid w:val="00CE0651"/>
    <w:rsid w:val="00CE113C"/>
    <w:rsid w:val="00CE1D66"/>
    <w:rsid w:val="00CE2267"/>
    <w:rsid w:val="00CE30AA"/>
    <w:rsid w:val="00CE35B0"/>
    <w:rsid w:val="00CE38C0"/>
    <w:rsid w:val="00CE480F"/>
    <w:rsid w:val="00CE5790"/>
    <w:rsid w:val="00CE5956"/>
    <w:rsid w:val="00CE5C83"/>
    <w:rsid w:val="00CE5D6B"/>
    <w:rsid w:val="00CE669A"/>
    <w:rsid w:val="00CE681E"/>
    <w:rsid w:val="00CE7205"/>
    <w:rsid w:val="00CF0057"/>
    <w:rsid w:val="00CF1549"/>
    <w:rsid w:val="00CF24AE"/>
    <w:rsid w:val="00CF2820"/>
    <w:rsid w:val="00CF2F74"/>
    <w:rsid w:val="00CF3ECE"/>
    <w:rsid w:val="00CF3F57"/>
    <w:rsid w:val="00CF4939"/>
    <w:rsid w:val="00CF58D0"/>
    <w:rsid w:val="00CF6795"/>
    <w:rsid w:val="00CF728C"/>
    <w:rsid w:val="00CF7E61"/>
    <w:rsid w:val="00D00DB0"/>
    <w:rsid w:val="00D01617"/>
    <w:rsid w:val="00D01C58"/>
    <w:rsid w:val="00D021A8"/>
    <w:rsid w:val="00D02405"/>
    <w:rsid w:val="00D0250B"/>
    <w:rsid w:val="00D02776"/>
    <w:rsid w:val="00D037AA"/>
    <w:rsid w:val="00D0395F"/>
    <w:rsid w:val="00D051BD"/>
    <w:rsid w:val="00D05231"/>
    <w:rsid w:val="00D0556D"/>
    <w:rsid w:val="00D05772"/>
    <w:rsid w:val="00D068F1"/>
    <w:rsid w:val="00D076A0"/>
    <w:rsid w:val="00D078DE"/>
    <w:rsid w:val="00D122F1"/>
    <w:rsid w:val="00D12722"/>
    <w:rsid w:val="00D13785"/>
    <w:rsid w:val="00D139C7"/>
    <w:rsid w:val="00D155A4"/>
    <w:rsid w:val="00D15A9C"/>
    <w:rsid w:val="00D16526"/>
    <w:rsid w:val="00D17828"/>
    <w:rsid w:val="00D200F9"/>
    <w:rsid w:val="00D203D4"/>
    <w:rsid w:val="00D20728"/>
    <w:rsid w:val="00D20D2A"/>
    <w:rsid w:val="00D21397"/>
    <w:rsid w:val="00D21D22"/>
    <w:rsid w:val="00D22A2C"/>
    <w:rsid w:val="00D243C0"/>
    <w:rsid w:val="00D24CEE"/>
    <w:rsid w:val="00D24D7D"/>
    <w:rsid w:val="00D25A0A"/>
    <w:rsid w:val="00D2689F"/>
    <w:rsid w:val="00D27043"/>
    <w:rsid w:val="00D32AD6"/>
    <w:rsid w:val="00D3305C"/>
    <w:rsid w:val="00D331B2"/>
    <w:rsid w:val="00D342E7"/>
    <w:rsid w:val="00D34CDC"/>
    <w:rsid w:val="00D34E4F"/>
    <w:rsid w:val="00D354D5"/>
    <w:rsid w:val="00D3646B"/>
    <w:rsid w:val="00D365BE"/>
    <w:rsid w:val="00D36A75"/>
    <w:rsid w:val="00D37318"/>
    <w:rsid w:val="00D37786"/>
    <w:rsid w:val="00D40521"/>
    <w:rsid w:val="00D4145F"/>
    <w:rsid w:val="00D41BE4"/>
    <w:rsid w:val="00D42AAF"/>
    <w:rsid w:val="00D42B82"/>
    <w:rsid w:val="00D43271"/>
    <w:rsid w:val="00D43D5E"/>
    <w:rsid w:val="00D441E9"/>
    <w:rsid w:val="00D452ED"/>
    <w:rsid w:val="00D459DE"/>
    <w:rsid w:val="00D45E8A"/>
    <w:rsid w:val="00D462FF"/>
    <w:rsid w:val="00D479B2"/>
    <w:rsid w:val="00D50CE4"/>
    <w:rsid w:val="00D51331"/>
    <w:rsid w:val="00D51531"/>
    <w:rsid w:val="00D51744"/>
    <w:rsid w:val="00D517E3"/>
    <w:rsid w:val="00D518D4"/>
    <w:rsid w:val="00D51BC5"/>
    <w:rsid w:val="00D51E55"/>
    <w:rsid w:val="00D51E7D"/>
    <w:rsid w:val="00D523C7"/>
    <w:rsid w:val="00D52C01"/>
    <w:rsid w:val="00D53E41"/>
    <w:rsid w:val="00D543DF"/>
    <w:rsid w:val="00D543F5"/>
    <w:rsid w:val="00D546B2"/>
    <w:rsid w:val="00D54A91"/>
    <w:rsid w:val="00D555B3"/>
    <w:rsid w:val="00D559A4"/>
    <w:rsid w:val="00D55D82"/>
    <w:rsid w:val="00D55E65"/>
    <w:rsid w:val="00D56AE5"/>
    <w:rsid w:val="00D56F26"/>
    <w:rsid w:val="00D6017D"/>
    <w:rsid w:val="00D60B7B"/>
    <w:rsid w:val="00D6104D"/>
    <w:rsid w:val="00D620D1"/>
    <w:rsid w:val="00D638A3"/>
    <w:rsid w:val="00D63CFE"/>
    <w:rsid w:val="00D63E61"/>
    <w:rsid w:val="00D63E9D"/>
    <w:rsid w:val="00D63F0B"/>
    <w:rsid w:val="00D64260"/>
    <w:rsid w:val="00D65604"/>
    <w:rsid w:val="00D656BE"/>
    <w:rsid w:val="00D66797"/>
    <w:rsid w:val="00D672BF"/>
    <w:rsid w:val="00D67DD1"/>
    <w:rsid w:val="00D71317"/>
    <w:rsid w:val="00D72055"/>
    <w:rsid w:val="00D72326"/>
    <w:rsid w:val="00D72CBB"/>
    <w:rsid w:val="00D7318A"/>
    <w:rsid w:val="00D7348F"/>
    <w:rsid w:val="00D73677"/>
    <w:rsid w:val="00D73A5A"/>
    <w:rsid w:val="00D73D3B"/>
    <w:rsid w:val="00D7484B"/>
    <w:rsid w:val="00D749BB"/>
    <w:rsid w:val="00D75234"/>
    <w:rsid w:val="00D753B0"/>
    <w:rsid w:val="00D756BC"/>
    <w:rsid w:val="00D75AF4"/>
    <w:rsid w:val="00D7621E"/>
    <w:rsid w:val="00D76C6D"/>
    <w:rsid w:val="00D77248"/>
    <w:rsid w:val="00D77B78"/>
    <w:rsid w:val="00D80D2D"/>
    <w:rsid w:val="00D81A40"/>
    <w:rsid w:val="00D82470"/>
    <w:rsid w:val="00D83C8E"/>
    <w:rsid w:val="00D83F29"/>
    <w:rsid w:val="00D83F4B"/>
    <w:rsid w:val="00D84079"/>
    <w:rsid w:val="00D843E5"/>
    <w:rsid w:val="00D8507B"/>
    <w:rsid w:val="00D85458"/>
    <w:rsid w:val="00D854F7"/>
    <w:rsid w:val="00D8729D"/>
    <w:rsid w:val="00D87E44"/>
    <w:rsid w:val="00D87FE7"/>
    <w:rsid w:val="00D9027B"/>
    <w:rsid w:val="00D90B01"/>
    <w:rsid w:val="00D911A7"/>
    <w:rsid w:val="00D915F1"/>
    <w:rsid w:val="00D91CD3"/>
    <w:rsid w:val="00D91D52"/>
    <w:rsid w:val="00D923D3"/>
    <w:rsid w:val="00D924D4"/>
    <w:rsid w:val="00D92F02"/>
    <w:rsid w:val="00D93516"/>
    <w:rsid w:val="00D95203"/>
    <w:rsid w:val="00D953FF"/>
    <w:rsid w:val="00D955C8"/>
    <w:rsid w:val="00D9626B"/>
    <w:rsid w:val="00D964C7"/>
    <w:rsid w:val="00D97090"/>
    <w:rsid w:val="00D975A9"/>
    <w:rsid w:val="00D97FA0"/>
    <w:rsid w:val="00DA0A09"/>
    <w:rsid w:val="00DA1123"/>
    <w:rsid w:val="00DA1CC8"/>
    <w:rsid w:val="00DA2799"/>
    <w:rsid w:val="00DA29AD"/>
    <w:rsid w:val="00DA2ED6"/>
    <w:rsid w:val="00DA38B5"/>
    <w:rsid w:val="00DA42A6"/>
    <w:rsid w:val="00DA50A5"/>
    <w:rsid w:val="00DA5A03"/>
    <w:rsid w:val="00DA5E8D"/>
    <w:rsid w:val="00DA5F7D"/>
    <w:rsid w:val="00DA679D"/>
    <w:rsid w:val="00DA67BD"/>
    <w:rsid w:val="00DA6B8A"/>
    <w:rsid w:val="00DA7734"/>
    <w:rsid w:val="00DA7E8C"/>
    <w:rsid w:val="00DB0398"/>
    <w:rsid w:val="00DB067F"/>
    <w:rsid w:val="00DB1565"/>
    <w:rsid w:val="00DB170C"/>
    <w:rsid w:val="00DB2723"/>
    <w:rsid w:val="00DB42D6"/>
    <w:rsid w:val="00DB5B2A"/>
    <w:rsid w:val="00DB6AF7"/>
    <w:rsid w:val="00DB6E1C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57B6"/>
    <w:rsid w:val="00DC6125"/>
    <w:rsid w:val="00DC6582"/>
    <w:rsid w:val="00DC7C88"/>
    <w:rsid w:val="00DD0789"/>
    <w:rsid w:val="00DD08BD"/>
    <w:rsid w:val="00DD0F7D"/>
    <w:rsid w:val="00DD13B8"/>
    <w:rsid w:val="00DD17BC"/>
    <w:rsid w:val="00DD1A79"/>
    <w:rsid w:val="00DD2003"/>
    <w:rsid w:val="00DD290B"/>
    <w:rsid w:val="00DD29E2"/>
    <w:rsid w:val="00DD2BA3"/>
    <w:rsid w:val="00DD2CC6"/>
    <w:rsid w:val="00DD390E"/>
    <w:rsid w:val="00DD5AD4"/>
    <w:rsid w:val="00DD5F71"/>
    <w:rsid w:val="00DD61CC"/>
    <w:rsid w:val="00DD64E5"/>
    <w:rsid w:val="00DD6805"/>
    <w:rsid w:val="00DD6914"/>
    <w:rsid w:val="00DD7759"/>
    <w:rsid w:val="00DD7AA2"/>
    <w:rsid w:val="00DE096E"/>
    <w:rsid w:val="00DE0C62"/>
    <w:rsid w:val="00DE1117"/>
    <w:rsid w:val="00DE2110"/>
    <w:rsid w:val="00DE29CC"/>
    <w:rsid w:val="00DE2ABC"/>
    <w:rsid w:val="00DE2CCE"/>
    <w:rsid w:val="00DE3511"/>
    <w:rsid w:val="00DE42A5"/>
    <w:rsid w:val="00DE48D0"/>
    <w:rsid w:val="00DE498B"/>
    <w:rsid w:val="00DE4B13"/>
    <w:rsid w:val="00DE64FD"/>
    <w:rsid w:val="00DE6594"/>
    <w:rsid w:val="00DE6900"/>
    <w:rsid w:val="00DE70E3"/>
    <w:rsid w:val="00DE71E5"/>
    <w:rsid w:val="00DE78FD"/>
    <w:rsid w:val="00DF1B9C"/>
    <w:rsid w:val="00DF23D7"/>
    <w:rsid w:val="00DF28E6"/>
    <w:rsid w:val="00DF2A61"/>
    <w:rsid w:val="00DF306C"/>
    <w:rsid w:val="00DF3FEF"/>
    <w:rsid w:val="00DF45FE"/>
    <w:rsid w:val="00DF584C"/>
    <w:rsid w:val="00DF5A0E"/>
    <w:rsid w:val="00DF5CA8"/>
    <w:rsid w:val="00DF6EBF"/>
    <w:rsid w:val="00DF6F17"/>
    <w:rsid w:val="00DF740A"/>
    <w:rsid w:val="00DF7613"/>
    <w:rsid w:val="00E0016C"/>
    <w:rsid w:val="00E013AE"/>
    <w:rsid w:val="00E01B76"/>
    <w:rsid w:val="00E01C6F"/>
    <w:rsid w:val="00E021CD"/>
    <w:rsid w:val="00E0271A"/>
    <w:rsid w:val="00E02A4E"/>
    <w:rsid w:val="00E02BE1"/>
    <w:rsid w:val="00E02EE6"/>
    <w:rsid w:val="00E0341F"/>
    <w:rsid w:val="00E039D7"/>
    <w:rsid w:val="00E03CE9"/>
    <w:rsid w:val="00E040AF"/>
    <w:rsid w:val="00E041A5"/>
    <w:rsid w:val="00E046E9"/>
    <w:rsid w:val="00E04E1D"/>
    <w:rsid w:val="00E05F41"/>
    <w:rsid w:val="00E06515"/>
    <w:rsid w:val="00E06945"/>
    <w:rsid w:val="00E06BEF"/>
    <w:rsid w:val="00E0799F"/>
    <w:rsid w:val="00E103ED"/>
    <w:rsid w:val="00E108B2"/>
    <w:rsid w:val="00E10950"/>
    <w:rsid w:val="00E10C57"/>
    <w:rsid w:val="00E1104C"/>
    <w:rsid w:val="00E110C6"/>
    <w:rsid w:val="00E1165F"/>
    <w:rsid w:val="00E123C6"/>
    <w:rsid w:val="00E12AC4"/>
    <w:rsid w:val="00E12F89"/>
    <w:rsid w:val="00E13810"/>
    <w:rsid w:val="00E13855"/>
    <w:rsid w:val="00E13975"/>
    <w:rsid w:val="00E13FA3"/>
    <w:rsid w:val="00E1438C"/>
    <w:rsid w:val="00E147D0"/>
    <w:rsid w:val="00E14C7B"/>
    <w:rsid w:val="00E15243"/>
    <w:rsid w:val="00E15814"/>
    <w:rsid w:val="00E15C11"/>
    <w:rsid w:val="00E15EA9"/>
    <w:rsid w:val="00E16599"/>
    <w:rsid w:val="00E165AB"/>
    <w:rsid w:val="00E1749B"/>
    <w:rsid w:val="00E17E63"/>
    <w:rsid w:val="00E20A18"/>
    <w:rsid w:val="00E20E8D"/>
    <w:rsid w:val="00E20F1D"/>
    <w:rsid w:val="00E211D5"/>
    <w:rsid w:val="00E2122B"/>
    <w:rsid w:val="00E21940"/>
    <w:rsid w:val="00E21CAF"/>
    <w:rsid w:val="00E22159"/>
    <w:rsid w:val="00E221DE"/>
    <w:rsid w:val="00E22362"/>
    <w:rsid w:val="00E229F3"/>
    <w:rsid w:val="00E22AF4"/>
    <w:rsid w:val="00E23446"/>
    <w:rsid w:val="00E23BC9"/>
    <w:rsid w:val="00E23CEC"/>
    <w:rsid w:val="00E23CF6"/>
    <w:rsid w:val="00E2422E"/>
    <w:rsid w:val="00E24AEA"/>
    <w:rsid w:val="00E24BBD"/>
    <w:rsid w:val="00E25547"/>
    <w:rsid w:val="00E255FD"/>
    <w:rsid w:val="00E25E17"/>
    <w:rsid w:val="00E25EAC"/>
    <w:rsid w:val="00E261A2"/>
    <w:rsid w:val="00E26468"/>
    <w:rsid w:val="00E268BA"/>
    <w:rsid w:val="00E277A2"/>
    <w:rsid w:val="00E278A4"/>
    <w:rsid w:val="00E3006F"/>
    <w:rsid w:val="00E30AD5"/>
    <w:rsid w:val="00E32211"/>
    <w:rsid w:val="00E32ECD"/>
    <w:rsid w:val="00E33365"/>
    <w:rsid w:val="00E336A4"/>
    <w:rsid w:val="00E33DB0"/>
    <w:rsid w:val="00E33FB8"/>
    <w:rsid w:val="00E340FE"/>
    <w:rsid w:val="00E3477C"/>
    <w:rsid w:val="00E34FA9"/>
    <w:rsid w:val="00E363AD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1E1"/>
    <w:rsid w:val="00E45DAF"/>
    <w:rsid w:val="00E45DD4"/>
    <w:rsid w:val="00E46906"/>
    <w:rsid w:val="00E47196"/>
    <w:rsid w:val="00E4767D"/>
    <w:rsid w:val="00E477D9"/>
    <w:rsid w:val="00E47BAA"/>
    <w:rsid w:val="00E47EBC"/>
    <w:rsid w:val="00E50E5A"/>
    <w:rsid w:val="00E518F5"/>
    <w:rsid w:val="00E51AC9"/>
    <w:rsid w:val="00E51DA4"/>
    <w:rsid w:val="00E5248E"/>
    <w:rsid w:val="00E52594"/>
    <w:rsid w:val="00E52772"/>
    <w:rsid w:val="00E527AA"/>
    <w:rsid w:val="00E529D4"/>
    <w:rsid w:val="00E5300A"/>
    <w:rsid w:val="00E5314F"/>
    <w:rsid w:val="00E531BF"/>
    <w:rsid w:val="00E53DDD"/>
    <w:rsid w:val="00E53FE2"/>
    <w:rsid w:val="00E54104"/>
    <w:rsid w:val="00E549CD"/>
    <w:rsid w:val="00E550DF"/>
    <w:rsid w:val="00E55C94"/>
    <w:rsid w:val="00E56FA5"/>
    <w:rsid w:val="00E574B3"/>
    <w:rsid w:val="00E5771A"/>
    <w:rsid w:val="00E57E08"/>
    <w:rsid w:val="00E60648"/>
    <w:rsid w:val="00E6132F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0C7A"/>
    <w:rsid w:val="00E7185F"/>
    <w:rsid w:val="00E71AB3"/>
    <w:rsid w:val="00E72390"/>
    <w:rsid w:val="00E73511"/>
    <w:rsid w:val="00E73B30"/>
    <w:rsid w:val="00E74952"/>
    <w:rsid w:val="00E74DBD"/>
    <w:rsid w:val="00E756C3"/>
    <w:rsid w:val="00E75837"/>
    <w:rsid w:val="00E75D6D"/>
    <w:rsid w:val="00E75E13"/>
    <w:rsid w:val="00E75F5E"/>
    <w:rsid w:val="00E77B6F"/>
    <w:rsid w:val="00E8043A"/>
    <w:rsid w:val="00E8090F"/>
    <w:rsid w:val="00E809B0"/>
    <w:rsid w:val="00E81CE1"/>
    <w:rsid w:val="00E81EFC"/>
    <w:rsid w:val="00E8207D"/>
    <w:rsid w:val="00E841EF"/>
    <w:rsid w:val="00E85581"/>
    <w:rsid w:val="00E85827"/>
    <w:rsid w:val="00E8594B"/>
    <w:rsid w:val="00E865BA"/>
    <w:rsid w:val="00E877E7"/>
    <w:rsid w:val="00E87B03"/>
    <w:rsid w:val="00E87BF7"/>
    <w:rsid w:val="00E90009"/>
    <w:rsid w:val="00E90104"/>
    <w:rsid w:val="00E90331"/>
    <w:rsid w:val="00E90555"/>
    <w:rsid w:val="00E9060B"/>
    <w:rsid w:val="00E90F36"/>
    <w:rsid w:val="00E91528"/>
    <w:rsid w:val="00E9156B"/>
    <w:rsid w:val="00E91630"/>
    <w:rsid w:val="00E91AAB"/>
    <w:rsid w:val="00E91CA8"/>
    <w:rsid w:val="00E91EA8"/>
    <w:rsid w:val="00E92E07"/>
    <w:rsid w:val="00E93436"/>
    <w:rsid w:val="00E936FA"/>
    <w:rsid w:val="00E94075"/>
    <w:rsid w:val="00E94618"/>
    <w:rsid w:val="00E9489C"/>
    <w:rsid w:val="00E948A4"/>
    <w:rsid w:val="00E94B21"/>
    <w:rsid w:val="00E95B06"/>
    <w:rsid w:val="00E96D01"/>
    <w:rsid w:val="00E974E1"/>
    <w:rsid w:val="00E97911"/>
    <w:rsid w:val="00EA16CC"/>
    <w:rsid w:val="00EA28DC"/>
    <w:rsid w:val="00EA324D"/>
    <w:rsid w:val="00EA33CC"/>
    <w:rsid w:val="00EA361A"/>
    <w:rsid w:val="00EA3924"/>
    <w:rsid w:val="00EA3C65"/>
    <w:rsid w:val="00EA59EE"/>
    <w:rsid w:val="00EA643D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3134"/>
    <w:rsid w:val="00EB4550"/>
    <w:rsid w:val="00EB5630"/>
    <w:rsid w:val="00EB6E94"/>
    <w:rsid w:val="00EC0A24"/>
    <w:rsid w:val="00EC127F"/>
    <w:rsid w:val="00EC1B0B"/>
    <w:rsid w:val="00EC2508"/>
    <w:rsid w:val="00EC2ED4"/>
    <w:rsid w:val="00EC2EF1"/>
    <w:rsid w:val="00EC3888"/>
    <w:rsid w:val="00EC43CA"/>
    <w:rsid w:val="00EC658B"/>
    <w:rsid w:val="00EC7828"/>
    <w:rsid w:val="00ED01EA"/>
    <w:rsid w:val="00ED10DA"/>
    <w:rsid w:val="00ED11C1"/>
    <w:rsid w:val="00ED2207"/>
    <w:rsid w:val="00ED2388"/>
    <w:rsid w:val="00ED3DB3"/>
    <w:rsid w:val="00ED3E0A"/>
    <w:rsid w:val="00ED3E1A"/>
    <w:rsid w:val="00ED41DB"/>
    <w:rsid w:val="00ED4E77"/>
    <w:rsid w:val="00ED542C"/>
    <w:rsid w:val="00ED61F5"/>
    <w:rsid w:val="00ED6C06"/>
    <w:rsid w:val="00ED75AE"/>
    <w:rsid w:val="00ED7F8C"/>
    <w:rsid w:val="00EE129A"/>
    <w:rsid w:val="00EE1907"/>
    <w:rsid w:val="00EE1B06"/>
    <w:rsid w:val="00EE1EB3"/>
    <w:rsid w:val="00EE2478"/>
    <w:rsid w:val="00EE2920"/>
    <w:rsid w:val="00EE2DE3"/>
    <w:rsid w:val="00EE32E7"/>
    <w:rsid w:val="00EE4284"/>
    <w:rsid w:val="00EE4713"/>
    <w:rsid w:val="00EE49CC"/>
    <w:rsid w:val="00EE4B68"/>
    <w:rsid w:val="00EE5636"/>
    <w:rsid w:val="00EE5E16"/>
    <w:rsid w:val="00EE6327"/>
    <w:rsid w:val="00EE69B5"/>
    <w:rsid w:val="00EE6CA4"/>
    <w:rsid w:val="00EE76CB"/>
    <w:rsid w:val="00EF030E"/>
    <w:rsid w:val="00EF1AFA"/>
    <w:rsid w:val="00EF2023"/>
    <w:rsid w:val="00EF20BD"/>
    <w:rsid w:val="00EF2183"/>
    <w:rsid w:val="00EF3018"/>
    <w:rsid w:val="00EF34DB"/>
    <w:rsid w:val="00EF3635"/>
    <w:rsid w:val="00EF4361"/>
    <w:rsid w:val="00EF5107"/>
    <w:rsid w:val="00EF746D"/>
    <w:rsid w:val="00EF7CA2"/>
    <w:rsid w:val="00F00579"/>
    <w:rsid w:val="00F01396"/>
    <w:rsid w:val="00F017E4"/>
    <w:rsid w:val="00F01B01"/>
    <w:rsid w:val="00F027D7"/>
    <w:rsid w:val="00F03228"/>
    <w:rsid w:val="00F037B8"/>
    <w:rsid w:val="00F03A34"/>
    <w:rsid w:val="00F05C4F"/>
    <w:rsid w:val="00F06769"/>
    <w:rsid w:val="00F07631"/>
    <w:rsid w:val="00F078FF"/>
    <w:rsid w:val="00F07E11"/>
    <w:rsid w:val="00F10968"/>
    <w:rsid w:val="00F10EAA"/>
    <w:rsid w:val="00F10F0E"/>
    <w:rsid w:val="00F12BD8"/>
    <w:rsid w:val="00F12FC9"/>
    <w:rsid w:val="00F13252"/>
    <w:rsid w:val="00F14771"/>
    <w:rsid w:val="00F14A33"/>
    <w:rsid w:val="00F14C58"/>
    <w:rsid w:val="00F1516E"/>
    <w:rsid w:val="00F151D7"/>
    <w:rsid w:val="00F15609"/>
    <w:rsid w:val="00F1626B"/>
    <w:rsid w:val="00F1746D"/>
    <w:rsid w:val="00F1751D"/>
    <w:rsid w:val="00F17543"/>
    <w:rsid w:val="00F175B8"/>
    <w:rsid w:val="00F17629"/>
    <w:rsid w:val="00F17E42"/>
    <w:rsid w:val="00F205E9"/>
    <w:rsid w:val="00F208D7"/>
    <w:rsid w:val="00F20B91"/>
    <w:rsid w:val="00F21361"/>
    <w:rsid w:val="00F2155D"/>
    <w:rsid w:val="00F21759"/>
    <w:rsid w:val="00F237FC"/>
    <w:rsid w:val="00F23D97"/>
    <w:rsid w:val="00F25366"/>
    <w:rsid w:val="00F2598E"/>
    <w:rsid w:val="00F2698B"/>
    <w:rsid w:val="00F26A00"/>
    <w:rsid w:val="00F275C9"/>
    <w:rsid w:val="00F27B50"/>
    <w:rsid w:val="00F27B68"/>
    <w:rsid w:val="00F27CA8"/>
    <w:rsid w:val="00F307A2"/>
    <w:rsid w:val="00F309E6"/>
    <w:rsid w:val="00F31EC1"/>
    <w:rsid w:val="00F320CE"/>
    <w:rsid w:val="00F32512"/>
    <w:rsid w:val="00F32F77"/>
    <w:rsid w:val="00F33141"/>
    <w:rsid w:val="00F33592"/>
    <w:rsid w:val="00F33B0D"/>
    <w:rsid w:val="00F33B23"/>
    <w:rsid w:val="00F340AB"/>
    <w:rsid w:val="00F3427C"/>
    <w:rsid w:val="00F34A9D"/>
    <w:rsid w:val="00F34AC8"/>
    <w:rsid w:val="00F35039"/>
    <w:rsid w:val="00F35423"/>
    <w:rsid w:val="00F3561C"/>
    <w:rsid w:val="00F35836"/>
    <w:rsid w:val="00F362A7"/>
    <w:rsid w:val="00F366F6"/>
    <w:rsid w:val="00F378D4"/>
    <w:rsid w:val="00F37EA5"/>
    <w:rsid w:val="00F40050"/>
    <w:rsid w:val="00F404F9"/>
    <w:rsid w:val="00F41BD7"/>
    <w:rsid w:val="00F4277D"/>
    <w:rsid w:val="00F42F5A"/>
    <w:rsid w:val="00F432D0"/>
    <w:rsid w:val="00F43F5A"/>
    <w:rsid w:val="00F454E3"/>
    <w:rsid w:val="00F45BFB"/>
    <w:rsid w:val="00F461F4"/>
    <w:rsid w:val="00F46A5D"/>
    <w:rsid w:val="00F47209"/>
    <w:rsid w:val="00F50036"/>
    <w:rsid w:val="00F505E6"/>
    <w:rsid w:val="00F50DDC"/>
    <w:rsid w:val="00F5101C"/>
    <w:rsid w:val="00F512EE"/>
    <w:rsid w:val="00F52271"/>
    <w:rsid w:val="00F52A5C"/>
    <w:rsid w:val="00F53896"/>
    <w:rsid w:val="00F54C59"/>
    <w:rsid w:val="00F55E58"/>
    <w:rsid w:val="00F56F5B"/>
    <w:rsid w:val="00F5727F"/>
    <w:rsid w:val="00F602EB"/>
    <w:rsid w:val="00F606F5"/>
    <w:rsid w:val="00F60711"/>
    <w:rsid w:val="00F60EBA"/>
    <w:rsid w:val="00F61859"/>
    <w:rsid w:val="00F6267F"/>
    <w:rsid w:val="00F6278D"/>
    <w:rsid w:val="00F64B55"/>
    <w:rsid w:val="00F64BD9"/>
    <w:rsid w:val="00F64CAB"/>
    <w:rsid w:val="00F65E3F"/>
    <w:rsid w:val="00F6628A"/>
    <w:rsid w:val="00F67B5F"/>
    <w:rsid w:val="00F7045E"/>
    <w:rsid w:val="00F70D0A"/>
    <w:rsid w:val="00F7137F"/>
    <w:rsid w:val="00F72557"/>
    <w:rsid w:val="00F72613"/>
    <w:rsid w:val="00F733A8"/>
    <w:rsid w:val="00F74470"/>
    <w:rsid w:val="00F746CD"/>
    <w:rsid w:val="00F74C60"/>
    <w:rsid w:val="00F75C5D"/>
    <w:rsid w:val="00F75F4E"/>
    <w:rsid w:val="00F75FCB"/>
    <w:rsid w:val="00F76FBF"/>
    <w:rsid w:val="00F77476"/>
    <w:rsid w:val="00F77527"/>
    <w:rsid w:val="00F80769"/>
    <w:rsid w:val="00F81B9A"/>
    <w:rsid w:val="00F81D41"/>
    <w:rsid w:val="00F8276D"/>
    <w:rsid w:val="00F840B0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53"/>
    <w:rsid w:val="00F87EA7"/>
    <w:rsid w:val="00F87ED7"/>
    <w:rsid w:val="00F9094E"/>
    <w:rsid w:val="00F91ADA"/>
    <w:rsid w:val="00F92C4B"/>
    <w:rsid w:val="00F93183"/>
    <w:rsid w:val="00F9377E"/>
    <w:rsid w:val="00F95698"/>
    <w:rsid w:val="00F957C5"/>
    <w:rsid w:val="00F95B14"/>
    <w:rsid w:val="00F9669A"/>
    <w:rsid w:val="00F96CE0"/>
    <w:rsid w:val="00F9708F"/>
    <w:rsid w:val="00FA15DE"/>
    <w:rsid w:val="00FA1CD7"/>
    <w:rsid w:val="00FA2389"/>
    <w:rsid w:val="00FA2AC8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3428"/>
    <w:rsid w:val="00FB4743"/>
    <w:rsid w:val="00FB474B"/>
    <w:rsid w:val="00FB47E8"/>
    <w:rsid w:val="00FB50D6"/>
    <w:rsid w:val="00FB59CA"/>
    <w:rsid w:val="00FB5C47"/>
    <w:rsid w:val="00FB5D76"/>
    <w:rsid w:val="00FB648B"/>
    <w:rsid w:val="00FB69C6"/>
    <w:rsid w:val="00FB7AF6"/>
    <w:rsid w:val="00FB7FF3"/>
    <w:rsid w:val="00FC0354"/>
    <w:rsid w:val="00FC0AA2"/>
    <w:rsid w:val="00FC0CE2"/>
    <w:rsid w:val="00FC0FE4"/>
    <w:rsid w:val="00FC1713"/>
    <w:rsid w:val="00FC23E5"/>
    <w:rsid w:val="00FC334F"/>
    <w:rsid w:val="00FC393B"/>
    <w:rsid w:val="00FC3BD5"/>
    <w:rsid w:val="00FC4B84"/>
    <w:rsid w:val="00FC4DAD"/>
    <w:rsid w:val="00FC4EF8"/>
    <w:rsid w:val="00FC5113"/>
    <w:rsid w:val="00FC5546"/>
    <w:rsid w:val="00FC7D95"/>
    <w:rsid w:val="00FC7E33"/>
    <w:rsid w:val="00FD0041"/>
    <w:rsid w:val="00FD06CF"/>
    <w:rsid w:val="00FD0DA1"/>
    <w:rsid w:val="00FD1ABF"/>
    <w:rsid w:val="00FD1CE1"/>
    <w:rsid w:val="00FD1DF2"/>
    <w:rsid w:val="00FD2368"/>
    <w:rsid w:val="00FD25E8"/>
    <w:rsid w:val="00FD260A"/>
    <w:rsid w:val="00FD2F5F"/>
    <w:rsid w:val="00FD353B"/>
    <w:rsid w:val="00FD3B24"/>
    <w:rsid w:val="00FD404F"/>
    <w:rsid w:val="00FD4A58"/>
    <w:rsid w:val="00FD4E16"/>
    <w:rsid w:val="00FD4F6C"/>
    <w:rsid w:val="00FD61CC"/>
    <w:rsid w:val="00FD77B4"/>
    <w:rsid w:val="00FD7F0B"/>
    <w:rsid w:val="00FE062F"/>
    <w:rsid w:val="00FE0E09"/>
    <w:rsid w:val="00FE18CB"/>
    <w:rsid w:val="00FE1D01"/>
    <w:rsid w:val="00FE22F4"/>
    <w:rsid w:val="00FE318F"/>
    <w:rsid w:val="00FE373B"/>
    <w:rsid w:val="00FE3CE7"/>
    <w:rsid w:val="00FE46B2"/>
    <w:rsid w:val="00FE4837"/>
    <w:rsid w:val="00FE4F18"/>
    <w:rsid w:val="00FE58AF"/>
    <w:rsid w:val="00FE59C3"/>
    <w:rsid w:val="00FE5C87"/>
    <w:rsid w:val="00FE6108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6F5"/>
    <w:rsid w:val="00FF477E"/>
    <w:rsid w:val="00FF4DDE"/>
    <w:rsid w:val="00FF500F"/>
    <w:rsid w:val="00FF5BC7"/>
    <w:rsid w:val="00FF5DFF"/>
    <w:rsid w:val="00FF6093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qFormat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1"/>
      </w:numPr>
    </w:pPr>
  </w:style>
  <w:style w:type="numbering" w:customStyle="1" w:styleId="WW8Num34">
    <w:name w:val="WW8Num34"/>
    <w:basedOn w:val="NoList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List">
    <w:name w:val="List"/>
    <w:basedOn w:val="BodyText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  <w:style w:type="paragraph" w:customStyle="1" w:styleId="Standardno">
    <w:name w:val="Standardno"/>
    <w:rsid w:val="006722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hr-BA" w:eastAsia="en-US"/>
    </w:rPr>
  </w:style>
  <w:style w:type="paragraph" w:customStyle="1" w:styleId="Tijelo">
    <w:name w:val="Tijelo"/>
    <w:rsid w:val="006722D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hr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qFormat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1"/>
      </w:numPr>
    </w:pPr>
  </w:style>
  <w:style w:type="numbering" w:customStyle="1" w:styleId="WW8Num34">
    <w:name w:val="WW8Num34"/>
    <w:basedOn w:val="NoList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List">
    <w:name w:val="List"/>
    <w:basedOn w:val="BodyText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  <w:style w:type="paragraph" w:customStyle="1" w:styleId="Standardno">
    <w:name w:val="Standardno"/>
    <w:rsid w:val="006722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hr-BA" w:eastAsia="en-US"/>
    </w:rPr>
  </w:style>
  <w:style w:type="paragraph" w:customStyle="1" w:styleId="Tijelo">
    <w:name w:val="Tijelo"/>
    <w:rsid w:val="006722D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FA48B-A36F-4B59-979B-736DB58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32</Pages>
  <Words>11784</Words>
  <Characters>67172</Characters>
  <Application>Microsoft Office Word</Application>
  <DocSecurity>0</DocSecurity>
  <Lines>559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78799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18</cp:revision>
  <cp:lastPrinted>2017-12-14T13:58:00Z</cp:lastPrinted>
  <dcterms:created xsi:type="dcterms:W3CDTF">2020-04-24T08:59:00Z</dcterms:created>
  <dcterms:modified xsi:type="dcterms:W3CDTF">2020-04-24T11:12:00Z</dcterms:modified>
</cp:coreProperties>
</file>