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38" w:rsidRDefault="00113D38" w:rsidP="00113D38">
      <w:pPr>
        <w:rPr>
          <w:b/>
        </w:rPr>
      </w:pPr>
      <w:r>
        <w:rPr>
          <w:b/>
        </w:rPr>
        <w:t xml:space="preserve">                           </w:t>
      </w:r>
    </w:p>
    <w:p w:rsidR="00B87D84" w:rsidRPr="00113D38" w:rsidRDefault="00DF1BA0" w:rsidP="00113D38">
      <w:pPr>
        <w:pStyle w:val="NoSpacing"/>
        <w:jc w:val="center"/>
      </w:pPr>
      <w:r w:rsidRPr="00113D38">
        <w:t>PEDAGOŠKI FAKULTET</w:t>
      </w:r>
    </w:p>
    <w:p w:rsidR="00F026C6" w:rsidRDefault="00DF1BA0" w:rsidP="00113D38">
      <w:pPr>
        <w:pStyle w:val="NoSpacing"/>
        <w:jc w:val="center"/>
      </w:pPr>
      <w:r w:rsidRPr="00113D38">
        <w:t>UNIVERZITET U SARAJEVU</w:t>
      </w:r>
    </w:p>
    <w:p w:rsidR="00113D38" w:rsidRDefault="00113D38" w:rsidP="00113D38">
      <w:pPr>
        <w:pStyle w:val="NoSpacing"/>
        <w:jc w:val="center"/>
      </w:pPr>
      <w:r>
        <w:t>Skenderija 72</w:t>
      </w:r>
    </w:p>
    <w:p w:rsidR="00113D38" w:rsidRPr="00113D38" w:rsidRDefault="00113D38" w:rsidP="00113D38">
      <w:pPr>
        <w:pStyle w:val="NoSpacing"/>
        <w:jc w:val="center"/>
      </w:pPr>
      <w:r>
        <w:t>Website: www.pf.unsa.ba</w:t>
      </w:r>
    </w:p>
    <w:p w:rsidR="00B87D84" w:rsidRDefault="00B87D84"/>
    <w:p w:rsidR="00113D38" w:rsidRDefault="00113D38" w:rsidP="00E47AA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 xml:space="preserve">Na osnovu </w:t>
      </w:r>
      <w:r>
        <w:rPr>
          <w:color w:val="000000"/>
        </w:rPr>
        <w:t xml:space="preserve">Zaključka Vlade Kantona Sarajevo broj: </w:t>
      </w:r>
      <w:r w:rsidR="0063171F" w:rsidRPr="0063171F">
        <w:t>02-05-44959-5/19 od  31. 12</w:t>
      </w:r>
      <w:r w:rsidRPr="0063171F">
        <w:t>.</w:t>
      </w:r>
      <w:r w:rsidR="0063171F" w:rsidRPr="0063171F">
        <w:t xml:space="preserve"> </w:t>
      </w:r>
      <w:r w:rsidRPr="0063171F">
        <w:t xml:space="preserve">2019. godine </w:t>
      </w:r>
      <w:r>
        <w:rPr>
          <w:color w:val="000000"/>
        </w:rPr>
        <w:t>i saglasnosti Ministarstva za obrazovanje nauku i mlade</w:t>
      </w:r>
      <w:r w:rsidR="00AD54E7">
        <w:rPr>
          <w:color w:val="000000"/>
        </w:rPr>
        <w:t xml:space="preserve"> Kantona Sarajevo broj: 11/05-30</w:t>
      </w:r>
      <w:r>
        <w:rPr>
          <w:color w:val="000000"/>
        </w:rPr>
        <w:t>-</w:t>
      </w:r>
      <w:r w:rsidR="00AD54E7">
        <w:rPr>
          <w:color w:val="000000"/>
        </w:rPr>
        <w:t>3851-1/20 od 29.04</w:t>
      </w:r>
      <w:r>
        <w:rPr>
          <w:color w:val="000000"/>
        </w:rPr>
        <w:t>.</w:t>
      </w:r>
      <w:r w:rsidR="00AD54E7">
        <w:rPr>
          <w:color w:val="000000"/>
        </w:rPr>
        <w:t xml:space="preserve"> 2020</w:t>
      </w:r>
      <w:r>
        <w:rPr>
          <w:color w:val="000000"/>
        </w:rPr>
        <w:t>.</w:t>
      </w:r>
      <w:r w:rsidR="00AD54E7">
        <w:rPr>
          <w:color w:val="000000"/>
        </w:rPr>
        <w:t xml:space="preserve">godine </w:t>
      </w:r>
      <w:r w:rsidR="00BF76FB">
        <w:rPr>
          <w:color w:val="000000"/>
        </w:rPr>
        <w:t xml:space="preserve"> i </w:t>
      </w:r>
      <w:r w:rsidR="00E97F82">
        <w:rPr>
          <w:color w:val="000000"/>
        </w:rPr>
        <w:t xml:space="preserve"> Odluke dekana Pedagoškog fakult</w:t>
      </w:r>
      <w:r w:rsidR="00960EAB">
        <w:rPr>
          <w:color w:val="000000"/>
        </w:rPr>
        <w:t>eta  Univerziteta u Sarajevu</w:t>
      </w:r>
      <w:r w:rsidR="00E47AA3">
        <w:rPr>
          <w:color w:val="000000"/>
        </w:rPr>
        <w:t xml:space="preserve"> </w:t>
      </w:r>
      <w:r w:rsidR="001F1F3F">
        <w:rPr>
          <w:color w:val="000000"/>
        </w:rPr>
        <w:t>broj:01-765/20 od 28</w:t>
      </w:r>
      <w:bookmarkStart w:id="0" w:name="_GoBack"/>
      <w:bookmarkEnd w:id="0"/>
      <w:r w:rsidR="008B76EC">
        <w:rPr>
          <w:color w:val="000000"/>
        </w:rPr>
        <w:t>. 5. 2020. godine</w:t>
      </w:r>
      <w:r w:rsidR="00960EAB">
        <w:rPr>
          <w:color w:val="000000"/>
        </w:rPr>
        <w:t xml:space="preserve"> </w:t>
      </w:r>
      <w:r w:rsidRPr="007C1667">
        <w:rPr>
          <w:color w:val="000000"/>
        </w:rPr>
        <w:t>raspisuje se</w:t>
      </w:r>
    </w:p>
    <w:p w:rsidR="00113D38" w:rsidRPr="007C1667" w:rsidRDefault="00113D38" w:rsidP="00E47A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113D38" w:rsidRDefault="00E97F82" w:rsidP="00113D38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JAVNI OGLAS/</w:t>
      </w:r>
      <w:r w:rsidR="00113D38" w:rsidRPr="007C1667">
        <w:rPr>
          <w:rStyle w:val="Strong"/>
          <w:color w:val="000000"/>
        </w:rPr>
        <w:t>KONKURS</w:t>
      </w:r>
    </w:p>
    <w:p w:rsidR="00E97F82" w:rsidRDefault="00E97F82" w:rsidP="00113D38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za prijem u radni odnos na </w:t>
      </w:r>
    </w:p>
    <w:p w:rsidR="00E97F82" w:rsidRDefault="00E97F82" w:rsidP="00113D38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Pedagoškom fakultetu Univerziteta u Sarajevu</w:t>
      </w:r>
    </w:p>
    <w:p w:rsidR="00E97F82" w:rsidRDefault="00E97F82" w:rsidP="00113D38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na određeno vrijme </w:t>
      </w:r>
    </w:p>
    <w:p w:rsidR="00F026C6" w:rsidRPr="00113D38" w:rsidRDefault="001F1F3F" w:rsidP="00113D38">
      <w:pPr>
        <w:rPr>
          <w:b/>
        </w:rPr>
      </w:pPr>
    </w:p>
    <w:p w:rsidR="00E97F82" w:rsidRDefault="00E97F82" w:rsidP="00D32AC1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Style w:val="Strong"/>
          <w:b w:val="0"/>
          <w:color w:val="000000"/>
        </w:rPr>
      </w:pPr>
      <w:r w:rsidRPr="00E97F82">
        <w:rPr>
          <w:rStyle w:val="Strong"/>
          <w:color w:val="000000"/>
        </w:rPr>
        <w:t xml:space="preserve">Laborant  – </w:t>
      </w:r>
      <w:r w:rsidRPr="00E97F82">
        <w:rPr>
          <w:rStyle w:val="Strong"/>
          <w:b w:val="0"/>
          <w:color w:val="000000"/>
        </w:rPr>
        <w:t>1 izvršilac, sa  punim radnim  vremenom na određeno  vrijeme.</w:t>
      </w:r>
    </w:p>
    <w:p w:rsidR="00E97F82" w:rsidRPr="00E97F82" w:rsidRDefault="00E97F82" w:rsidP="00D32AC1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:rsidR="00FE364C" w:rsidRDefault="00E97F82" w:rsidP="00FE364C">
      <w:pPr>
        <w:rPr>
          <w:b/>
        </w:rPr>
      </w:pPr>
      <w:r>
        <w:t xml:space="preserve">       </w:t>
      </w:r>
      <w:r w:rsidRPr="00E97F82">
        <w:rPr>
          <w:b/>
        </w:rPr>
        <w:t xml:space="preserve">Opis poslova  radnog mjesta  </w:t>
      </w:r>
      <w:r>
        <w:rPr>
          <w:b/>
        </w:rPr>
        <w:t>laboranta</w:t>
      </w:r>
      <w:r w:rsidR="00BF76FB">
        <w:rPr>
          <w:b/>
        </w:rPr>
        <w:t>:</w:t>
      </w:r>
    </w:p>
    <w:p w:rsidR="00720A58" w:rsidRPr="006C153E" w:rsidRDefault="00BF76FB" w:rsidP="00D32AC1">
      <w:pPr>
        <w:jc w:val="both"/>
        <w:rPr>
          <w:b/>
          <w:sz w:val="20"/>
          <w:szCs w:val="20"/>
        </w:rPr>
      </w:pPr>
      <w:r w:rsidRPr="006C153E">
        <w:rPr>
          <w:sz w:val="20"/>
          <w:szCs w:val="20"/>
          <w:lang w:val="hr-HR" w:eastAsia="hr-HR"/>
        </w:rPr>
        <w:t>priprema i rasprema nastavna sredstva za izvođenje nastave</w:t>
      </w:r>
      <w:r w:rsidR="00FE364C" w:rsidRPr="006C153E">
        <w:rPr>
          <w:sz w:val="20"/>
          <w:szCs w:val="20"/>
          <w:lang w:val="hr-HR" w:eastAsia="hr-HR"/>
        </w:rPr>
        <w:t>,</w:t>
      </w:r>
      <w:r w:rsidR="00C73BCF" w:rsidRPr="006C153E">
        <w:rPr>
          <w:sz w:val="20"/>
          <w:szCs w:val="20"/>
          <w:lang w:val="hr-HR" w:eastAsia="hr-HR"/>
        </w:rPr>
        <w:t xml:space="preserve"> </w:t>
      </w:r>
      <w:r w:rsidRPr="006C153E">
        <w:rPr>
          <w:sz w:val="20"/>
          <w:szCs w:val="20"/>
          <w:lang w:val="hr-HR" w:eastAsia="hr-HR"/>
        </w:rPr>
        <w:t>priprema materijala i izrada modela potrebnih za izvođenje vježbi</w:t>
      </w:r>
      <w:r w:rsidR="00FE364C" w:rsidRPr="006C153E">
        <w:rPr>
          <w:sz w:val="20"/>
          <w:szCs w:val="20"/>
          <w:lang w:val="hr-HR" w:eastAsia="hr-HR"/>
        </w:rPr>
        <w:t>,</w:t>
      </w:r>
      <w:r w:rsidRPr="006C153E">
        <w:rPr>
          <w:sz w:val="20"/>
          <w:szCs w:val="20"/>
          <w:lang w:val="hr-HR" w:eastAsia="hr-HR"/>
        </w:rPr>
        <w:t>a saradnicima priprema i d</w:t>
      </w:r>
      <w:r w:rsidR="00FE364C" w:rsidRPr="006C153E">
        <w:rPr>
          <w:sz w:val="20"/>
          <w:szCs w:val="20"/>
          <w:lang w:val="hr-HR" w:eastAsia="hr-HR"/>
        </w:rPr>
        <w:t xml:space="preserve">emonstrira laboratorijske vježe </w:t>
      </w:r>
      <w:r w:rsidRPr="006C153E">
        <w:rPr>
          <w:sz w:val="20"/>
          <w:szCs w:val="20"/>
          <w:lang w:val="hr-HR" w:eastAsia="hr-HR"/>
        </w:rPr>
        <w:t>pruža tehničku pomoć u naučnoistraživačkoj djelatnosti nastavnika</w:t>
      </w:r>
      <w:r w:rsidR="00FE364C" w:rsidRPr="006C153E">
        <w:rPr>
          <w:sz w:val="20"/>
          <w:szCs w:val="20"/>
          <w:lang w:val="hr-HR" w:eastAsia="hr-HR"/>
        </w:rPr>
        <w:t>,</w:t>
      </w:r>
      <w:r w:rsidRPr="006C153E">
        <w:rPr>
          <w:sz w:val="20"/>
          <w:szCs w:val="20"/>
          <w:lang w:val="hr-HR" w:eastAsia="hr-HR"/>
        </w:rPr>
        <w:t>nabavlja i vodi evidenciju potrošnog materijala (hemikalija, alata i sitnog inventara)</w:t>
      </w:r>
      <w:r w:rsidR="00FE364C" w:rsidRPr="006C153E">
        <w:rPr>
          <w:sz w:val="20"/>
          <w:szCs w:val="20"/>
          <w:lang w:val="hr-HR" w:eastAsia="hr-HR"/>
        </w:rPr>
        <w:t>,</w:t>
      </w:r>
      <w:r w:rsidRPr="006C153E">
        <w:rPr>
          <w:sz w:val="20"/>
          <w:szCs w:val="20"/>
          <w:lang w:val="hr-HR" w:eastAsia="hr-HR"/>
        </w:rPr>
        <w:t>održava zbirku učila i nastavnih sredstava</w:t>
      </w:r>
      <w:r w:rsidR="00FE364C" w:rsidRPr="006C153E">
        <w:rPr>
          <w:sz w:val="20"/>
          <w:szCs w:val="20"/>
          <w:lang w:val="hr-HR" w:eastAsia="hr-HR"/>
        </w:rPr>
        <w:t>,</w:t>
      </w:r>
      <w:r w:rsidRPr="006C153E">
        <w:rPr>
          <w:sz w:val="20"/>
          <w:szCs w:val="20"/>
          <w:lang w:val="hr-HR" w:eastAsia="hr-HR"/>
        </w:rPr>
        <w:t>izrađuje šeme, tabele, dijagrame i manja učila za potrebe nastave</w:t>
      </w:r>
      <w:r w:rsidR="00FE364C" w:rsidRPr="006C153E">
        <w:rPr>
          <w:sz w:val="20"/>
          <w:szCs w:val="20"/>
          <w:lang w:val="hr-HR" w:eastAsia="hr-HR"/>
        </w:rPr>
        <w:t>,</w:t>
      </w:r>
      <w:r w:rsidRPr="006C153E">
        <w:rPr>
          <w:sz w:val="20"/>
          <w:szCs w:val="20"/>
          <w:lang w:val="hr-HR" w:eastAsia="hr-HR"/>
        </w:rPr>
        <w:t>vodi administrativne poslove za potrebe odsjeka i druge poslove po nalogu</w:t>
      </w:r>
      <w:r w:rsidR="00FE364C" w:rsidRPr="006C153E">
        <w:rPr>
          <w:sz w:val="20"/>
          <w:szCs w:val="20"/>
          <w:lang w:val="hr-HR" w:eastAsia="hr-HR"/>
        </w:rPr>
        <w:t xml:space="preserve"> </w:t>
      </w:r>
      <w:r w:rsidRPr="006C153E">
        <w:rPr>
          <w:sz w:val="20"/>
          <w:szCs w:val="20"/>
          <w:lang w:val="hr-HR" w:eastAsia="hr-HR"/>
        </w:rPr>
        <w:t>predmetnog  nastavnika</w:t>
      </w:r>
      <w:r w:rsidR="00FE364C" w:rsidRPr="006C153E">
        <w:rPr>
          <w:sz w:val="20"/>
          <w:szCs w:val="20"/>
          <w:lang w:val="hr-HR" w:eastAsia="hr-HR"/>
        </w:rPr>
        <w:t>,</w:t>
      </w:r>
      <w:r w:rsidRPr="006C153E">
        <w:rPr>
          <w:sz w:val="20"/>
          <w:szCs w:val="20"/>
        </w:rPr>
        <w:t>u saranji sa prodekanom za nastavu i studentska pitanja, nastavnicima i saradnicima izrađuje rasporede za nastavu i vježbe  za I  i II ciklus studija;u saradnji sa prodekanom za nastavu izrađuje rasporede za instruktivnu nastavu za vanredne studente I i II ciklusa studija;u saradnji sa prodekanom za nastavu i studentska pitanja izrađuje rasporede ispitnih rokova za završne i popravne rokove i dodatni ispitni termin (septembarski) u toku akademske godine na I i II ciklusu studija, za sve oblike studija;rasporede za sve aktivnosti vezane za I i II ciklus  proslijeđuje na web situ, nastavnicima i saradnicima u elektronskoj i printanoj verziji;na web i oglasnu ploču dostavlja za oglašavanje sve obavijesti vezano za pomjeranje, odgađanje i nadoknadu predavanja, vježbi i ispita;planira zauzetost sala za nastavne procese redovne i instruktivne nastave, i radi prikaz zauzetosti sala za I i II ciklus studija;usaglašava zauzetost sala (dodjeljuje sale) za potrebe  vannastavnih aktivnosti, za</w:t>
      </w:r>
      <w:r w:rsidR="002406F6" w:rsidRPr="006C153E">
        <w:rPr>
          <w:sz w:val="20"/>
          <w:szCs w:val="20"/>
        </w:rPr>
        <w:t xml:space="preserve"> dekanat, odsjeke i asocijaciju.</w:t>
      </w:r>
    </w:p>
    <w:p w:rsidR="002406F6" w:rsidRPr="00D32AC1" w:rsidRDefault="00D32AC1" w:rsidP="00FE364C">
      <w:pPr>
        <w:pStyle w:val="NoSpacing"/>
        <w:jc w:val="both"/>
        <w:rPr>
          <w:color w:val="222222"/>
          <w:sz w:val="24"/>
          <w:szCs w:val="24"/>
        </w:rPr>
      </w:pPr>
      <w:r w:rsidRPr="00D32AC1">
        <w:rPr>
          <w:color w:val="222222"/>
          <w:sz w:val="24"/>
          <w:szCs w:val="24"/>
        </w:rPr>
        <w:t>Pripadajuća osnovna neto plaća: u skladu sa Kolektivnim ugovorom za djelatnost visokog obrazovanja i nauke na Univerzitetu u  Sarajevu</w:t>
      </w:r>
    </w:p>
    <w:p w:rsidR="002406F6" w:rsidRDefault="002406F6" w:rsidP="00FE364C">
      <w:pPr>
        <w:pStyle w:val="NoSpacing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Mjesto rada: Sarajevo</w:t>
      </w:r>
    </w:p>
    <w:p w:rsidR="002406F6" w:rsidRDefault="002406F6" w:rsidP="00FE364C">
      <w:pPr>
        <w:pStyle w:val="NoSpacing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Radno vrijeme:  08-16 h</w:t>
      </w:r>
    </w:p>
    <w:p w:rsidR="002406F6" w:rsidRDefault="002406F6" w:rsidP="00FE364C">
      <w:pPr>
        <w:pStyle w:val="NoSpacing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Vremenski period: određeno </w:t>
      </w:r>
      <w:r w:rsidR="00AD54E7">
        <w:rPr>
          <w:color w:val="222222"/>
          <w:sz w:val="24"/>
          <w:szCs w:val="24"/>
        </w:rPr>
        <w:t>do 31. 12. 2020. godine</w:t>
      </w:r>
    </w:p>
    <w:p w:rsidR="00C73BCF" w:rsidRDefault="00C73BCF" w:rsidP="00BF76FB">
      <w:pPr>
        <w:pStyle w:val="NoSpacing"/>
        <w:ind w:left="644"/>
        <w:jc w:val="both"/>
        <w:rPr>
          <w:color w:val="222222"/>
          <w:sz w:val="24"/>
          <w:szCs w:val="24"/>
        </w:rPr>
      </w:pPr>
    </w:p>
    <w:p w:rsidR="00C73BCF" w:rsidRPr="00C73BCF" w:rsidRDefault="00C73BCF" w:rsidP="00FE364C">
      <w:pPr>
        <w:pStyle w:val="NoSpacing"/>
        <w:jc w:val="both"/>
        <w:rPr>
          <w:b/>
          <w:color w:val="222222"/>
          <w:sz w:val="24"/>
          <w:szCs w:val="24"/>
        </w:rPr>
      </w:pPr>
      <w:r w:rsidRPr="00C73BCF">
        <w:rPr>
          <w:b/>
          <w:color w:val="222222"/>
          <w:sz w:val="24"/>
          <w:szCs w:val="24"/>
        </w:rPr>
        <w:t xml:space="preserve">Uslovi </w:t>
      </w:r>
    </w:p>
    <w:p w:rsidR="002406F6" w:rsidRDefault="00C73BCF" w:rsidP="00FE364C">
      <w:pPr>
        <w:pStyle w:val="NoSpacing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Pored općih uslova utvrđenih zakonom o radu („Sl.novine  FBIH“, broj: 26/16 i 89/18)</w:t>
      </w:r>
    </w:p>
    <w:p w:rsidR="002406F6" w:rsidRDefault="00C73BCF" w:rsidP="00FE364C">
      <w:pPr>
        <w:pStyle w:val="NoSpacing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Kandidati trebaju ispunjavati sljedeće  posebne uslove:</w:t>
      </w:r>
    </w:p>
    <w:p w:rsidR="00C73BCF" w:rsidRPr="00C73BCF" w:rsidRDefault="00C73BCF" w:rsidP="00FE364C">
      <w:pPr>
        <w:pStyle w:val="NoSpacing"/>
        <w:numPr>
          <w:ilvl w:val="0"/>
          <w:numId w:val="4"/>
        </w:numPr>
        <w:ind w:left="360"/>
        <w:jc w:val="both"/>
        <w:rPr>
          <w:color w:val="222222"/>
          <w:sz w:val="24"/>
          <w:szCs w:val="24"/>
        </w:rPr>
      </w:pPr>
      <w:r>
        <w:t>SSS/IV stepen</w:t>
      </w:r>
      <w:r w:rsidRPr="00A57B5B">
        <w:rPr>
          <w:szCs w:val="24"/>
        </w:rPr>
        <w:t xml:space="preserve"> </w:t>
      </w:r>
      <w:r>
        <w:rPr>
          <w:szCs w:val="24"/>
        </w:rPr>
        <w:t>hemijskog usmjerenja</w:t>
      </w:r>
    </w:p>
    <w:p w:rsidR="00BF76FB" w:rsidRPr="00D32AC1" w:rsidRDefault="006C153E" w:rsidP="00E97F82">
      <w:pPr>
        <w:pStyle w:val="NoSpacing"/>
        <w:numPr>
          <w:ilvl w:val="0"/>
          <w:numId w:val="4"/>
        </w:numPr>
        <w:ind w:left="360"/>
        <w:jc w:val="both"/>
        <w:rPr>
          <w:color w:val="222222"/>
          <w:sz w:val="24"/>
          <w:szCs w:val="24"/>
        </w:rPr>
      </w:pPr>
      <w:r>
        <w:rPr>
          <w:szCs w:val="24"/>
        </w:rPr>
        <w:t>3 godine</w:t>
      </w:r>
      <w:r w:rsidR="00C73BCF" w:rsidRPr="00A57B5B">
        <w:rPr>
          <w:szCs w:val="24"/>
        </w:rPr>
        <w:t xml:space="preserve"> radnog iskustva</w:t>
      </w:r>
      <w:r w:rsidR="00C73BCF">
        <w:rPr>
          <w:szCs w:val="24"/>
        </w:rPr>
        <w:t xml:space="preserve"> na istim ili sličnim poslovima</w:t>
      </w:r>
    </w:p>
    <w:p w:rsidR="00E97F82" w:rsidRDefault="00944D4D" w:rsidP="001213DF">
      <w:pPr>
        <w:jc w:val="both"/>
        <w:rPr>
          <w:b/>
        </w:rPr>
      </w:pPr>
      <w:r>
        <w:rPr>
          <w:b/>
        </w:rPr>
        <w:t>Uz svojeručno potpisanu  Prijavu s</w:t>
      </w:r>
      <w:r w:rsidR="00960EAB">
        <w:rPr>
          <w:b/>
        </w:rPr>
        <w:t>a naznakom za  mjesto laboranta</w:t>
      </w:r>
      <w:r>
        <w:rPr>
          <w:b/>
        </w:rPr>
        <w:t xml:space="preserve">, uz obavezno navođenje priložene dokumentacije, kandidati su  obavezni dostaviti (original ili ovjerene </w:t>
      </w:r>
      <w:r w:rsidR="001213DF">
        <w:rPr>
          <w:b/>
        </w:rPr>
        <w:t>kopije</w:t>
      </w:r>
      <w:r>
        <w:rPr>
          <w:b/>
        </w:rPr>
        <w:t>):</w:t>
      </w:r>
    </w:p>
    <w:p w:rsidR="00944D4D" w:rsidRPr="00A11540" w:rsidRDefault="00A11540" w:rsidP="00944D4D">
      <w:pPr>
        <w:pStyle w:val="ListParagraph"/>
        <w:numPr>
          <w:ilvl w:val="0"/>
          <w:numId w:val="4"/>
        </w:numPr>
      </w:pPr>
      <w:r w:rsidRPr="00A11540">
        <w:t>b</w:t>
      </w:r>
      <w:r w:rsidR="00944D4D" w:rsidRPr="00A11540">
        <w:t>iografiju/životopis</w:t>
      </w:r>
      <w:r w:rsidR="001213DF">
        <w:t>,</w:t>
      </w:r>
    </w:p>
    <w:p w:rsidR="00944D4D" w:rsidRPr="00A11540" w:rsidRDefault="00A11540" w:rsidP="00944D4D">
      <w:pPr>
        <w:pStyle w:val="ListParagraph"/>
        <w:numPr>
          <w:ilvl w:val="0"/>
          <w:numId w:val="4"/>
        </w:numPr>
      </w:pPr>
      <w:r w:rsidRPr="00A11540">
        <w:t>d</w:t>
      </w:r>
      <w:r w:rsidR="00944D4D" w:rsidRPr="00A11540">
        <w:t xml:space="preserve">iplomu o stečenoj stručnoj spremi i dodatak diplomi (nostrifikovane /priznate diplome  ako su  iste stečene van BIH ili u nekoj drugoj </w:t>
      </w:r>
      <w:r w:rsidR="001213DF">
        <w:t>državi nakon 6. 4. 1992 godine),</w:t>
      </w:r>
    </w:p>
    <w:p w:rsidR="00944D4D" w:rsidRPr="00A11540" w:rsidRDefault="00944D4D" w:rsidP="00944D4D">
      <w:pPr>
        <w:pStyle w:val="ListParagraph"/>
        <w:numPr>
          <w:ilvl w:val="0"/>
          <w:numId w:val="4"/>
        </w:numPr>
      </w:pPr>
      <w:r w:rsidRPr="00A11540">
        <w:t>Izvod iz matične knjige rođenih,</w:t>
      </w:r>
    </w:p>
    <w:p w:rsidR="00944D4D" w:rsidRPr="00A11540" w:rsidRDefault="00944D4D" w:rsidP="00944D4D">
      <w:pPr>
        <w:pStyle w:val="ListParagraph"/>
        <w:numPr>
          <w:ilvl w:val="0"/>
          <w:numId w:val="4"/>
        </w:numPr>
      </w:pPr>
      <w:r w:rsidRPr="00A11540">
        <w:t>uvjerenje o državljanstvu ( ne starije od 6 mjeseci),</w:t>
      </w:r>
    </w:p>
    <w:p w:rsidR="00944D4D" w:rsidRDefault="00944D4D" w:rsidP="00944D4D">
      <w:pPr>
        <w:pStyle w:val="ListParagraph"/>
        <w:numPr>
          <w:ilvl w:val="0"/>
          <w:numId w:val="4"/>
        </w:numPr>
        <w:rPr>
          <w:b/>
        </w:rPr>
      </w:pPr>
      <w:r w:rsidRPr="00A11540">
        <w:t>dokaz o radnom iskustvu na istim ili sličnim poslovima</w:t>
      </w:r>
      <w:r w:rsidR="001213DF">
        <w:rPr>
          <w:b/>
        </w:rPr>
        <w:t>,</w:t>
      </w:r>
    </w:p>
    <w:p w:rsidR="001213DF" w:rsidRPr="001213DF" w:rsidRDefault="001213DF" w:rsidP="001213DF">
      <w:pPr>
        <w:pStyle w:val="ListParagraph"/>
        <w:numPr>
          <w:ilvl w:val="0"/>
          <w:numId w:val="4"/>
        </w:numPr>
      </w:pPr>
      <w:r w:rsidRPr="00B21519">
        <w:t>dokaz o statusu po osnovu dopunskih prava boraca-branitelja BiH u skladu sa Zakonom</w:t>
      </w:r>
      <w:r>
        <w:t>,pri kojem kandidati  imaju prioritet prilikom zapošljavanja</w:t>
      </w:r>
      <w:r w:rsidRPr="00B21519">
        <w:t xml:space="preserve"> (potvrda, uvjerenj</w:t>
      </w:r>
      <w:r>
        <w:t>e i sl.) ukoliko isti kandidat  posjeduje</w:t>
      </w:r>
    </w:p>
    <w:p w:rsidR="00944D4D" w:rsidRDefault="00944D4D" w:rsidP="00D32AC1">
      <w:pPr>
        <w:jc w:val="both"/>
        <w:rPr>
          <w:b/>
        </w:rPr>
      </w:pPr>
      <w:r>
        <w:rPr>
          <w:b/>
        </w:rPr>
        <w:t xml:space="preserve">Prioritet pri zapošljavanju imaju lica </w:t>
      </w:r>
      <w:r w:rsidR="00A11540">
        <w:rPr>
          <w:b/>
        </w:rPr>
        <w:t>utvrđena u članu  23. Zakona o dopunskim pravima boraca-branitelja  BIH („Službene novine KS“ , broj: 45/12, 26/14 I 46/17).</w:t>
      </w:r>
    </w:p>
    <w:p w:rsidR="00960EAB" w:rsidRDefault="00A11540" w:rsidP="00D32AC1">
      <w:pPr>
        <w:jc w:val="both"/>
        <w:rPr>
          <w:b/>
          <w:color w:val="000000"/>
        </w:rPr>
      </w:pPr>
      <w:r>
        <w:rPr>
          <w:b/>
        </w:rPr>
        <w:t>Napomena: Javni oglas/konkurs ostaje otvoren 10 dana od dana objavljiv</w:t>
      </w:r>
      <w:r w:rsidR="008A48BF">
        <w:rPr>
          <w:b/>
        </w:rPr>
        <w:t>anja.</w:t>
      </w:r>
      <w:r w:rsidR="00870584">
        <w:rPr>
          <w:b/>
        </w:rPr>
        <w:t xml:space="preserve"> </w:t>
      </w:r>
      <w:r w:rsidR="00870584" w:rsidRPr="00870584">
        <w:rPr>
          <w:b/>
          <w:color w:val="000000"/>
        </w:rPr>
        <w:t>Prijave</w:t>
      </w:r>
      <w:r w:rsidR="00D32AC1">
        <w:rPr>
          <w:b/>
          <w:color w:val="000000"/>
        </w:rPr>
        <w:t xml:space="preserve"> na javni oglas/konkurs  slati putem pošte u </w:t>
      </w:r>
      <w:r w:rsidR="00870584">
        <w:rPr>
          <w:b/>
          <w:color w:val="000000"/>
        </w:rPr>
        <w:t xml:space="preserve"> zatvorenoj koverti </w:t>
      </w:r>
      <w:r w:rsidR="00870584" w:rsidRPr="00870584">
        <w:rPr>
          <w:b/>
          <w:color w:val="000000"/>
        </w:rPr>
        <w:t xml:space="preserve"> sa</w:t>
      </w:r>
      <w:r w:rsidR="00870584">
        <w:rPr>
          <w:b/>
          <w:color w:val="000000"/>
        </w:rPr>
        <w:t xml:space="preserve"> naznakom“ NE OTVARAJ-PRIJAVA NA </w:t>
      </w:r>
      <w:r w:rsidR="00960EAB">
        <w:rPr>
          <w:b/>
          <w:color w:val="000000"/>
        </w:rPr>
        <w:t xml:space="preserve"> </w:t>
      </w:r>
      <w:r w:rsidR="00870584">
        <w:rPr>
          <w:b/>
          <w:color w:val="000000"/>
        </w:rPr>
        <w:t>JAVNI OGLAS</w:t>
      </w:r>
      <w:r w:rsidR="00960EAB">
        <w:rPr>
          <w:b/>
          <w:color w:val="000000"/>
        </w:rPr>
        <w:t xml:space="preserve"> ZA LABORANTA</w:t>
      </w:r>
      <w:r w:rsidR="00870584">
        <w:rPr>
          <w:b/>
          <w:color w:val="000000"/>
        </w:rPr>
        <w:t>“</w:t>
      </w:r>
      <w:r w:rsidR="00960EAB">
        <w:rPr>
          <w:b/>
          <w:color w:val="000000"/>
        </w:rPr>
        <w:t xml:space="preserve"> </w:t>
      </w:r>
      <w:r w:rsidR="00870584" w:rsidRPr="00870584">
        <w:rPr>
          <w:b/>
          <w:color w:val="000000"/>
        </w:rPr>
        <w:t>na adresu:</w:t>
      </w:r>
      <w:r w:rsidR="00960EAB">
        <w:rPr>
          <w:b/>
          <w:color w:val="000000"/>
        </w:rPr>
        <w:t xml:space="preserve"> </w:t>
      </w:r>
    </w:p>
    <w:p w:rsidR="00870584" w:rsidRDefault="00870584" w:rsidP="00D32AC1">
      <w:pPr>
        <w:pStyle w:val="NoSpacing"/>
        <w:jc w:val="both"/>
        <w:rPr>
          <w:rStyle w:val="Strong"/>
          <w:color w:val="000000"/>
        </w:rPr>
      </w:pPr>
      <w:r w:rsidRPr="007C1667">
        <w:rPr>
          <w:rStyle w:val="Strong"/>
          <w:color w:val="000000"/>
        </w:rPr>
        <w:t xml:space="preserve">Pedagoški fakultet </w:t>
      </w:r>
      <w:r w:rsidR="00960EAB">
        <w:rPr>
          <w:rStyle w:val="Strong"/>
          <w:color w:val="000000"/>
        </w:rPr>
        <w:t xml:space="preserve"> Univerzitet u Sarajevu,ulica  </w:t>
      </w:r>
      <w:r w:rsidR="00960EAB" w:rsidRPr="007C1667">
        <w:rPr>
          <w:rStyle w:val="Strong"/>
          <w:color w:val="000000"/>
        </w:rPr>
        <w:t>Skenderija 72</w:t>
      </w:r>
      <w:r w:rsidR="00960EAB">
        <w:rPr>
          <w:rStyle w:val="Strong"/>
          <w:color w:val="000000"/>
        </w:rPr>
        <w:t xml:space="preserve">, </w:t>
      </w:r>
      <w:r w:rsidR="00960EAB" w:rsidRPr="007C1667">
        <w:rPr>
          <w:rStyle w:val="Strong"/>
          <w:color w:val="000000"/>
        </w:rPr>
        <w:t>71 000 S</w:t>
      </w:r>
      <w:r w:rsidR="00960EAB">
        <w:rPr>
          <w:rStyle w:val="Strong"/>
          <w:color w:val="000000"/>
        </w:rPr>
        <w:t>arajevo,</w:t>
      </w:r>
      <w:r w:rsidR="00D32AC1">
        <w:rPr>
          <w:rStyle w:val="Strong"/>
          <w:color w:val="000000"/>
        </w:rPr>
        <w:t>p</w:t>
      </w:r>
      <w:r w:rsidR="00960EAB">
        <w:rPr>
          <w:rStyle w:val="Strong"/>
          <w:color w:val="000000"/>
        </w:rPr>
        <w:t>utem pošte Bliže informacije se mogu  dobiti na telefon : 033 204 549</w:t>
      </w:r>
    </w:p>
    <w:p w:rsidR="00960EAB" w:rsidRPr="00960EAB" w:rsidRDefault="00960EAB" w:rsidP="00D32AC1">
      <w:pPr>
        <w:pStyle w:val="NoSpacing"/>
        <w:jc w:val="both"/>
      </w:pPr>
    </w:p>
    <w:p w:rsidR="008A48BF" w:rsidRDefault="008A48BF" w:rsidP="00D32AC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Sa rangiranim kandidatima, Komisija za utvrđivanje  prijedloga za prijem u radni odnos  izvršiće provjeru radnih sposobnosti.O mjestu i vremenu provjere, kandidati će biti naknadno obaviješteni.</w:t>
      </w:r>
    </w:p>
    <w:p w:rsidR="00870584" w:rsidRDefault="008A48BF" w:rsidP="00D32AC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Kandidati koji budu izabrani, dužni su dostaviti uvjerenje PIO/M</w:t>
      </w:r>
      <w:r w:rsidR="00D32AC1">
        <w:rPr>
          <w:color w:val="000000"/>
        </w:rPr>
        <w:t>IO</w:t>
      </w:r>
      <w:r>
        <w:rPr>
          <w:color w:val="000000"/>
        </w:rPr>
        <w:t>–Porezne uprave  o radnom stažu i uvjerenje</w:t>
      </w:r>
      <w:r w:rsidR="00870584">
        <w:rPr>
          <w:color w:val="000000"/>
        </w:rPr>
        <w:t xml:space="preserve"> o zdravstvenoj sposobnosti za obavljanje poslova navedenih u konkursu. </w:t>
      </w:r>
    </w:p>
    <w:p w:rsidR="00A11540" w:rsidRDefault="00870584" w:rsidP="00D32AC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Sa izabranim kandidatom zaključit će se </w:t>
      </w:r>
      <w:r w:rsidR="00A11540" w:rsidRPr="007C1667">
        <w:rPr>
          <w:color w:val="000000"/>
        </w:rPr>
        <w:t xml:space="preserve"> Ugovor o r</w:t>
      </w:r>
      <w:r w:rsidR="00D32AC1">
        <w:rPr>
          <w:color w:val="000000"/>
        </w:rPr>
        <w:t xml:space="preserve">adu sa punim radnim vremenom na </w:t>
      </w:r>
      <w:r w:rsidR="00A11540" w:rsidRPr="007C1667">
        <w:rPr>
          <w:color w:val="000000"/>
        </w:rPr>
        <w:t xml:space="preserve">period </w:t>
      </w:r>
      <w:r w:rsidR="00A11540">
        <w:rPr>
          <w:color w:val="000000"/>
        </w:rPr>
        <w:t>o</w:t>
      </w:r>
      <w:r w:rsidR="00D32AC1">
        <w:rPr>
          <w:color w:val="000000"/>
        </w:rPr>
        <w:t>d šest mjeseci,  do 3</w:t>
      </w:r>
      <w:r w:rsidR="00A11540">
        <w:rPr>
          <w:color w:val="000000"/>
        </w:rPr>
        <w:t>1.</w:t>
      </w:r>
      <w:r>
        <w:rPr>
          <w:color w:val="000000"/>
        </w:rPr>
        <w:t xml:space="preserve"> </w:t>
      </w:r>
      <w:r w:rsidR="00D32AC1">
        <w:rPr>
          <w:color w:val="000000"/>
        </w:rPr>
        <w:t>12</w:t>
      </w:r>
      <w:r w:rsidR="00A11540">
        <w:rPr>
          <w:color w:val="000000"/>
        </w:rPr>
        <w:t>.</w:t>
      </w:r>
      <w:r>
        <w:rPr>
          <w:color w:val="000000"/>
        </w:rPr>
        <w:t xml:space="preserve"> 2</w:t>
      </w:r>
      <w:r w:rsidR="00A11540">
        <w:rPr>
          <w:color w:val="000000"/>
        </w:rPr>
        <w:t>02</w:t>
      </w:r>
      <w:r w:rsidR="00560352">
        <w:rPr>
          <w:color w:val="000000"/>
        </w:rPr>
        <w:t>0. godine.</w:t>
      </w:r>
    </w:p>
    <w:p w:rsidR="00870584" w:rsidRPr="007C1667" w:rsidRDefault="00870584" w:rsidP="00A11540">
      <w:pPr>
        <w:pStyle w:val="NormalWeb"/>
        <w:spacing w:before="0" w:beforeAutospacing="0" w:after="0" w:afterAutospacing="0"/>
        <w:rPr>
          <w:color w:val="000000"/>
        </w:rPr>
      </w:pPr>
    </w:p>
    <w:p w:rsidR="00870584" w:rsidRPr="00870584" w:rsidRDefault="00870584" w:rsidP="00D32AC1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Nepotpune, </w:t>
      </w:r>
      <w:r w:rsidRPr="00870584">
        <w:rPr>
          <w:b/>
          <w:color w:val="000000"/>
        </w:rPr>
        <w:t>neblagovremene</w:t>
      </w:r>
      <w:r>
        <w:rPr>
          <w:b/>
          <w:color w:val="000000"/>
        </w:rPr>
        <w:t xml:space="preserve"> i neuredne </w:t>
      </w:r>
      <w:r w:rsidRPr="00870584">
        <w:rPr>
          <w:b/>
          <w:color w:val="000000"/>
        </w:rPr>
        <w:t xml:space="preserve"> prijave</w:t>
      </w:r>
      <w:r>
        <w:rPr>
          <w:b/>
          <w:color w:val="000000"/>
        </w:rPr>
        <w:t>, prijave kandidata koji ne ispunjavaju uslove ovog oglasa/konkursa kao i prijave koje sadrže neovjerene kopije tražene dokumentacije  neće se uzeti</w:t>
      </w:r>
      <w:r w:rsidRPr="00870584">
        <w:rPr>
          <w:b/>
          <w:color w:val="000000"/>
        </w:rPr>
        <w:t xml:space="preserve"> u razmatranje.</w:t>
      </w:r>
    </w:p>
    <w:p w:rsidR="00560352" w:rsidRDefault="00560352" w:rsidP="00D32AC1">
      <w:pPr>
        <w:jc w:val="both"/>
        <w:rPr>
          <w:rStyle w:val="Strong"/>
          <w:color w:val="000000"/>
        </w:rPr>
      </w:pPr>
    </w:p>
    <w:p w:rsidR="00560352" w:rsidRDefault="00560352" w:rsidP="00A11540">
      <w:pPr>
        <w:rPr>
          <w:rStyle w:val="Strong"/>
          <w:color w:val="000000"/>
        </w:rPr>
      </w:pPr>
    </w:p>
    <w:p w:rsidR="00560352" w:rsidRDefault="00560352" w:rsidP="00A11540">
      <w:pPr>
        <w:rPr>
          <w:rStyle w:val="Strong"/>
          <w:color w:val="000000"/>
        </w:rPr>
      </w:pPr>
    </w:p>
    <w:p w:rsidR="00560352" w:rsidRPr="00944D4D" w:rsidRDefault="00560352" w:rsidP="00A11540">
      <w:pPr>
        <w:rPr>
          <w:b/>
        </w:rPr>
      </w:pPr>
    </w:p>
    <w:p w:rsidR="00944D4D" w:rsidRDefault="00944D4D" w:rsidP="00944D4D">
      <w:pPr>
        <w:pStyle w:val="ListParagraph"/>
        <w:ind w:left="1004"/>
        <w:rPr>
          <w:b/>
        </w:rPr>
      </w:pPr>
    </w:p>
    <w:p w:rsidR="00944D4D" w:rsidRPr="00944D4D" w:rsidRDefault="00944D4D" w:rsidP="00944D4D">
      <w:pPr>
        <w:pStyle w:val="ListParagraph"/>
        <w:ind w:left="1004"/>
        <w:jc w:val="both"/>
      </w:pPr>
    </w:p>
    <w:p w:rsidR="00944D4D" w:rsidRPr="00E97F82" w:rsidRDefault="00944D4D" w:rsidP="00E97F82">
      <w:pPr>
        <w:rPr>
          <w:b/>
        </w:rPr>
      </w:pPr>
    </w:p>
    <w:p w:rsidR="00E97F82" w:rsidRPr="00E97F82" w:rsidRDefault="00E97F82" w:rsidP="00E97F82">
      <w:pPr>
        <w:pStyle w:val="ListParagraph"/>
      </w:pPr>
    </w:p>
    <w:sectPr w:rsidR="00E97F82" w:rsidRPr="00E9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65C"/>
    <w:multiLevelType w:val="hybridMultilevel"/>
    <w:tmpl w:val="199E40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00F7D"/>
    <w:multiLevelType w:val="hybridMultilevel"/>
    <w:tmpl w:val="E5128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145FA"/>
    <w:multiLevelType w:val="hybridMultilevel"/>
    <w:tmpl w:val="A262F8A8"/>
    <w:lvl w:ilvl="0" w:tplc="95AA24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61582"/>
    <w:multiLevelType w:val="hybridMultilevel"/>
    <w:tmpl w:val="9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09B4"/>
    <w:multiLevelType w:val="hybridMultilevel"/>
    <w:tmpl w:val="AD9A6F4C"/>
    <w:lvl w:ilvl="0" w:tplc="CA6AFB50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195B27"/>
    <w:multiLevelType w:val="multilevel"/>
    <w:tmpl w:val="545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F129B"/>
    <w:multiLevelType w:val="hybridMultilevel"/>
    <w:tmpl w:val="E8047846"/>
    <w:lvl w:ilvl="0" w:tplc="1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6DAD4238"/>
    <w:multiLevelType w:val="hybridMultilevel"/>
    <w:tmpl w:val="ACE6A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8"/>
    <w:rsid w:val="00113D38"/>
    <w:rsid w:val="001213DF"/>
    <w:rsid w:val="001F1F3F"/>
    <w:rsid w:val="002406F6"/>
    <w:rsid w:val="002C4298"/>
    <w:rsid w:val="0039212B"/>
    <w:rsid w:val="004C3001"/>
    <w:rsid w:val="00560352"/>
    <w:rsid w:val="0063171F"/>
    <w:rsid w:val="006C153E"/>
    <w:rsid w:val="00720A58"/>
    <w:rsid w:val="007A3396"/>
    <w:rsid w:val="007A7467"/>
    <w:rsid w:val="00870584"/>
    <w:rsid w:val="008A48BF"/>
    <w:rsid w:val="008B76EC"/>
    <w:rsid w:val="00944D4D"/>
    <w:rsid w:val="00960EAB"/>
    <w:rsid w:val="00A11540"/>
    <w:rsid w:val="00AD54E7"/>
    <w:rsid w:val="00B87D84"/>
    <w:rsid w:val="00BF76FB"/>
    <w:rsid w:val="00C22D79"/>
    <w:rsid w:val="00C73BCF"/>
    <w:rsid w:val="00C760F1"/>
    <w:rsid w:val="00D32AC1"/>
    <w:rsid w:val="00DF1BA0"/>
    <w:rsid w:val="00E47AA3"/>
    <w:rsid w:val="00E97F82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13D38"/>
    <w:rPr>
      <w:b/>
      <w:bCs/>
    </w:rPr>
  </w:style>
  <w:style w:type="paragraph" w:styleId="ListParagraph">
    <w:name w:val="List Paragraph"/>
    <w:basedOn w:val="Normal"/>
    <w:uiPriority w:val="34"/>
    <w:qFormat/>
    <w:rsid w:val="00E97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13D38"/>
    <w:rPr>
      <w:b/>
      <w:bCs/>
    </w:rPr>
  </w:style>
  <w:style w:type="paragraph" w:styleId="ListParagraph">
    <w:name w:val="List Paragraph"/>
    <w:basedOn w:val="Normal"/>
    <w:uiPriority w:val="34"/>
    <w:qFormat/>
    <w:rsid w:val="00E9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8</cp:revision>
  <cp:lastPrinted>2020-05-29T08:26:00Z</cp:lastPrinted>
  <dcterms:created xsi:type="dcterms:W3CDTF">2020-05-28T18:50:00Z</dcterms:created>
  <dcterms:modified xsi:type="dcterms:W3CDTF">2020-05-29T08:32:00Z</dcterms:modified>
</cp:coreProperties>
</file>