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D96612" w:rsidRDefault="00EE5636">
      <w:pPr>
        <w:rPr>
          <w:lang w:val="bs-Latn-BA"/>
        </w:rPr>
      </w:pPr>
      <w:r w:rsidRPr="00D96612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A9238F5" wp14:editId="269FCF4B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D96612" w:rsidRDefault="000F7ACC">
      <w:pPr>
        <w:rPr>
          <w:lang w:val="bs-Latn-BA"/>
        </w:rPr>
      </w:pPr>
    </w:p>
    <w:p w:rsidR="00F52A5C" w:rsidRPr="00D96612" w:rsidRDefault="00F52A5C" w:rsidP="00F52A5C">
      <w:pPr>
        <w:jc w:val="both"/>
        <w:rPr>
          <w:lang w:val="bs-Latn-BA"/>
        </w:rPr>
      </w:pPr>
      <w:r w:rsidRPr="00D96612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5BE0443D" wp14:editId="45A6C9C0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D5C1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D96612" w:rsidRDefault="0022269A" w:rsidP="00B95BCD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- SENAT -</w:t>
      </w:r>
    </w:p>
    <w:p w:rsidR="00241FA5" w:rsidRPr="00D96612" w:rsidRDefault="00F40050" w:rsidP="00241FA5">
      <w:pPr>
        <w:jc w:val="both"/>
        <w:rPr>
          <w:lang w:val="bs-Latn-BA"/>
        </w:rPr>
      </w:pPr>
      <w:r w:rsidRPr="00D96612">
        <w:rPr>
          <w:lang w:val="bs-Latn-BA"/>
        </w:rPr>
        <w:t xml:space="preserve">Broj: </w:t>
      </w:r>
      <w:r w:rsidR="00443A79" w:rsidRPr="00D96612">
        <w:rPr>
          <w:lang w:val="bs-Latn-BA"/>
        </w:rPr>
        <w:t>01-3-1/19</w:t>
      </w:r>
    </w:p>
    <w:p w:rsidR="00B95BCD" w:rsidRPr="00D96612" w:rsidRDefault="00B95BCD" w:rsidP="00B95BCD">
      <w:pPr>
        <w:jc w:val="both"/>
        <w:rPr>
          <w:lang w:val="bs-Latn-BA"/>
        </w:rPr>
      </w:pPr>
      <w:r w:rsidRPr="00D96612">
        <w:rPr>
          <w:lang w:val="bs-Latn-BA"/>
        </w:rPr>
        <w:t>S</w:t>
      </w:r>
      <w:r w:rsidR="00443A79" w:rsidRPr="00D96612">
        <w:rPr>
          <w:lang w:val="bs-Latn-BA"/>
        </w:rPr>
        <w:t>arajevo, 30. 01. 2019</w:t>
      </w:r>
      <w:r w:rsidRPr="00D96612">
        <w:rPr>
          <w:lang w:val="bs-Latn-BA"/>
        </w:rPr>
        <w:t>. godine</w:t>
      </w:r>
    </w:p>
    <w:p w:rsidR="005C3DD6" w:rsidRPr="00D96612" w:rsidRDefault="005C3DD6" w:rsidP="00B95BCD">
      <w:pPr>
        <w:jc w:val="both"/>
        <w:rPr>
          <w:lang w:val="bs-Latn-BA"/>
        </w:rPr>
      </w:pPr>
    </w:p>
    <w:p w:rsidR="003E0537" w:rsidRPr="00D96612" w:rsidRDefault="003E0537" w:rsidP="00B95BCD">
      <w:pPr>
        <w:rPr>
          <w:lang w:val="bs-Latn-BA"/>
        </w:rPr>
      </w:pPr>
    </w:p>
    <w:p w:rsidR="00B95BCD" w:rsidRPr="00D96612" w:rsidRDefault="0022269A" w:rsidP="00B95BCD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 xml:space="preserve">Z A P I S N I K </w:t>
      </w:r>
    </w:p>
    <w:p w:rsidR="00B95BCD" w:rsidRPr="00D96612" w:rsidRDefault="0022269A" w:rsidP="00B95BCD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SA 27. REDOVNE SJEDNICE SENATA</w:t>
      </w:r>
    </w:p>
    <w:p w:rsidR="00B95BCD" w:rsidRPr="00D96612" w:rsidRDefault="0022269A" w:rsidP="00B95BCD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ODRŽANE 30. 01. 2019. GODINE</w:t>
      </w:r>
    </w:p>
    <w:p w:rsidR="003E0537" w:rsidRPr="00D96612" w:rsidRDefault="003E0537" w:rsidP="00B95BCD">
      <w:pPr>
        <w:jc w:val="center"/>
        <w:rPr>
          <w:b/>
          <w:lang w:val="bs-Latn-BA"/>
        </w:rPr>
      </w:pPr>
    </w:p>
    <w:p w:rsidR="005C3DD6" w:rsidRPr="00D96612" w:rsidRDefault="005C3DD6" w:rsidP="00B95BCD">
      <w:pPr>
        <w:jc w:val="center"/>
        <w:rPr>
          <w:lang w:val="bs-Latn-BA"/>
        </w:rPr>
      </w:pPr>
    </w:p>
    <w:p w:rsidR="00F26A00" w:rsidRPr="00D96612" w:rsidRDefault="00F26A00" w:rsidP="00F26A00">
      <w:pPr>
        <w:jc w:val="both"/>
        <w:rPr>
          <w:lang w:val="bs-Latn-BA"/>
        </w:rPr>
      </w:pPr>
      <w:r w:rsidRPr="00D96612">
        <w:rPr>
          <w:u w:val="single"/>
          <w:lang w:val="bs-Latn-BA"/>
        </w:rPr>
        <w:t>Prisutni članovi Senata</w:t>
      </w:r>
      <w:r w:rsidRPr="00D96612">
        <w:rPr>
          <w:lang w:val="bs-Latn-BA"/>
        </w:rPr>
        <w:t>: prof. dr. Rifat Škrijelj, rektor Univerziteta u Sarajevu, predsjedavajući, prof. Marina Finci, prof. dr. Mersad Čuljević, prof.</w:t>
      </w:r>
      <w:r w:rsidR="00510D8D" w:rsidRPr="00D96612">
        <w:rPr>
          <w:lang w:val="bs-Latn-BA"/>
        </w:rPr>
        <w:t xml:space="preserve"> d</w:t>
      </w:r>
      <w:r w:rsidR="0027218C" w:rsidRPr="00D96612">
        <w:rPr>
          <w:lang w:val="bs-Latn-BA"/>
        </w:rPr>
        <w:t xml:space="preserve">r. </w:t>
      </w:r>
      <w:r w:rsidR="00510D8D" w:rsidRPr="00D96612">
        <w:rPr>
          <w:lang w:val="bs-Latn-BA"/>
        </w:rPr>
        <w:t>Erdin Salihović (po ovlaštenju)</w:t>
      </w:r>
      <w:r w:rsidRPr="00D96612">
        <w:rPr>
          <w:lang w:val="bs-Latn-BA"/>
        </w:rPr>
        <w:t xml:space="preserve">, prof. dr. </w:t>
      </w:r>
      <w:r w:rsidR="00510D8D" w:rsidRPr="00D96612">
        <w:rPr>
          <w:lang w:val="bs-Latn-BA"/>
        </w:rPr>
        <w:t>Eldin Mehić (po ovlaštenju)</w:t>
      </w:r>
      <w:r w:rsidRPr="00D96612">
        <w:rPr>
          <w:lang w:val="bs-Latn-BA"/>
        </w:rPr>
        <w:t xml:space="preserve">, prof. dr. </w:t>
      </w:r>
      <w:r w:rsidR="00510D8D" w:rsidRPr="00D96612">
        <w:rPr>
          <w:lang w:val="bs-Latn-BA"/>
        </w:rPr>
        <w:t>Samim Konjicija</w:t>
      </w:r>
      <w:r w:rsidRPr="00D96612">
        <w:rPr>
          <w:lang w:val="bs-Latn-BA"/>
        </w:rPr>
        <w:t xml:space="preserve">, prof. dr. Zuhdija Hasanović, prof. dr. </w:t>
      </w:r>
      <w:r w:rsidR="00510D8D" w:rsidRPr="00D96612">
        <w:rPr>
          <w:lang w:val="bs-Latn-BA"/>
        </w:rPr>
        <w:t>Jasmin Ahić (po ovlaštenju)</w:t>
      </w:r>
      <w:r w:rsidRPr="00D96612">
        <w:rPr>
          <w:lang w:val="bs-Latn-BA"/>
        </w:rPr>
        <w:t xml:space="preserve">, prof. dr. </w:t>
      </w:r>
      <w:r w:rsidR="0027218C" w:rsidRPr="00D96612">
        <w:rPr>
          <w:lang w:val="bs-Latn-BA"/>
        </w:rPr>
        <w:t>Šaćir Filandra</w:t>
      </w:r>
      <w:r w:rsidRPr="00D96612">
        <w:rPr>
          <w:lang w:val="bs-Latn-BA"/>
        </w:rPr>
        <w:t xml:space="preserve">, prof. dr. Haris Alić, </w:t>
      </w:r>
      <w:r w:rsidR="00FF67EA" w:rsidRPr="00D96612">
        <w:rPr>
          <w:lang w:val="bs-Latn-BA"/>
        </w:rPr>
        <w:t>doc</w:t>
      </w:r>
      <w:r w:rsidRPr="00D96612">
        <w:rPr>
          <w:lang w:val="bs-Latn-BA"/>
        </w:rPr>
        <w:t xml:space="preserve">. dr. </w:t>
      </w:r>
      <w:r w:rsidR="00FF67EA" w:rsidRPr="00D96612">
        <w:rPr>
          <w:lang w:val="bs-Latn-BA"/>
        </w:rPr>
        <w:t>Amel Kosovac</w:t>
      </w:r>
      <w:r w:rsidR="00510D8D" w:rsidRPr="00D96612">
        <w:rPr>
          <w:lang w:val="bs-Latn-BA"/>
        </w:rPr>
        <w:t xml:space="preserve"> (po ovlaštenju)</w:t>
      </w:r>
      <w:r w:rsidRPr="00D96612">
        <w:rPr>
          <w:lang w:val="bs-Latn-BA"/>
        </w:rPr>
        <w:t xml:space="preserve">, doc. dr. Arzija Pašalić, prof. dr. Fahir Bečić, prof. dr. Muhamed Dželilović, prof. dr. Samir Dolarević, </w:t>
      </w:r>
      <w:r w:rsidR="00D42B82" w:rsidRPr="00D96612">
        <w:rPr>
          <w:lang w:val="bs-Latn-BA"/>
        </w:rPr>
        <w:t>prof. dr. Darko Tomašević</w:t>
      </w:r>
      <w:r w:rsidRPr="00D96612">
        <w:rPr>
          <w:lang w:val="bs-Latn-BA"/>
        </w:rPr>
        <w:t xml:space="preserve">, prof. dr. </w:t>
      </w:r>
      <w:r w:rsidR="00D42B82" w:rsidRPr="00D96612">
        <w:rPr>
          <w:lang w:val="bs-Latn-BA"/>
        </w:rPr>
        <w:t>Izet Bijelonja</w:t>
      </w:r>
      <w:r w:rsidRPr="00D96612">
        <w:rPr>
          <w:lang w:val="bs-Latn-BA"/>
        </w:rPr>
        <w:t xml:space="preserve">, </w:t>
      </w:r>
      <w:r w:rsidR="002F34B5" w:rsidRPr="00D96612">
        <w:rPr>
          <w:lang w:val="bs-Latn-BA"/>
        </w:rPr>
        <w:t xml:space="preserve">prof. dr. </w:t>
      </w:r>
      <w:r w:rsidR="00510D8D" w:rsidRPr="00D96612">
        <w:rPr>
          <w:lang w:val="bs-Latn-BA"/>
        </w:rPr>
        <w:t>Mirza Dilić (po ovlaštenju)</w:t>
      </w:r>
      <w:r w:rsidR="002F34B5" w:rsidRPr="00D96612">
        <w:rPr>
          <w:lang w:val="bs-Latn-BA"/>
        </w:rPr>
        <w:t xml:space="preserve">, </w:t>
      </w:r>
      <w:r w:rsidRPr="00D96612">
        <w:rPr>
          <w:lang w:val="bs-Latn-BA"/>
        </w:rPr>
        <w:t xml:space="preserve">prof. dr. Senad Kazić, prof. dr. Fatih Destović, prof. dr. Muhamed Brka, prof. dr. </w:t>
      </w:r>
      <w:r w:rsidR="00510D8D" w:rsidRPr="00D96612">
        <w:rPr>
          <w:lang w:val="bs-Latn-BA"/>
        </w:rPr>
        <w:t>Ka</w:t>
      </w:r>
      <w:r w:rsidR="0022269A" w:rsidRPr="00D96612">
        <w:rPr>
          <w:lang w:val="bs-Latn-BA"/>
        </w:rPr>
        <w:t>nit</w:t>
      </w:r>
      <w:r w:rsidR="00510D8D" w:rsidRPr="00D96612">
        <w:rPr>
          <w:lang w:val="bs-Latn-BA"/>
        </w:rPr>
        <w:t>a Imamović-Čizmić (po ovlaštenju)</w:t>
      </w:r>
      <w:r w:rsidRPr="00D96612">
        <w:rPr>
          <w:lang w:val="bs-Latn-BA"/>
        </w:rPr>
        <w:t>, pro</w:t>
      </w:r>
      <w:r w:rsidR="00602DF7" w:rsidRPr="00D96612">
        <w:rPr>
          <w:lang w:val="bs-Latn-BA"/>
        </w:rPr>
        <w:t xml:space="preserve">f. dr. Mustafa Memić, prof. dr. </w:t>
      </w:r>
      <w:r w:rsidR="00A743D3" w:rsidRPr="00D96612">
        <w:rPr>
          <w:lang w:val="bs-Latn-BA"/>
        </w:rPr>
        <w:t>Muhamed Ajanović</w:t>
      </w:r>
      <w:r w:rsidRPr="00D96612">
        <w:rPr>
          <w:lang w:val="bs-Latn-BA"/>
        </w:rPr>
        <w:t xml:space="preserve">, prof. dr. </w:t>
      </w:r>
      <w:r w:rsidR="00602DF7" w:rsidRPr="00D96612">
        <w:rPr>
          <w:lang w:val="bs-Latn-BA"/>
        </w:rPr>
        <w:t>Mirza Dautbašić</w:t>
      </w:r>
      <w:r w:rsidRPr="00D96612">
        <w:rPr>
          <w:lang w:val="bs-Latn-BA"/>
        </w:rPr>
        <w:t>, prof. dr. Nihad Fejzić, prof. dr. Nezir Krčalo, prof. dr. Naris Pojskić, dr</w:t>
      </w:r>
      <w:r w:rsidR="0022269A" w:rsidRPr="00D96612">
        <w:rPr>
          <w:lang w:val="bs-Latn-BA"/>
        </w:rPr>
        <w:t>. sc</w:t>
      </w:r>
      <w:r w:rsidR="00632E10" w:rsidRPr="00D96612">
        <w:rPr>
          <w:lang w:val="bs-Latn-BA"/>
        </w:rPr>
        <w:t>. Fikret Bečirović, dr. sc</w:t>
      </w:r>
      <w:r w:rsidRPr="00D96612">
        <w:rPr>
          <w:lang w:val="bs-Latn-BA"/>
        </w:rPr>
        <w:t xml:space="preserve">. </w:t>
      </w:r>
      <w:r w:rsidR="00A743D3" w:rsidRPr="00D96612">
        <w:rPr>
          <w:lang w:val="bs-Latn-BA"/>
        </w:rPr>
        <w:t>Sedad Bešlija</w:t>
      </w:r>
      <w:r w:rsidR="00FF67EA" w:rsidRPr="00D96612">
        <w:rPr>
          <w:lang w:val="bs-Latn-BA"/>
        </w:rPr>
        <w:t xml:space="preserve"> (po ovlaštenju)</w:t>
      </w:r>
      <w:r w:rsidRPr="00D96612">
        <w:rPr>
          <w:lang w:val="bs-Latn-BA"/>
        </w:rPr>
        <w:t xml:space="preserve">, </w:t>
      </w:r>
      <w:r w:rsidR="00632E10" w:rsidRPr="00D96612">
        <w:rPr>
          <w:lang w:val="bs-Latn-BA"/>
        </w:rPr>
        <w:t>dr. sc</w:t>
      </w:r>
      <w:r w:rsidR="00A743D3" w:rsidRPr="00D96612">
        <w:rPr>
          <w:lang w:val="bs-Latn-BA"/>
        </w:rPr>
        <w:t xml:space="preserve">. Adnan Kadrić, </w:t>
      </w:r>
      <w:r w:rsidR="00632E10" w:rsidRPr="00D96612">
        <w:rPr>
          <w:lang w:val="bs-Latn-BA"/>
        </w:rPr>
        <w:t>dr. sc</w:t>
      </w:r>
      <w:r w:rsidRPr="00D96612">
        <w:rPr>
          <w:lang w:val="bs-Latn-BA"/>
        </w:rPr>
        <w:t xml:space="preserve">. Alen Kalajdžija, prof. dr. </w:t>
      </w:r>
      <w:r w:rsidR="00FF67EA" w:rsidRPr="00D96612">
        <w:rPr>
          <w:lang w:val="bs-Latn-BA"/>
        </w:rPr>
        <w:t>Enra Suljić</w:t>
      </w:r>
      <w:r w:rsidRPr="00D96612">
        <w:rPr>
          <w:lang w:val="bs-Latn-BA"/>
        </w:rPr>
        <w:t xml:space="preserve"> (po ovlaštenju), </w:t>
      </w:r>
      <w:r w:rsidR="00632E10" w:rsidRPr="00D96612">
        <w:rPr>
          <w:lang w:val="bs-Latn-BA"/>
        </w:rPr>
        <w:t>dr. sc</w:t>
      </w:r>
      <w:r w:rsidR="00FF67EA" w:rsidRPr="00D96612">
        <w:rPr>
          <w:lang w:val="bs-Latn-BA"/>
        </w:rPr>
        <w:t>. Ismet Ovčina</w:t>
      </w:r>
      <w:r w:rsidRPr="00D96612">
        <w:rPr>
          <w:lang w:val="bs-Latn-BA"/>
        </w:rPr>
        <w:t>.</w:t>
      </w:r>
    </w:p>
    <w:p w:rsidR="00F26A00" w:rsidRPr="00D96612" w:rsidRDefault="00F26A00" w:rsidP="00F26A00">
      <w:pPr>
        <w:jc w:val="both"/>
        <w:rPr>
          <w:lang w:val="bs-Latn-BA"/>
        </w:rPr>
      </w:pPr>
    </w:p>
    <w:p w:rsidR="00F87ED7" w:rsidRPr="00D96612" w:rsidRDefault="00F87ED7" w:rsidP="00F26A00">
      <w:pPr>
        <w:jc w:val="both"/>
        <w:rPr>
          <w:lang w:val="bs-Latn-BA"/>
        </w:rPr>
      </w:pPr>
      <w:r w:rsidRPr="00D96612">
        <w:rPr>
          <w:u w:val="single"/>
          <w:lang w:val="bs-Latn-BA"/>
        </w:rPr>
        <w:t xml:space="preserve">Predstavnici </w:t>
      </w:r>
      <w:r w:rsidR="00A743D3" w:rsidRPr="00D96612">
        <w:rPr>
          <w:u w:val="single"/>
          <w:lang w:val="bs-Latn-BA"/>
        </w:rPr>
        <w:t>studenata</w:t>
      </w:r>
      <w:r w:rsidRPr="00D96612">
        <w:rPr>
          <w:lang w:val="bs-Latn-BA"/>
        </w:rPr>
        <w:t xml:space="preserve">: </w:t>
      </w:r>
      <w:r w:rsidR="00A743D3" w:rsidRPr="00D96612">
        <w:rPr>
          <w:lang w:val="bs-Latn-BA"/>
        </w:rPr>
        <w:t>Hamza Vahid El-Din, Amar Kolašinac, Bakir Sijerčić, Alma Strik</w:t>
      </w:r>
      <w:r w:rsidR="001018FE" w:rsidRPr="00D96612">
        <w:rPr>
          <w:lang w:val="bs-Latn-BA"/>
        </w:rPr>
        <w:t>a</w:t>
      </w:r>
      <w:r w:rsidR="00A743D3" w:rsidRPr="00D96612">
        <w:rPr>
          <w:lang w:val="bs-Latn-BA"/>
        </w:rPr>
        <w:t>, Alija Nurković.</w:t>
      </w:r>
    </w:p>
    <w:p w:rsidR="00F87ED7" w:rsidRPr="00D96612" w:rsidRDefault="00F87ED7" w:rsidP="00F26A00">
      <w:pPr>
        <w:jc w:val="both"/>
        <w:rPr>
          <w:lang w:val="bs-Latn-BA"/>
        </w:rPr>
      </w:pPr>
    </w:p>
    <w:p w:rsidR="00F26A00" w:rsidRPr="00D96612" w:rsidRDefault="00F26A00" w:rsidP="00F26A00">
      <w:pPr>
        <w:jc w:val="both"/>
        <w:rPr>
          <w:lang w:val="bs-Latn-BA"/>
        </w:rPr>
      </w:pPr>
      <w:r w:rsidRPr="00D96612">
        <w:rPr>
          <w:u w:val="single"/>
          <w:lang w:val="bs-Latn-BA"/>
        </w:rPr>
        <w:t>Ostali prisutni</w:t>
      </w:r>
      <w:r w:rsidRPr="00D96612">
        <w:rPr>
          <w:lang w:val="bs-Latn-BA"/>
        </w:rPr>
        <w:t xml:space="preserve">: </w:t>
      </w:r>
      <w:r w:rsidR="00D42B82" w:rsidRPr="00D96612">
        <w:rPr>
          <w:lang w:val="bs-Latn-BA"/>
        </w:rPr>
        <w:t xml:space="preserve">prof. dr. Dženana Husremović, </w:t>
      </w:r>
      <w:r w:rsidRPr="00D96612">
        <w:rPr>
          <w:lang w:val="bs-Latn-BA"/>
        </w:rPr>
        <w:t xml:space="preserve">prof. dr. Aida Hodžić, </w:t>
      </w:r>
      <w:r w:rsidR="005763CA" w:rsidRPr="00D96612">
        <w:rPr>
          <w:lang w:val="bs-Latn-BA"/>
        </w:rPr>
        <w:t xml:space="preserve">prof. dr. Aleksandra Nikolić, </w:t>
      </w:r>
      <w:r w:rsidRPr="00D96612">
        <w:rPr>
          <w:lang w:val="bs-Latn-BA"/>
        </w:rPr>
        <w:t>prof. dr. Maida Čohodar</w:t>
      </w:r>
      <w:r w:rsidR="0022269A" w:rsidRPr="00D96612">
        <w:rPr>
          <w:lang w:val="bs-Latn-BA"/>
        </w:rPr>
        <w:t>-Husić i</w:t>
      </w:r>
      <w:r w:rsidRPr="00D96612">
        <w:rPr>
          <w:lang w:val="bs-Latn-BA"/>
        </w:rPr>
        <w:t xml:space="preserve"> prof. Sanja Burić, </w:t>
      </w:r>
      <w:r w:rsidR="005763CA" w:rsidRPr="00D96612">
        <w:rPr>
          <w:lang w:val="bs-Latn-BA"/>
        </w:rPr>
        <w:t xml:space="preserve">prorektori, </w:t>
      </w:r>
      <w:r w:rsidR="00D42B82" w:rsidRPr="00D96612">
        <w:rPr>
          <w:lang w:val="bs-Latn-BA"/>
        </w:rPr>
        <w:t xml:space="preserve"> </w:t>
      </w:r>
      <w:r w:rsidR="0022269A" w:rsidRPr="00D96612">
        <w:rPr>
          <w:lang w:val="bs-Latn-BA"/>
        </w:rPr>
        <w:t>dr. sc</w:t>
      </w:r>
      <w:r w:rsidR="00602DF7" w:rsidRPr="00D96612">
        <w:rPr>
          <w:lang w:val="bs-Latn-BA"/>
        </w:rPr>
        <w:t>. Suvad Konaković, generalni sekretar Univerziteta u Sarajevu</w:t>
      </w:r>
      <w:r w:rsidR="00A743D3" w:rsidRPr="00D96612">
        <w:rPr>
          <w:lang w:val="bs-Latn-BA"/>
        </w:rPr>
        <w:t>,</w:t>
      </w:r>
      <w:r w:rsidR="0022269A" w:rsidRPr="00D96612">
        <w:rPr>
          <w:lang w:val="bs-Latn-BA"/>
        </w:rPr>
        <w:t xml:space="preserve"> Merisa Kurtanović, rukovoditeljica</w:t>
      </w:r>
      <w:r w:rsidR="00BB75E0" w:rsidRPr="00D96612">
        <w:rPr>
          <w:lang w:val="bs-Latn-BA"/>
        </w:rPr>
        <w:t xml:space="preserve"> Službe za ra</w:t>
      </w:r>
      <w:r w:rsidR="00B34C32" w:rsidRPr="00D96612">
        <w:rPr>
          <w:lang w:val="bs-Latn-BA"/>
        </w:rPr>
        <w:t>čunovodstvo i finansije, dr. sc</w:t>
      </w:r>
      <w:r w:rsidR="00BB75E0" w:rsidRPr="00D96612">
        <w:rPr>
          <w:lang w:val="bs-Latn-BA"/>
        </w:rPr>
        <w:t>. Benina Veledar, predsjednica Centralne popisne komisije Univerziteta u Sarajevu</w:t>
      </w:r>
      <w:r w:rsidR="0022269A" w:rsidRPr="00D96612">
        <w:rPr>
          <w:lang w:val="bs-Latn-BA"/>
        </w:rPr>
        <w:t>,</w:t>
      </w:r>
      <w:r w:rsidR="00602DF7" w:rsidRPr="00D96612">
        <w:rPr>
          <w:lang w:val="bs-Latn-BA"/>
        </w:rPr>
        <w:t xml:space="preserve"> i </w:t>
      </w:r>
      <w:r w:rsidR="00285765" w:rsidRPr="00D96612">
        <w:rPr>
          <w:lang w:val="bs-Latn-BA"/>
        </w:rPr>
        <w:t>Mirnes Ibrić, dipl.</w:t>
      </w:r>
      <w:r w:rsidR="00B34C32" w:rsidRPr="00D96612">
        <w:rPr>
          <w:lang w:val="bs-Latn-BA"/>
        </w:rPr>
        <w:t xml:space="preserve"> </w:t>
      </w:r>
      <w:r w:rsidR="00285765" w:rsidRPr="00D96612">
        <w:rPr>
          <w:lang w:val="bs-Latn-BA"/>
        </w:rPr>
        <w:t>iur</w:t>
      </w:r>
      <w:r w:rsidR="00B34C32" w:rsidRPr="00D96612">
        <w:rPr>
          <w:lang w:val="bs-Latn-BA"/>
        </w:rPr>
        <w:t>.</w:t>
      </w:r>
      <w:r w:rsidR="00285765" w:rsidRPr="00D96612">
        <w:rPr>
          <w:lang w:val="bs-Latn-BA"/>
        </w:rPr>
        <w:t>, predstavnik Službe za pravne i opće poslove.</w:t>
      </w:r>
    </w:p>
    <w:p w:rsidR="00F26A00" w:rsidRPr="00D96612" w:rsidRDefault="00F26A00" w:rsidP="00F26A00">
      <w:pPr>
        <w:jc w:val="both"/>
        <w:rPr>
          <w:lang w:val="bs-Latn-BA"/>
        </w:rPr>
      </w:pPr>
    </w:p>
    <w:p w:rsidR="00F26A00" w:rsidRPr="00D96612" w:rsidRDefault="00F26A00" w:rsidP="00F26A00">
      <w:pPr>
        <w:jc w:val="both"/>
        <w:rPr>
          <w:lang w:val="bs-Latn-BA"/>
        </w:rPr>
      </w:pPr>
      <w:r w:rsidRPr="00D96612">
        <w:rPr>
          <w:u w:val="single"/>
          <w:lang w:val="bs-Latn-BA"/>
        </w:rPr>
        <w:t>Odsutni članovi Senata</w:t>
      </w:r>
      <w:r w:rsidRPr="00D96612">
        <w:rPr>
          <w:lang w:val="bs-Latn-BA"/>
        </w:rPr>
        <w:t xml:space="preserve">: </w:t>
      </w:r>
      <w:r w:rsidR="00A743D3" w:rsidRPr="00D96612">
        <w:rPr>
          <w:lang w:val="bs-Latn-BA"/>
        </w:rPr>
        <w:t>nije bilo.</w:t>
      </w:r>
    </w:p>
    <w:p w:rsidR="00F26A00" w:rsidRPr="00D96612" w:rsidRDefault="00F26A00" w:rsidP="00F26A00">
      <w:pPr>
        <w:jc w:val="both"/>
        <w:rPr>
          <w:highlight w:val="yellow"/>
          <w:lang w:val="bs-Latn-BA"/>
        </w:rPr>
      </w:pPr>
    </w:p>
    <w:p w:rsidR="00F26A00" w:rsidRPr="00D96612" w:rsidRDefault="00F26A00" w:rsidP="00F26A00">
      <w:pPr>
        <w:jc w:val="both"/>
        <w:rPr>
          <w:lang w:val="bs-Latn-BA"/>
        </w:rPr>
      </w:pPr>
      <w:r w:rsidRPr="00D96612">
        <w:rPr>
          <w:lang w:val="bs-Latn-BA"/>
        </w:rPr>
        <w:t xml:space="preserve">Sjednica je počela sa radom </w:t>
      </w:r>
      <w:r w:rsidR="00C627EB" w:rsidRPr="00D96612">
        <w:rPr>
          <w:lang w:val="bs-Latn-BA"/>
        </w:rPr>
        <w:t>u 13</w:t>
      </w:r>
      <w:r w:rsidR="00AB2DB1" w:rsidRPr="00D96612">
        <w:rPr>
          <w:lang w:val="bs-Latn-BA"/>
        </w:rPr>
        <w:t>:15</w:t>
      </w:r>
      <w:r w:rsidRPr="00D96612">
        <w:rPr>
          <w:lang w:val="bs-Latn-BA"/>
        </w:rPr>
        <w:t>.</w:t>
      </w:r>
    </w:p>
    <w:p w:rsidR="00F26A00" w:rsidRPr="00D96612" w:rsidRDefault="00F26A00" w:rsidP="00F26A00">
      <w:pPr>
        <w:jc w:val="both"/>
        <w:rPr>
          <w:highlight w:val="yellow"/>
          <w:lang w:val="bs-Latn-BA"/>
        </w:rPr>
      </w:pPr>
    </w:p>
    <w:p w:rsidR="00F26A00" w:rsidRPr="00D96612" w:rsidRDefault="00F26A00" w:rsidP="00F26A00">
      <w:pPr>
        <w:jc w:val="both"/>
        <w:rPr>
          <w:lang w:val="bs-Latn-BA"/>
        </w:rPr>
      </w:pPr>
      <w:r w:rsidRPr="00D96612">
        <w:rPr>
          <w:lang w:val="bs-Latn-BA"/>
        </w:rPr>
        <w:t xml:space="preserve">Utvrđeno </w:t>
      </w:r>
      <w:r w:rsidR="00285765" w:rsidRPr="00D96612">
        <w:rPr>
          <w:lang w:val="bs-Latn-BA"/>
        </w:rPr>
        <w:t xml:space="preserve">je </w:t>
      </w:r>
      <w:r w:rsidRPr="00D96612">
        <w:rPr>
          <w:lang w:val="bs-Latn-BA"/>
        </w:rPr>
        <w:t>da od ukupno 41 član</w:t>
      </w:r>
      <w:r w:rsidR="00BB75E0" w:rsidRPr="00D96612">
        <w:rPr>
          <w:lang w:val="bs-Latn-BA"/>
        </w:rPr>
        <w:t>a Senata sjednici prisustvuje 39</w:t>
      </w:r>
      <w:r w:rsidR="000E4DF2" w:rsidRPr="00D96612">
        <w:rPr>
          <w:lang w:val="bs-Latn-BA"/>
        </w:rPr>
        <w:t xml:space="preserve"> članova</w:t>
      </w:r>
      <w:r w:rsidR="00BB75E0" w:rsidRPr="00D96612">
        <w:rPr>
          <w:lang w:val="bs-Latn-BA"/>
        </w:rPr>
        <w:t xml:space="preserve"> Senata</w:t>
      </w:r>
      <w:r w:rsidR="0022269A" w:rsidRPr="00D96612">
        <w:rPr>
          <w:lang w:val="bs-Latn-BA"/>
        </w:rPr>
        <w:t>,</w:t>
      </w:r>
      <w:r w:rsidR="00BB75E0" w:rsidRPr="00D96612">
        <w:rPr>
          <w:lang w:val="bs-Latn-BA"/>
        </w:rPr>
        <w:t xml:space="preserve"> od toga 8 članova</w:t>
      </w:r>
      <w:r w:rsidRPr="00D96612">
        <w:rPr>
          <w:lang w:val="bs-Latn-BA"/>
        </w:rPr>
        <w:t xml:space="preserve"> sa ovlaštenjem koje se nalazi u dokumentaciji Senata.</w:t>
      </w:r>
    </w:p>
    <w:p w:rsidR="001F02EE" w:rsidRPr="00D96612" w:rsidRDefault="001F02EE" w:rsidP="003F2A89">
      <w:pPr>
        <w:jc w:val="both"/>
        <w:rPr>
          <w:lang w:val="bs-Latn-BA"/>
        </w:rPr>
      </w:pPr>
    </w:p>
    <w:p w:rsidR="000E4DF2" w:rsidRPr="00D96612" w:rsidRDefault="00637980" w:rsidP="00950BFC">
      <w:pPr>
        <w:jc w:val="both"/>
        <w:rPr>
          <w:lang w:val="bs-Latn-BA"/>
        </w:rPr>
      </w:pPr>
      <w:r w:rsidRPr="00D96612">
        <w:rPr>
          <w:lang w:val="bs-Latn-BA"/>
        </w:rPr>
        <w:t xml:space="preserve">Prof. dr. Rifat Škrijelj </w:t>
      </w:r>
      <w:r w:rsidR="00AB2DB1" w:rsidRPr="00D96612">
        <w:rPr>
          <w:lang w:val="bs-Latn-BA"/>
        </w:rPr>
        <w:t xml:space="preserve">obavijestio je članove </w:t>
      </w:r>
      <w:r w:rsidR="001018FE" w:rsidRPr="00D96612">
        <w:rPr>
          <w:lang w:val="bs-Latn-BA"/>
        </w:rPr>
        <w:t xml:space="preserve">Senata da je prije početka </w:t>
      </w:r>
      <w:r w:rsidR="007A73DA" w:rsidRPr="00D96612">
        <w:rPr>
          <w:lang w:val="bs-Latn-BA"/>
        </w:rPr>
        <w:t>sjednice</w:t>
      </w:r>
      <w:r w:rsidR="001018FE" w:rsidRPr="00D96612">
        <w:rPr>
          <w:lang w:val="bs-Latn-BA"/>
        </w:rPr>
        <w:t xml:space="preserve"> Senata</w:t>
      </w:r>
      <w:r w:rsidR="007A73DA" w:rsidRPr="00D96612">
        <w:rPr>
          <w:lang w:val="bs-Latn-BA"/>
        </w:rPr>
        <w:t xml:space="preserve"> održan sastanak sa predstavnicima studenata</w:t>
      </w:r>
      <w:r w:rsidR="00700F6E" w:rsidRPr="00D96612">
        <w:rPr>
          <w:lang w:val="bs-Latn-BA"/>
        </w:rPr>
        <w:t xml:space="preserve"> u vezi sa izbornom sjednicom Skupštine Studentskog parlamenta Univerziteta u Sarajevu održanom 18. 01. 2019. godine. </w:t>
      </w:r>
      <w:r w:rsidR="001018FE" w:rsidRPr="00D96612">
        <w:rPr>
          <w:lang w:val="bs-Latn-BA"/>
        </w:rPr>
        <w:t>Nadalje, p</w:t>
      </w:r>
      <w:r w:rsidR="00700F6E" w:rsidRPr="00D96612">
        <w:rPr>
          <w:lang w:val="bs-Latn-BA"/>
        </w:rPr>
        <w:t>rof. dr. Rifat Škrijelj je istakao</w:t>
      </w:r>
      <w:r w:rsidR="0022269A" w:rsidRPr="00D96612">
        <w:rPr>
          <w:lang w:val="bs-Latn-BA"/>
        </w:rPr>
        <w:t xml:space="preserve"> da je uložen prigovor od</w:t>
      </w:r>
      <w:r w:rsidR="00700F6E" w:rsidRPr="00D96612">
        <w:rPr>
          <w:lang w:val="bs-Latn-BA"/>
        </w:rPr>
        <w:t xml:space="preserve"> trinaest studentskih asocijacija </w:t>
      </w:r>
      <w:r w:rsidR="001018FE" w:rsidRPr="00D96612">
        <w:rPr>
          <w:lang w:val="bs-Latn-BA"/>
        </w:rPr>
        <w:t>kojim je problematizirana regularnost</w:t>
      </w:r>
      <w:r w:rsidR="00700F6E" w:rsidRPr="00D96612">
        <w:rPr>
          <w:lang w:val="bs-Latn-BA"/>
        </w:rPr>
        <w:t xml:space="preserve"> </w:t>
      </w:r>
      <w:r w:rsidR="00746A86" w:rsidRPr="00D96612">
        <w:rPr>
          <w:lang w:val="bs-Latn-BA"/>
        </w:rPr>
        <w:t xml:space="preserve">održane </w:t>
      </w:r>
      <w:r w:rsidR="00700F6E" w:rsidRPr="00D96612">
        <w:rPr>
          <w:lang w:val="bs-Latn-BA"/>
        </w:rPr>
        <w:t>izborne sjednice Skupštine Studentskog parlamenta Univerziteta u Sarajevu</w:t>
      </w:r>
      <w:r w:rsidR="001018FE" w:rsidRPr="00D96612">
        <w:rPr>
          <w:lang w:val="bs-Latn-BA"/>
        </w:rPr>
        <w:t>.</w:t>
      </w:r>
    </w:p>
    <w:p w:rsidR="001018FE" w:rsidRPr="00D96612" w:rsidRDefault="00AB2DB1" w:rsidP="001018FE">
      <w:pPr>
        <w:jc w:val="both"/>
        <w:rPr>
          <w:lang w:val="bs-Latn-BA"/>
        </w:rPr>
      </w:pPr>
      <w:r w:rsidRPr="00D96612">
        <w:rPr>
          <w:lang w:val="bs-Latn-BA"/>
        </w:rPr>
        <w:lastRenderedPageBreak/>
        <w:t xml:space="preserve">S tim u vezi, a vodeći računa o zastupljenosti predstavnika </w:t>
      </w:r>
      <w:r w:rsidR="001018FE" w:rsidRPr="00D96612">
        <w:rPr>
          <w:lang w:val="bs-Latn-BA"/>
        </w:rPr>
        <w:t>studenata</w:t>
      </w:r>
      <w:r w:rsidRPr="00D96612">
        <w:rPr>
          <w:lang w:val="bs-Latn-BA"/>
        </w:rPr>
        <w:t xml:space="preserve"> na sjednici Senata, na prijedlog prof. dr. Rifata Škrijelja, rektora Univerziteta u Sarajevu, Senat je većinom glasova i</w:t>
      </w:r>
      <w:r w:rsidR="0022269A" w:rsidRPr="00D96612">
        <w:rPr>
          <w:lang w:val="bs-Latn-BA"/>
        </w:rPr>
        <w:t xml:space="preserve"> uz</w:t>
      </w:r>
      <w:r w:rsidRPr="00D96612">
        <w:rPr>
          <w:lang w:val="bs-Latn-BA"/>
        </w:rPr>
        <w:t xml:space="preserve"> </w:t>
      </w:r>
      <w:r w:rsidR="001018FE" w:rsidRPr="00D96612">
        <w:rPr>
          <w:lang w:val="bs-Latn-BA"/>
        </w:rPr>
        <w:t>dva (2) glasa „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 xml:space="preserve">rotiv“ </w:t>
      </w:r>
      <w:r w:rsidR="001018FE" w:rsidRPr="00D96612">
        <w:rPr>
          <w:lang w:val="bs-Latn-BA"/>
        </w:rPr>
        <w:t xml:space="preserve">prihvatio </w:t>
      </w:r>
      <w:r w:rsidR="00F55E58" w:rsidRPr="00D96612">
        <w:rPr>
          <w:lang w:val="bs-Latn-BA"/>
        </w:rPr>
        <w:t>da sjednici mog</w:t>
      </w:r>
      <w:r w:rsidR="00B34C32" w:rsidRPr="00D96612">
        <w:rPr>
          <w:lang w:val="bs-Latn-BA"/>
        </w:rPr>
        <w:t>u prisustvovati i odlučivati sl</w:t>
      </w:r>
      <w:r w:rsidR="00F55E58" w:rsidRPr="00D96612">
        <w:rPr>
          <w:lang w:val="bs-Latn-BA"/>
        </w:rPr>
        <w:t>jedeći predstavnici</w:t>
      </w:r>
      <w:r w:rsidR="001018FE" w:rsidRPr="00D96612">
        <w:rPr>
          <w:lang w:val="bs-Latn-BA"/>
        </w:rPr>
        <w:t xml:space="preserve"> studenata: Hamza Vahid El-Din, Amar Kolašinac, Bakir Sijerčić, Alma Strika</w:t>
      </w:r>
      <w:r w:rsidR="00F55E58" w:rsidRPr="00D96612">
        <w:rPr>
          <w:lang w:val="bs-Latn-BA"/>
        </w:rPr>
        <w:t xml:space="preserve"> i </w:t>
      </w:r>
      <w:r w:rsidR="001018FE" w:rsidRPr="00D96612">
        <w:rPr>
          <w:lang w:val="bs-Latn-BA"/>
        </w:rPr>
        <w:t>Alija Nurković.</w:t>
      </w:r>
    </w:p>
    <w:p w:rsidR="00AB2DB1" w:rsidRPr="00D96612" w:rsidRDefault="00AB2DB1" w:rsidP="00AB2DB1">
      <w:pPr>
        <w:jc w:val="both"/>
        <w:rPr>
          <w:lang w:val="bs-Latn-BA"/>
        </w:rPr>
      </w:pPr>
    </w:p>
    <w:p w:rsidR="00AD2E68" w:rsidRPr="00D96612" w:rsidRDefault="00F55E58" w:rsidP="00950BFC">
      <w:pPr>
        <w:jc w:val="both"/>
        <w:rPr>
          <w:lang w:val="bs-Latn-BA"/>
        </w:rPr>
      </w:pPr>
      <w:r w:rsidRPr="00D96612">
        <w:rPr>
          <w:rFonts w:eastAsia="Calibri"/>
          <w:color w:val="000000"/>
          <w:lang w:val="bs-Latn-BA"/>
        </w:rPr>
        <w:t xml:space="preserve">Prof. dr. Rifat Škrijelj predložio je da se pod tačkom „Informacije“ senatorima obrate </w:t>
      </w:r>
      <w:r w:rsidR="0022269A" w:rsidRPr="00D96612">
        <w:rPr>
          <w:lang w:val="bs-Latn-BA"/>
        </w:rPr>
        <w:t>Merisa Kurtanović, rukovoditeljica</w:t>
      </w:r>
      <w:r w:rsidRPr="00D96612">
        <w:rPr>
          <w:lang w:val="bs-Latn-BA"/>
        </w:rPr>
        <w:t xml:space="preserve"> Služb</w:t>
      </w:r>
      <w:r w:rsidR="001F1885" w:rsidRPr="00D96612">
        <w:rPr>
          <w:lang w:val="bs-Latn-BA"/>
        </w:rPr>
        <w:t>e za računovodstvo i finansije</w:t>
      </w:r>
      <w:r w:rsidR="0022269A" w:rsidRPr="00D96612">
        <w:rPr>
          <w:lang w:val="bs-Latn-BA"/>
        </w:rPr>
        <w:t>,</w:t>
      </w:r>
      <w:r w:rsidR="001F1885" w:rsidRPr="00D96612">
        <w:rPr>
          <w:lang w:val="bs-Latn-BA"/>
        </w:rPr>
        <w:t xml:space="preserve"> i </w:t>
      </w:r>
      <w:r w:rsidR="00B34C32" w:rsidRPr="00D96612">
        <w:rPr>
          <w:lang w:val="bs-Latn-BA"/>
        </w:rPr>
        <w:t>dr. sc</w:t>
      </w:r>
      <w:r w:rsidRPr="00D96612">
        <w:rPr>
          <w:lang w:val="bs-Latn-BA"/>
        </w:rPr>
        <w:t>. Benina Veledar, predsjednica Centralne popisne komisije Univerziteta u Sarajevu</w:t>
      </w:r>
      <w:r w:rsidR="00746A86" w:rsidRPr="00D96612">
        <w:rPr>
          <w:lang w:val="bs-Latn-BA"/>
        </w:rPr>
        <w:t xml:space="preserve"> za 2018. godinu</w:t>
      </w:r>
      <w:r w:rsidR="0022269A" w:rsidRPr="00D96612">
        <w:rPr>
          <w:lang w:val="bs-Latn-BA"/>
        </w:rPr>
        <w:t>,</w:t>
      </w:r>
      <w:r w:rsidRPr="00D96612">
        <w:rPr>
          <w:lang w:val="bs-Latn-BA"/>
        </w:rPr>
        <w:t xml:space="preserve"> u vezi sa </w:t>
      </w:r>
      <w:r w:rsidR="00734C3C" w:rsidRPr="00D96612">
        <w:rPr>
          <w:lang w:val="bs-Latn-BA"/>
        </w:rPr>
        <w:t>prezentiranjem dinamike</w:t>
      </w:r>
      <w:r w:rsidRPr="00D96612">
        <w:rPr>
          <w:lang w:val="bs-Latn-BA"/>
        </w:rPr>
        <w:t xml:space="preserve"> </w:t>
      </w:r>
      <w:r w:rsidR="007C48B9" w:rsidRPr="00D96612">
        <w:rPr>
          <w:lang w:val="bs-Latn-BA"/>
        </w:rPr>
        <w:t>aktivnosti na realizaciji prelaska Univerziteta u Sarajevu na sistem trezorskog poslovanja i usklađivanja plaća zaposlenicima Univerziteta u Sarajevu sa Kolektivnim ugovorom za djelatnost visokog obrazovanja i nauke na Univerzitetu u Sarajevu</w:t>
      </w:r>
      <w:r w:rsidR="00AD2E68" w:rsidRPr="00D96612">
        <w:rPr>
          <w:lang w:val="bs-Latn-BA"/>
        </w:rPr>
        <w:t>, kao i aktivnostima Centralne popisne komisije</w:t>
      </w:r>
      <w:r w:rsidR="00734C3C" w:rsidRPr="00D96612">
        <w:rPr>
          <w:lang w:val="bs-Latn-BA"/>
        </w:rPr>
        <w:t xml:space="preserve"> Univerziteta</w:t>
      </w:r>
      <w:r w:rsidR="007C48B9" w:rsidRPr="00D96612">
        <w:rPr>
          <w:lang w:val="bs-Latn-BA"/>
        </w:rPr>
        <w:t xml:space="preserve"> u Sarajevu.</w:t>
      </w:r>
    </w:p>
    <w:p w:rsidR="00AD2E68" w:rsidRPr="00D96612" w:rsidRDefault="00F55E58" w:rsidP="00AD2E68">
      <w:pPr>
        <w:jc w:val="both"/>
        <w:rPr>
          <w:rFonts w:eastAsia="Calibri"/>
          <w:lang w:val="bs-Latn-BA" w:eastAsia="bs-Latn-BA"/>
        </w:rPr>
      </w:pPr>
      <w:r w:rsidRPr="00D96612">
        <w:rPr>
          <w:lang w:val="bs-Latn-BA"/>
        </w:rPr>
        <w:t xml:space="preserve">Prof. dr. Dženana </w:t>
      </w:r>
      <w:r w:rsidR="00AD2E68" w:rsidRPr="00D96612">
        <w:rPr>
          <w:lang w:val="bs-Latn-BA"/>
        </w:rPr>
        <w:t>Husremov</w:t>
      </w:r>
      <w:r w:rsidR="0022269A" w:rsidRPr="00D96612">
        <w:rPr>
          <w:lang w:val="bs-Latn-BA"/>
        </w:rPr>
        <w:t>ić predložila je da se dnevni red proširi</w:t>
      </w:r>
      <w:r w:rsidR="00AD2E68" w:rsidRPr="00D96612">
        <w:rPr>
          <w:lang w:val="bs-Latn-BA"/>
        </w:rPr>
        <w:t xml:space="preserve"> </w:t>
      </w:r>
      <w:r w:rsidR="00734C3C" w:rsidRPr="00D96612">
        <w:rPr>
          <w:lang w:val="bs-Latn-BA"/>
        </w:rPr>
        <w:t xml:space="preserve">novom </w:t>
      </w:r>
      <w:r w:rsidR="00AD2E68" w:rsidRPr="00D96612">
        <w:rPr>
          <w:lang w:val="bs-Latn-BA"/>
        </w:rPr>
        <w:t>tačkom „</w:t>
      </w:r>
      <w:r w:rsidR="00AD2E68" w:rsidRPr="00D96612">
        <w:rPr>
          <w:bCs/>
          <w:lang w:val="bs-Latn-BA" w:eastAsia="bs-Latn-BA"/>
        </w:rPr>
        <w:t xml:space="preserve">Prijedlog dopune Pravila studiranja za treći ciklus studija na Univerzitetu u Sarajevu </w:t>
      </w:r>
      <w:r w:rsidR="00AD2E68" w:rsidRPr="00D96612">
        <w:rPr>
          <w:rFonts w:eastAsia="Calibri"/>
          <w:lang w:val="bs-Latn-BA" w:eastAsia="bs-Latn-BA"/>
        </w:rPr>
        <w:t xml:space="preserve">od 19. 12. 2018. </w:t>
      </w:r>
      <w:r w:rsidR="0022269A" w:rsidRPr="00D96612">
        <w:rPr>
          <w:rFonts w:eastAsia="Calibri"/>
          <w:lang w:val="bs-Latn-BA" w:eastAsia="bs-Latn-BA"/>
        </w:rPr>
        <w:t>g</w:t>
      </w:r>
      <w:r w:rsidR="00AD2E68" w:rsidRPr="00D96612">
        <w:rPr>
          <w:rFonts w:eastAsia="Calibri"/>
          <w:lang w:val="bs-Latn-BA" w:eastAsia="bs-Latn-BA"/>
        </w:rPr>
        <w:t>odine</w:t>
      </w:r>
      <w:r w:rsidR="0022269A" w:rsidRPr="00D96612">
        <w:rPr>
          <w:rFonts w:eastAsia="Calibri"/>
          <w:lang w:val="bs-Latn-BA" w:eastAsia="bs-Latn-BA"/>
        </w:rPr>
        <w:t>“</w:t>
      </w:r>
      <w:r w:rsidR="00AD2E68" w:rsidRPr="00D96612">
        <w:rPr>
          <w:rFonts w:eastAsia="Calibri"/>
          <w:lang w:val="bs-Latn-BA" w:eastAsia="bs-Latn-BA"/>
        </w:rPr>
        <w:t>.</w:t>
      </w:r>
    </w:p>
    <w:p w:rsidR="00AD2E68" w:rsidRPr="00D96612" w:rsidRDefault="00AD2E68" w:rsidP="00AD2E68">
      <w:pPr>
        <w:jc w:val="both"/>
        <w:rPr>
          <w:rFonts w:eastAsia="Calibri"/>
          <w:lang w:val="bs-Latn-BA" w:eastAsia="bs-Latn-BA"/>
        </w:rPr>
      </w:pPr>
      <w:r w:rsidRPr="00D96612">
        <w:rPr>
          <w:rFonts w:eastAsia="Calibri"/>
          <w:lang w:val="bs-Latn-BA" w:eastAsia="bs-Latn-BA"/>
        </w:rPr>
        <w:t>Prof. dr. Maida Čohod</w:t>
      </w:r>
      <w:r w:rsidR="00B34C32" w:rsidRPr="00D96612">
        <w:rPr>
          <w:rFonts w:eastAsia="Calibri"/>
          <w:lang w:val="bs-Latn-BA" w:eastAsia="bs-Latn-BA"/>
        </w:rPr>
        <w:t>ar-</w:t>
      </w:r>
      <w:r w:rsidR="0022269A" w:rsidRPr="00D96612">
        <w:rPr>
          <w:rFonts w:eastAsia="Calibri"/>
          <w:lang w:val="bs-Latn-BA" w:eastAsia="bs-Latn-BA"/>
        </w:rPr>
        <w:t>Husić</w:t>
      </w:r>
      <w:r w:rsidRPr="00D96612">
        <w:rPr>
          <w:rFonts w:eastAsia="Calibri"/>
          <w:lang w:val="bs-Latn-BA" w:eastAsia="bs-Latn-BA"/>
        </w:rPr>
        <w:t xml:space="preserve"> predložila je da pod tačkom „Informacije“ </w:t>
      </w:r>
      <w:r w:rsidR="001F1885" w:rsidRPr="00D96612">
        <w:rPr>
          <w:rFonts w:eastAsia="Calibri"/>
          <w:lang w:val="bs-Latn-BA" w:eastAsia="bs-Latn-BA"/>
        </w:rPr>
        <w:t>obavijesti</w:t>
      </w:r>
      <w:r w:rsidRPr="00D96612">
        <w:rPr>
          <w:rFonts w:eastAsia="Calibri"/>
          <w:lang w:val="bs-Latn-BA" w:eastAsia="bs-Latn-BA"/>
        </w:rPr>
        <w:t xml:space="preserve"> senatore o dinamici aktivnosti na 6</w:t>
      </w:r>
      <w:r w:rsidR="002909E8" w:rsidRPr="00D96612">
        <w:rPr>
          <w:rFonts w:eastAsia="Calibri"/>
          <w:lang w:val="bs-Latn-BA" w:eastAsia="bs-Latn-BA"/>
        </w:rPr>
        <w:t>. internoj</w:t>
      </w:r>
      <w:r w:rsidRPr="00D96612">
        <w:rPr>
          <w:rFonts w:eastAsia="Calibri"/>
          <w:lang w:val="bs-Latn-BA" w:eastAsia="bs-Latn-BA"/>
        </w:rPr>
        <w:t xml:space="preserve"> institucionalnoj evaluaciji Univerziteta u Sarajevu</w:t>
      </w:r>
      <w:r w:rsidR="007C48B9" w:rsidRPr="00D96612">
        <w:rPr>
          <w:rFonts w:eastAsia="Calibri"/>
          <w:lang w:val="bs-Latn-BA" w:eastAsia="bs-Latn-BA"/>
        </w:rPr>
        <w:t>.</w:t>
      </w:r>
    </w:p>
    <w:p w:rsidR="000E4DF2" w:rsidRPr="00D96612" w:rsidRDefault="000E4DF2" w:rsidP="00950BFC">
      <w:pPr>
        <w:jc w:val="both"/>
        <w:rPr>
          <w:rFonts w:eastAsia="Calibri"/>
          <w:color w:val="000000"/>
          <w:lang w:val="bs-Latn-BA"/>
        </w:rPr>
      </w:pPr>
    </w:p>
    <w:p w:rsidR="00830F96" w:rsidRPr="00D96612" w:rsidRDefault="002F6026" w:rsidP="00950BFC">
      <w:pPr>
        <w:jc w:val="both"/>
        <w:rPr>
          <w:color w:val="000000"/>
          <w:shd w:val="clear" w:color="auto" w:fill="FFFFFF"/>
          <w:lang w:val="bs-Latn-BA"/>
        </w:rPr>
      </w:pPr>
      <w:r w:rsidRPr="00D96612">
        <w:rPr>
          <w:rFonts w:eastAsia="Calibri"/>
          <w:color w:val="000000"/>
          <w:lang w:val="bs-Latn-BA"/>
        </w:rPr>
        <w:t xml:space="preserve">Uz prihvaćene prijedloge za dopune </w:t>
      </w:r>
      <w:r w:rsidR="00632E10" w:rsidRPr="00D96612">
        <w:rPr>
          <w:rFonts w:eastAsia="Calibri"/>
          <w:color w:val="000000"/>
          <w:lang w:val="bs-Latn-BA"/>
        </w:rPr>
        <w:t>d</w:t>
      </w:r>
      <w:r w:rsidRPr="00D96612">
        <w:rPr>
          <w:rFonts w:eastAsia="Calibri"/>
          <w:color w:val="000000"/>
          <w:lang w:val="bs-Latn-BA"/>
        </w:rPr>
        <w:t xml:space="preserve">nevnog </w:t>
      </w:r>
      <w:r w:rsidR="0022269A" w:rsidRPr="00D96612">
        <w:rPr>
          <w:rFonts w:eastAsia="Calibri"/>
          <w:color w:val="000000"/>
          <w:lang w:val="bs-Latn-BA"/>
        </w:rPr>
        <w:t>reda, jednoglasno je usvojen sl</w:t>
      </w:r>
      <w:r w:rsidRPr="00D96612">
        <w:rPr>
          <w:rFonts w:eastAsia="Calibri"/>
          <w:color w:val="000000"/>
          <w:lang w:val="bs-Latn-BA"/>
        </w:rPr>
        <w:t>jedeći</w:t>
      </w:r>
    </w:p>
    <w:p w:rsidR="00FC4B84" w:rsidRPr="00D96612" w:rsidRDefault="00FC4B84" w:rsidP="00B95BCD">
      <w:pPr>
        <w:jc w:val="both"/>
        <w:rPr>
          <w:lang w:val="bs-Latn-BA"/>
        </w:rPr>
      </w:pPr>
    </w:p>
    <w:p w:rsidR="002909E8" w:rsidRPr="00D96612" w:rsidRDefault="002909E8" w:rsidP="00B95BCD">
      <w:pPr>
        <w:jc w:val="both"/>
        <w:rPr>
          <w:b/>
          <w:lang w:val="bs-Latn-BA"/>
        </w:rPr>
      </w:pPr>
    </w:p>
    <w:p w:rsidR="00883D16" w:rsidRPr="00D96612" w:rsidRDefault="00B34C32" w:rsidP="006B5D22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D N E V N I   R E D</w:t>
      </w:r>
    </w:p>
    <w:p w:rsidR="00FC4B84" w:rsidRPr="00D96612" w:rsidRDefault="00FC4B84" w:rsidP="006B5D22">
      <w:pPr>
        <w:rPr>
          <w:lang w:val="bs-Latn-BA"/>
        </w:rPr>
      </w:pPr>
    </w:p>
    <w:p w:rsidR="00C15A94" w:rsidRPr="00D96612" w:rsidRDefault="00C15A94" w:rsidP="00883D16">
      <w:pPr>
        <w:jc w:val="center"/>
        <w:rPr>
          <w:b/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Usvajanje zapisnika sa: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26. redovne sjednice Senata Univerziteta u Sarajevu od 19. 12. 2018. godine i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13. vanredne sjednice Senata Univerziteta u Sarajevu od 15. 01. 2019. godine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Izvještaj Komisije za ocjenu prijedloga o imenovanju profesora emeritusa na Univerzitetu u Sarajevu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Aida Hodžić, prorektorica za nastavu i studentska pitanja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a)</w:t>
      </w:r>
      <w:r w:rsidRPr="00D96612">
        <w:rPr>
          <w:lang w:val="bs-Latn-BA"/>
        </w:rPr>
        <w:t xml:space="preserve">  Izbori u akademska i naučnoistraživačka zvanja</w:t>
      </w:r>
    </w:p>
    <w:p w:rsidR="00443A79" w:rsidRPr="00D96612" w:rsidRDefault="00443A79" w:rsidP="003E5A0E">
      <w:pPr>
        <w:numPr>
          <w:ilvl w:val="0"/>
          <w:numId w:val="7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Raspisivanje konkursa za izbor u akademska i naučnoistraživačka zvanja</w:t>
      </w:r>
    </w:p>
    <w:p w:rsidR="00443A79" w:rsidRPr="00D96612" w:rsidRDefault="00443A79" w:rsidP="003E5A0E">
      <w:pPr>
        <w:numPr>
          <w:ilvl w:val="0"/>
          <w:numId w:val="7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 xml:space="preserve">Raspisivanje ponovnog Konkursa po </w:t>
      </w:r>
      <w:r w:rsidR="0022269A" w:rsidRPr="00D96612">
        <w:rPr>
          <w:lang w:val="bs-Latn-BA"/>
        </w:rPr>
        <w:t>„</w:t>
      </w:r>
      <w:r w:rsidRPr="00D96612">
        <w:rPr>
          <w:lang w:val="bs-Latn-BA"/>
        </w:rPr>
        <w:t>Programu 150+</w:t>
      </w:r>
      <w:r w:rsidR="0022269A" w:rsidRPr="00D96612">
        <w:rPr>
          <w:lang w:val="bs-Latn-BA"/>
        </w:rPr>
        <w:t>“</w:t>
      </w:r>
    </w:p>
    <w:p w:rsidR="00443A79" w:rsidRPr="00D96612" w:rsidRDefault="00443A79" w:rsidP="00443A79">
      <w:pPr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Aida Hodžić, prorektorica za nastavu i studentska pitanja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Nastavni planovi i programi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Aida Hodžić, prorektorica za nastavu i studentska pitanja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a)</w:t>
      </w:r>
      <w:r w:rsidRPr="00D96612">
        <w:rPr>
          <w:lang w:val="bs-Latn-BA"/>
        </w:rPr>
        <w:t xml:space="preserve">  Doktorati nauka</w:t>
      </w:r>
    </w:p>
    <w:p w:rsidR="00443A79" w:rsidRPr="00D96612" w:rsidRDefault="00443A79" w:rsidP="00443A79">
      <w:pPr>
        <w:autoSpaceDE w:val="0"/>
        <w:autoSpaceDN w:val="0"/>
        <w:adjustRightInd w:val="0"/>
        <w:ind w:left="360"/>
        <w:contextualSpacing/>
        <w:jc w:val="both"/>
        <w:rPr>
          <w:color w:val="000000"/>
          <w:shd w:val="clear" w:color="auto" w:fill="FFFFFF"/>
          <w:lang w:val="bs-Latn-BA"/>
        </w:rPr>
      </w:pPr>
      <w:r w:rsidRPr="00D96612">
        <w:rPr>
          <w:b/>
          <w:lang w:val="bs-Latn-BA"/>
        </w:rPr>
        <w:t xml:space="preserve">b)  </w:t>
      </w:r>
      <w:r w:rsidRPr="00D96612">
        <w:rPr>
          <w:color w:val="000000"/>
          <w:shd w:val="clear" w:color="auto" w:fill="FFFFFF"/>
          <w:lang w:val="bs-Latn-BA"/>
        </w:rPr>
        <w:t xml:space="preserve">Izvještaj o provjeri doktorskih disertacija primjenom softvera za detekciju potencijalnog </w:t>
      </w:r>
    </w:p>
    <w:p w:rsidR="00443A79" w:rsidRPr="00D96612" w:rsidRDefault="00443A79" w:rsidP="00443A79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 xml:space="preserve">     </w:t>
      </w:r>
      <w:r w:rsidR="002909E8" w:rsidRPr="00D96612">
        <w:rPr>
          <w:b/>
          <w:lang w:val="bs-Latn-BA"/>
        </w:rPr>
        <w:t xml:space="preserve"> </w:t>
      </w:r>
      <w:r w:rsidRPr="00D96612">
        <w:rPr>
          <w:color w:val="000000"/>
          <w:shd w:val="clear" w:color="auto" w:fill="FFFFFF"/>
          <w:lang w:val="bs-Latn-BA"/>
        </w:rPr>
        <w:t>plagijarizma (</w:t>
      </w:r>
      <w:r w:rsidR="00B34C32" w:rsidRPr="00D96612">
        <w:rPr>
          <w:color w:val="000000"/>
          <w:shd w:val="clear" w:color="auto" w:fill="FFFFFF"/>
          <w:lang w:val="bs-Latn-BA"/>
        </w:rPr>
        <w:t>od oktob</w:t>
      </w:r>
      <w:r w:rsidRPr="00D96612">
        <w:rPr>
          <w:color w:val="000000"/>
          <w:shd w:val="clear" w:color="auto" w:fill="FFFFFF"/>
          <w:lang w:val="bs-Latn-BA"/>
        </w:rPr>
        <w:t>r</w:t>
      </w:r>
      <w:r w:rsidR="00B34C32" w:rsidRPr="00D96612">
        <w:rPr>
          <w:color w:val="000000"/>
          <w:shd w:val="clear" w:color="auto" w:fill="FFFFFF"/>
          <w:lang w:val="bs-Latn-BA"/>
        </w:rPr>
        <w:t>a do decemb</w:t>
      </w:r>
      <w:r w:rsidRPr="00D96612">
        <w:rPr>
          <w:color w:val="000000"/>
          <w:shd w:val="clear" w:color="auto" w:fill="FFFFFF"/>
          <w:lang w:val="bs-Latn-BA"/>
        </w:rPr>
        <w:t>r</w:t>
      </w:r>
      <w:r w:rsidR="00B34C32" w:rsidRPr="00D96612">
        <w:rPr>
          <w:color w:val="000000"/>
          <w:shd w:val="clear" w:color="auto" w:fill="FFFFFF"/>
          <w:lang w:val="bs-Latn-BA"/>
        </w:rPr>
        <w:t>a</w:t>
      </w:r>
      <w:r w:rsidRPr="00D96612">
        <w:rPr>
          <w:color w:val="000000"/>
          <w:shd w:val="clear" w:color="auto" w:fill="FFFFFF"/>
          <w:lang w:val="bs-Latn-BA"/>
        </w:rPr>
        <w:t xml:space="preserve"> 2018. godine)</w:t>
      </w:r>
    </w:p>
    <w:p w:rsidR="002909E8" w:rsidRPr="00D96612" w:rsidRDefault="0022269A" w:rsidP="005C0C33">
      <w:pPr>
        <w:pStyle w:val="ListParagraph"/>
        <w:numPr>
          <w:ilvl w:val="0"/>
          <w:numId w:val="28"/>
        </w:numPr>
        <w:jc w:val="both"/>
        <w:rPr>
          <w:lang w:val="bs-Latn-BA"/>
        </w:rPr>
      </w:pPr>
      <w:r w:rsidRPr="00D96612">
        <w:rPr>
          <w:lang w:val="bs-Latn-BA"/>
        </w:rPr>
        <w:t>Realizacija k</w:t>
      </w:r>
      <w:r w:rsidR="00443A79" w:rsidRPr="00D96612">
        <w:rPr>
          <w:lang w:val="bs-Latn-BA"/>
        </w:rPr>
        <w:t>onkursa za upis</w:t>
      </w:r>
      <w:r w:rsidR="00443A79" w:rsidRPr="00D96612">
        <w:rPr>
          <w:b/>
          <w:lang w:val="bs-Latn-BA"/>
        </w:rPr>
        <w:t xml:space="preserve"> </w:t>
      </w:r>
      <w:r w:rsidR="00443A79" w:rsidRPr="00D96612">
        <w:rPr>
          <w:lang w:val="bs-Latn-BA"/>
        </w:rPr>
        <w:t>kan</w:t>
      </w:r>
      <w:r w:rsidRPr="00D96612">
        <w:rPr>
          <w:lang w:val="bs-Latn-BA"/>
        </w:rPr>
        <w:t>didata na treći ciklus studija</w:t>
      </w:r>
      <w:r w:rsidR="00443A79" w:rsidRPr="00D96612">
        <w:rPr>
          <w:lang w:val="bs-Latn-BA"/>
        </w:rPr>
        <w:t xml:space="preserve"> </w:t>
      </w:r>
      <w:r w:rsidRPr="00D96612">
        <w:rPr>
          <w:lang w:val="bs-Latn-BA"/>
        </w:rPr>
        <w:t>(</w:t>
      </w:r>
      <w:r w:rsidR="00443A79" w:rsidRPr="00D96612">
        <w:rPr>
          <w:lang w:val="bs-Latn-BA"/>
        </w:rPr>
        <w:t>doktorski studij</w:t>
      </w:r>
      <w:r w:rsidRPr="00D96612">
        <w:rPr>
          <w:lang w:val="bs-Latn-BA"/>
        </w:rPr>
        <w:t>)</w:t>
      </w:r>
      <w:r w:rsidR="00443A79" w:rsidRPr="00D96612">
        <w:rPr>
          <w:lang w:val="bs-Latn-BA"/>
        </w:rPr>
        <w:t xml:space="preserve"> u </w:t>
      </w:r>
    </w:p>
    <w:p w:rsidR="00443A79" w:rsidRPr="00D96612" w:rsidRDefault="00443A79" w:rsidP="002909E8">
      <w:pPr>
        <w:pStyle w:val="ListParagraph"/>
        <w:jc w:val="both"/>
        <w:rPr>
          <w:lang w:val="bs-Latn-BA"/>
        </w:rPr>
      </w:pPr>
      <w:r w:rsidRPr="00D96612">
        <w:rPr>
          <w:lang w:val="bs-Latn-BA"/>
        </w:rPr>
        <w:t>studijskoj 2018/2019. godini</w:t>
      </w:r>
    </w:p>
    <w:p w:rsidR="00443A79" w:rsidRPr="00D96612" w:rsidRDefault="00443A79" w:rsidP="00443A79">
      <w:pPr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 xml:space="preserve">d) </w:t>
      </w:r>
      <w:r w:rsidR="0022269A" w:rsidRPr="00D96612">
        <w:rPr>
          <w:lang w:val="bs-Latn-BA"/>
        </w:rPr>
        <w:t>Prijedlog za raspisivanje k</w:t>
      </w:r>
      <w:r w:rsidRPr="00D96612">
        <w:rPr>
          <w:lang w:val="bs-Latn-BA"/>
        </w:rPr>
        <w:t>onkursa za upis kan</w:t>
      </w:r>
      <w:r w:rsidR="0022269A" w:rsidRPr="00D96612">
        <w:rPr>
          <w:lang w:val="bs-Latn-BA"/>
        </w:rPr>
        <w:t>didata na treći ciklus studija</w:t>
      </w:r>
      <w:r w:rsidRPr="00D96612">
        <w:rPr>
          <w:lang w:val="bs-Latn-BA"/>
        </w:rPr>
        <w:t xml:space="preserve"> </w:t>
      </w:r>
      <w:r w:rsidR="0022269A" w:rsidRPr="00D96612">
        <w:rPr>
          <w:lang w:val="bs-Latn-BA"/>
        </w:rPr>
        <w:t>(</w:t>
      </w:r>
      <w:r w:rsidRPr="00D96612">
        <w:rPr>
          <w:lang w:val="bs-Latn-BA"/>
        </w:rPr>
        <w:t xml:space="preserve">doktorski </w:t>
      </w:r>
    </w:p>
    <w:p w:rsidR="00443A79" w:rsidRPr="00D96612" w:rsidRDefault="00443A79" w:rsidP="00443A79">
      <w:pPr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 xml:space="preserve">   </w:t>
      </w:r>
      <w:r w:rsidR="002909E8" w:rsidRPr="00D96612">
        <w:rPr>
          <w:b/>
          <w:lang w:val="bs-Latn-BA"/>
        </w:rPr>
        <w:t xml:space="preserve"> </w:t>
      </w:r>
      <w:r w:rsidRPr="00D96612">
        <w:rPr>
          <w:lang w:val="bs-Latn-BA"/>
        </w:rPr>
        <w:t>studij</w:t>
      </w:r>
      <w:r w:rsidR="0022269A" w:rsidRPr="00D96612">
        <w:rPr>
          <w:lang w:val="bs-Latn-BA"/>
        </w:rPr>
        <w:t>)</w:t>
      </w:r>
      <w:r w:rsidRPr="00D96612">
        <w:rPr>
          <w:lang w:val="bs-Latn-BA"/>
        </w:rPr>
        <w:t xml:space="preserve"> u studijskoj 2019/2020. godini</w:t>
      </w:r>
    </w:p>
    <w:p w:rsidR="00443A79" w:rsidRPr="00D96612" w:rsidRDefault="0022269A" w:rsidP="002909E8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lastRenderedPageBreak/>
        <w:t>Izvjestioci</w:t>
      </w:r>
      <w:r w:rsidR="00443A79" w:rsidRPr="00D96612">
        <w:rPr>
          <w:b/>
          <w:lang w:val="bs-Latn-BA"/>
        </w:rPr>
        <w:t>:</w:t>
      </w:r>
      <w:r w:rsidR="00443A79"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="00443A79" w:rsidRPr="00D96612">
        <w:rPr>
          <w:lang w:val="bs-Latn-BA"/>
        </w:rPr>
        <w:t>rof. dr. Dženana Husremović, pror</w:t>
      </w:r>
      <w:r w:rsidRPr="00D96612">
        <w:rPr>
          <w:lang w:val="bs-Latn-BA"/>
        </w:rPr>
        <w:t>ektorica za naučnoistraživački/</w:t>
      </w:r>
      <w:r w:rsidR="00443A79" w:rsidRPr="00D96612">
        <w:rPr>
          <w:lang w:val="bs-Latn-BA"/>
        </w:rPr>
        <w:t>umjetničkoistraživački rad</w:t>
      </w:r>
      <w:r w:rsidRPr="00D96612">
        <w:rPr>
          <w:lang w:val="bs-Latn-BA"/>
        </w:rPr>
        <w:t>,</w:t>
      </w:r>
      <w:r w:rsidR="00443A79" w:rsidRPr="00D96612">
        <w:rPr>
          <w:lang w:val="bs-Latn-BA"/>
        </w:rPr>
        <w:t xml:space="preserve"> i prof. dr. Maida Čohodar</w:t>
      </w:r>
      <w:r w:rsidRPr="00D96612">
        <w:rPr>
          <w:lang w:val="bs-Latn-BA"/>
        </w:rPr>
        <w:t>-</w:t>
      </w:r>
      <w:r w:rsidR="002909E8" w:rsidRPr="00D96612">
        <w:rPr>
          <w:lang w:val="bs-Latn-BA"/>
        </w:rPr>
        <w:t>Husić, prorektorica za kvalitet</w:t>
      </w:r>
    </w:p>
    <w:p w:rsidR="007C48B9" w:rsidRPr="00D96612" w:rsidRDefault="007C48B9" w:rsidP="002909E8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443A79" w:rsidRPr="00D96612" w:rsidRDefault="0022269A" w:rsidP="00443A79">
      <w:pPr>
        <w:numPr>
          <w:ilvl w:val="0"/>
          <w:numId w:val="1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Savjet za nauku i umjetnost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Prijedlog liste baza za Registar relevantnih naučnih baza podataka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Prijedlog kandidata i organizacionih jedinica za dodjelu nagrade u skladu sa Pravilnikom o nagrađivanju akademskog i naučnoistraživačkog osoblja i dodjeljivanju sredstava organizacionim jedinicama Univerziteta u Sarajevu na osnovu rezultata naučnog/umjetničkog rada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Izvještaj o radu Savjeta za nauku i umjetnost za 2018. godinu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Plan rada Savjeta za nauku i umjetnost za 2019. godinu sa terminskim planom</w:t>
      </w:r>
    </w:p>
    <w:p w:rsidR="00443A79" w:rsidRPr="00D96612" w:rsidRDefault="00443A79" w:rsidP="00443A79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Dženana Husremović, pror</w:t>
      </w:r>
      <w:r w:rsidR="0022269A" w:rsidRPr="00D96612">
        <w:rPr>
          <w:lang w:val="bs-Latn-BA"/>
        </w:rPr>
        <w:t>ektorica za naučnoistraživački/</w:t>
      </w:r>
      <w:r w:rsidRPr="00D96612">
        <w:rPr>
          <w:lang w:val="bs-Latn-BA"/>
        </w:rPr>
        <w:t xml:space="preserve">umjetničkoistraživački rad 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Informacija o priznanju „Izvrsnost u istraživanju</w:t>
      </w:r>
      <w:r w:rsidR="002971C9" w:rsidRPr="00D96612">
        <w:rPr>
          <w:lang w:val="bs-Latn-BA"/>
        </w:rPr>
        <w:t>“</w:t>
      </w:r>
      <w:r w:rsidRPr="00D96612">
        <w:rPr>
          <w:lang w:val="bs-Latn-BA"/>
        </w:rPr>
        <w:t xml:space="preserve"> </w:t>
      </w:r>
      <w:r w:rsidR="002971C9" w:rsidRPr="00D96612">
        <w:rPr>
          <w:lang w:val="bs-Latn-BA"/>
        </w:rPr>
        <w:t>(„</w:t>
      </w:r>
      <w:r w:rsidRPr="00D96612">
        <w:rPr>
          <w:iCs/>
          <w:lang w:val="bs-Latn-BA"/>
        </w:rPr>
        <w:t>HR Excellence in Research Award</w:t>
      </w:r>
      <w:r w:rsidR="002971C9" w:rsidRPr="00D96612">
        <w:rPr>
          <w:iCs/>
          <w:lang w:val="bs-Latn-BA"/>
        </w:rPr>
        <w:t>“</w:t>
      </w:r>
      <w:r w:rsidR="002971C9" w:rsidRPr="00D96612">
        <w:rPr>
          <w:lang w:val="bs-Latn-BA"/>
        </w:rPr>
        <w:t>)</w:t>
      </w:r>
      <w:r w:rsidRPr="00D96612">
        <w:rPr>
          <w:lang w:val="bs-Latn-BA"/>
        </w:rPr>
        <w:t>.</w:t>
      </w:r>
    </w:p>
    <w:p w:rsidR="00443A79" w:rsidRPr="00D96612" w:rsidRDefault="00443A79" w:rsidP="00443A79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Dženana Husremović, pror</w:t>
      </w:r>
      <w:r w:rsidR="002971C9" w:rsidRPr="00D96612">
        <w:rPr>
          <w:lang w:val="bs-Latn-BA"/>
        </w:rPr>
        <w:t>ektorica za naučnoistraživački/</w:t>
      </w:r>
      <w:r w:rsidRPr="00D96612">
        <w:rPr>
          <w:lang w:val="bs-Latn-BA"/>
        </w:rPr>
        <w:t xml:space="preserve">umjetničkoistraživački rad </w:t>
      </w:r>
    </w:p>
    <w:p w:rsidR="00FC4B84" w:rsidRPr="00D96612" w:rsidRDefault="00FC4B84" w:rsidP="002909E8">
      <w:pPr>
        <w:jc w:val="both"/>
        <w:rPr>
          <w:lang w:val="bs-Latn-BA"/>
        </w:rPr>
      </w:pPr>
    </w:p>
    <w:p w:rsidR="00443A79" w:rsidRPr="00D96612" w:rsidRDefault="002971C9" w:rsidP="00443A79">
      <w:pPr>
        <w:numPr>
          <w:ilvl w:val="0"/>
          <w:numId w:val="1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Međunarodna saradnja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D96612">
        <w:rPr>
          <w:lang w:val="bs-Latn-BA"/>
        </w:rPr>
        <w:t>Prijedlog Strategije razvoja međunarodne saradnje Univerz</w:t>
      </w:r>
      <w:r w:rsidR="002971C9" w:rsidRPr="00D96612">
        <w:rPr>
          <w:lang w:val="bs-Latn-BA"/>
        </w:rPr>
        <w:t>iteta u Sarajevu za period 2018/19–2022/23.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D96612">
        <w:rPr>
          <w:lang w:val="bs-Latn-BA"/>
        </w:rPr>
        <w:t>Obnavljanje Odluke Senata Univerziteta u Sarajevu o potpisivanju među</w:t>
      </w:r>
      <w:r w:rsidR="002971C9" w:rsidRPr="00D96612">
        <w:rPr>
          <w:lang w:val="bs-Latn-BA"/>
        </w:rPr>
        <w:t>institucionalnih</w:t>
      </w:r>
      <w:r w:rsidRPr="00D96612">
        <w:rPr>
          <w:lang w:val="bs-Latn-BA"/>
        </w:rPr>
        <w:t xml:space="preserve"> sporazuma 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D96612">
        <w:rPr>
          <w:lang w:val="bs-Latn-BA"/>
        </w:rPr>
        <w:t xml:space="preserve">Memorandum o razumijevanju između Univerziteta u Sarajevu i Univerziteta Shenandoah (SAD) 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D96612">
        <w:rPr>
          <w:lang w:val="bs-Latn-BA"/>
        </w:rPr>
        <w:t>Sporazum o međunarodnoj saradnji između Univerziteta u Sarajevu i Sveučilište „Sjever“ (R</w:t>
      </w:r>
      <w:r w:rsidR="002971C9" w:rsidRPr="00D96612">
        <w:rPr>
          <w:lang w:val="bs-Latn-BA"/>
        </w:rPr>
        <w:t>epublika</w:t>
      </w:r>
      <w:r w:rsidRPr="00D96612">
        <w:rPr>
          <w:lang w:val="bs-Latn-BA"/>
        </w:rPr>
        <w:t xml:space="preserve"> Hrvatska)</w:t>
      </w:r>
    </w:p>
    <w:p w:rsidR="00443A79" w:rsidRPr="00D96612" w:rsidRDefault="00443A79" w:rsidP="00443A79">
      <w:pPr>
        <w:ind w:firstLine="360"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Aleksandra Nikolić, prorektorica za međunarodnu saradnju</w:t>
      </w:r>
    </w:p>
    <w:p w:rsidR="00443A79" w:rsidRPr="00D96612" w:rsidRDefault="00443A79" w:rsidP="00443A79">
      <w:pPr>
        <w:ind w:firstLine="360"/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D96612">
        <w:rPr>
          <w:rFonts w:eastAsia="Calibri"/>
          <w:lang w:val="bs-Latn-BA"/>
        </w:rPr>
        <w:t>Izdavačka djelatnost</w:t>
      </w:r>
    </w:p>
    <w:p w:rsidR="00443A79" w:rsidRPr="00D96612" w:rsidRDefault="00443A79" w:rsidP="00443A79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Maida Čohodar</w:t>
      </w:r>
      <w:r w:rsidR="002971C9" w:rsidRPr="00D96612">
        <w:rPr>
          <w:lang w:val="bs-Latn-BA"/>
        </w:rPr>
        <w:t>-</w:t>
      </w:r>
      <w:r w:rsidRPr="00D96612">
        <w:rPr>
          <w:lang w:val="bs-Latn-BA"/>
        </w:rPr>
        <w:t>Husić, prorektorica za kvalitet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Pokretanje inicijative za priznavanje Javne ustanove Opća bolnica „Prim. dr. Abdulah Nakaš“ za naučno-nastavnu bazu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</w:t>
      </w:r>
      <w:r w:rsidRPr="00D96612">
        <w:rPr>
          <w:lang w:val="bs-Latn-BA"/>
        </w:rPr>
        <w:t xml:space="preserve">: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Muhamed Ajanović, dekan Stomatološkog fakulteta sa klinikama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Prijedlog za izmjenu i dopunu člana 2. stav (2) Uputstva o zastupljenosti nastavnih sadržaja iz psihološko-pedagoške i metodičko-didaktičke grupe nastavnih predmeta u studijskim programima nastavničkih usmjerenja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Aida Hodžić, prorektorica za nastavu i studentska pitanja</w:t>
      </w:r>
    </w:p>
    <w:p w:rsidR="00443A79" w:rsidRPr="00D96612" w:rsidRDefault="00443A79" w:rsidP="00443A79">
      <w:pPr>
        <w:ind w:left="360"/>
        <w:contextualSpacing/>
        <w:jc w:val="both"/>
        <w:rPr>
          <w:lang w:val="bs-Latn-BA"/>
        </w:rPr>
      </w:pPr>
    </w:p>
    <w:p w:rsidR="00443A79" w:rsidRPr="00D96612" w:rsidRDefault="00443A79" w:rsidP="00443A79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Prijedlog za imenovanje članova odbora i savjeta Univerziteta u Sarajevu u skladu sa Statutom Univerziteta u Sarajevu</w:t>
      </w:r>
    </w:p>
    <w:p w:rsidR="00443A79" w:rsidRPr="00D96612" w:rsidRDefault="00443A79" w:rsidP="00443A79">
      <w:pPr>
        <w:jc w:val="both"/>
        <w:rPr>
          <w:lang w:val="bs-Latn-BA"/>
        </w:rPr>
      </w:pPr>
    </w:p>
    <w:p w:rsidR="00443A79" w:rsidRPr="00D96612" w:rsidRDefault="00B34C32" w:rsidP="00443A79">
      <w:pPr>
        <w:numPr>
          <w:ilvl w:val="0"/>
          <w:numId w:val="1"/>
        </w:numPr>
        <w:contextualSpacing/>
        <w:jc w:val="both"/>
        <w:rPr>
          <w:b/>
          <w:lang w:val="bs-Latn-BA"/>
        </w:rPr>
      </w:pPr>
      <w:r w:rsidRPr="00D96612">
        <w:rPr>
          <w:b/>
          <w:lang w:val="bs-Latn-BA"/>
        </w:rPr>
        <w:t>Imenovanje komisija</w:t>
      </w:r>
    </w:p>
    <w:p w:rsidR="00443A79" w:rsidRPr="00D96612" w:rsidRDefault="00443A79" w:rsidP="003E5A0E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lastRenderedPageBreak/>
        <w:t>Prijedlog članova Komisije za reviziju Pravilnika o projektima u kojima učestvuje ili je koordinator Univerzitet u Sarajevu</w:t>
      </w:r>
    </w:p>
    <w:p w:rsidR="00443A79" w:rsidRPr="00D96612" w:rsidRDefault="00443A79" w:rsidP="003E5A0E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 xml:space="preserve">Prijedlog članova Komisije za izradu </w:t>
      </w:r>
      <w:r w:rsidR="002971C9" w:rsidRPr="00D96612">
        <w:rPr>
          <w:lang w:val="bs-Latn-BA"/>
        </w:rPr>
        <w:t>p</w:t>
      </w:r>
      <w:r w:rsidRPr="00D96612">
        <w:rPr>
          <w:lang w:val="bs-Latn-BA"/>
        </w:rPr>
        <w:t xml:space="preserve">ravilnika o dodjeli počasnog doktorata Univerziteta u Sarajevu </w:t>
      </w:r>
    </w:p>
    <w:p w:rsidR="00443A79" w:rsidRPr="00D96612" w:rsidRDefault="00443A79" w:rsidP="003E5A0E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 xml:space="preserve">Prijedlog članova Komisije za izradu </w:t>
      </w:r>
      <w:r w:rsidR="002971C9" w:rsidRPr="00D96612">
        <w:rPr>
          <w:lang w:val="bs-Latn-BA"/>
        </w:rPr>
        <w:t>p</w:t>
      </w:r>
      <w:r w:rsidRPr="00D96612">
        <w:rPr>
          <w:lang w:val="bs-Latn-BA"/>
        </w:rPr>
        <w:t>ravilnika o uvjetima, načinu i postupku dodjele diploma, uvjetima oduzimanja i poništavanja diplome te drugim pitanjima relevantnim za diplome na Univerzitetu u Sarajevu</w:t>
      </w:r>
    </w:p>
    <w:p w:rsidR="00443A79" w:rsidRPr="00D96612" w:rsidRDefault="00443A79" w:rsidP="003E5A0E">
      <w:pPr>
        <w:numPr>
          <w:ilvl w:val="0"/>
          <w:numId w:val="8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Prijed</w:t>
      </w:r>
      <w:r w:rsidR="002971C9" w:rsidRPr="00D96612">
        <w:rPr>
          <w:lang w:val="bs-Latn-BA"/>
        </w:rPr>
        <w:t>log članova Komisije za izradu p</w:t>
      </w:r>
      <w:r w:rsidRPr="00D96612">
        <w:rPr>
          <w:lang w:val="bs-Latn-BA"/>
        </w:rPr>
        <w:t>ravilnika o praktičnoj nastavi i praktičnom osposobljavanju studenata na Univerzitetu u Sarajevu</w:t>
      </w:r>
    </w:p>
    <w:p w:rsidR="00443A79" w:rsidRPr="00D96612" w:rsidRDefault="002971C9" w:rsidP="00443A79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>Izvjestioci</w:t>
      </w:r>
      <w:r w:rsidR="00443A79" w:rsidRPr="00D96612">
        <w:rPr>
          <w:b/>
          <w:lang w:val="bs-Latn-BA"/>
        </w:rPr>
        <w:t>:</w:t>
      </w:r>
      <w:r w:rsidR="00443A79"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="00443A79" w:rsidRPr="00D96612">
        <w:rPr>
          <w:lang w:val="bs-Latn-BA"/>
        </w:rPr>
        <w:t>rof. dr. Aida Hodžić, prorektorica za nastavu i studentska pitanja</w:t>
      </w:r>
      <w:r w:rsidRPr="00D96612">
        <w:rPr>
          <w:lang w:val="bs-Latn-BA"/>
        </w:rPr>
        <w:t>,</w:t>
      </w:r>
      <w:r w:rsidR="00443A79" w:rsidRPr="00D96612">
        <w:rPr>
          <w:lang w:val="bs-Latn-BA"/>
        </w:rPr>
        <w:t xml:space="preserve"> i prof. dr. Dženana Husremović, prorektorica za naučnoistraživački/umjetničkoistraživački rad</w:t>
      </w:r>
    </w:p>
    <w:p w:rsidR="00443A79" w:rsidRPr="00D96612" w:rsidRDefault="00443A79" w:rsidP="00443A79">
      <w:pPr>
        <w:contextualSpacing/>
        <w:jc w:val="both"/>
        <w:rPr>
          <w:lang w:val="bs-Latn-BA"/>
        </w:rPr>
      </w:pPr>
    </w:p>
    <w:p w:rsidR="007F2A14" w:rsidRPr="00D96612" w:rsidRDefault="007F2A14" w:rsidP="007F2A14">
      <w:pPr>
        <w:pStyle w:val="ListParagraph"/>
        <w:numPr>
          <w:ilvl w:val="0"/>
          <w:numId w:val="1"/>
        </w:numPr>
        <w:jc w:val="both"/>
        <w:rPr>
          <w:rFonts w:eastAsia="Calibri"/>
          <w:lang w:val="bs-Latn-BA" w:eastAsia="bs-Latn-BA"/>
        </w:rPr>
      </w:pPr>
      <w:r w:rsidRPr="00D96612">
        <w:rPr>
          <w:bCs/>
          <w:lang w:val="bs-Latn-BA" w:eastAsia="bs-Latn-BA"/>
        </w:rPr>
        <w:t>Prijedlog dopune Pravila studiranja za treći ciklus stu</w:t>
      </w:r>
      <w:r w:rsidR="002971C9" w:rsidRPr="00D96612">
        <w:rPr>
          <w:bCs/>
          <w:lang w:val="bs-Latn-BA" w:eastAsia="bs-Latn-BA"/>
        </w:rPr>
        <w:t>dija na Univerzitetu u Sarajevu</w:t>
      </w:r>
      <w:r w:rsidRPr="00D96612">
        <w:rPr>
          <w:bCs/>
          <w:lang w:val="bs-Latn-BA" w:eastAsia="bs-Latn-BA"/>
        </w:rPr>
        <w:t xml:space="preserve"> broj: </w:t>
      </w:r>
      <w:r w:rsidRPr="00D96612">
        <w:rPr>
          <w:rFonts w:eastAsia="Calibri"/>
          <w:lang w:val="bs-Latn-BA" w:eastAsia="bs-Latn-BA"/>
        </w:rPr>
        <w:t>01-1101-79-1/18 od 19. 12. 2018. godine</w:t>
      </w:r>
    </w:p>
    <w:p w:rsidR="007F2A14" w:rsidRPr="00D96612" w:rsidRDefault="007F2A14" w:rsidP="007F2A14">
      <w:pPr>
        <w:pStyle w:val="ListParagraph"/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D96612">
        <w:rPr>
          <w:b/>
          <w:lang w:val="bs-Latn-BA"/>
        </w:rPr>
        <w:t>Izvjestilac:</w:t>
      </w:r>
      <w:r w:rsidRPr="00D96612">
        <w:rPr>
          <w:lang w:val="bs-Latn-BA"/>
        </w:rPr>
        <w:t xml:space="preserve"> </w:t>
      </w:r>
      <w:r w:rsidR="00B34C32" w:rsidRPr="00D96612">
        <w:rPr>
          <w:lang w:val="bs-Latn-BA"/>
        </w:rPr>
        <w:t>p</w:t>
      </w:r>
      <w:r w:rsidRPr="00D96612">
        <w:rPr>
          <w:lang w:val="bs-Latn-BA"/>
        </w:rPr>
        <w:t>rof. dr. Dženana Husremović, pror</w:t>
      </w:r>
      <w:r w:rsidR="002971C9" w:rsidRPr="00D96612">
        <w:rPr>
          <w:lang w:val="bs-Latn-BA"/>
        </w:rPr>
        <w:t>ektorica za naučnoistraživački/</w:t>
      </w:r>
      <w:r w:rsidRPr="00D96612">
        <w:rPr>
          <w:lang w:val="bs-Latn-BA"/>
        </w:rPr>
        <w:t xml:space="preserve">umjetničkoistraživački rad </w:t>
      </w:r>
    </w:p>
    <w:p w:rsidR="007F2A14" w:rsidRPr="00D96612" w:rsidRDefault="007F2A14" w:rsidP="00F87ED7">
      <w:pPr>
        <w:jc w:val="both"/>
        <w:rPr>
          <w:b/>
          <w:lang w:val="bs-Latn-BA"/>
        </w:rPr>
      </w:pPr>
    </w:p>
    <w:p w:rsidR="00443A79" w:rsidRPr="00D96612" w:rsidRDefault="002971C9" w:rsidP="00443A79">
      <w:pPr>
        <w:numPr>
          <w:ilvl w:val="0"/>
          <w:numId w:val="1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Informacije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Odluke Vijeća Medicinskog fakulteta Univerziteta u Sarajevu broj: 01-4-TK-8943/18 i broj: 01-4-TK-8944/18 od 13. 12. 2018. godine</w:t>
      </w:r>
    </w:p>
    <w:p w:rsidR="00443A79" w:rsidRPr="00D96612" w:rsidRDefault="00443A79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lang w:val="bs-Latn-BA"/>
        </w:rPr>
        <w:t>Proglašenje sedmice EYOF-a</w:t>
      </w:r>
    </w:p>
    <w:p w:rsidR="00AF41BD" w:rsidRPr="00D96612" w:rsidRDefault="00AF41BD" w:rsidP="00443A7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D96612">
        <w:rPr>
          <w:rFonts w:eastAsia="Calibri"/>
          <w:lang w:val="bs-Latn-BA" w:eastAsia="bs-Latn-BA"/>
        </w:rPr>
        <w:t>Dinamika aktivnosti na 6. internoj institucionalnoj evaluaciji Univerziteta u Sarajevu</w:t>
      </w:r>
    </w:p>
    <w:p w:rsidR="00FC4B84" w:rsidRPr="00D96612" w:rsidRDefault="00FC4B84" w:rsidP="00883D16">
      <w:pPr>
        <w:jc w:val="center"/>
        <w:rPr>
          <w:b/>
          <w:lang w:val="bs-Latn-BA"/>
        </w:rPr>
      </w:pPr>
    </w:p>
    <w:p w:rsidR="007F2A14" w:rsidRPr="00D96612" w:rsidRDefault="007F2A14" w:rsidP="00883D16">
      <w:pPr>
        <w:jc w:val="center"/>
        <w:rPr>
          <w:b/>
          <w:lang w:val="bs-Latn-BA"/>
        </w:rPr>
      </w:pPr>
    </w:p>
    <w:p w:rsidR="00443A79" w:rsidRPr="00D96612" w:rsidRDefault="00443A79" w:rsidP="00883D16">
      <w:pPr>
        <w:jc w:val="center"/>
        <w:rPr>
          <w:b/>
          <w:lang w:val="bs-Latn-BA"/>
        </w:rPr>
      </w:pPr>
    </w:p>
    <w:p w:rsidR="00883D16" w:rsidRPr="00D96612" w:rsidRDefault="00B34C32" w:rsidP="00883D16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T O K   S J E D N I C E</w:t>
      </w:r>
    </w:p>
    <w:p w:rsidR="00FC4B84" w:rsidRPr="00D96612" w:rsidRDefault="00FC4B84" w:rsidP="00883D16">
      <w:pPr>
        <w:jc w:val="both"/>
        <w:rPr>
          <w:lang w:val="bs-Latn-BA"/>
        </w:rPr>
      </w:pPr>
    </w:p>
    <w:p w:rsidR="006D3864" w:rsidRPr="00D96612" w:rsidRDefault="006D3864" w:rsidP="00883D16">
      <w:pPr>
        <w:jc w:val="both"/>
        <w:rPr>
          <w:b/>
          <w:lang w:val="bs-Latn-BA"/>
        </w:rPr>
      </w:pPr>
    </w:p>
    <w:p w:rsidR="00883D16" w:rsidRPr="00D96612" w:rsidRDefault="00883D16" w:rsidP="00883D1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Ad-1.</w:t>
      </w:r>
      <w:r w:rsidRPr="00D96612">
        <w:rPr>
          <w:b/>
          <w:lang w:val="bs-Latn-BA"/>
        </w:rPr>
        <w:tab/>
      </w:r>
    </w:p>
    <w:p w:rsidR="002D44A1" w:rsidRPr="00D96612" w:rsidRDefault="00487AC1" w:rsidP="005C0C33">
      <w:pPr>
        <w:pStyle w:val="ListParagraph"/>
        <w:numPr>
          <w:ilvl w:val="0"/>
          <w:numId w:val="27"/>
        </w:numPr>
        <w:jc w:val="both"/>
        <w:rPr>
          <w:lang w:val="bs-Latn-BA"/>
        </w:rPr>
      </w:pPr>
      <w:r w:rsidRPr="00D96612">
        <w:rPr>
          <w:lang w:val="bs-Latn-BA"/>
        </w:rPr>
        <w:t>Jednoglasno je usvojen Zapisnik sa 26. redovne sjednice Senata Univerziteta u Sarajevu od 19. 12. 2018. godine.</w:t>
      </w:r>
    </w:p>
    <w:p w:rsidR="00CB21B6" w:rsidRPr="00D96612" w:rsidRDefault="00CB21B6" w:rsidP="00CB21B6">
      <w:pPr>
        <w:pStyle w:val="ListParagraph"/>
        <w:ind w:left="360"/>
        <w:jc w:val="both"/>
        <w:rPr>
          <w:lang w:val="bs-Latn-BA"/>
        </w:rPr>
      </w:pPr>
    </w:p>
    <w:p w:rsidR="00771904" w:rsidRPr="00D96612" w:rsidRDefault="00487AC1" w:rsidP="005C0C33">
      <w:pPr>
        <w:pStyle w:val="ListParagraph"/>
        <w:numPr>
          <w:ilvl w:val="0"/>
          <w:numId w:val="27"/>
        </w:numPr>
        <w:jc w:val="both"/>
        <w:rPr>
          <w:lang w:val="bs-Latn-BA"/>
        </w:rPr>
      </w:pPr>
      <w:r w:rsidRPr="00D96612">
        <w:rPr>
          <w:lang w:val="bs-Latn-BA"/>
        </w:rPr>
        <w:t xml:space="preserve">U vezi sa razmatranjem Zapisnika </w:t>
      </w:r>
      <w:r w:rsidR="00771904" w:rsidRPr="00D96612">
        <w:rPr>
          <w:lang w:val="bs-Latn-BA"/>
        </w:rPr>
        <w:t xml:space="preserve">sa </w:t>
      </w:r>
      <w:r w:rsidRPr="00D96612">
        <w:rPr>
          <w:lang w:val="bs-Latn-BA"/>
        </w:rPr>
        <w:t>13. vanredne sjednice Senata Univerziteta u Sarajevu od 15. 01. 2019. godine</w:t>
      </w:r>
      <w:r w:rsidR="00C51942" w:rsidRPr="00D96612">
        <w:rPr>
          <w:lang w:val="bs-Latn-BA"/>
        </w:rPr>
        <w:t xml:space="preserve"> za riječ se javila prof. dr. Enra Suljić i zatražila da se </w:t>
      </w:r>
      <w:r w:rsidR="00771904" w:rsidRPr="00D96612">
        <w:rPr>
          <w:lang w:val="bs-Latn-BA"/>
        </w:rPr>
        <w:t>na drugoj strani</w:t>
      </w:r>
      <w:r w:rsidR="002971C9" w:rsidRPr="00D96612">
        <w:rPr>
          <w:lang w:val="bs-Latn-BA"/>
        </w:rPr>
        <w:t>ci</w:t>
      </w:r>
      <w:r w:rsidR="00771904" w:rsidRPr="00D96612">
        <w:rPr>
          <w:lang w:val="bs-Latn-BA"/>
        </w:rPr>
        <w:t xml:space="preserve"> Zapisnika</w:t>
      </w:r>
      <w:r w:rsidR="002971C9" w:rsidRPr="00D96612">
        <w:rPr>
          <w:lang w:val="bs-Latn-BA"/>
        </w:rPr>
        <w:t>,</w:t>
      </w:r>
      <w:r w:rsidR="00771904" w:rsidRPr="00D96612">
        <w:rPr>
          <w:lang w:val="bs-Latn-BA"/>
        </w:rPr>
        <w:t xml:space="preserve"> </w:t>
      </w:r>
      <w:r w:rsidR="009C7510" w:rsidRPr="00D96612">
        <w:rPr>
          <w:lang w:val="bs-Latn-BA"/>
        </w:rPr>
        <w:t>pored navedene diskusije prof. dr. Rifata Škrijelja</w:t>
      </w:r>
      <w:r w:rsidR="002971C9" w:rsidRPr="00D96612">
        <w:rPr>
          <w:lang w:val="bs-Latn-BA"/>
        </w:rPr>
        <w:t>,</w:t>
      </w:r>
      <w:r w:rsidR="009C7510" w:rsidRPr="00D96612">
        <w:rPr>
          <w:lang w:val="bs-Latn-BA"/>
        </w:rPr>
        <w:t xml:space="preserve"> doda</w:t>
      </w:r>
      <w:r w:rsidR="00771904" w:rsidRPr="00D96612">
        <w:rPr>
          <w:lang w:val="bs-Latn-BA"/>
        </w:rPr>
        <w:t xml:space="preserve"> i </w:t>
      </w:r>
      <w:r w:rsidR="002971C9" w:rsidRPr="00D96612">
        <w:rPr>
          <w:lang w:val="bs-Latn-BA"/>
        </w:rPr>
        <w:t>sl</w:t>
      </w:r>
      <w:r w:rsidR="009C7510" w:rsidRPr="00D96612">
        <w:rPr>
          <w:lang w:val="bs-Latn-BA"/>
        </w:rPr>
        <w:t>jedeći dio</w:t>
      </w:r>
      <w:r w:rsidR="00771904" w:rsidRPr="00D96612">
        <w:rPr>
          <w:lang w:val="bs-Latn-BA"/>
        </w:rPr>
        <w:t>:</w:t>
      </w:r>
    </w:p>
    <w:p w:rsidR="00771904" w:rsidRPr="00D96612" w:rsidRDefault="00771904" w:rsidP="00930D34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>„</w:t>
      </w:r>
      <w:r w:rsidR="00930D34" w:rsidRPr="00D96612">
        <w:rPr>
          <w:lang w:val="bs-Latn-BA"/>
        </w:rPr>
        <w:t>S tim u vezi, prof. dr. Rifat Škrijelj je istakao da je istovremeno sa donošenjem Odluke o suspenziji ruko</w:t>
      </w:r>
      <w:r w:rsidR="002971C9" w:rsidRPr="00D96612">
        <w:rPr>
          <w:lang w:val="bs-Latn-BA"/>
        </w:rPr>
        <w:t>vodioca organizacione jedinice Medicinskog</w:t>
      </w:r>
      <w:r w:rsidR="00930D34" w:rsidRPr="00D96612">
        <w:rPr>
          <w:lang w:val="bs-Latn-BA"/>
        </w:rPr>
        <w:t xml:space="preserve"> fakultet</w:t>
      </w:r>
      <w:r w:rsidR="002971C9" w:rsidRPr="00D96612">
        <w:rPr>
          <w:lang w:val="bs-Latn-BA"/>
        </w:rPr>
        <w:t>a</w:t>
      </w:r>
      <w:r w:rsidR="00930D34" w:rsidRPr="00D96612">
        <w:rPr>
          <w:lang w:val="bs-Latn-BA"/>
        </w:rPr>
        <w:t xml:space="preserve"> Univerziteta u Sarajevu prof. dr. Semre Ča</w:t>
      </w:r>
      <w:r w:rsidR="002971C9" w:rsidRPr="00D96612">
        <w:rPr>
          <w:lang w:val="bs-Latn-BA"/>
        </w:rPr>
        <w:t>valjuge od 13. 11. 2018. godine</w:t>
      </w:r>
      <w:r w:rsidR="00930D34" w:rsidRPr="00D96612">
        <w:rPr>
          <w:lang w:val="bs-Latn-BA"/>
        </w:rPr>
        <w:t xml:space="preserve"> Upravnom odboru Univerziteta u Sarajevu uputio i prijedlog za prijevremeno razrješenje imenovane. Imajući u vidu da je Vijeće Medicinskog fa</w:t>
      </w:r>
      <w:r w:rsidR="002971C9" w:rsidRPr="00D96612">
        <w:rPr>
          <w:lang w:val="bs-Latn-BA"/>
        </w:rPr>
        <w:t>kulteta Univerziteta u Sarajevu</w:t>
      </w:r>
      <w:r w:rsidR="00930D34" w:rsidRPr="00D96612">
        <w:rPr>
          <w:lang w:val="bs-Latn-BA"/>
        </w:rPr>
        <w:t xml:space="preserve"> prof. dr. Semru Čavaljugu podržavalo u svim radnjama iz kojih je proizašlo kršenje Zakona o visokom obrazovanju, kao finansijska šteta po Medicinski fakultet, naprijed navedeni akti rektora Univerziteta u Sarajevu su dostavljeni Vijeću Medicinskog fakulteta Uni</w:t>
      </w:r>
      <w:r w:rsidR="00B34C32" w:rsidRPr="00D96612">
        <w:rPr>
          <w:lang w:val="bs-Latn-BA"/>
        </w:rPr>
        <w:t>v</w:t>
      </w:r>
      <w:r w:rsidR="00930D34" w:rsidRPr="00D96612">
        <w:rPr>
          <w:lang w:val="bs-Latn-BA"/>
        </w:rPr>
        <w:t>erziteta u Sarajevu u cilju informi</w:t>
      </w:r>
      <w:r w:rsidR="00B34C32" w:rsidRPr="00D96612">
        <w:rPr>
          <w:lang w:val="bs-Latn-BA"/>
        </w:rPr>
        <w:t>r</w:t>
      </w:r>
      <w:r w:rsidR="00930D34" w:rsidRPr="00D96612">
        <w:rPr>
          <w:lang w:val="bs-Latn-BA"/>
        </w:rPr>
        <w:t>anja i dalj</w:t>
      </w:r>
      <w:r w:rsidR="002971C9" w:rsidRPr="00D96612">
        <w:rPr>
          <w:lang w:val="bs-Latn-BA"/>
        </w:rPr>
        <w:t>nj</w:t>
      </w:r>
      <w:r w:rsidR="00930D34" w:rsidRPr="00D96612">
        <w:rPr>
          <w:lang w:val="bs-Latn-BA"/>
        </w:rPr>
        <w:t>eg postupanja u skladu s</w:t>
      </w:r>
      <w:r w:rsidR="002971C9" w:rsidRPr="00D96612">
        <w:rPr>
          <w:lang w:val="bs-Latn-BA"/>
        </w:rPr>
        <w:t>a</w:t>
      </w:r>
      <w:r w:rsidR="00930D34" w:rsidRPr="00D96612">
        <w:rPr>
          <w:lang w:val="bs-Latn-BA"/>
        </w:rPr>
        <w:t xml:space="preserve"> Zakonom i Statutom.“</w:t>
      </w:r>
    </w:p>
    <w:p w:rsidR="00930D34" w:rsidRPr="00D96612" w:rsidRDefault="00930D34" w:rsidP="00930D34">
      <w:pPr>
        <w:ind w:left="360"/>
        <w:jc w:val="both"/>
        <w:rPr>
          <w:lang w:val="bs-Latn-BA"/>
        </w:rPr>
      </w:pPr>
    </w:p>
    <w:p w:rsidR="00487AC1" w:rsidRPr="00D96612" w:rsidRDefault="00CB21B6" w:rsidP="00771904">
      <w:pPr>
        <w:ind w:left="360"/>
        <w:jc w:val="both"/>
        <w:rPr>
          <w:lang w:val="bs-Latn-BA"/>
        </w:rPr>
      </w:pPr>
      <w:r w:rsidRPr="00D96612">
        <w:rPr>
          <w:lang w:val="bs-Latn-BA"/>
        </w:rPr>
        <w:lastRenderedPageBreak/>
        <w:t>Također</w:t>
      </w:r>
      <w:r w:rsidR="00930D34" w:rsidRPr="00D96612">
        <w:rPr>
          <w:lang w:val="bs-Latn-BA"/>
        </w:rPr>
        <w:t>,</w:t>
      </w:r>
      <w:r w:rsidRPr="00D96612">
        <w:rPr>
          <w:lang w:val="bs-Latn-BA"/>
        </w:rPr>
        <w:t xml:space="preserve"> prof. dr. Enra Suljić zatražila je da se </w:t>
      </w:r>
      <w:r w:rsidR="002971C9" w:rsidRPr="00D96612">
        <w:rPr>
          <w:lang w:val="bs-Latn-BA"/>
        </w:rPr>
        <w:t>u tački a</w:t>
      </w:r>
      <w:r w:rsidR="00C51942" w:rsidRPr="00D96612">
        <w:rPr>
          <w:lang w:val="bs-Latn-BA"/>
        </w:rPr>
        <w:t xml:space="preserve">d-4. izvrši </w:t>
      </w:r>
      <w:r w:rsidRPr="00D96612">
        <w:rPr>
          <w:lang w:val="bs-Latn-BA"/>
        </w:rPr>
        <w:t>ispravka, odnosno da se navede da je Zaklj</w:t>
      </w:r>
      <w:r w:rsidR="002971C9" w:rsidRPr="00D96612">
        <w:rPr>
          <w:lang w:val="bs-Latn-BA"/>
        </w:rPr>
        <w:t>učak donesen sa 2 (dva) glasa „protiv“, a ne sa 2 (dva) „s</w:t>
      </w:r>
      <w:r w:rsidRPr="00D96612">
        <w:rPr>
          <w:lang w:val="bs-Latn-BA"/>
        </w:rPr>
        <w:t>uzdržana“ glasa, kako je u Zapisniku navedeno, tako da glasi:</w:t>
      </w:r>
    </w:p>
    <w:p w:rsidR="00CB21B6" w:rsidRPr="00D96612" w:rsidRDefault="00CB21B6" w:rsidP="00F77476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„Senat je većinom glasova i </w:t>
      </w:r>
      <w:r w:rsidR="002971C9" w:rsidRPr="00D96612">
        <w:rPr>
          <w:lang w:val="bs-Latn-BA"/>
        </w:rPr>
        <w:t>uz dva (2) glasa „p</w:t>
      </w:r>
      <w:r w:rsidRPr="00D96612">
        <w:rPr>
          <w:lang w:val="bs-Latn-BA"/>
        </w:rPr>
        <w:t xml:space="preserve">rotiv“ (prof. dr. Svjetlana Radović i prof. dr. </w:t>
      </w:r>
      <w:r w:rsidR="00F77476" w:rsidRPr="00D96612">
        <w:rPr>
          <w:lang w:val="bs-Latn-BA"/>
        </w:rPr>
        <w:t xml:space="preserve"> </w:t>
      </w:r>
      <w:r w:rsidRPr="00D96612">
        <w:rPr>
          <w:lang w:val="bs-Latn-BA"/>
        </w:rPr>
        <w:t xml:space="preserve">Enra Suljić) donio </w:t>
      </w:r>
      <w:r w:rsidR="002971C9" w:rsidRPr="00D96612">
        <w:rPr>
          <w:i/>
          <w:lang w:val="bs-Latn-BA"/>
        </w:rPr>
        <w:t>s l</w:t>
      </w:r>
      <w:r w:rsidRPr="00D96612">
        <w:rPr>
          <w:i/>
          <w:lang w:val="bs-Latn-BA"/>
        </w:rPr>
        <w:t>j e d e ć i</w:t>
      </w:r>
    </w:p>
    <w:p w:rsidR="00CB21B6" w:rsidRPr="00D96612" w:rsidRDefault="00CB21B6" w:rsidP="00CB21B6">
      <w:pPr>
        <w:jc w:val="both"/>
        <w:rPr>
          <w:lang w:val="bs-Latn-BA"/>
        </w:rPr>
      </w:pPr>
    </w:p>
    <w:p w:rsidR="00CB21B6" w:rsidRPr="00D96612" w:rsidRDefault="00CB21B6" w:rsidP="00CB21B6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LJ U Č A K</w:t>
      </w:r>
    </w:p>
    <w:p w:rsidR="00CB21B6" w:rsidRPr="00D96612" w:rsidRDefault="00CB21B6" w:rsidP="00CB21B6">
      <w:pPr>
        <w:jc w:val="both"/>
        <w:rPr>
          <w:b/>
          <w:lang w:val="bs-Latn-BA"/>
        </w:rPr>
      </w:pPr>
    </w:p>
    <w:p w:rsidR="00CB21B6" w:rsidRPr="00D96612" w:rsidRDefault="00CB21B6" w:rsidP="005C0C33">
      <w:pPr>
        <w:numPr>
          <w:ilvl w:val="0"/>
          <w:numId w:val="29"/>
        </w:numPr>
        <w:jc w:val="both"/>
        <w:rPr>
          <w:lang w:val="bs-Latn-BA"/>
        </w:rPr>
      </w:pPr>
      <w:r w:rsidRPr="00D96612">
        <w:rPr>
          <w:lang w:val="bs-Latn-BA"/>
        </w:rPr>
        <w:t>Senat Univerziteta u Sarajevu obavezuje Vijeće Medicinskog fakulteta Univerziteta u Sarajevu da u narednih 7 do 10 dana, prema Poslovniku o radu Vijeća Medicinskog fakulteta Univerziteta u Sarajevu, održi hitnu sjednicu na kojoj će izabrati vršioca dužnosti dekana Medicinskog fakulteta Univerzite</w:t>
      </w:r>
      <w:r w:rsidR="002971C9" w:rsidRPr="00D96612">
        <w:rPr>
          <w:lang w:val="bs-Latn-BA"/>
        </w:rPr>
        <w:t>ta u Sarajevu i utvrditi tekst k</w:t>
      </w:r>
      <w:r w:rsidRPr="00D96612">
        <w:rPr>
          <w:lang w:val="bs-Latn-BA"/>
        </w:rPr>
        <w:t>onkursa za izbor dekana Medicinskog fakulteta Univerziteta u Sarajevu.</w:t>
      </w:r>
    </w:p>
    <w:p w:rsidR="00CB21B6" w:rsidRPr="00D96612" w:rsidRDefault="00CB21B6" w:rsidP="005C0C33">
      <w:pPr>
        <w:numPr>
          <w:ilvl w:val="0"/>
          <w:numId w:val="29"/>
        </w:numPr>
        <w:jc w:val="both"/>
        <w:rPr>
          <w:lang w:val="bs-Latn-BA"/>
        </w:rPr>
      </w:pPr>
      <w:r w:rsidRPr="00D96612">
        <w:rPr>
          <w:lang w:val="bs-Latn-BA"/>
        </w:rPr>
        <w:t>Obavezuje se Medicinski fakultet Univerziteta u Sarajevu da po okončan</w:t>
      </w:r>
      <w:r w:rsidR="002971C9" w:rsidRPr="00D96612">
        <w:rPr>
          <w:lang w:val="bs-Latn-BA"/>
        </w:rPr>
        <w:t>ju aktivnosti iz tačke 1. ovog zaključka</w:t>
      </w:r>
      <w:r w:rsidRPr="00D96612">
        <w:rPr>
          <w:lang w:val="bs-Latn-BA"/>
        </w:rPr>
        <w:t xml:space="preserve"> obavijesti Senat Univerziteta u Sarajevu, rektora Univerziteta u Sarajevu i Upravni odbor Univerziteta u Sarajevu.“</w:t>
      </w:r>
    </w:p>
    <w:p w:rsidR="00F77476" w:rsidRPr="00D96612" w:rsidRDefault="00F77476" w:rsidP="00F77476">
      <w:pPr>
        <w:ind w:left="360"/>
        <w:jc w:val="both"/>
        <w:rPr>
          <w:lang w:val="bs-Latn-BA"/>
        </w:rPr>
      </w:pPr>
    </w:p>
    <w:p w:rsidR="00CB21B6" w:rsidRPr="00D96612" w:rsidRDefault="00771904" w:rsidP="00CB21B6">
      <w:pPr>
        <w:jc w:val="both"/>
        <w:rPr>
          <w:lang w:val="bs-Latn-BA"/>
        </w:rPr>
      </w:pPr>
      <w:r w:rsidRPr="00D96612">
        <w:rPr>
          <w:lang w:val="bs-Latn-BA"/>
        </w:rPr>
        <w:t>Nakon što je Senat prihvatio navedene izmjene i dopune u Zapisniku sa 13. vanredne sjednice Senata Univerziteta u Sarajevu od 15. 01. 2019. godine, Zapisnik je jednoglasno usvojen.</w:t>
      </w:r>
    </w:p>
    <w:p w:rsidR="00CB21B6" w:rsidRPr="00D96612" w:rsidRDefault="00CB21B6" w:rsidP="006F4DAA">
      <w:pPr>
        <w:jc w:val="both"/>
        <w:rPr>
          <w:b/>
          <w:lang w:val="bs-Latn-BA"/>
        </w:rPr>
      </w:pPr>
    </w:p>
    <w:p w:rsidR="006F4DAA" w:rsidRPr="00D96612" w:rsidRDefault="00883D16" w:rsidP="006F4DAA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Ad-2.</w:t>
      </w:r>
    </w:p>
    <w:p w:rsidR="007C2680" w:rsidRPr="00D96612" w:rsidRDefault="00607ABA" w:rsidP="006F4DAA">
      <w:pPr>
        <w:jc w:val="both"/>
        <w:rPr>
          <w:lang w:val="bs-Latn-BA"/>
        </w:rPr>
      </w:pPr>
      <w:r w:rsidRPr="00D96612">
        <w:rPr>
          <w:lang w:val="bs-Latn-BA"/>
        </w:rPr>
        <w:t>Na prijedlog prof. dr. Rifata Škrijelja, j</w:t>
      </w:r>
      <w:r w:rsidR="00B34C32" w:rsidRPr="00D96612">
        <w:rPr>
          <w:lang w:val="bs-Latn-BA"/>
        </w:rPr>
        <w:t>ednoglasno je donesen sl</w:t>
      </w:r>
      <w:r w:rsidR="000D470C" w:rsidRPr="00D96612">
        <w:rPr>
          <w:lang w:val="bs-Latn-BA"/>
        </w:rPr>
        <w:t>jedeći</w:t>
      </w:r>
    </w:p>
    <w:p w:rsidR="000D470C" w:rsidRPr="00D96612" w:rsidRDefault="000D470C" w:rsidP="006F4DAA">
      <w:pPr>
        <w:jc w:val="both"/>
        <w:rPr>
          <w:lang w:val="bs-Latn-BA"/>
        </w:rPr>
      </w:pPr>
    </w:p>
    <w:p w:rsidR="000D470C" w:rsidRPr="00D96612" w:rsidRDefault="002971C9" w:rsidP="000D470C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</w:t>
      </w:r>
      <w:r w:rsidR="000D470C" w:rsidRPr="00D96612">
        <w:rPr>
          <w:b/>
          <w:lang w:val="bs-Latn-BA"/>
        </w:rPr>
        <w:t>J U Č A K</w:t>
      </w:r>
    </w:p>
    <w:p w:rsidR="000D470C" w:rsidRPr="00D96612" w:rsidRDefault="000D470C" w:rsidP="000D470C">
      <w:pPr>
        <w:rPr>
          <w:lang w:val="bs-Latn-BA"/>
        </w:rPr>
      </w:pPr>
    </w:p>
    <w:p w:rsidR="000D470C" w:rsidRPr="00D96612" w:rsidRDefault="000D470C" w:rsidP="000D470C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Izvještaj Komisije za ocjenu prijedloga o imenovanju profesora emeri</w:t>
      </w:r>
      <w:r w:rsidR="002971C9" w:rsidRPr="00D96612">
        <w:rPr>
          <w:lang w:val="bs-Latn-BA"/>
        </w:rPr>
        <w:t>tusa na Univerzitetu u Sarajevu</w:t>
      </w:r>
      <w:r w:rsidRPr="00D96612">
        <w:rPr>
          <w:lang w:val="bs-Latn-BA"/>
        </w:rPr>
        <w:t xml:space="preserve"> broj: 0101</w:t>
      </w:r>
      <w:r w:rsidR="002971C9" w:rsidRPr="00D96612">
        <w:rPr>
          <w:lang w:val="bs-Latn-BA"/>
        </w:rPr>
        <w:t>-673/19 od 24. 01. 2019. godine povlači se s d</w:t>
      </w:r>
      <w:r w:rsidRPr="00D96612">
        <w:rPr>
          <w:lang w:val="bs-Latn-BA"/>
        </w:rPr>
        <w:t>nevnog reda.</w:t>
      </w:r>
    </w:p>
    <w:p w:rsidR="000D470C" w:rsidRPr="00D96612" w:rsidRDefault="000D470C" w:rsidP="000D470C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Senat Univerziteta u Sarajevu konstat</w:t>
      </w:r>
      <w:r w:rsidR="00B34C32" w:rsidRPr="00D96612">
        <w:rPr>
          <w:lang w:val="bs-Latn-BA"/>
        </w:rPr>
        <w:t>ira</w:t>
      </w:r>
      <w:r w:rsidRPr="00D96612">
        <w:rPr>
          <w:lang w:val="bs-Latn-BA"/>
        </w:rPr>
        <w:t xml:space="preserve"> da je</w:t>
      </w:r>
      <w:r w:rsidR="002971C9" w:rsidRPr="00D96612">
        <w:rPr>
          <w:lang w:val="bs-Latn-BA"/>
        </w:rPr>
        <w:t>,</w:t>
      </w:r>
      <w:r w:rsidRPr="00D96612">
        <w:rPr>
          <w:lang w:val="bs-Latn-BA"/>
        </w:rPr>
        <w:t xml:space="preserve"> shodno </w:t>
      </w:r>
      <w:r w:rsidRPr="00D96612">
        <w:rPr>
          <w:rFonts w:eastAsia="Calibri"/>
          <w:lang w:val="bs-Latn-BA"/>
        </w:rPr>
        <w:t xml:space="preserve">članu 214. Statuta Univerziteta u Sarajevu od 28. 11. 2018. godine, </w:t>
      </w:r>
      <w:r w:rsidR="002971C9" w:rsidRPr="00D96612">
        <w:rPr>
          <w:lang w:val="bs-Latn-BA"/>
        </w:rPr>
        <w:t>potrebno donijeti p</w:t>
      </w:r>
      <w:r w:rsidRPr="00D96612">
        <w:rPr>
          <w:lang w:val="bs-Latn-BA"/>
        </w:rPr>
        <w:t>ravilnik</w:t>
      </w:r>
      <w:r w:rsidRPr="00D96612">
        <w:rPr>
          <w:rFonts w:eastAsia="Calibri"/>
          <w:lang w:val="bs-Latn-BA"/>
        </w:rPr>
        <w:t xml:space="preserve"> o dodjeli počasnog naziva profesor</w:t>
      </w:r>
      <w:r w:rsidR="002971C9" w:rsidRPr="00D96612">
        <w:rPr>
          <w:rFonts w:eastAsia="Calibri"/>
          <w:lang w:val="bs-Latn-BA"/>
        </w:rPr>
        <w:t>a</w:t>
      </w:r>
      <w:r w:rsidRPr="00D96612">
        <w:rPr>
          <w:rFonts w:eastAsia="Calibri"/>
          <w:lang w:val="bs-Latn-BA"/>
        </w:rPr>
        <w:t xml:space="preserve"> emeritus</w:t>
      </w:r>
      <w:r w:rsidR="002971C9" w:rsidRPr="00D96612">
        <w:rPr>
          <w:rFonts w:eastAsia="Calibri"/>
          <w:lang w:val="bs-Latn-BA"/>
        </w:rPr>
        <w:t>a Univerziteta</w:t>
      </w:r>
      <w:r w:rsidRPr="00D96612">
        <w:rPr>
          <w:rFonts w:eastAsia="Calibri"/>
          <w:lang w:val="bs-Latn-BA"/>
        </w:rPr>
        <w:t xml:space="preserve"> kojim će se urediti način i uvjeti dodjele počasnog naziva.</w:t>
      </w:r>
    </w:p>
    <w:p w:rsidR="000D470C" w:rsidRPr="00D96612" w:rsidRDefault="002971C9" w:rsidP="000D470C">
      <w:pPr>
        <w:pStyle w:val="ListParagraph"/>
        <w:numPr>
          <w:ilvl w:val="3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Konstatira</w:t>
      </w:r>
      <w:r w:rsidR="000D470C" w:rsidRPr="00D96612">
        <w:rPr>
          <w:lang w:val="bs-Latn-BA"/>
        </w:rPr>
        <w:t xml:space="preserve"> se da će Senat Univerziteta u Sarajevu donositi odluke o izboru profesora emeritusa na Univerzitetu u Sarajevu jednom u toku kalendarske godine.</w:t>
      </w:r>
    </w:p>
    <w:p w:rsidR="000D470C" w:rsidRPr="00D96612" w:rsidRDefault="000D470C" w:rsidP="006F4DAA">
      <w:pPr>
        <w:jc w:val="both"/>
        <w:rPr>
          <w:lang w:val="bs-Latn-BA"/>
        </w:rPr>
      </w:pPr>
    </w:p>
    <w:p w:rsidR="00F037B8" w:rsidRPr="00D96612" w:rsidRDefault="00F037B8" w:rsidP="006F4DAA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Ad-3.</w:t>
      </w:r>
    </w:p>
    <w:p w:rsidR="00710CE1" w:rsidRPr="00D96612" w:rsidRDefault="00710CE1" w:rsidP="00DC39AA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U skladu sa Zakonom o visokom obrazovanju Kantona Sarajevo</w:t>
      </w:r>
      <w:r w:rsidR="000D470C" w:rsidRPr="00D96612">
        <w:rPr>
          <w:b/>
          <w:lang w:val="bs-Latn-BA"/>
        </w:rPr>
        <w:t>, Zakonom o naučnoistraživačkoj djelatnosti Kantona Sarajevo</w:t>
      </w:r>
      <w:r w:rsidRPr="00D96612">
        <w:rPr>
          <w:b/>
          <w:lang w:val="bs-Latn-BA"/>
        </w:rPr>
        <w:t xml:space="preserve"> i Statutom Univerziteta u Sarajevu, Senat Univerziteta u Sarajevu jednoglasno je izvršio izbore u akademska i naučnoistraživačka zvanja, kako slijedi: </w:t>
      </w:r>
    </w:p>
    <w:p w:rsidR="002A33B1" w:rsidRPr="00D96612" w:rsidRDefault="002A33B1" w:rsidP="002A33B1">
      <w:pPr>
        <w:jc w:val="both"/>
        <w:rPr>
          <w:b/>
          <w:lang w:val="bs-Latn-BA"/>
        </w:rPr>
      </w:pPr>
    </w:p>
    <w:p w:rsidR="002A33B1" w:rsidRPr="00D96612" w:rsidRDefault="00E71B60" w:rsidP="002A33B1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AKADEMIJA LIKOVNIH UMJETNOSTI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D96612">
        <w:rPr>
          <w:lang w:val="bs-Latn-BA"/>
        </w:rPr>
        <w:t xml:space="preserve">Mr. Adi Karailo u zvanje višeg asistenta za oblasti </w:t>
      </w:r>
      <w:r w:rsidR="00B34C32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</w:t>
      </w:r>
      <w:r w:rsidRPr="00D96612">
        <w:rPr>
          <w:lang w:val="bs-Latn-BA"/>
        </w:rPr>
        <w:t xml:space="preserve"> i </w:t>
      </w:r>
      <w:r w:rsidR="00B34C32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="00B34C32" w:rsidRPr="00D96612">
        <w:rPr>
          <w:lang w:val="bs-Latn-BA"/>
        </w:rPr>
        <w:t>.</w:t>
      </w:r>
      <w:r w:rsidRPr="00D96612">
        <w:rPr>
          <w:lang w:val="bs-Latn-BA"/>
        </w:rPr>
        <w:t xml:space="preserve"> 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D96612">
        <w:rPr>
          <w:lang w:val="bs-Latn-BA"/>
        </w:rPr>
        <w:t xml:space="preserve">Mr. Lea Jerlagić u zvanje višeg asistenta za oblasti </w:t>
      </w:r>
      <w:r w:rsidR="00B34C32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</w:t>
      </w:r>
      <w:r w:rsidRPr="00D96612">
        <w:rPr>
          <w:lang w:val="bs-Latn-BA"/>
        </w:rPr>
        <w:t xml:space="preserve"> i </w:t>
      </w:r>
      <w:r w:rsidR="00B34C32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Pr="00D96612">
        <w:rPr>
          <w:lang w:val="bs-Latn-BA"/>
        </w:rPr>
        <w:t xml:space="preserve"> (</w:t>
      </w:r>
      <w:r w:rsidRPr="00D96612">
        <w:rPr>
          <w:i/>
          <w:lang w:val="bs-Latn-BA"/>
        </w:rPr>
        <w:t>Večernji akt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VIII</w:t>
      </w:r>
      <w:r w:rsidRPr="00D96612">
        <w:rPr>
          <w:lang w:val="bs-Latn-BA"/>
        </w:rPr>
        <w:t>)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rPr>
          <w:b/>
          <w:lang w:val="bs-Latn-BA" w:eastAsia="hr-HR"/>
        </w:rPr>
      </w:pPr>
    </w:p>
    <w:p w:rsidR="002A33B1" w:rsidRPr="00D96612" w:rsidRDefault="00E71B60" w:rsidP="002A33B1">
      <w:pPr>
        <w:rPr>
          <w:b/>
          <w:lang w:val="bs-Latn-BA" w:eastAsia="hr-HR"/>
        </w:rPr>
      </w:pPr>
      <w:r w:rsidRPr="00D96612">
        <w:rPr>
          <w:b/>
          <w:lang w:val="bs-Latn-BA" w:eastAsia="hr-HR"/>
        </w:rPr>
        <w:t>ARHITEKTONSKI FAKULTET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 w:eastAsia="hr-HR"/>
        </w:rPr>
      </w:pPr>
      <w:r w:rsidRPr="00D96612">
        <w:rPr>
          <w:lang w:val="bs-Latn-BA" w:eastAsia="hr-HR"/>
        </w:rPr>
        <w:t xml:space="preserve">Dr. Amira Salihbegović u zvanje vanrednog profesora za oblast </w:t>
      </w:r>
      <w:r w:rsidR="00B34C32" w:rsidRPr="00D96612">
        <w:rPr>
          <w:i/>
          <w:lang w:val="bs-Latn-BA" w:eastAsia="hr-HR"/>
        </w:rPr>
        <w:t>arhitektonske konstrukcije i tehnologija građenja</w:t>
      </w:r>
      <w:r w:rsidR="00B34C32" w:rsidRPr="00D96612">
        <w:rPr>
          <w:lang w:val="bs-Latn-BA" w:eastAsia="hr-HR"/>
        </w:rPr>
        <w:t>.</w:t>
      </w:r>
    </w:p>
    <w:p w:rsidR="002A33B1" w:rsidRPr="00D96612" w:rsidRDefault="002A33B1" w:rsidP="002A33B1">
      <w:pPr>
        <w:rPr>
          <w:lang w:val="bs-Latn-BA" w:eastAsia="hr-HR"/>
        </w:rPr>
      </w:pPr>
    </w:p>
    <w:p w:rsidR="002A33B1" w:rsidRPr="00D96612" w:rsidRDefault="00E71B60" w:rsidP="002A33B1">
      <w:pPr>
        <w:rPr>
          <w:b/>
          <w:lang w:val="bs-Latn-BA" w:eastAsia="hr-HR"/>
        </w:rPr>
      </w:pPr>
      <w:r w:rsidRPr="00D96612">
        <w:rPr>
          <w:b/>
          <w:lang w:val="bs-Latn-BA" w:eastAsia="hr-HR"/>
        </w:rPr>
        <w:lastRenderedPageBreak/>
        <w:t>ELEKTROTEHNIČKI FAKULTET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 w:eastAsia="hr-HR"/>
        </w:rPr>
      </w:pPr>
      <w:r w:rsidRPr="00D96612">
        <w:rPr>
          <w:lang w:val="bs-Latn-BA" w:eastAsia="hr-HR"/>
        </w:rPr>
        <w:t xml:space="preserve">Dr. Abdulah Akšamović u zvanje redovnog profesora za oblast </w:t>
      </w:r>
      <w:r w:rsidR="00B34C32" w:rsidRPr="00D96612">
        <w:rPr>
          <w:i/>
          <w:lang w:val="bs-Latn-BA" w:eastAsia="hr-HR"/>
        </w:rPr>
        <w:t>automatika i elektronika</w:t>
      </w:r>
      <w:r w:rsidR="00B34C32" w:rsidRPr="00D96612">
        <w:rPr>
          <w:lang w:val="bs-Latn-BA" w:eastAsia="hr-HR"/>
        </w:rPr>
        <w:t>.</w:t>
      </w:r>
      <w:r w:rsidRPr="00D96612">
        <w:rPr>
          <w:lang w:val="bs-Latn-BA" w:eastAsia="hr-HR"/>
        </w:rPr>
        <w:t xml:space="preserve"> 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 w:eastAsia="hr-HR"/>
        </w:rPr>
      </w:pPr>
      <w:r w:rsidRPr="00D96612">
        <w:rPr>
          <w:lang w:val="bs-Latn-BA" w:eastAsia="hr-HR"/>
        </w:rPr>
        <w:t>Dr. Željko Jurić u zvanje redovnog profes</w:t>
      </w:r>
      <w:r w:rsidR="00E71B60" w:rsidRPr="00D96612">
        <w:rPr>
          <w:lang w:val="bs-Latn-BA" w:eastAsia="hr-HR"/>
        </w:rPr>
        <w:t>o</w:t>
      </w:r>
      <w:r w:rsidRPr="00D96612">
        <w:rPr>
          <w:lang w:val="bs-Latn-BA" w:eastAsia="hr-HR"/>
        </w:rPr>
        <w:t xml:space="preserve">ra za oblast </w:t>
      </w:r>
      <w:r w:rsidR="00B34C32" w:rsidRPr="00D96612">
        <w:rPr>
          <w:i/>
          <w:lang w:val="bs-Latn-BA" w:eastAsia="hr-HR"/>
        </w:rPr>
        <w:t>računarstvo i informatika</w:t>
      </w:r>
      <w:r w:rsidR="00B34C32" w:rsidRPr="00D96612">
        <w:rPr>
          <w:lang w:val="bs-Latn-BA" w:eastAsia="hr-HR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 w:eastAsia="hr-HR"/>
        </w:rPr>
      </w:pPr>
      <w:r w:rsidRPr="00D96612">
        <w:rPr>
          <w:lang w:val="bs-Latn-BA" w:eastAsia="hr-HR"/>
        </w:rPr>
        <w:t xml:space="preserve">Dr. Dušanka Bošković u zvanje vanrednog profesora za oblast </w:t>
      </w:r>
      <w:r w:rsidR="00B34C32" w:rsidRPr="00D96612">
        <w:rPr>
          <w:i/>
          <w:lang w:val="bs-Latn-BA" w:eastAsia="hr-HR"/>
        </w:rPr>
        <w:t>automatika i elektronika</w:t>
      </w:r>
      <w:r w:rsidR="00B34C32" w:rsidRPr="00D96612">
        <w:rPr>
          <w:lang w:val="bs-Latn-BA" w:eastAsia="hr-HR"/>
        </w:rPr>
        <w:t>.</w:t>
      </w:r>
      <w:r w:rsidRPr="00D96612">
        <w:rPr>
          <w:lang w:val="bs-Latn-BA" w:eastAsia="hr-HR"/>
        </w:rPr>
        <w:t xml:space="preserve"> </w:t>
      </w:r>
    </w:p>
    <w:p w:rsidR="002A33B1" w:rsidRPr="00D96612" w:rsidRDefault="002A33B1" w:rsidP="002A33B1">
      <w:pPr>
        <w:rPr>
          <w:b/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FAKULTET POLITIČKIH NAUKA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>Dr. Irena Praskač</w:t>
      </w:r>
      <w:r w:rsidR="00E71B60" w:rsidRPr="00D96612">
        <w:rPr>
          <w:lang w:val="bs-Latn-BA"/>
        </w:rPr>
        <w:t>-</w:t>
      </w:r>
      <w:r w:rsidRPr="00D96612">
        <w:rPr>
          <w:lang w:val="bs-Latn-BA"/>
        </w:rPr>
        <w:t xml:space="preserve">Salčin u zvanje docenta za oblast </w:t>
      </w:r>
      <w:r w:rsidR="00B34C32" w:rsidRPr="00D96612">
        <w:rPr>
          <w:i/>
          <w:lang w:val="bs-Latn-BA"/>
        </w:rPr>
        <w:t>komunikologija/žurnalistika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ind w:left="360"/>
        <w:jc w:val="both"/>
        <w:rPr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FAKULTET ZA SAOBRAĆAJ I KOMUNIKACIJE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bCs/>
          <w:lang w:val="bs-Latn-BA"/>
        </w:rPr>
      </w:pPr>
      <w:r w:rsidRPr="00D96612">
        <w:rPr>
          <w:bCs/>
          <w:lang w:val="bs-Latn-BA"/>
        </w:rPr>
        <w:t xml:space="preserve">Dr. Nermin Goran u zvanje docenta za oblast </w:t>
      </w:r>
      <w:r w:rsidR="00B34C32" w:rsidRPr="00D96612">
        <w:rPr>
          <w:bCs/>
          <w:i/>
          <w:lang w:val="bs-Latn-BA"/>
        </w:rPr>
        <w:t>komunikacijske tehnologije</w:t>
      </w:r>
      <w:r w:rsidR="00B34C32" w:rsidRPr="00D96612">
        <w:rPr>
          <w:bCs/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bCs/>
          <w:lang w:val="bs-Latn-BA"/>
        </w:rPr>
      </w:pPr>
      <w:r w:rsidRPr="00D96612">
        <w:rPr>
          <w:bCs/>
          <w:lang w:val="bs-Latn-BA"/>
        </w:rPr>
        <w:t xml:space="preserve">Dr. Bakir Karahodža u zvanje docenta za oblast </w:t>
      </w:r>
      <w:r w:rsidR="00B34C32" w:rsidRPr="00D96612">
        <w:rPr>
          <w:bCs/>
          <w:i/>
          <w:lang w:val="bs-Latn-BA"/>
        </w:rPr>
        <w:t>komunikacijske tehnologije</w:t>
      </w:r>
      <w:r w:rsidR="00B34C32" w:rsidRPr="00D96612">
        <w:rPr>
          <w:bCs/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bCs/>
          <w:lang w:val="bs-Latn-BA"/>
        </w:rPr>
      </w:pPr>
      <w:r w:rsidRPr="00D96612">
        <w:rPr>
          <w:bCs/>
          <w:lang w:val="bs-Latn-BA"/>
        </w:rPr>
        <w:t>Adnan Omerhodžić, MA</w:t>
      </w:r>
      <w:r w:rsidR="00B34C32" w:rsidRPr="00D96612">
        <w:rPr>
          <w:bCs/>
          <w:lang w:val="bs-Latn-BA"/>
        </w:rPr>
        <w:t>,</w:t>
      </w:r>
      <w:r w:rsidRPr="00D96612">
        <w:rPr>
          <w:bCs/>
          <w:lang w:val="bs-Latn-BA"/>
        </w:rPr>
        <w:t xml:space="preserve"> u zvanje višeg asistenta za oblast </w:t>
      </w:r>
      <w:r w:rsidR="00B34C32" w:rsidRPr="00D96612">
        <w:rPr>
          <w:bCs/>
          <w:i/>
          <w:lang w:val="bs-Latn-BA"/>
        </w:rPr>
        <w:t>cestovni saobraćaj</w:t>
      </w:r>
      <w:r w:rsidR="00B34C32" w:rsidRPr="00D96612">
        <w:rPr>
          <w:bCs/>
          <w:lang w:val="bs-Latn-BA"/>
        </w:rPr>
        <w:t>.</w:t>
      </w:r>
      <w:r w:rsidRPr="00D96612">
        <w:rPr>
          <w:bCs/>
          <w:lang w:val="bs-Latn-BA"/>
        </w:rPr>
        <w:t xml:space="preserve"> </w:t>
      </w:r>
    </w:p>
    <w:p w:rsidR="002A33B1" w:rsidRPr="00D96612" w:rsidRDefault="002A33B1" w:rsidP="002A33B1">
      <w:pPr>
        <w:rPr>
          <w:lang w:val="bs-Latn-BA" w:eastAsia="hr-HR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FAKULTET SPORTA I TJELESNOG ODGOJA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Nermin Nurković u zvanje redovnog profesora za oblast </w:t>
      </w:r>
      <w:r w:rsidR="00B34C32" w:rsidRPr="00D96612">
        <w:rPr>
          <w:i/>
          <w:lang w:val="bs-Latn-BA"/>
        </w:rPr>
        <w:t>sportovi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jc w:val="both"/>
        <w:rPr>
          <w:b/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FARMACEUTSKI FAKULTET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Fahir Bečić u zvanje redovnog profesora za predmete </w:t>
      </w:r>
      <w:r w:rsidRPr="00D96612">
        <w:rPr>
          <w:i/>
          <w:lang w:val="bs-Latn-BA"/>
        </w:rPr>
        <w:t>Farmakologija I</w:t>
      </w:r>
      <w:r w:rsidRPr="00D96612">
        <w:rPr>
          <w:lang w:val="bs-Latn-BA"/>
        </w:rPr>
        <w:t xml:space="preserve"> i </w:t>
      </w:r>
      <w:r w:rsidRPr="00D96612">
        <w:rPr>
          <w:i/>
          <w:lang w:val="bs-Latn-BA"/>
        </w:rPr>
        <w:t>Farmakologija II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Belma Imamović u zvanje vanrednog profesora za predmete </w:t>
      </w:r>
      <w:r w:rsidRPr="00D96612">
        <w:rPr>
          <w:i/>
          <w:lang w:val="bs-Latn-BA"/>
        </w:rPr>
        <w:t>Kontrola lijekova I</w:t>
      </w:r>
      <w:r w:rsidRPr="00D96612">
        <w:rPr>
          <w:lang w:val="bs-Latn-BA"/>
        </w:rPr>
        <w:t xml:space="preserve"> i </w:t>
      </w:r>
      <w:r w:rsidRPr="00D96612">
        <w:rPr>
          <w:i/>
          <w:lang w:val="bs-Latn-BA"/>
        </w:rPr>
        <w:t>Kontrola lijekova II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Ervina Bečić u zvanje vanrednog profesora za predmete </w:t>
      </w:r>
      <w:r w:rsidRPr="00D96612">
        <w:rPr>
          <w:i/>
          <w:lang w:val="bs-Latn-BA"/>
        </w:rPr>
        <w:t>Kontrola lijekova I</w:t>
      </w:r>
      <w:r w:rsidRPr="00D96612">
        <w:rPr>
          <w:lang w:val="bs-Latn-BA"/>
        </w:rPr>
        <w:t xml:space="preserve"> i </w:t>
      </w:r>
      <w:r w:rsidRPr="00D96612">
        <w:rPr>
          <w:i/>
          <w:lang w:val="bs-Latn-BA"/>
        </w:rPr>
        <w:t>Kontrola lijekova II</w:t>
      </w:r>
      <w:r w:rsidR="00B34C32" w:rsidRPr="00D96612">
        <w:rPr>
          <w:lang w:val="bs-Latn-BA"/>
        </w:rPr>
        <w:t>.</w:t>
      </w:r>
      <w:r w:rsidRPr="00D96612">
        <w:rPr>
          <w:lang w:val="bs-Latn-BA"/>
        </w:rPr>
        <w:t xml:space="preserve"> </w:t>
      </w:r>
    </w:p>
    <w:p w:rsidR="002A33B1" w:rsidRPr="00D96612" w:rsidRDefault="002A33B1" w:rsidP="002A33B1">
      <w:pPr>
        <w:rPr>
          <w:lang w:val="bs-Latn-BA" w:eastAsia="hr-HR"/>
        </w:rPr>
      </w:pPr>
    </w:p>
    <w:p w:rsidR="002A33B1" w:rsidRPr="00D96612" w:rsidRDefault="00E71B60" w:rsidP="002A33B1">
      <w:pPr>
        <w:rPr>
          <w:b/>
          <w:lang w:val="bs-Latn-BA" w:eastAsia="hr-HR"/>
        </w:rPr>
      </w:pPr>
      <w:r w:rsidRPr="00D96612">
        <w:rPr>
          <w:b/>
          <w:lang w:val="bs-Latn-BA" w:eastAsia="hr-HR"/>
        </w:rPr>
        <w:t>GRAĐEVINSKI FAKULTET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 w:eastAsia="hr-HR"/>
        </w:rPr>
      </w:pPr>
      <w:r w:rsidRPr="00D96612">
        <w:rPr>
          <w:lang w:val="bs-Latn-BA" w:eastAsia="hr-HR"/>
        </w:rPr>
        <w:t xml:space="preserve">Dr. Mirza Pozder u zvanje vanrednog profesora za oblast </w:t>
      </w:r>
      <w:r w:rsidR="00B34C32" w:rsidRPr="00D96612">
        <w:rPr>
          <w:i/>
          <w:lang w:val="bs-Latn-BA" w:eastAsia="hr-HR"/>
        </w:rPr>
        <w:t>saobraćajnice</w:t>
      </w:r>
      <w:r w:rsidR="00B34C32" w:rsidRPr="00D96612">
        <w:rPr>
          <w:lang w:val="bs-Latn-BA" w:eastAsia="hr-HR"/>
        </w:rPr>
        <w:t>.</w:t>
      </w:r>
      <w:r w:rsidRPr="00D96612">
        <w:rPr>
          <w:lang w:val="bs-Latn-BA" w:eastAsia="hr-HR"/>
        </w:rPr>
        <w:t xml:space="preserve"> </w:t>
      </w:r>
    </w:p>
    <w:p w:rsidR="002A33B1" w:rsidRPr="00D96612" w:rsidRDefault="002A33B1" w:rsidP="002A33B1">
      <w:pPr>
        <w:pStyle w:val="ListParagraph"/>
        <w:ind w:left="0"/>
        <w:jc w:val="both"/>
        <w:rPr>
          <w:rFonts w:eastAsia="Calibri"/>
          <w:lang w:val="bs-Latn-BA"/>
        </w:rPr>
      </w:pPr>
    </w:p>
    <w:p w:rsidR="002A33B1" w:rsidRPr="00D96612" w:rsidRDefault="00E71B60" w:rsidP="002A33B1">
      <w:pPr>
        <w:contextualSpacing/>
        <w:jc w:val="both"/>
        <w:rPr>
          <w:b/>
          <w:lang w:val="bs-Latn-BA"/>
        </w:rPr>
      </w:pPr>
      <w:r w:rsidRPr="00D96612">
        <w:rPr>
          <w:b/>
          <w:lang w:val="bs-Latn-BA"/>
        </w:rPr>
        <w:t>MUZIČKA AKADEMIJA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D96612">
        <w:rPr>
          <w:lang w:val="bs-Latn-BA"/>
        </w:rPr>
        <w:t xml:space="preserve">Mr. Ališer Sijarić u zvanje redovnog profesora za </w:t>
      </w:r>
      <w:r w:rsidR="00B34C32" w:rsidRPr="00D96612">
        <w:rPr>
          <w:lang w:val="bs-Latn-BA"/>
        </w:rPr>
        <w:t>o</w:t>
      </w:r>
      <w:r w:rsidRPr="00D96612">
        <w:rPr>
          <w:lang w:val="bs-Latn-BA"/>
        </w:rPr>
        <w:t xml:space="preserve">blast </w:t>
      </w:r>
      <w:r w:rsidRPr="00D96612">
        <w:rPr>
          <w:i/>
          <w:lang w:val="bs-Latn-BA"/>
        </w:rPr>
        <w:t>kompozicija</w:t>
      </w:r>
      <w:r w:rsidRPr="00D96612">
        <w:rPr>
          <w:lang w:val="bs-Latn-BA"/>
        </w:rPr>
        <w:t xml:space="preserve"> (</w:t>
      </w:r>
      <w:r w:rsidR="00B34C32" w:rsidRPr="00D96612">
        <w:rPr>
          <w:i/>
          <w:lang w:val="bs-Latn-BA"/>
        </w:rPr>
        <w:t>Kompozicija I–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Orkestracija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Osnovi kompozicije i orkestracije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Analiza orkestarskih partitura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Osnovi elektroničke muzike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IV</w:t>
      </w:r>
      <w:r w:rsidR="00E71B60" w:rsidRPr="00D96612">
        <w:rPr>
          <w:lang w:val="bs-Latn-BA"/>
        </w:rPr>
        <w:t>) i</w:t>
      </w:r>
      <w:r w:rsidRPr="00D96612">
        <w:rPr>
          <w:lang w:val="bs-Latn-BA"/>
        </w:rPr>
        <w:t xml:space="preserve"> </w:t>
      </w:r>
      <w:r w:rsidR="00B34C32" w:rsidRPr="00D96612">
        <w:rPr>
          <w:i/>
          <w:lang w:val="bs-Latn-BA"/>
        </w:rPr>
        <w:t>k</w:t>
      </w:r>
      <w:r w:rsidRPr="00D96612">
        <w:rPr>
          <w:i/>
          <w:lang w:val="bs-Latn-BA"/>
        </w:rPr>
        <w:t>ontrapunkt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D96612">
        <w:rPr>
          <w:iCs/>
          <w:lang w:val="bs-Latn-BA"/>
        </w:rPr>
        <w:t xml:space="preserve">Mr. Maja Ačkar </w:t>
      </w:r>
      <w:r w:rsidRPr="00D96612">
        <w:rPr>
          <w:lang w:val="bs-Latn-BA"/>
        </w:rPr>
        <w:t xml:space="preserve">u zvanje redovnog profesora za predmet </w:t>
      </w:r>
      <w:r w:rsidRPr="00D96612">
        <w:rPr>
          <w:i/>
          <w:lang w:val="bs-Latn-BA"/>
        </w:rPr>
        <w:t xml:space="preserve">Klavir </w:t>
      </w:r>
      <w:r w:rsidR="00B34C32" w:rsidRPr="00D96612">
        <w:rPr>
          <w:i/>
          <w:lang w:val="bs-Latn-BA"/>
        </w:rPr>
        <w:t xml:space="preserve">– </w:t>
      </w:r>
      <w:r w:rsidRPr="00D96612">
        <w:rPr>
          <w:i/>
          <w:lang w:val="bs-Latn-BA"/>
        </w:rPr>
        <w:t>obavezni predmet struke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="00B34C32" w:rsidRPr="00D96612">
        <w:rPr>
          <w:lang w:val="bs-Latn-BA"/>
        </w:rPr>
        <w:t>.</w:t>
      </w:r>
    </w:p>
    <w:p w:rsidR="002A33B1" w:rsidRPr="00D96612" w:rsidRDefault="00B34C32" w:rsidP="002A33B1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D96612">
        <w:rPr>
          <w:iCs/>
          <w:lang w:val="bs-Latn-BA"/>
        </w:rPr>
        <w:t>Mr. Sakib Lačević</w:t>
      </w:r>
      <w:r w:rsidR="002A33B1" w:rsidRPr="00D96612">
        <w:rPr>
          <w:lang w:val="bs-Latn-BA"/>
        </w:rPr>
        <w:t xml:space="preserve"> u zvanje redovnog profesora za </w:t>
      </w:r>
      <w:r w:rsidRPr="00D96612">
        <w:rPr>
          <w:lang w:val="bs-Latn-BA"/>
        </w:rPr>
        <w:t>o</w:t>
      </w:r>
      <w:r w:rsidR="002A33B1" w:rsidRPr="00D96612">
        <w:rPr>
          <w:lang w:val="bs-Latn-BA"/>
        </w:rPr>
        <w:t xml:space="preserve">blast </w:t>
      </w:r>
      <w:r w:rsidR="002A33B1" w:rsidRPr="00D96612">
        <w:rPr>
          <w:i/>
          <w:lang w:val="bs-Latn-BA"/>
        </w:rPr>
        <w:t>flauta</w:t>
      </w:r>
      <w:r w:rsidR="002A33B1" w:rsidRPr="00D96612">
        <w:rPr>
          <w:lang w:val="bs-Latn-BA"/>
        </w:rPr>
        <w:t xml:space="preserve"> (</w:t>
      </w:r>
      <w:r w:rsidR="002A33B1" w:rsidRPr="00D96612">
        <w:rPr>
          <w:i/>
          <w:lang w:val="bs-Latn-BA"/>
        </w:rPr>
        <w:t>Flauta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X</w:t>
      </w:r>
      <w:r w:rsidR="002A33B1" w:rsidRPr="00D96612">
        <w:rPr>
          <w:lang w:val="bs-Latn-BA"/>
        </w:rPr>
        <w:t xml:space="preserve">, </w:t>
      </w:r>
      <w:r w:rsidR="002A33B1" w:rsidRPr="00D96612">
        <w:rPr>
          <w:i/>
          <w:lang w:val="bs-Latn-BA"/>
        </w:rPr>
        <w:t>Metodika nastave flaute i praktikum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IV</w:t>
      </w:r>
      <w:r w:rsidR="002A33B1" w:rsidRPr="00D96612">
        <w:rPr>
          <w:lang w:val="bs-Latn-BA"/>
        </w:rPr>
        <w:t xml:space="preserve">, </w:t>
      </w:r>
      <w:r w:rsidR="002A33B1" w:rsidRPr="00D96612">
        <w:rPr>
          <w:i/>
          <w:lang w:val="bs-Latn-BA"/>
        </w:rPr>
        <w:t>Kamerna muzika za duvače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X</w:t>
      </w:r>
      <w:r w:rsidR="002A33B1" w:rsidRPr="00D96612">
        <w:rPr>
          <w:lang w:val="bs-Latn-BA"/>
        </w:rPr>
        <w:t xml:space="preserve">, </w:t>
      </w:r>
      <w:r w:rsidR="002A33B1" w:rsidRPr="00D96612">
        <w:rPr>
          <w:i/>
          <w:lang w:val="bs-Latn-BA"/>
        </w:rPr>
        <w:t>Sviranje orkestarskih dionica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VIII</w:t>
      </w:r>
      <w:r w:rsidR="002A33B1" w:rsidRPr="00D96612">
        <w:rPr>
          <w:lang w:val="bs-Latn-BA"/>
        </w:rPr>
        <w:t xml:space="preserve">, </w:t>
      </w:r>
      <w:r w:rsidR="002A33B1" w:rsidRPr="00D96612">
        <w:rPr>
          <w:i/>
          <w:lang w:val="bs-Latn-BA"/>
        </w:rPr>
        <w:t>Sviranje s lista i studij orkestarskih dionica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VIII</w:t>
      </w:r>
      <w:r w:rsidR="002A33B1" w:rsidRPr="00D96612">
        <w:rPr>
          <w:lang w:val="bs-Latn-BA"/>
        </w:rPr>
        <w:t xml:space="preserve">, </w:t>
      </w:r>
      <w:r w:rsidR="002A33B1" w:rsidRPr="00D96612">
        <w:rPr>
          <w:i/>
          <w:lang w:val="bs-Latn-BA"/>
        </w:rPr>
        <w:t>Koncertna praksa I</w:t>
      </w:r>
      <w:r w:rsidRPr="00D96612">
        <w:rPr>
          <w:i/>
          <w:lang w:val="bs-Latn-BA"/>
        </w:rPr>
        <w:t>–</w:t>
      </w:r>
      <w:r w:rsidR="002A33B1" w:rsidRPr="00D96612">
        <w:rPr>
          <w:i/>
          <w:lang w:val="bs-Latn-BA"/>
        </w:rPr>
        <w:t>VIII</w:t>
      </w:r>
      <w:r w:rsidR="002A33B1" w:rsidRPr="00D96612">
        <w:rPr>
          <w:lang w:val="bs-Latn-BA"/>
        </w:rPr>
        <w:t>)</w:t>
      </w:r>
      <w:r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D96612">
        <w:rPr>
          <w:iCs/>
          <w:lang w:val="bs-Latn-BA"/>
        </w:rPr>
        <w:t xml:space="preserve">Mr. Vedran Tuce </w:t>
      </w:r>
      <w:r w:rsidRPr="00D96612">
        <w:rPr>
          <w:lang w:val="bs-Latn-BA"/>
        </w:rPr>
        <w:t xml:space="preserve">u zvanje redovnog profesora za </w:t>
      </w:r>
      <w:r w:rsidR="00B34C32" w:rsidRPr="00D96612">
        <w:rPr>
          <w:lang w:val="bs-Latn-BA"/>
        </w:rPr>
        <w:t>o</w:t>
      </w:r>
      <w:r w:rsidRPr="00D96612">
        <w:rPr>
          <w:lang w:val="bs-Latn-BA"/>
        </w:rPr>
        <w:t xml:space="preserve">blast </w:t>
      </w:r>
      <w:r w:rsidRPr="00D96612">
        <w:rPr>
          <w:i/>
          <w:lang w:val="bs-Latn-BA"/>
        </w:rPr>
        <w:t>klarinet</w:t>
      </w:r>
      <w:r w:rsidRPr="00D96612">
        <w:rPr>
          <w:lang w:val="bs-Latn-BA"/>
        </w:rPr>
        <w:t xml:space="preserve"> (</w:t>
      </w:r>
      <w:r w:rsidRPr="00D96612">
        <w:rPr>
          <w:i/>
          <w:lang w:val="bs-Latn-BA"/>
        </w:rPr>
        <w:t>Klarinet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Metodika nastave klarineta i praktikum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IV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Kamerna muzika za duvače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Sviranje orkestarskih dionica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Sviranje s lista i studij orkestarskih dionica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Koncertna praksa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VIII</w:t>
      </w:r>
      <w:r w:rsidRPr="00D96612">
        <w:rPr>
          <w:lang w:val="bs-Latn-BA"/>
        </w:rPr>
        <w:t>)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i/>
          <w:lang w:val="bs-Latn-BA"/>
        </w:rPr>
      </w:pPr>
      <w:r w:rsidRPr="00D96612">
        <w:rPr>
          <w:lang w:val="bs-Latn-BA"/>
        </w:rPr>
        <w:t xml:space="preserve">Mr. Lorena Milina u zvanje višeg asistenta za </w:t>
      </w:r>
      <w:r w:rsidR="00B34C32" w:rsidRPr="00D96612">
        <w:rPr>
          <w:lang w:val="bs-Latn-BA"/>
        </w:rPr>
        <w:t>o</w:t>
      </w:r>
      <w:r w:rsidRPr="00D96612">
        <w:rPr>
          <w:lang w:val="bs-Latn-BA"/>
        </w:rPr>
        <w:t xml:space="preserve">blast </w:t>
      </w:r>
      <w:r w:rsidRPr="00D96612">
        <w:rPr>
          <w:i/>
          <w:lang w:val="bs-Latn-BA"/>
        </w:rPr>
        <w:t>violina</w:t>
      </w:r>
      <w:r w:rsidRPr="00D96612">
        <w:rPr>
          <w:lang w:val="bs-Latn-BA"/>
        </w:rPr>
        <w:t xml:space="preserve"> (</w:t>
      </w:r>
      <w:r w:rsidRPr="00D96612">
        <w:rPr>
          <w:i/>
          <w:lang w:val="bs-Latn-BA"/>
        </w:rPr>
        <w:t>Violina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Sviranje s lista i studij orkestarskih dionica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VIII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Violina, literatura i interpretacija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Metodika nastave violine i praktikum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Kamerna muzika za gudače I</w:t>
      </w:r>
      <w:r w:rsidR="00B34C32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>)</w:t>
      </w:r>
      <w:r w:rsidR="00B34C32" w:rsidRPr="00D96612">
        <w:rPr>
          <w:lang w:val="bs-Latn-BA"/>
        </w:rPr>
        <w:t>.</w:t>
      </w:r>
    </w:p>
    <w:p w:rsidR="002A33B1" w:rsidRPr="00D96612" w:rsidRDefault="002A33B1" w:rsidP="002A33B1">
      <w:pPr>
        <w:rPr>
          <w:b/>
          <w:bCs/>
          <w:iCs/>
          <w:lang w:val="bs-Latn-BA"/>
        </w:rPr>
      </w:pPr>
    </w:p>
    <w:p w:rsidR="002A33B1" w:rsidRPr="00D96612" w:rsidRDefault="00E71B60" w:rsidP="002A33B1">
      <w:pPr>
        <w:rPr>
          <w:b/>
          <w:bCs/>
          <w:iCs/>
          <w:lang w:val="bs-Latn-BA"/>
        </w:rPr>
      </w:pPr>
      <w:r w:rsidRPr="00D96612">
        <w:rPr>
          <w:b/>
          <w:bCs/>
          <w:iCs/>
          <w:lang w:val="bs-Latn-BA"/>
        </w:rPr>
        <w:t>PEDAGOŠKI FAKULTET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Mensura Kudumović u zvanje redovnog profesora za oblast </w:t>
      </w:r>
      <w:r w:rsidR="00B67129" w:rsidRPr="00D96612">
        <w:rPr>
          <w:i/>
          <w:lang w:val="bs-Latn-BA"/>
        </w:rPr>
        <w:t>informatika i obrazovne tehnologije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Elvira Nikšić u zvanje vanrednog profesora za oblast </w:t>
      </w:r>
      <w:r w:rsidR="00B67129" w:rsidRPr="00D96612">
        <w:rPr>
          <w:i/>
          <w:iCs/>
          <w:lang w:val="bs-Latn-BA"/>
        </w:rPr>
        <w:t>metodika nastave tjelesne kulture</w:t>
      </w:r>
      <w:r w:rsidR="00B67129" w:rsidRPr="00D96612">
        <w:rPr>
          <w:iCs/>
          <w:lang w:val="bs-Latn-BA"/>
        </w:rPr>
        <w:t>.</w:t>
      </w:r>
      <w:r w:rsidRPr="00D96612">
        <w:rPr>
          <w:iCs/>
          <w:lang w:val="bs-Latn-BA"/>
        </w:rPr>
        <w:t xml:space="preserve">  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Irma Čehić u zvanje vanrednog profesora za oblast </w:t>
      </w:r>
      <w:r w:rsidR="00B67129" w:rsidRPr="00D96612">
        <w:rPr>
          <w:i/>
          <w:lang w:val="bs-Latn-BA"/>
        </w:rPr>
        <w:t>pedagogija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lastRenderedPageBreak/>
        <w:t xml:space="preserve">Dr. Jasmina Bećirović-Karabegović u zvanje vanrednog profesora za oblast </w:t>
      </w:r>
      <w:r w:rsidR="00B67129" w:rsidRPr="00D96612">
        <w:rPr>
          <w:i/>
          <w:lang w:val="bs-Latn-BA"/>
        </w:rPr>
        <w:t>metodika predškolskog odgoja</w:t>
      </w:r>
      <w:r w:rsidR="00B67129" w:rsidRPr="00D96612">
        <w:rPr>
          <w:lang w:val="bs-Latn-BA"/>
        </w:rPr>
        <w:t>.</w:t>
      </w:r>
      <w:r w:rsidRPr="00D96612">
        <w:rPr>
          <w:lang w:val="bs-Latn-BA"/>
        </w:rPr>
        <w:t xml:space="preserve">  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Jasmina Bećirović-Karabegović u zvanje vanrednog profesora za oblast </w:t>
      </w:r>
      <w:r w:rsidR="00B67129" w:rsidRPr="00D96612">
        <w:rPr>
          <w:i/>
          <w:lang w:val="bs-Latn-BA"/>
        </w:rPr>
        <w:t>predškolska pedagogija</w:t>
      </w:r>
      <w:r w:rsidR="00B67129" w:rsidRPr="00D96612">
        <w:rPr>
          <w:lang w:val="bs-Latn-BA"/>
        </w:rPr>
        <w:t>.</w:t>
      </w:r>
      <w:r w:rsidRPr="00D96612">
        <w:rPr>
          <w:lang w:val="bs-Latn-BA"/>
        </w:rPr>
        <w:t xml:space="preserve">  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Lejla Silajdžić u zvanje vanrednog profesora za oblast </w:t>
      </w:r>
      <w:r w:rsidR="00B67129" w:rsidRPr="00D96612">
        <w:rPr>
          <w:i/>
          <w:lang w:val="bs-Latn-BA"/>
        </w:rPr>
        <w:t>psihologija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Mirela Omerović u zvanje vanrednog profesora za oblast </w:t>
      </w:r>
      <w:r w:rsidR="00B67129" w:rsidRPr="00D96612">
        <w:rPr>
          <w:i/>
          <w:iCs/>
          <w:lang w:val="bs-Latn-BA"/>
        </w:rPr>
        <w:t>bosanski, hrvatski, srpski jezik</w:t>
      </w:r>
      <w:r w:rsidR="00B67129" w:rsidRPr="00D96612">
        <w:rPr>
          <w:iCs/>
          <w:lang w:val="bs-Latn-BA"/>
        </w:rPr>
        <w:t>.</w:t>
      </w:r>
    </w:p>
    <w:p w:rsidR="00607ABA" w:rsidRPr="00D96612" w:rsidRDefault="00607ABA" w:rsidP="002A33B1">
      <w:pPr>
        <w:rPr>
          <w:b/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POLJOPRIVREDNO-PREHRAMBENI FAKULTET</w:t>
      </w:r>
    </w:p>
    <w:p w:rsidR="002A33B1" w:rsidRPr="00D96612" w:rsidRDefault="002A33B1" w:rsidP="001F1885">
      <w:pPr>
        <w:pStyle w:val="ListParagraph"/>
        <w:numPr>
          <w:ilvl w:val="1"/>
          <w:numId w:val="10"/>
        </w:numPr>
        <w:jc w:val="both"/>
        <w:rPr>
          <w:b/>
          <w:lang w:val="bs-Latn-BA"/>
        </w:rPr>
      </w:pPr>
      <w:r w:rsidRPr="00D96612">
        <w:rPr>
          <w:lang w:val="bs-Latn-BA" w:eastAsia="hr-HR"/>
        </w:rPr>
        <w:t xml:space="preserve">Dr. Saud Hamidović u zvanje vanrednog profesora za oblast </w:t>
      </w:r>
      <w:r w:rsidR="00B67129" w:rsidRPr="00D96612">
        <w:rPr>
          <w:i/>
          <w:lang w:val="bs-Latn-BA" w:eastAsia="hr-HR"/>
        </w:rPr>
        <w:t>mikrobiologija u poljoprivredi i prehrambenoj tehnologiji</w:t>
      </w:r>
      <w:r w:rsidR="00B67129" w:rsidRPr="00D96612">
        <w:rPr>
          <w:lang w:val="bs-Latn-BA" w:eastAsia="hr-HR"/>
        </w:rPr>
        <w:t>.</w:t>
      </w:r>
      <w:r w:rsidRPr="00D96612">
        <w:rPr>
          <w:lang w:val="bs-Latn-BA" w:eastAsia="hr-HR"/>
        </w:rPr>
        <w:t xml:space="preserve"> </w:t>
      </w:r>
    </w:p>
    <w:p w:rsidR="00B67129" w:rsidRPr="00D96612" w:rsidRDefault="00B67129" w:rsidP="002A33B1">
      <w:pPr>
        <w:rPr>
          <w:b/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STOMATOLOŠKI FAKULTET SA KLINIKAMA</w:t>
      </w:r>
    </w:p>
    <w:p w:rsidR="002A33B1" w:rsidRPr="00D96612" w:rsidRDefault="00E71B60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Emir Berhamović u </w:t>
      </w:r>
      <w:r w:rsidR="002A33B1" w:rsidRPr="00D96612">
        <w:rPr>
          <w:lang w:val="bs-Latn-BA"/>
        </w:rPr>
        <w:t xml:space="preserve">zvanje docenta za oblast </w:t>
      </w:r>
      <w:r w:rsidR="00B67129" w:rsidRPr="00D96612">
        <w:rPr>
          <w:i/>
          <w:lang w:val="bs-Latn-BA"/>
        </w:rPr>
        <w:t>stomatološka protetika sa dentalnom implantologijom</w:t>
      </w:r>
      <w:r w:rsidR="00B67129" w:rsidRPr="00D96612">
        <w:rPr>
          <w:lang w:val="bs-Latn-BA"/>
        </w:rPr>
        <w:t>.</w:t>
      </w:r>
      <w:r w:rsidR="002A33B1" w:rsidRPr="00D96612">
        <w:rPr>
          <w:lang w:val="bs-Latn-BA"/>
        </w:rPr>
        <w:t xml:space="preserve">  </w:t>
      </w:r>
    </w:p>
    <w:p w:rsidR="002A33B1" w:rsidRPr="00D96612" w:rsidRDefault="002A33B1" w:rsidP="002A33B1">
      <w:pPr>
        <w:rPr>
          <w:b/>
          <w:bCs/>
          <w:iCs/>
          <w:lang w:val="bs-Latn-BA"/>
        </w:rPr>
      </w:pPr>
    </w:p>
    <w:p w:rsidR="002A33B1" w:rsidRPr="00D96612" w:rsidRDefault="00E71B60" w:rsidP="002A33B1">
      <w:pPr>
        <w:rPr>
          <w:b/>
          <w:lang w:val="bs-Latn-BA"/>
        </w:rPr>
      </w:pPr>
      <w:r w:rsidRPr="00D96612">
        <w:rPr>
          <w:b/>
          <w:lang w:val="bs-Latn-BA"/>
        </w:rPr>
        <w:t>INSTITUT ZA ISTRAŽIVANJE ZLOČINA PROTIV ČOVJEČNOSTI I MEĐUNARODNOG PRAVA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 xml:space="preserve">Dr. </w:t>
      </w:r>
      <w:r w:rsidR="00E71B60" w:rsidRPr="00D96612">
        <w:rPr>
          <w:lang w:val="bs-Latn-BA"/>
        </w:rPr>
        <w:t>Zilha Košuta u zvanje naučnog sa</w:t>
      </w:r>
      <w:r w:rsidRPr="00D96612">
        <w:rPr>
          <w:lang w:val="bs-Latn-BA"/>
        </w:rPr>
        <w:t>radnika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rPr>
          <w:b/>
          <w:bCs/>
          <w:iCs/>
          <w:lang w:val="bs-Latn-BA"/>
        </w:rPr>
      </w:pPr>
    </w:p>
    <w:p w:rsidR="002A33B1" w:rsidRPr="00D96612" w:rsidRDefault="00E71B60" w:rsidP="002A33B1">
      <w:pPr>
        <w:rPr>
          <w:b/>
          <w:bCs/>
          <w:iCs/>
          <w:lang w:val="bs-Latn-BA"/>
        </w:rPr>
      </w:pPr>
      <w:r w:rsidRPr="00D96612">
        <w:rPr>
          <w:b/>
          <w:bCs/>
          <w:iCs/>
          <w:lang w:val="bs-Latn-BA"/>
        </w:rPr>
        <w:t>ORIJENTALNI INSTITUT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bCs/>
          <w:iCs/>
          <w:lang w:val="bs-Latn-BA"/>
        </w:rPr>
        <w:t xml:space="preserve">Dr. </w:t>
      </w:r>
      <w:r w:rsidRPr="00D96612">
        <w:rPr>
          <w:lang w:val="bs-Latn-BA"/>
        </w:rPr>
        <w:t>Dželila B</w:t>
      </w:r>
      <w:r w:rsidR="00E71B60" w:rsidRPr="00D96612">
        <w:rPr>
          <w:lang w:val="bs-Latn-BA"/>
        </w:rPr>
        <w:t>abović u zvanje višeg naučnog sa</w:t>
      </w:r>
      <w:r w:rsidRPr="00D96612">
        <w:rPr>
          <w:lang w:val="bs-Latn-BA"/>
        </w:rPr>
        <w:t xml:space="preserve">radnika za oblast </w:t>
      </w:r>
      <w:r w:rsidR="00B67129" w:rsidRPr="00D96612">
        <w:rPr>
          <w:i/>
          <w:lang w:val="bs-Latn-BA"/>
        </w:rPr>
        <w:t>arabistika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Pr="00D96612">
        <w:rPr>
          <w:bCs/>
          <w:iCs/>
          <w:lang w:val="bs-Latn-BA"/>
        </w:rPr>
        <w:t xml:space="preserve">r. </w:t>
      </w:r>
      <w:r w:rsidRPr="00D96612">
        <w:rPr>
          <w:lang w:val="bs-Latn-BA"/>
        </w:rPr>
        <w:t>D</w:t>
      </w:r>
      <w:r w:rsidR="00E71B60" w:rsidRPr="00D96612">
        <w:rPr>
          <w:lang w:val="bs-Latn-BA"/>
        </w:rPr>
        <w:t>ženita Karić u zvanje naučnog sa</w:t>
      </w:r>
      <w:r w:rsidRPr="00D96612">
        <w:rPr>
          <w:lang w:val="bs-Latn-BA"/>
        </w:rPr>
        <w:t xml:space="preserve">radnika za oblast </w:t>
      </w:r>
      <w:r w:rsidR="00B67129" w:rsidRPr="00D96612">
        <w:rPr>
          <w:i/>
          <w:lang w:val="bs-Latn-BA"/>
        </w:rPr>
        <w:t>arabistika</w:t>
      </w:r>
      <w:r w:rsidR="00B67129" w:rsidRPr="00D96612">
        <w:rPr>
          <w:lang w:val="bs-Latn-BA"/>
        </w:rPr>
        <w:t>.</w:t>
      </w:r>
    </w:p>
    <w:p w:rsidR="002A33B1" w:rsidRPr="00D96612" w:rsidRDefault="002A33B1" w:rsidP="002A33B1">
      <w:pPr>
        <w:jc w:val="both"/>
        <w:rPr>
          <w:b/>
          <w:lang w:val="bs-Latn-BA"/>
        </w:rPr>
      </w:pPr>
    </w:p>
    <w:p w:rsidR="002A33B1" w:rsidRPr="00D96612" w:rsidRDefault="002A33B1" w:rsidP="002A33B1">
      <w:pPr>
        <w:pStyle w:val="ListParagraph"/>
        <w:numPr>
          <w:ilvl w:val="1"/>
          <w:numId w:val="10"/>
        </w:numPr>
        <w:jc w:val="both"/>
        <w:rPr>
          <w:rFonts w:eastAsia="Calibri"/>
          <w:lang w:val="bs-Latn-BA"/>
        </w:rPr>
      </w:pPr>
      <w:r w:rsidRPr="00D96612">
        <w:rPr>
          <w:lang w:val="bs-Latn-BA"/>
        </w:rPr>
        <w:t xml:space="preserve">U vezi sa </w:t>
      </w:r>
      <w:r w:rsidR="002D44A1" w:rsidRPr="00D96612">
        <w:rPr>
          <w:lang w:val="bs-Latn-BA"/>
        </w:rPr>
        <w:t xml:space="preserve">prijedlogom </w:t>
      </w:r>
      <w:r w:rsidR="00532A7A" w:rsidRPr="00D96612">
        <w:rPr>
          <w:lang w:val="bs-Latn-BA"/>
        </w:rPr>
        <w:t>O</w:t>
      </w:r>
      <w:r w:rsidR="002D44A1" w:rsidRPr="00D96612">
        <w:rPr>
          <w:lang w:val="bs-Latn-BA"/>
        </w:rPr>
        <w:t>dluke</w:t>
      </w:r>
      <w:r w:rsidRPr="00D96612">
        <w:rPr>
          <w:lang w:val="bs-Latn-BA"/>
        </w:rPr>
        <w:t xml:space="preserve"> Vijeća </w:t>
      </w:r>
      <w:r w:rsidR="00F32F77" w:rsidRPr="00D96612">
        <w:rPr>
          <w:lang w:val="bs-Latn-BA"/>
        </w:rPr>
        <w:t xml:space="preserve">Akademije likovnih umjetnosti Univerziteta u Sarajevu </w:t>
      </w:r>
      <w:r w:rsidRPr="00D96612">
        <w:rPr>
          <w:lang w:val="bs-Latn-BA"/>
        </w:rPr>
        <w:t>o neizboru kandidatkinje Nataliye Salikhovi</w:t>
      </w:r>
      <w:r w:rsidR="00532A7A" w:rsidRPr="00D96612">
        <w:rPr>
          <w:lang w:val="bs-Latn-BA"/>
        </w:rPr>
        <w:t xml:space="preserve">ch u zvanje docenta za oblasti </w:t>
      </w:r>
      <w:r w:rsidR="00532A7A" w:rsidRPr="00D96612">
        <w:rPr>
          <w:i/>
          <w:lang w:val="bs-Latn-BA"/>
        </w:rPr>
        <w:t>crtanje</w:t>
      </w:r>
      <w:r w:rsidR="00532A7A" w:rsidRPr="00D96612">
        <w:rPr>
          <w:lang w:val="bs-Latn-BA"/>
        </w:rPr>
        <w:t xml:space="preserve"> i </w:t>
      </w:r>
      <w:r w:rsidR="00532A7A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Pr="00D96612">
        <w:rPr>
          <w:lang w:val="bs-Latn-BA"/>
        </w:rPr>
        <w:t xml:space="preserve"> (predmeti: </w:t>
      </w:r>
      <w:r w:rsidRPr="00D96612">
        <w:rPr>
          <w:i/>
          <w:lang w:val="bs-Latn-BA"/>
        </w:rPr>
        <w:t>Crtanje I i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 xml:space="preserve">Crtanje </w:t>
      </w:r>
      <w:r w:rsidR="00532A7A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 xml:space="preserve"> Veliki akt od I do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Slikanje od I do VI</w:t>
      </w:r>
      <w:r w:rsidR="00532A7A" w:rsidRPr="00D96612">
        <w:rPr>
          <w:lang w:val="bs-Latn-BA"/>
        </w:rPr>
        <w:t>)</w:t>
      </w:r>
      <w:r w:rsidRPr="00D96612">
        <w:rPr>
          <w:lang w:val="bs-Latn-BA"/>
        </w:rPr>
        <w:t xml:space="preserve"> vodila se kraća diskusija u kojoj su učest</w:t>
      </w:r>
      <w:r w:rsidR="00F32F77" w:rsidRPr="00D96612">
        <w:rPr>
          <w:lang w:val="bs-Latn-BA"/>
        </w:rPr>
        <w:t>v</w:t>
      </w:r>
      <w:r w:rsidR="00532A7A" w:rsidRPr="00D96612">
        <w:rPr>
          <w:lang w:val="bs-Latn-BA"/>
        </w:rPr>
        <w:t>ovali prof. Marina Finci i</w:t>
      </w:r>
      <w:r w:rsidRPr="00D96612">
        <w:rPr>
          <w:lang w:val="bs-Latn-BA"/>
        </w:rPr>
        <w:t xml:space="preserve"> prof. dr. Rifat Škrijelj</w:t>
      </w:r>
      <w:r w:rsidR="007C48B9" w:rsidRPr="00D96612">
        <w:rPr>
          <w:lang w:val="bs-Latn-BA"/>
        </w:rPr>
        <w:t>.</w:t>
      </w:r>
    </w:p>
    <w:p w:rsidR="002A33B1" w:rsidRPr="00D96612" w:rsidRDefault="00532A7A" w:rsidP="002A33B1">
      <w:pPr>
        <w:pStyle w:val="ListParagraph"/>
        <w:ind w:left="360"/>
        <w:jc w:val="both"/>
        <w:rPr>
          <w:rFonts w:eastAsia="Calibri"/>
          <w:lang w:val="bs-Latn-BA"/>
        </w:rPr>
      </w:pPr>
      <w:r w:rsidRPr="00D96612">
        <w:rPr>
          <w:lang w:val="bs-Latn-BA"/>
        </w:rPr>
        <w:t>U skladu sa diskusijom, jednoglasno je donesen sl</w:t>
      </w:r>
      <w:r w:rsidR="002A33B1" w:rsidRPr="00D96612">
        <w:rPr>
          <w:lang w:val="bs-Latn-BA"/>
        </w:rPr>
        <w:t>jedeći</w:t>
      </w:r>
    </w:p>
    <w:p w:rsidR="008009C9" w:rsidRPr="00D96612" w:rsidRDefault="008009C9" w:rsidP="006F4DAA">
      <w:pPr>
        <w:jc w:val="both"/>
        <w:rPr>
          <w:b/>
          <w:lang w:val="bs-Latn-BA"/>
        </w:rPr>
      </w:pPr>
    </w:p>
    <w:p w:rsidR="0089518B" w:rsidRPr="00D96612" w:rsidRDefault="00532A7A" w:rsidP="0089518B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</w:t>
      </w:r>
      <w:r w:rsidR="0089518B" w:rsidRPr="00D96612">
        <w:rPr>
          <w:b/>
          <w:lang w:val="bs-Latn-BA"/>
        </w:rPr>
        <w:t>J U Č A K</w:t>
      </w:r>
    </w:p>
    <w:p w:rsidR="0089518B" w:rsidRPr="00D96612" w:rsidRDefault="0089518B" w:rsidP="0089518B">
      <w:pPr>
        <w:rPr>
          <w:lang w:val="bs-Latn-BA"/>
        </w:rPr>
      </w:pPr>
    </w:p>
    <w:p w:rsidR="0089518B" w:rsidRPr="00D96612" w:rsidRDefault="00532A7A" w:rsidP="0089518B">
      <w:pPr>
        <w:numPr>
          <w:ilvl w:val="0"/>
          <w:numId w:val="9"/>
        </w:numPr>
        <w:contextualSpacing/>
        <w:jc w:val="both"/>
        <w:rPr>
          <w:rFonts w:eastAsia="Calibri"/>
          <w:lang w:val="bs-Latn-BA"/>
        </w:rPr>
      </w:pPr>
      <w:r w:rsidRPr="00D96612">
        <w:rPr>
          <w:lang w:val="bs-Latn-BA"/>
        </w:rPr>
        <w:t>Prijedlog O</w:t>
      </w:r>
      <w:r w:rsidR="0089518B" w:rsidRPr="00D96612">
        <w:rPr>
          <w:lang w:val="bs-Latn-BA"/>
        </w:rPr>
        <w:t>dluke Vijeća Akademije likovnih umjetnosti Univerziteta u Sarajevu broj: 03-045.2/19 od 17. 01. 2019. godine kojom se usvaja Izvještaj</w:t>
      </w:r>
      <w:r w:rsidR="00B67129" w:rsidRPr="00D96612">
        <w:rPr>
          <w:lang w:val="bs-Latn-BA"/>
        </w:rPr>
        <w:t xml:space="preserve"> Komisije za izbor u zvanje doc</w:t>
      </w:r>
      <w:r w:rsidR="0089518B" w:rsidRPr="00D96612">
        <w:rPr>
          <w:lang w:val="bs-Latn-BA"/>
        </w:rPr>
        <w:t xml:space="preserve">enta za oblasti </w:t>
      </w:r>
      <w:r w:rsidR="00B67129" w:rsidRPr="00D96612">
        <w:rPr>
          <w:i/>
          <w:lang w:val="bs-Latn-BA"/>
        </w:rPr>
        <w:t>c</w:t>
      </w:r>
      <w:r w:rsidR="0089518B" w:rsidRPr="00D96612">
        <w:rPr>
          <w:i/>
          <w:lang w:val="bs-Latn-BA"/>
        </w:rPr>
        <w:t>rtanje</w:t>
      </w:r>
      <w:r w:rsidR="0089518B" w:rsidRPr="00D96612">
        <w:rPr>
          <w:lang w:val="bs-Latn-BA"/>
        </w:rPr>
        <w:t xml:space="preserve"> i </w:t>
      </w:r>
      <w:r w:rsidR="00B67129" w:rsidRPr="00D96612">
        <w:rPr>
          <w:i/>
          <w:lang w:val="bs-Latn-BA"/>
        </w:rPr>
        <w:t>s</w:t>
      </w:r>
      <w:r w:rsidR="0089518B" w:rsidRPr="00D96612">
        <w:rPr>
          <w:i/>
          <w:lang w:val="bs-Latn-BA"/>
        </w:rPr>
        <w:t>likanje</w:t>
      </w:r>
      <w:r w:rsidR="0089518B" w:rsidRPr="00D96612">
        <w:rPr>
          <w:lang w:val="bs-Latn-BA"/>
        </w:rPr>
        <w:t xml:space="preserve"> (predmeti: </w:t>
      </w:r>
      <w:r w:rsidR="0089518B" w:rsidRPr="00D96612">
        <w:rPr>
          <w:i/>
          <w:lang w:val="bs-Latn-BA"/>
        </w:rPr>
        <w:t>Crtanje I i II</w:t>
      </w:r>
      <w:r w:rsidR="0089518B" w:rsidRPr="00D96612">
        <w:rPr>
          <w:lang w:val="bs-Latn-BA"/>
        </w:rPr>
        <w:t xml:space="preserve">, </w:t>
      </w:r>
      <w:r w:rsidR="0089518B" w:rsidRPr="00D96612">
        <w:rPr>
          <w:i/>
          <w:lang w:val="bs-Latn-BA"/>
        </w:rPr>
        <w:t xml:space="preserve">Crtanje </w:t>
      </w:r>
      <w:r w:rsidR="00B67129" w:rsidRPr="00D96612">
        <w:rPr>
          <w:i/>
          <w:lang w:val="bs-Latn-BA"/>
        </w:rPr>
        <w:t>–</w:t>
      </w:r>
      <w:r w:rsidR="0089518B" w:rsidRPr="00D96612">
        <w:rPr>
          <w:i/>
          <w:lang w:val="bs-Latn-BA"/>
        </w:rPr>
        <w:t xml:space="preserve"> Veliki akt od I do II</w:t>
      </w:r>
      <w:r w:rsidR="0089518B" w:rsidRPr="00D96612">
        <w:rPr>
          <w:lang w:val="bs-Latn-BA"/>
        </w:rPr>
        <w:t xml:space="preserve">, </w:t>
      </w:r>
      <w:r w:rsidR="0089518B" w:rsidRPr="00D96612">
        <w:rPr>
          <w:i/>
          <w:lang w:val="bs-Latn-BA"/>
        </w:rPr>
        <w:t>Slikanje od I do VI</w:t>
      </w:r>
      <w:r w:rsidR="0089518B" w:rsidRPr="00D96612">
        <w:rPr>
          <w:lang w:val="bs-Latn-BA"/>
        </w:rPr>
        <w:t>) i konstat</w:t>
      </w:r>
      <w:r w:rsidR="00B67129" w:rsidRPr="00D96612">
        <w:rPr>
          <w:lang w:val="bs-Latn-BA"/>
        </w:rPr>
        <w:t>ira</w:t>
      </w:r>
      <w:r w:rsidR="0089518B" w:rsidRPr="00D96612">
        <w:rPr>
          <w:lang w:val="bs-Latn-BA"/>
        </w:rPr>
        <w:t xml:space="preserve"> da nije utvrđen pozitivan prijedlog odluke o izboru</w:t>
      </w:r>
      <w:r w:rsidRPr="00D96612">
        <w:rPr>
          <w:lang w:val="bs-Latn-BA"/>
        </w:rPr>
        <w:t xml:space="preserve"> za navedenu oblast vraća</w:t>
      </w:r>
      <w:r w:rsidR="0089518B" w:rsidRPr="00D96612">
        <w:rPr>
          <w:lang w:val="bs-Latn-BA"/>
        </w:rPr>
        <w:t xml:space="preserve"> se Vijeću Akademije likovnih umjetnosti Univerziteta u Sarajevu na ponovno razmatranje.</w:t>
      </w:r>
    </w:p>
    <w:p w:rsidR="0089518B" w:rsidRPr="00D96612" w:rsidRDefault="0089518B" w:rsidP="002A33B1">
      <w:pPr>
        <w:numPr>
          <w:ilvl w:val="0"/>
          <w:numId w:val="9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 xml:space="preserve">Senat Univerziteta u Sarajevu konstatira da Izvještaj Komisije za izbor u zvanje docenta za oblasti </w:t>
      </w:r>
      <w:r w:rsidR="00C85C95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</w:t>
      </w:r>
      <w:r w:rsidRPr="00D96612">
        <w:rPr>
          <w:lang w:val="bs-Latn-BA"/>
        </w:rPr>
        <w:t xml:space="preserve"> i </w:t>
      </w:r>
      <w:r w:rsidR="00C85C95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Pr="00D96612">
        <w:rPr>
          <w:lang w:val="bs-Latn-BA"/>
        </w:rPr>
        <w:t xml:space="preserve"> (predmeti: </w:t>
      </w:r>
      <w:r w:rsidRPr="00D96612">
        <w:rPr>
          <w:i/>
          <w:lang w:val="bs-Latn-BA"/>
        </w:rPr>
        <w:t>Crtanje I i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 xml:space="preserve">Crtanje </w:t>
      </w:r>
      <w:r w:rsidR="00532A7A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 xml:space="preserve"> Veliki akt od I do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Slikanje od I do VI</w:t>
      </w:r>
      <w:r w:rsidRPr="00D96612">
        <w:rPr>
          <w:lang w:val="bs-Latn-BA"/>
        </w:rPr>
        <w:t>) na Akademiji likovnih umjetnosti Univerziteta u Sarajevu nije usklađen sa dokumentacijom koju je kandidatkinja dostavila, odnosno da dostavljeni dokumenti nisu adekvatno ocijenjeni, kao i da nije navedena argumentacija kojom bi se potvrdilo da k</w:t>
      </w:r>
      <w:r w:rsidR="00532A7A" w:rsidRPr="00D96612">
        <w:rPr>
          <w:lang w:val="bs-Latn-BA"/>
        </w:rPr>
        <w:t>andidatkinja ne ispunjava uvjete</w:t>
      </w:r>
      <w:r w:rsidRPr="00D96612">
        <w:rPr>
          <w:lang w:val="bs-Latn-BA"/>
        </w:rPr>
        <w:t xml:space="preserve"> za izbor. Nadalje, iz Izvještaja Komisije sa održanog pristupnog pre</w:t>
      </w:r>
      <w:r w:rsidR="00532A7A" w:rsidRPr="00D96612">
        <w:rPr>
          <w:lang w:val="bs-Latn-BA"/>
        </w:rPr>
        <w:t>davanja od 28. 12. 2018. godine</w:t>
      </w:r>
      <w:r w:rsidRPr="00D96612">
        <w:rPr>
          <w:lang w:val="bs-Latn-BA"/>
        </w:rPr>
        <w:t xml:space="preserve"> vidljivo je da je pristupno predavanje kandidatkinje Komisija neuspješno ocijenila, a što ne proizlazi iz ocjene uspješnosti </w:t>
      </w:r>
      <w:r w:rsidR="00532A7A" w:rsidRPr="00D96612">
        <w:rPr>
          <w:lang w:val="bs-Latn-BA"/>
        </w:rPr>
        <w:t>pristupnog predavanja od studenata koju</w:t>
      </w:r>
      <w:r w:rsidRPr="00D96612">
        <w:rPr>
          <w:lang w:val="bs-Latn-BA"/>
        </w:rPr>
        <w:t xml:space="preserve"> Komisija mora uzeti u obzir prilikom sačinjavanja Izvještaja i donošenja konačne ocjene.   </w:t>
      </w:r>
    </w:p>
    <w:p w:rsidR="00456E3F" w:rsidRPr="00D96612" w:rsidRDefault="0089518B" w:rsidP="00456E3F">
      <w:pPr>
        <w:numPr>
          <w:ilvl w:val="0"/>
          <w:numId w:val="9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lastRenderedPageBreak/>
        <w:t xml:space="preserve">U skladu sa tačkom 2. ovog </w:t>
      </w:r>
      <w:r w:rsidR="00B67129" w:rsidRPr="00D96612">
        <w:rPr>
          <w:lang w:val="bs-Latn-BA"/>
        </w:rPr>
        <w:t>z</w:t>
      </w:r>
      <w:r w:rsidRPr="00D96612">
        <w:rPr>
          <w:lang w:val="bs-Latn-BA"/>
        </w:rPr>
        <w:t>aključka, Senat Univerziteta u Sarajevu zadužuje Akademiju likovnih umjetnosti Univerziteta u Sarajevu da Izvještaj</w:t>
      </w:r>
      <w:r w:rsidR="00B67129" w:rsidRPr="00D96612">
        <w:rPr>
          <w:lang w:val="bs-Latn-BA"/>
        </w:rPr>
        <w:t xml:space="preserve"> Komisije za izbor u zvanje doc</w:t>
      </w:r>
      <w:r w:rsidRPr="00D96612">
        <w:rPr>
          <w:lang w:val="bs-Latn-BA"/>
        </w:rPr>
        <w:t xml:space="preserve">enta za oblasti </w:t>
      </w:r>
      <w:r w:rsidR="00B67129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</w:t>
      </w:r>
      <w:r w:rsidRPr="00D96612">
        <w:rPr>
          <w:lang w:val="bs-Latn-BA"/>
        </w:rPr>
        <w:t xml:space="preserve"> i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 xml:space="preserve">likanje </w:t>
      </w:r>
      <w:r w:rsidRPr="00D96612">
        <w:rPr>
          <w:lang w:val="bs-Latn-BA"/>
        </w:rPr>
        <w:t xml:space="preserve">(predmeti: </w:t>
      </w:r>
      <w:r w:rsidRPr="00D96612">
        <w:rPr>
          <w:i/>
          <w:lang w:val="bs-Latn-BA"/>
        </w:rPr>
        <w:t>Crtanje I i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 xml:space="preserve">Crtanje </w:t>
      </w:r>
      <w:r w:rsidR="00B67129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 xml:space="preserve"> Veliki akt od I do II</w:t>
      </w:r>
      <w:r w:rsidRPr="00D96612">
        <w:rPr>
          <w:lang w:val="bs-Latn-BA"/>
        </w:rPr>
        <w:t xml:space="preserve">, </w:t>
      </w:r>
      <w:r w:rsidRPr="00D96612">
        <w:rPr>
          <w:i/>
          <w:lang w:val="bs-Latn-BA"/>
        </w:rPr>
        <w:t>Slikanje od I do VI</w:t>
      </w:r>
      <w:r w:rsidRPr="00D96612">
        <w:rPr>
          <w:lang w:val="bs-Latn-BA"/>
        </w:rPr>
        <w:t xml:space="preserve">) uskladi sa odredbama Zakona o visokom obrazovanju Kantona Sarajevo i Statutom Univerziteta u Sarajevu. </w:t>
      </w:r>
    </w:p>
    <w:p w:rsidR="002D44A1" w:rsidRPr="00D96612" w:rsidRDefault="002D44A1" w:rsidP="002D44A1">
      <w:pPr>
        <w:contextualSpacing/>
        <w:jc w:val="both"/>
        <w:rPr>
          <w:lang w:val="bs-Latn-BA"/>
        </w:rPr>
      </w:pPr>
    </w:p>
    <w:p w:rsidR="003C0FF8" w:rsidRPr="00D96612" w:rsidRDefault="002D44A1" w:rsidP="002D44A1">
      <w:pPr>
        <w:contextualSpacing/>
        <w:jc w:val="both"/>
        <w:rPr>
          <w:bCs/>
          <w:lang w:val="bs-Latn-BA"/>
        </w:rPr>
      </w:pPr>
      <w:r w:rsidRPr="00D96612">
        <w:rPr>
          <w:lang w:val="bs-Latn-BA"/>
        </w:rPr>
        <w:t xml:space="preserve">U vezi sa primjenom </w:t>
      </w:r>
      <w:r w:rsidRPr="00D96612">
        <w:rPr>
          <w:bCs/>
          <w:lang w:val="bs-Latn-BA"/>
        </w:rPr>
        <w:t>člana 192. stav (3) Statuta Univerziteta u Sarajevu od 28. 11. 2018. godine, vodila se kraća diskusija u kojoj su učestvovali</w:t>
      </w:r>
      <w:r w:rsidR="00D02405" w:rsidRPr="00D96612">
        <w:rPr>
          <w:bCs/>
          <w:lang w:val="bs-Latn-BA"/>
        </w:rPr>
        <w:t xml:space="preserve"> prof. dr. Mustafa M</w:t>
      </w:r>
      <w:r w:rsidR="00746A86" w:rsidRPr="00D96612">
        <w:rPr>
          <w:bCs/>
          <w:lang w:val="bs-Latn-BA"/>
        </w:rPr>
        <w:t xml:space="preserve">emić i </w:t>
      </w:r>
      <w:r w:rsidR="00C837B7" w:rsidRPr="00D96612">
        <w:rPr>
          <w:bCs/>
          <w:lang w:val="bs-Latn-BA"/>
        </w:rPr>
        <w:t>prof.</w:t>
      </w:r>
      <w:r w:rsidR="003C0FF8" w:rsidRPr="00D96612">
        <w:rPr>
          <w:bCs/>
          <w:lang w:val="bs-Latn-BA"/>
        </w:rPr>
        <w:t xml:space="preserve"> dr. Rifat Škrijelj</w:t>
      </w:r>
      <w:r w:rsidR="00746A86" w:rsidRPr="00D96612">
        <w:rPr>
          <w:bCs/>
          <w:lang w:val="bs-Latn-BA"/>
        </w:rPr>
        <w:t>.</w:t>
      </w:r>
      <w:r w:rsidR="00532A7A" w:rsidRPr="00D96612">
        <w:rPr>
          <w:bCs/>
          <w:lang w:val="bs-Latn-BA"/>
        </w:rPr>
        <w:t xml:space="preserve"> </w:t>
      </w:r>
      <w:r w:rsidR="003C0FF8" w:rsidRPr="00D96612">
        <w:rPr>
          <w:bCs/>
          <w:lang w:val="bs-Latn-BA"/>
        </w:rPr>
        <w:t>U skladu sa stavovima iznes</w:t>
      </w:r>
      <w:r w:rsidR="00532A7A" w:rsidRPr="00D96612">
        <w:rPr>
          <w:bCs/>
          <w:lang w:val="bs-Latn-BA"/>
        </w:rPr>
        <w:t>enim u diskusiji, donesen je sl</w:t>
      </w:r>
      <w:r w:rsidR="003C0FF8" w:rsidRPr="00D96612">
        <w:rPr>
          <w:bCs/>
          <w:lang w:val="bs-Latn-BA"/>
        </w:rPr>
        <w:t>jedeći</w:t>
      </w:r>
    </w:p>
    <w:p w:rsidR="00487AC1" w:rsidRPr="00D96612" w:rsidRDefault="00487AC1" w:rsidP="00487AC1">
      <w:pPr>
        <w:rPr>
          <w:lang w:val="bs-Latn-BA"/>
        </w:rPr>
      </w:pPr>
    </w:p>
    <w:p w:rsidR="00487AC1" w:rsidRPr="00D96612" w:rsidRDefault="00487AC1" w:rsidP="00E1104C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LJ U Č A K</w:t>
      </w:r>
    </w:p>
    <w:p w:rsidR="00487AC1" w:rsidRPr="00D96612" w:rsidRDefault="00487AC1" w:rsidP="00487AC1">
      <w:pPr>
        <w:jc w:val="center"/>
        <w:rPr>
          <w:b/>
          <w:lang w:val="bs-Latn-BA"/>
        </w:rPr>
      </w:pPr>
    </w:p>
    <w:p w:rsidR="00487AC1" w:rsidRPr="00D96612" w:rsidRDefault="00487AC1" w:rsidP="00D77248">
      <w:pPr>
        <w:pStyle w:val="ListParagraph"/>
        <w:numPr>
          <w:ilvl w:val="0"/>
          <w:numId w:val="12"/>
        </w:numPr>
        <w:jc w:val="both"/>
        <w:rPr>
          <w:bCs/>
          <w:lang w:val="bs-Latn-BA"/>
        </w:rPr>
      </w:pPr>
      <w:r w:rsidRPr="00D96612">
        <w:rPr>
          <w:bCs/>
          <w:lang w:val="bs-Latn-BA"/>
        </w:rPr>
        <w:t>Zadužuje se generalni sekretar</w:t>
      </w:r>
      <w:r w:rsidR="00B67129" w:rsidRPr="00D96612">
        <w:rPr>
          <w:bCs/>
          <w:lang w:val="bs-Latn-BA"/>
        </w:rPr>
        <w:t xml:space="preserve"> Univerziteta u Sarajevu dr. sc</w:t>
      </w:r>
      <w:r w:rsidRPr="00D96612">
        <w:rPr>
          <w:bCs/>
          <w:lang w:val="bs-Latn-BA"/>
        </w:rPr>
        <w:t>. Suvad Konaković da pripremi pravno tumačenje člana 192. stav (3) Statuta Univerziteta u Sarajevu od 28. 11. 2018. godine, koji glasi:</w:t>
      </w:r>
      <w:r w:rsidR="00D77248" w:rsidRPr="00D96612">
        <w:rPr>
          <w:bCs/>
          <w:lang w:val="bs-Latn-BA"/>
        </w:rPr>
        <w:t xml:space="preserve"> </w:t>
      </w:r>
      <w:r w:rsidRPr="00D96612">
        <w:rPr>
          <w:bCs/>
          <w:i/>
          <w:lang w:val="bs-Latn-BA"/>
        </w:rPr>
        <w:t>„</w:t>
      </w:r>
      <w:r w:rsidRPr="00D96612">
        <w:rPr>
          <w:rFonts w:eastAsia="Calibri"/>
          <w:i/>
          <w:lang w:val="bs-Latn-BA"/>
        </w:rPr>
        <w:t>U slučaju kada se član akademskog osoblja bira na dvije srodne naučne/umjetničke oblasti odnosno dvije grupe nastavnih predmeta, formira se komisija za izbor u skladu sa zakonom posebno za svaku oblast odnosno svaku grupu nastavnih predmeta.“</w:t>
      </w:r>
    </w:p>
    <w:p w:rsidR="00487AC1" w:rsidRPr="00D96612" w:rsidRDefault="00487AC1" w:rsidP="00487AC1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96612">
        <w:rPr>
          <w:rFonts w:ascii="Times New Roman" w:hAnsi="Times New Roman"/>
          <w:sz w:val="24"/>
          <w:szCs w:val="24"/>
        </w:rPr>
        <w:t>Rok za izvršenje aktivnosti je 15 (petnaest) dana.</w:t>
      </w:r>
    </w:p>
    <w:p w:rsidR="00456E3F" w:rsidRPr="00D96612" w:rsidRDefault="00456E3F" w:rsidP="00593282">
      <w:pPr>
        <w:jc w:val="both"/>
        <w:rPr>
          <w:lang w:val="bs-Latn-BA"/>
        </w:rPr>
      </w:pPr>
    </w:p>
    <w:p w:rsidR="00593282" w:rsidRPr="00D96612" w:rsidRDefault="00593282" w:rsidP="00593282">
      <w:pPr>
        <w:pStyle w:val="ListParagraph"/>
        <w:numPr>
          <w:ilvl w:val="0"/>
          <w:numId w:val="6"/>
        </w:numPr>
        <w:rPr>
          <w:b/>
          <w:lang w:val="bs-Latn-BA"/>
        </w:rPr>
      </w:pPr>
      <w:r w:rsidRPr="00D96612">
        <w:rPr>
          <w:b/>
          <w:lang w:val="bs-Latn-BA"/>
        </w:rPr>
        <w:t xml:space="preserve">Jednoglasno su donesene odluke kojima se daju </w:t>
      </w:r>
      <w:r w:rsidR="00532A7A" w:rsidRPr="00D96612">
        <w:rPr>
          <w:b/>
          <w:lang w:val="bs-Latn-BA"/>
        </w:rPr>
        <w:t>sa</w:t>
      </w:r>
      <w:r w:rsidR="003C0FF8" w:rsidRPr="00D96612">
        <w:rPr>
          <w:b/>
          <w:lang w:val="bs-Latn-BA"/>
        </w:rPr>
        <w:t>glasnosti</w:t>
      </w:r>
      <w:r w:rsidRPr="00D96612">
        <w:rPr>
          <w:b/>
          <w:lang w:val="bs-Latn-BA"/>
        </w:rPr>
        <w:t xml:space="preserve"> na raspisivanje konkursa za izbor u akademska i naučnoistraživačka zvanja, kako slijedi:</w:t>
      </w:r>
    </w:p>
    <w:p w:rsidR="00593282" w:rsidRPr="00D96612" w:rsidRDefault="00593282" w:rsidP="00593282">
      <w:pPr>
        <w:contextualSpacing/>
        <w:jc w:val="both"/>
        <w:rPr>
          <w:b/>
          <w:lang w:val="bs-Latn-BA"/>
        </w:rPr>
      </w:pPr>
    </w:p>
    <w:p w:rsidR="00593282" w:rsidRPr="00D96612" w:rsidRDefault="00532A7A" w:rsidP="00593282">
      <w:pPr>
        <w:contextualSpacing/>
        <w:jc w:val="both"/>
        <w:rPr>
          <w:b/>
          <w:lang w:val="bs-Latn-BA"/>
        </w:rPr>
      </w:pPr>
      <w:r w:rsidRPr="00D96612">
        <w:rPr>
          <w:b/>
          <w:lang w:val="bs-Latn-BA"/>
        </w:rPr>
        <w:t>AKADEMIJA LIKOVNIH UMJETNOSTI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Redovni profesor za oblast </w:t>
      </w:r>
      <w:r w:rsidR="00B67129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 od I do II</w:t>
      </w:r>
      <w:r w:rsidRPr="00D96612">
        <w:rPr>
          <w:lang w:val="bs-Latn-BA"/>
        </w:rPr>
        <w:t xml:space="preserve"> (</w:t>
      </w:r>
      <w:r w:rsidRPr="00D96612">
        <w:rPr>
          <w:i/>
          <w:lang w:val="bs-Latn-BA"/>
        </w:rPr>
        <w:t>Veliki akt od I do II</w:t>
      </w:r>
      <w:r w:rsidRPr="00D96612">
        <w:rPr>
          <w:lang w:val="bs-Latn-BA"/>
        </w:rPr>
        <w:t xml:space="preserve">) i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 od I do VI</w:t>
      </w:r>
      <w:r w:rsidRPr="00D96612">
        <w:rPr>
          <w:lang w:val="bs-Latn-BA"/>
        </w:rPr>
        <w:t xml:space="preserve">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Vanredni profesor za oblasti </w:t>
      </w:r>
      <w:r w:rsidR="00B67129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rtanje</w:t>
      </w:r>
      <w:r w:rsidRPr="00D96612">
        <w:rPr>
          <w:lang w:val="bs-Latn-BA"/>
        </w:rPr>
        <w:t xml:space="preserve"> i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Pr="00D96612">
        <w:rPr>
          <w:lang w:val="bs-Latn-BA"/>
        </w:rPr>
        <w:t xml:space="preserve"> (predmeti</w:t>
      </w:r>
      <w:r w:rsidR="00B67129" w:rsidRPr="00D96612">
        <w:rPr>
          <w:lang w:val="bs-Latn-BA"/>
        </w:rPr>
        <w:t>:</w:t>
      </w:r>
      <w:r w:rsidRPr="00D96612">
        <w:rPr>
          <w:lang w:val="bs-Latn-BA"/>
        </w:rPr>
        <w:t xml:space="preserve"> </w:t>
      </w:r>
      <w:r w:rsidRPr="00D96612">
        <w:rPr>
          <w:i/>
          <w:lang w:val="bs-Latn-BA"/>
        </w:rPr>
        <w:t>Večernji akt od I do VIII</w:t>
      </w:r>
      <w:r w:rsidRPr="00D96612">
        <w:rPr>
          <w:lang w:val="bs-Latn-BA"/>
        </w:rPr>
        <w:t xml:space="preserve">) i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likanje</w:t>
      </w:r>
      <w:r w:rsidRPr="00D96612">
        <w:rPr>
          <w:lang w:val="bs-Latn-BA"/>
        </w:rPr>
        <w:t xml:space="preserve">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Docent za oblast </w:t>
      </w:r>
      <w:r w:rsidR="00B67129" w:rsidRPr="00D96612">
        <w:rPr>
          <w:i/>
          <w:lang w:val="bs-Latn-BA"/>
        </w:rPr>
        <w:t>f</w:t>
      </w:r>
      <w:r w:rsidRPr="00D96612">
        <w:rPr>
          <w:i/>
          <w:lang w:val="bs-Latn-BA"/>
        </w:rPr>
        <w:t xml:space="preserve">otografija </w:t>
      </w:r>
      <w:r w:rsidR="00B67129" w:rsidRPr="00D96612">
        <w:rPr>
          <w:lang w:val="bs-Latn-BA"/>
        </w:rPr>
        <w:t>–</w:t>
      </w:r>
      <w:r w:rsidRPr="00D96612">
        <w:rPr>
          <w:lang w:val="bs-Latn-BA"/>
        </w:rPr>
        <w:t xml:space="preserve">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Asistent </w:t>
      </w:r>
      <w:r w:rsidR="00532A7A" w:rsidRPr="00D96612">
        <w:rPr>
          <w:lang w:val="bs-Latn-BA"/>
        </w:rPr>
        <w:t xml:space="preserve">za </w:t>
      </w:r>
      <w:r w:rsidRPr="00D96612">
        <w:rPr>
          <w:lang w:val="bs-Latn-BA"/>
        </w:rPr>
        <w:t xml:space="preserve">oblast </w:t>
      </w:r>
      <w:r w:rsidR="00B67129" w:rsidRPr="00D96612">
        <w:rPr>
          <w:i/>
          <w:lang w:val="bs-Latn-BA"/>
        </w:rPr>
        <w:t>p</w:t>
      </w:r>
      <w:r w:rsidRPr="00D96612">
        <w:rPr>
          <w:i/>
          <w:lang w:val="bs-Latn-BA"/>
        </w:rPr>
        <w:t>rodukt dizajn</w:t>
      </w:r>
      <w:r w:rsidRPr="00D96612">
        <w:rPr>
          <w:lang w:val="bs-Latn-BA"/>
        </w:rPr>
        <w:t xml:space="preserve">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ARHITEKTONSKI FAKULTET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Viši asistent za oblast </w:t>
      </w:r>
      <w:r w:rsidR="00B67129" w:rsidRPr="00D96612">
        <w:rPr>
          <w:i/>
          <w:lang w:val="bs-Latn-BA"/>
        </w:rPr>
        <w:t>p</w:t>
      </w:r>
      <w:r w:rsidRPr="00D96612">
        <w:rPr>
          <w:i/>
          <w:lang w:val="bs-Latn-BA"/>
        </w:rPr>
        <w:t>rostorno i grafičko prikazivanje</w:t>
      </w:r>
      <w:r w:rsidRPr="00D96612">
        <w:rPr>
          <w:lang w:val="bs-Latn-BA"/>
        </w:rPr>
        <w:t xml:space="preserve"> – 1 izvršilac sa punim radnim vremenom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Asistent za oblast </w:t>
      </w:r>
      <w:r w:rsidR="00B67129" w:rsidRPr="00D96612">
        <w:rPr>
          <w:i/>
          <w:lang w:val="bs-Latn-BA"/>
        </w:rPr>
        <w:t>a</w:t>
      </w:r>
      <w:r w:rsidRPr="00D96612">
        <w:rPr>
          <w:i/>
          <w:lang w:val="bs-Latn-BA"/>
        </w:rPr>
        <w:t>rhitektonske konstrukcije i tehnologija građenja</w:t>
      </w:r>
      <w:r w:rsidRPr="00D96612">
        <w:rPr>
          <w:lang w:val="bs-Latn-BA"/>
        </w:rPr>
        <w:t xml:space="preserve"> – 2 izvršioca sa punim radnim vremenom</w:t>
      </w:r>
      <w:r w:rsidR="00B67129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ELEKTROTEHNIČKI FAKULTET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Redovni profesor za oblast </w:t>
      </w:r>
      <w:r w:rsidR="00B67129" w:rsidRPr="00D96612">
        <w:rPr>
          <w:i/>
          <w:lang w:val="bs-Latn-BA"/>
        </w:rPr>
        <w:t>a</w:t>
      </w:r>
      <w:r w:rsidRPr="00D96612">
        <w:rPr>
          <w:i/>
          <w:lang w:val="bs-Latn-BA"/>
        </w:rPr>
        <w:t>utomatika i elektronika</w:t>
      </w:r>
      <w:r w:rsidRPr="00D96612">
        <w:rPr>
          <w:lang w:val="bs-Latn-BA"/>
        </w:rPr>
        <w:t xml:space="preserve"> na Odsjeku za automatiku i elektroniku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Redovni profesor za oblast </w:t>
      </w:r>
      <w:r w:rsidR="00B67129" w:rsidRPr="00D96612">
        <w:rPr>
          <w:i/>
          <w:lang w:val="bs-Latn-BA"/>
        </w:rPr>
        <w:t>r</w:t>
      </w:r>
      <w:r w:rsidRPr="00D96612">
        <w:rPr>
          <w:i/>
          <w:lang w:val="bs-Latn-BA"/>
        </w:rPr>
        <w:t>ačunarstvo i informatika</w:t>
      </w:r>
      <w:r w:rsidRPr="00D96612">
        <w:rPr>
          <w:lang w:val="bs-Latn-BA"/>
        </w:rPr>
        <w:t xml:space="preserve"> na Odsjeku za računarstvo i informatiku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Vanredni profesor za oblast </w:t>
      </w:r>
      <w:r w:rsidR="00B67129" w:rsidRPr="00D96612">
        <w:rPr>
          <w:i/>
          <w:lang w:val="bs-Latn-BA"/>
        </w:rPr>
        <w:t>e</w:t>
      </w:r>
      <w:r w:rsidRPr="00D96612">
        <w:rPr>
          <w:i/>
          <w:lang w:val="bs-Latn-BA"/>
        </w:rPr>
        <w:t>lektroenergetika</w:t>
      </w:r>
      <w:r w:rsidRPr="00D96612">
        <w:rPr>
          <w:lang w:val="bs-Latn-BA"/>
        </w:rPr>
        <w:t xml:space="preserve"> na Odsjeku za elektroenergetiku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Vanredni profesor za oblast </w:t>
      </w:r>
      <w:r w:rsidR="00B67129" w:rsidRPr="00D96612">
        <w:rPr>
          <w:i/>
          <w:lang w:val="bs-Latn-BA"/>
        </w:rPr>
        <w:t>t</w:t>
      </w:r>
      <w:r w:rsidRPr="00D96612">
        <w:rPr>
          <w:i/>
          <w:lang w:val="bs-Latn-BA"/>
        </w:rPr>
        <w:t>elekomunikacije</w:t>
      </w:r>
      <w:r w:rsidRPr="00D96612">
        <w:rPr>
          <w:lang w:val="bs-Latn-BA"/>
        </w:rPr>
        <w:t xml:space="preserve"> na Odsjeku za telekomunikacije – 1 izvršilac</w:t>
      </w:r>
      <w:r w:rsidR="00B67129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FAKULTET ZA KRIMINALISTIKU, KRIMINOLOGIJU I SIGURNOSNE STUDIJE</w:t>
      </w:r>
    </w:p>
    <w:p w:rsidR="00EA3924" w:rsidRPr="00D96612" w:rsidRDefault="00593282" w:rsidP="00593282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Redovni profesor za oblast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igurnosne studije</w:t>
      </w:r>
      <w:r w:rsidRPr="00D96612">
        <w:rPr>
          <w:lang w:val="bs-Latn-BA"/>
        </w:rPr>
        <w:t xml:space="preserve"> – 1 izvršilac sa punim radnim vremenom</w:t>
      </w:r>
      <w:r w:rsidR="00B67129" w:rsidRPr="00D96612">
        <w:rPr>
          <w:lang w:val="bs-Latn-BA"/>
        </w:rPr>
        <w:t>.</w:t>
      </w:r>
    </w:p>
    <w:p w:rsidR="00532A7A" w:rsidRPr="00D96612" w:rsidRDefault="00532A7A" w:rsidP="00EA3924">
      <w:pPr>
        <w:jc w:val="both"/>
        <w:rPr>
          <w:b/>
          <w:lang w:val="bs-Latn-BA"/>
        </w:rPr>
      </w:pPr>
    </w:p>
    <w:p w:rsidR="00593282" w:rsidRPr="00D96612" w:rsidRDefault="00532A7A" w:rsidP="00EA3924">
      <w:pPr>
        <w:jc w:val="both"/>
        <w:rPr>
          <w:lang w:val="bs-Latn-BA"/>
        </w:rPr>
      </w:pPr>
      <w:r w:rsidRPr="00D96612">
        <w:rPr>
          <w:b/>
          <w:lang w:val="bs-Latn-BA"/>
        </w:rPr>
        <w:lastRenderedPageBreak/>
        <w:t>FAKULTET POLITIČKIH NAUKA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Vanredni profesor za oblast </w:t>
      </w:r>
      <w:r w:rsidR="00B67129" w:rsidRPr="00D96612">
        <w:rPr>
          <w:i/>
          <w:lang w:val="bs-Latn-BA"/>
        </w:rPr>
        <w:t>k</w:t>
      </w:r>
      <w:r w:rsidRPr="00D96612">
        <w:rPr>
          <w:i/>
          <w:lang w:val="bs-Latn-BA"/>
        </w:rPr>
        <w:t>omunikologija/žurnalistika</w:t>
      </w:r>
      <w:r w:rsidRPr="00D96612">
        <w:rPr>
          <w:lang w:val="bs-Latn-BA"/>
        </w:rPr>
        <w:t xml:space="preserve"> – 1 izvršilac sa punim radnim vremenom</w:t>
      </w:r>
      <w:r w:rsidR="00B67129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Vanredni profesor za oblast </w:t>
      </w:r>
      <w:r w:rsidR="00B67129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ociologija</w:t>
      </w:r>
      <w:r w:rsidRPr="00D96612">
        <w:rPr>
          <w:lang w:val="bs-Latn-BA"/>
        </w:rPr>
        <w:t xml:space="preserve"> – 1 izvršilac sa punim radnim vremenom</w:t>
      </w:r>
      <w:r w:rsidR="00B67129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FAKULTET ZA SAOBRAĆAJ I KOMUNIKACIJE</w:t>
      </w:r>
    </w:p>
    <w:p w:rsidR="00593282" w:rsidRPr="00D96612" w:rsidRDefault="00593282" w:rsidP="005C0C33">
      <w:pPr>
        <w:numPr>
          <w:ilvl w:val="1"/>
          <w:numId w:val="15"/>
        </w:numPr>
        <w:rPr>
          <w:lang w:val="bs-Latn-BA"/>
        </w:rPr>
      </w:pPr>
      <w:r w:rsidRPr="00D96612">
        <w:rPr>
          <w:lang w:val="bs-Latn-BA"/>
        </w:rPr>
        <w:t xml:space="preserve">Vanredni profesor za oblast </w:t>
      </w:r>
      <w:r w:rsidR="00B67129" w:rsidRPr="00D96612">
        <w:rPr>
          <w:i/>
          <w:lang w:val="bs-Latn-BA"/>
        </w:rPr>
        <w:t>c</w:t>
      </w:r>
      <w:r w:rsidRPr="00D96612">
        <w:rPr>
          <w:i/>
          <w:lang w:val="bs-Latn-BA"/>
        </w:rPr>
        <w:t>estovni saobraćaj</w:t>
      </w:r>
      <w:r w:rsidRPr="00D96612">
        <w:rPr>
          <w:lang w:val="bs-Latn-BA"/>
        </w:rPr>
        <w:t xml:space="preserve"> </w:t>
      </w:r>
      <w:r w:rsidR="00B67129" w:rsidRPr="00D96612">
        <w:rPr>
          <w:lang w:val="bs-Latn-BA"/>
        </w:rPr>
        <w:t>–</w:t>
      </w:r>
      <w:r w:rsidRPr="00D96612">
        <w:rPr>
          <w:lang w:val="bs-Latn-BA"/>
        </w:rPr>
        <w:t xml:space="preserve"> 1 izvršilac sa punim radnim vremenom</w:t>
      </w:r>
      <w:r w:rsidR="00B67129" w:rsidRPr="00D96612">
        <w:rPr>
          <w:lang w:val="bs-Latn-BA"/>
        </w:rPr>
        <w:t>.</w:t>
      </w:r>
      <w:r w:rsidRPr="00D96612">
        <w:rPr>
          <w:lang w:val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MAŠINSKI FAKULTET</w:t>
      </w:r>
    </w:p>
    <w:p w:rsidR="00593282" w:rsidRPr="00D96612" w:rsidRDefault="00593282" w:rsidP="00593282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Docent za oblast </w:t>
      </w:r>
      <w:r w:rsidR="006F658F" w:rsidRPr="00D96612">
        <w:rPr>
          <w:i/>
          <w:lang w:val="bs-Latn-BA"/>
        </w:rPr>
        <w:t>e</w:t>
      </w:r>
      <w:r w:rsidRPr="00D96612">
        <w:rPr>
          <w:i/>
          <w:lang w:val="bs-Latn-BA"/>
        </w:rPr>
        <w:t>nergetika i KGH tehnika</w:t>
      </w:r>
      <w:r w:rsidRPr="00D96612">
        <w:rPr>
          <w:lang w:val="bs-Latn-BA"/>
        </w:rPr>
        <w:t xml:space="preserve"> – 1 izvršilac sa punim radnim vremenom</w:t>
      </w:r>
      <w:r w:rsidR="006F658F" w:rsidRPr="00D96612">
        <w:rPr>
          <w:lang w:val="bs-Latn-BA"/>
        </w:rPr>
        <w:t>.</w:t>
      </w:r>
      <w:r w:rsidRPr="00D96612">
        <w:rPr>
          <w:lang w:val="bs-Latn-BA"/>
        </w:rPr>
        <w:t xml:space="preserve"> </w:t>
      </w:r>
    </w:p>
    <w:p w:rsidR="006F658F" w:rsidRPr="00D96612" w:rsidRDefault="006F658F" w:rsidP="00593282">
      <w:pPr>
        <w:jc w:val="both"/>
        <w:rPr>
          <w:b/>
          <w:lang w:val="bs-Latn-BA"/>
        </w:rPr>
      </w:pPr>
    </w:p>
    <w:p w:rsidR="00593282" w:rsidRPr="00D96612" w:rsidRDefault="00532A7A" w:rsidP="00593282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MUZIČKA AKADEMIJA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Redovni profesor za predmete </w:t>
      </w:r>
      <w:r w:rsidRPr="00D96612">
        <w:rPr>
          <w:i/>
          <w:lang w:val="bs-Latn-BA"/>
        </w:rPr>
        <w:t>Solfeggio I</w:t>
      </w:r>
      <w:r w:rsidR="006F658F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 i </w:t>
      </w:r>
      <w:r w:rsidRPr="00D96612">
        <w:rPr>
          <w:i/>
          <w:lang w:val="bs-Latn-BA"/>
        </w:rPr>
        <w:t>Metodika nastave solfeggia i praktikum I</w:t>
      </w:r>
      <w:r w:rsidR="006F658F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 </w:t>
      </w:r>
      <w:r w:rsidR="006F658F" w:rsidRPr="00D96612">
        <w:rPr>
          <w:lang w:val="bs-Latn-BA"/>
        </w:rPr>
        <w:t>–</w:t>
      </w:r>
      <w:r w:rsidRPr="00D96612">
        <w:rPr>
          <w:lang w:val="bs-Latn-BA"/>
        </w:rPr>
        <w:t xml:space="preserve"> 1 izvršilac, radni odnos</w:t>
      </w:r>
      <w:r w:rsidR="00532A7A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Docent za predmete </w:t>
      </w:r>
      <w:r w:rsidR="006F658F" w:rsidRPr="00D96612">
        <w:rPr>
          <w:i/>
          <w:lang w:val="bs-Latn-BA"/>
        </w:rPr>
        <w:t>Solfeggio I–</w:t>
      </w:r>
      <w:r w:rsidRPr="00D96612">
        <w:rPr>
          <w:i/>
          <w:lang w:val="bs-Latn-BA"/>
        </w:rPr>
        <w:t>X</w:t>
      </w:r>
      <w:r w:rsidRPr="00D96612">
        <w:rPr>
          <w:lang w:val="bs-Latn-BA"/>
        </w:rPr>
        <w:t xml:space="preserve"> i </w:t>
      </w:r>
      <w:r w:rsidRPr="00D96612">
        <w:rPr>
          <w:i/>
          <w:lang w:val="bs-Latn-BA"/>
        </w:rPr>
        <w:t>Metodika nastave solfeggia i praktikum I</w:t>
      </w:r>
      <w:r w:rsidR="006F658F" w:rsidRPr="00D96612">
        <w:rPr>
          <w:i/>
          <w:lang w:val="bs-Latn-BA"/>
        </w:rPr>
        <w:t>–</w:t>
      </w:r>
      <w:r w:rsidRPr="00D96612">
        <w:rPr>
          <w:i/>
          <w:lang w:val="bs-Latn-BA"/>
        </w:rPr>
        <w:t>II</w:t>
      </w:r>
      <w:r w:rsidRPr="00D96612">
        <w:rPr>
          <w:lang w:val="bs-Latn-BA"/>
        </w:rPr>
        <w:t xml:space="preserve"> – 1 izvršilac, radni odnos</w:t>
      </w:r>
      <w:r w:rsidR="006F658F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POLJOPRIVREDNO-PREHRAMBENI FAKULTET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D96612">
        <w:rPr>
          <w:lang w:val="bs-Latn-BA"/>
        </w:rPr>
        <w:t xml:space="preserve">Docent za oblast </w:t>
      </w:r>
      <w:r w:rsidR="006F658F" w:rsidRPr="00D96612">
        <w:rPr>
          <w:i/>
          <w:lang w:val="bs-Latn-BA"/>
        </w:rPr>
        <w:t>p</w:t>
      </w:r>
      <w:r w:rsidRPr="00D96612">
        <w:rPr>
          <w:i/>
          <w:lang w:val="bs-Latn-BA"/>
        </w:rPr>
        <w:t>rehrambene tehnologije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overflowPunct w:val="0"/>
        <w:autoSpaceDE w:val="0"/>
        <w:autoSpaceDN w:val="0"/>
        <w:adjustRightInd w:val="0"/>
        <w:jc w:val="both"/>
        <w:rPr>
          <w:lang w:val="bs-Latn-BA"/>
        </w:rPr>
      </w:pPr>
      <w:r w:rsidRPr="00D96612">
        <w:rPr>
          <w:lang w:val="bs-Latn-BA"/>
        </w:rPr>
        <w:t xml:space="preserve">Viši asistent za oblast </w:t>
      </w:r>
      <w:r w:rsidR="006F658F" w:rsidRPr="00D96612">
        <w:rPr>
          <w:i/>
          <w:lang w:val="bs-Latn-BA"/>
        </w:rPr>
        <w:t>v</w:t>
      </w:r>
      <w:r w:rsidRPr="00D96612">
        <w:rPr>
          <w:i/>
          <w:lang w:val="bs-Latn-BA"/>
        </w:rPr>
        <w:t>oćarstvo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07133A" w:rsidRPr="00D96612" w:rsidRDefault="0007133A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PRAVNI FAKULTET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Docent za oblast </w:t>
      </w:r>
      <w:r w:rsidR="006F658F" w:rsidRPr="00D96612">
        <w:rPr>
          <w:i/>
          <w:lang w:val="bs-Latn-BA"/>
        </w:rPr>
        <w:t>p</w:t>
      </w:r>
      <w:r w:rsidRPr="00D96612">
        <w:rPr>
          <w:i/>
          <w:lang w:val="bs-Latn-BA"/>
        </w:rPr>
        <w:t>ravna historija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STOMATOLOŠKI FAKULTET SA KLINIKAMA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Viši asistent za oblast </w:t>
      </w:r>
      <w:r w:rsidR="00CB2E18" w:rsidRPr="00D96612">
        <w:rPr>
          <w:i/>
          <w:lang w:val="bs-Latn-BA"/>
        </w:rPr>
        <w:t>o</w:t>
      </w:r>
      <w:r w:rsidRPr="00D96612">
        <w:rPr>
          <w:i/>
          <w:lang w:val="bs-Latn-BA"/>
        </w:rPr>
        <w:t>rtodoncija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Asistent za oblast </w:t>
      </w:r>
      <w:r w:rsidR="006F658F" w:rsidRPr="00D96612">
        <w:rPr>
          <w:i/>
          <w:lang w:val="bs-Latn-BA"/>
        </w:rPr>
        <w:t>s</w:t>
      </w:r>
      <w:r w:rsidRPr="00D96612">
        <w:rPr>
          <w:i/>
          <w:lang w:val="bs-Latn-BA"/>
        </w:rPr>
        <w:t>tomatološka protetika sa dentalnom implantologijom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93282" w:rsidP="00593282">
      <w:pPr>
        <w:rPr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ORIJENTALNI INSTITUT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iCs/>
          <w:lang w:val="bs-Latn-BA"/>
        </w:rPr>
        <w:t>Vi</w:t>
      </w:r>
      <w:r w:rsidR="00CB2E18" w:rsidRPr="00D96612">
        <w:rPr>
          <w:iCs/>
          <w:lang w:val="bs-Latn-BA"/>
        </w:rPr>
        <w:t>š</w:t>
      </w:r>
      <w:r w:rsidR="00532A7A" w:rsidRPr="00D96612">
        <w:rPr>
          <w:iCs/>
          <w:lang w:val="bs-Latn-BA"/>
        </w:rPr>
        <w:t>i naučni sa</w:t>
      </w:r>
      <w:r w:rsidRPr="00D96612">
        <w:rPr>
          <w:iCs/>
          <w:lang w:val="bs-Latn-BA"/>
        </w:rPr>
        <w:t>radnik</w:t>
      </w:r>
      <w:r w:rsidRPr="00D96612">
        <w:rPr>
          <w:bCs/>
          <w:iCs/>
          <w:lang w:val="bs-Latn-BA"/>
        </w:rPr>
        <w:t xml:space="preserve"> </w:t>
      </w:r>
      <w:r w:rsidRPr="00D96612">
        <w:rPr>
          <w:color w:val="000000"/>
          <w:lang w:val="bs-Latn-BA"/>
        </w:rPr>
        <w:t xml:space="preserve">za oblast </w:t>
      </w:r>
      <w:r w:rsidR="00CB2E18" w:rsidRPr="00D96612">
        <w:rPr>
          <w:bCs/>
          <w:i/>
          <w:color w:val="000000"/>
          <w:lang w:val="bs-Latn-BA"/>
        </w:rPr>
        <w:t>t</w:t>
      </w:r>
      <w:r w:rsidRPr="00D96612">
        <w:rPr>
          <w:bCs/>
          <w:i/>
          <w:color w:val="000000"/>
          <w:lang w:val="bs-Latn-BA"/>
        </w:rPr>
        <w:t>urski jezik i književnost</w:t>
      </w:r>
      <w:r w:rsidRPr="00D96612">
        <w:rPr>
          <w:bCs/>
          <w:color w:val="000000"/>
          <w:lang w:val="bs-Latn-BA"/>
        </w:rPr>
        <w:t xml:space="preserve"> </w:t>
      </w:r>
      <w:r w:rsidR="00CB2E18" w:rsidRPr="00D96612">
        <w:rPr>
          <w:color w:val="000000"/>
          <w:lang w:val="bs-Latn-BA"/>
        </w:rPr>
        <w:t>–</w:t>
      </w:r>
      <w:r w:rsidRPr="00D96612">
        <w:rPr>
          <w:color w:val="000000"/>
          <w:lang w:val="bs-Latn-BA"/>
        </w:rPr>
        <w:t xml:space="preserve"> </w:t>
      </w:r>
      <w:r w:rsidRPr="00D96612">
        <w:rPr>
          <w:bCs/>
          <w:lang w:val="bs-Latn-BA"/>
        </w:rPr>
        <w:t xml:space="preserve">1 </w:t>
      </w:r>
      <w:r w:rsidR="00CB2E18" w:rsidRPr="00D96612">
        <w:rPr>
          <w:bCs/>
          <w:lang w:val="bs-Latn-BA"/>
        </w:rPr>
        <w:t>izvršilac.</w:t>
      </w:r>
    </w:p>
    <w:p w:rsidR="00593282" w:rsidRPr="00D96612" w:rsidRDefault="00593282" w:rsidP="00593282">
      <w:pPr>
        <w:rPr>
          <w:lang w:val="bs-Latn-BA"/>
        </w:rPr>
      </w:pPr>
    </w:p>
    <w:p w:rsidR="00593282" w:rsidRPr="00D96612" w:rsidRDefault="00532A7A" w:rsidP="00593282">
      <w:pPr>
        <w:rPr>
          <w:b/>
          <w:lang w:val="bs-Latn-BA"/>
        </w:rPr>
      </w:pPr>
      <w:r w:rsidRPr="00D96612">
        <w:rPr>
          <w:b/>
          <w:lang w:val="bs-Latn-BA"/>
        </w:rPr>
        <w:t>FAKULTET ZA UPRAVU – PRIDRUŽENA ČLANICA</w:t>
      </w:r>
    </w:p>
    <w:p w:rsidR="00593282" w:rsidRPr="00D96612" w:rsidRDefault="00593282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 xml:space="preserve">Docent za oblast </w:t>
      </w:r>
      <w:r w:rsidR="006F658F" w:rsidRPr="00D96612">
        <w:rPr>
          <w:i/>
          <w:lang w:val="bs-Latn-BA"/>
        </w:rPr>
        <w:t>t</w:t>
      </w:r>
      <w:r w:rsidRPr="00D96612">
        <w:rPr>
          <w:i/>
          <w:lang w:val="bs-Latn-BA"/>
        </w:rPr>
        <w:t>eorijska ekonomija i finansije</w:t>
      </w:r>
      <w:r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32A7A" w:rsidP="005C0C33">
      <w:pPr>
        <w:pStyle w:val="ListParagraph"/>
        <w:numPr>
          <w:ilvl w:val="1"/>
          <w:numId w:val="15"/>
        </w:numPr>
        <w:jc w:val="both"/>
        <w:rPr>
          <w:lang w:val="bs-Latn-BA"/>
        </w:rPr>
      </w:pPr>
      <w:r w:rsidRPr="00D96612">
        <w:rPr>
          <w:lang w:val="bs-Latn-BA"/>
        </w:rPr>
        <w:t>Docent za</w:t>
      </w:r>
      <w:r w:rsidR="00593282" w:rsidRPr="00D96612">
        <w:rPr>
          <w:lang w:val="bs-Latn-BA"/>
        </w:rPr>
        <w:t xml:space="preserve"> </w:t>
      </w:r>
      <w:r w:rsidR="006F658F" w:rsidRPr="00D96612">
        <w:rPr>
          <w:i/>
          <w:lang w:val="bs-Latn-BA"/>
        </w:rPr>
        <w:t>d</w:t>
      </w:r>
      <w:r w:rsidR="00593282" w:rsidRPr="00D96612">
        <w:rPr>
          <w:i/>
          <w:lang w:val="bs-Latn-BA"/>
        </w:rPr>
        <w:t>ržavno-pravnu oblast</w:t>
      </w:r>
      <w:r w:rsidR="00593282" w:rsidRPr="00D96612">
        <w:rPr>
          <w:lang w:val="bs-Latn-BA"/>
        </w:rPr>
        <w:t xml:space="preserve"> – 1 izvršilac</w:t>
      </w:r>
      <w:r w:rsidR="006F658F" w:rsidRPr="00D96612">
        <w:rPr>
          <w:lang w:val="bs-Latn-BA"/>
        </w:rPr>
        <w:t>.</w:t>
      </w:r>
    </w:p>
    <w:p w:rsidR="00593282" w:rsidRPr="00D96612" w:rsidRDefault="00593282" w:rsidP="00593282">
      <w:pPr>
        <w:jc w:val="both"/>
        <w:rPr>
          <w:b/>
          <w:lang w:val="bs-Latn-BA"/>
        </w:rPr>
      </w:pPr>
    </w:p>
    <w:p w:rsidR="00593282" w:rsidRPr="00D96612" w:rsidRDefault="00CB2E18" w:rsidP="00593282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D96612">
        <w:rPr>
          <w:lang w:val="bs-Latn-BA"/>
        </w:rPr>
        <w:t>Jednoglasno je donesena sl</w:t>
      </w:r>
      <w:r w:rsidR="00593282" w:rsidRPr="00D96612">
        <w:rPr>
          <w:lang w:val="bs-Latn-BA"/>
        </w:rPr>
        <w:t>jedeća</w:t>
      </w:r>
    </w:p>
    <w:p w:rsidR="00593282" w:rsidRPr="00D96612" w:rsidRDefault="00593282" w:rsidP="00593282">
      <w:pPr>
        <w:pStyle w:val="ListParagraph"/>
        <w:ind w:left="360"/>
        <w:jc w:val="both"/>
        <w:rPr>
          <w:b/>
          <w:lang w:val="bs-Latn-BA"/>
        </w:rPr>
      </w:pPr>
    </w:p>
    <w:p w:rsidR="00593282" w:rsidRPr="00D96612" w:rsidRDefault="00593282" w:rsidP="00593282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593282" w:rsidRPr="00D96612" w:rsidRDefault="00593282" w:rsidP="00593282">
      <w:pPr>
        <w:rPr>
          <w:b/>
          <w:lang w:val="bs-Latn-BA"/>
        </w:rPr>
      </w:pPr>
    </w:p>
    <w:p w:rsidR="00593282" w:rsidRPr="00D96612" w:rsidRDefault="00532A7A" w:rsidP="00593282">
      <w:pPr>
        <w:jc w:val="both"/>
        <w:rPr>
          <w:lang w:val="bs-Latn-BA"/>
        </w:rPr>
      </w:pPr>
      <w:r w:rsidRPr="00D96612">
        <w:rPr>
          <w:lang w:val="bs-Latn-BA"/>
        </w:rPr>
        <w:t>Daje se saglasnost na raspisivanje k</w:t>
      </w:r>
      <w:r w:rsidR="00593282" w:rsidRPr="00D96612">
        <w:rPr>
          <w:lang w:val="bs-Latn-BA"/>
        </w:rPr>
        <w:t>onkursa za izbor akademskog i naučnoistraživačkog osoblja na Univerzitetu u Sarajevu.</w:t>
      </w:r>
    </w:p>
    <w:p w:rsidR="00593282" w:rsidRPr="00D96612" w:rsidRDefault="00593282" w:rsidP="00593282">
      <w:pPr>
        <w:jc w:val="both"/>
        <w:rPr>
          <w:lang w:val="bs-Latn-BA"/>
        </w:rPr>
      </w:pPr>
      <w:r w:rsidRPr="00D96612">
        <w:rPr>
          <w:lang w:val="bs-Latn-BA"/>
        </w:rPr>
        <w:t>Organizacione jedinice Univerziteta u Sarajevu obavezne su provesti konkursnu proceduru u skladu sa Zakonom o visokom obrazovanju i Zakonom o naučnoistraživačkoj djelatnosti. Konkurs će raspisati Univerzitet u Sarajevu.</w:t>
      </w:r>
    </w:p>
    <w:p w:rsidR="00593282" w:rsidRPr="00D96612" w:rsidRDefault="00593282" w:rsidP="00593282">
      <w:pPr>
        <w:jc w:val="both"/>
        <w:rPr>
          <w:lang w:val="bs-Latn-BA"/>
        </w:rPr>
      </w:pPr>
      <w:r w:rsidRPr="00D96612">
        <w:rPr>
          <w:lang w:val="bs-Latn-BA"/>
        </w:rPr>
        <w:t>Prednost za izbor imaju dobitnici priz</w:t>
      </w:r>
      <w:r w:rsidR="00532A7A" w:rsidRPr="00D96612">
        <w:rPr>
          <w:lang w:val="bs-Latn-BA"/>
        </w:rPr>
        <w:t>nanja Univerziteta u Sarajevu (</w:t>
      </w:r>
      <w:r w:rsidR="00532A7A" w:rsidRPr="00D96612">
        <w:rPr>
          <w:i/>
          <w:lang w:val="bs-Latn-BA"/>
        </w:rPr>
        <w:t>Zlatna</w:t>
      </w:r>
      <w:r w:rsidR="00532A7A" w:rsidRPr="00D96612">
        <w:rPr>
          <w:lang w:val="bs-Latn-BA"/>
        </w:rPr>
        <w:t xml:space="preserve"> i </w:t>
      </w:r>
      <w:r w:rsidR="00532A7A" w:rsidRPr="00D96612">
        <w:rPr>
          <w:i/>
          <w:lang w:val="bs-Latn-BA"/>
        </w:rPr>
        <w:t>Srebrena značka</w:t>
      </w:r>
      <w:r w:rsidR="00532A7A" w:rsidRPr="00D96612">
        <w:rPr>
          <w:lang w:val="bs-Latn-BA"/>
        </w:rPr>
        <w:t xml:space="preserve">, </w:t>
      </w:r>
      <w:r w:rsidR="00532A7A" w:rsidRPr="00D96612">
        <w:rPr>
          <w:i/>
          <w:lang w:val="bs-Latn-BA"/>
        </w:rPr>
        <w:t>P</w:t>
      </w:r>
      <w:r w:rsidRPr="00D96612">
        <w:rPr>
          <w:i/>
          <w:lang w:val="bs-Latn-BA"/>
        </w:rPr>
        <w:t>ovelja Univerziteta</w:t>
      </w:r>
      <w:r w:rsidRPr="00D96612">
        <w:rPr>
          <w:lang w:val="bs-Latn-BA"/>
        </w:rPr>
        <w:t xml:space="preserve">).  </w:t>
      </w:r>
    </w:p>
    <w:p w:rsidR="00593282" w:rsidRPr="00D96612" w:rsidRDefault="00593282" w:rsidP="00593282">
      <w:pPr>
        <w:jc w:val="both"/>
        <w:rPr>
          <w:lang w:val="bs-Latn-BA"/>
        </w:rPr>
      </w:pPr>
      <w:r w:rsidRPr="00D96612">
        <w:rPr>
          <w:lang w:val="bs-Latn-BA"/>
        </w:rPr>
        <w:lastRenderedPageBreak/>
        <w:t>Ciljnu grupu čine osobe koje ispunjavaj</w:t>
      </w:r>
      <w:r w:rsidR="00532A7A" w:rsidRPr="00D96612">
        <w:rPr>
          <w:lang w:val="bs-Latn-BA"/>
        </w:rPr>
        <w:t>u uvjete konkursa, a nalaze se na</w:t>
      </w:r>
      <w:r w:rsidRPr="00D96612">
        <w:rPr>
          <w:lang w:val="bs-Latn-BA"/>
        </w:rPr>
        <w:t xml:space="preserve"> evidenciji nezaposlenih u Kantonu Sarajevu.</w:t>
      </w:r>
    </w:p>
    <w:p w:rsidR="00593282" w:rsidRPr="00D96612" w:rsidRDefault="00593282" w:rsidP="00593282">
      <w:pPr>
        <w:jc w:val="both"/>
        <w:rPr>
          <w:lang w:val="bs-Latn-BA"/>
        </w:rPr>
      </w:pPr>
      <w:r w:rsidRPr="00D96612">
        <w:rPr>
          <w:lang w:val="bs-Latn-BA"/>
        </w:rPr>
        <w:t xml:space="preserve">Sve organizacione jedinice Univerziteta u Sarajevu obavezne </w:t>
      </w:r>
      <w:r w:rsidR="00532A7A" w:rsidRPr="00D96612">
        <w:rPr>
          <w:lang w:val="bs-Latn-BA"/>
        </w:rPr>
        <w:t>su izabrane asistente/stručne sa</w:t>
      </w:r>
      <w:r w:rsidRPr="00D96612">
        <w:rPr>
          <w:lang w:val="bs-Latn-BA"/>
        </w:rPr>
        <w:t>radnike osloboditi plaćanja doktorskog studija u visini od 50% od ukupne cijen</w:t>
      </w:r>
      <w:r w:rsidR="00532A7A" w:rsidRPr="00D96612">
        <w:rPr>
          <w:lang w:val="bs-Latn-BA"/>
        </w:rPr>
        <w:t>e. Izabrani asistenti/stručni sa</w:t>
      </w:r>
      <w:r w:rsidRPr="00D96612">
        <w:rPr>
          <w:lang w:val="bs-Latn-BA"/>
        </w:rPr>
        <w:t>radnici imaju pravo konkuri</w:t>
      </w:r>
      <w:r w:rsidR="00CB2E18" w:rsidRPr="00D96612">
        <w:rPr>
          <w:lang w:val="bs-Latn-BA"/>
        </w:rPr>
        <w:t>r</w:t>
      </w:r>
      <w:r w:rsidRPr="00D96612">
        <w:rPr>
          <w:lang w:val="bs-Latn-BA"/>
        </w:rPr>
        <w:t>ati na sredstva iz Fonda za razvoj Univerziteta u Sarajevu u visini preostalih 50% cijene doktorskog studija.</w:t>
      </w:r>
    </w:p>
    <w:p w:rsidR="00593282" w:rsidRPr="00D96612" w:rsidRDefault="00593282" w:rsidP="00593282">
      <w:pPr>
        <w:jc w:val="both"/>
        <w:rPr>
          <w:lang w:val="bs-Latn-BA"/>
        </w:rPr>
      </w:pPr>
      <w:r w:rsidRPr="00D96612">
        <w:rPr>
          <w:lang w:val="bs-Latn-BA"/>
        </w:rPr>
        <w:t>Po završetku konkursne procedure, a nakon što izvještaje o istoj usvoje vijeća organizacionih jedinica, te nakon što organizacione jedinice dostave obrazložene prijedloge odluka</w:t>
      </w:r>
      <w:r w:rsidR="00532A7A" w:rsidRPr="00D96612">
        <w:rPr>
          <w:lang w:val="bs-Latn-BA"/>
        </w:rPr>
        <w:t xml:space="preserve"> za izbor asistenata/stručnih sa</w:t>
      </w:r>
      <w:r w:rsidRPr="00D96612">
        <w:rPr>
          <w:lang w:val="bs-Latn-BA"/>
        </w:rPr>
        <w:t>radnika, Senat će razmatrati sve prijedloge odluka na sjednici čije održavanje je planirano u martu 2019. godine, što će se konstatirati donesenim odlukama o izboru.</w:t>
      </w:r>
    </w:p>
    <w:p w:rsidR="001F1885" w:rsidRPr="00D96612" w:rsidRDefault="00593282" w:rsidP="006F4DAA">
      <w:pPr>
        <w:jc w:val="both"/>
        <w:rPr>
          <w:lang w:val="bs-Latn-BA"/>
        </w:rPr>
      </w:pPr>
      <w:r w:rsidRPr="00D96612">
        <w:rPr>
          <w:lang w:val="bs-Latn-BA"/>
        </w:rPr>
        <w:t>Rok za realizaciju aktivnosti je 20. 03. 2019. godine.</w:t>
      </w:r>
    </w:p>
    <w:p w:rsidR="00EA3924" w:rsidRPr="00D96612" w:rsidRDefault="00EA3924" w:rsidP="006F4DAA">
      <w:pPr>
        <w:jc w:val="both"/>
        <w:rPr>
          <w:b/>
          <w:lang w:val="bs-Latn-BA"/>
        </w:rPr>
      </w:pPr>
    </w:p>
    <w:p w:rsidR="00305A9A" w:rsidRPr="00D96612" w:rsidRDefault="00305A9A" w:rsidP="006F4DAA">
      <w:pPr>
        <w:jc w:val="both"/>
        <w:rPr>
          <w:lang w:val="bs-Latn-BA"/>
        </w:rPr>
      </w:pPr>
      <w:r w:rsidRPr="00D96612">
        <w:rPr>
          <w:b/>
          <w:lang w:val="bs-Latn-BA"/>
        </w:rPr>
        <w:t>Ad-4</w:t>
      </w:r>
      <w:r w:rsidR="006073B8" w:rsidRPr="00D96612">
        <w:rPr>
          <w:b/>
          <w:lang w:val="bs-Latn-BA"/>
        </w:rPr>
        <w:t>.</w:t>
      </w:r>
    </w:p>
    <w:p w:rsidR="00F61859" w:rsidRPr="00D96612" w:rsidRDefault="00532A7A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CC6B70" w:rsidRPr="00D96612">
        <w:rPr>
          <w:lang w:val="bs-Latn-BA"/>
        </w:rPr>
        <w:t>glasnost</w:t>
      </w:r>
      <w:r w:rsidR="00CC6B70" w:rsidRPr="00D96612">
        <w:rPr>
          <w:i/>
          <w:lang w:val="bs-Latn-BA"/>
        </w:rPr>
        <w:t xml:space="preserve"> </w:t>
      </w:r>
      <w:r w:rsidR="00CC6B70" w:rsidRPr="00D96612">
        <w:rPr>
          <w:lang w:val="bs-Latn-BA"/>
        </w:rPr>
        <w:t xml:space="preserve">Elektrotehničkom fakultetu Univerziteta u Sarajevu na izmjene i dopune nastavnog plana i programa drugog ciklusa studija na Odsjeku za automatiku i elektroniku </w:t>
      </w:r>
      <w:r w:rsidR="00CC6B70" w:rsidRPr="00D96612">
        <w:rPr>
          <w:color w:val="000000"/>
          <w:lang w:val="bs-Latn-BA"/>
        </w:rPr>
        <w:t xml:space="preserve">u studijskoj 2019/2020. godini, </w:t>
      </w:r>
      <w:r w:rsidRPr="00D96612">
        <w:rPr>
          <w:lang w:val="bs-Latn-BA"/>
        </w:rPr>
        <w:t>uz obavezu usa</w:t>
      </w:r>
      <w:r w:rsidR="00CC6B70" w:rsidRPr="00D96612">
        <w:rPr>
          <w:lang w:val="bs-Latn-BA"/>
        </w:rPr>
        <w:t>glašavanja izmjene i dopune nastavnog plana i programa</w:t>
      </w:r>
      <w:r w:rsidR="00CC6B70" w:rsidRPr="00D96612">
        <w:rPr>
          <w:bCs/>
          <w:lang w:val="bs-Latn-BA"/>
        </w:rPr>
        <w:t xml:space="preserve"> sa Pravilnikom o postupku predlaganja, ocjene, usvajanja novih i izmjena postojećih studijskih programa i nastavnih planova i prog</w:t>
      </w:r>
      <w:r w:rsidRPr="00D96612">
        <w:rPr>
          <w:bCs/>
          <w:lang w:val="bs-Latn-BA"/>
        </w:rPr>
        <w:t>rama na Univerzitetu u Sarajevu</w:t>
      </w:r>
      <w:r w:rsidR="00CC6B70" w:rsidRPr="00D96612">
        <w:rPr>
          <w:bCs/>
          <w:lang w:val="bs-Latn-BA"/>
        </w:rPr>
        <w:t xml:space="preserve"> broj: </w:t>
      </w:r>
      <w:r w:rsidR="00CC6B70" w:rsidRPr="00D96612">
        <w:rPr>
          <w:rFonts w:eastAsia="Calibri"/>
          <w:lang w:val="bs-Latn-BA"/>
        </w:rPr>
        <w:t>01-1101-97/18 od 19. 12. 2018. godine.</w:t>
      </w:r>
    </w:p>
    <w:p w:rsidR="00F61859" w:rsidRPr="00D96612" w:rsidRDefault="00532A7A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CC6B70" w:rsidRPr="00D96612">
        <w:rPr>
          <w:lang w:val="bs-Latn-BA"/>
        </w:rPr>
        <w:t>glasnost</w:t>
      </w:r>
      <w:r w:rsidR="00CC6B70" w:rsidRPr="00D96612">
        <w:rPr>
          <w:i/>
          <w:lang w:val="bs-Latn-BA"/>
        </w:rPr>
        <w:t xml:space="preserve"> </w:t>
      </w:r>
      <w:r w:rsidR="00CC6B70" w:rsidRPr="00D96612">
        <w:rPr>
          <w:lang w:val="bs-Latn-BA"/>
        </w:rPr>
        <w:t xml:space="preserve">Elektrotehničkom fakultetu Univerziteta u Sarajevu na izmjene i dopune nastavnog plana i programa drugog ciklusa studija na Odsjeku za računarstvo i informatiku </w:t>
      </w:r>
      <w:r w:rsidR="00CC6B70" w:rsidRPr="00D96612">
        <w:rPr>
          <w:color w:val="000000"/>
          <w:lang w:val="bs-Latn-BA"/>
        </w:rPr>
        <w:t>u studijskoj 2019/2020. godini,</w:t>
      </w:r>
      <w:r w:rsidR="00F61859" w:rsidRPr="00D96612">
        <w:rPr>
          <w:color w:val="000000"/>
          <w:lang w:val="bs-Latn-BA"/>
        </w:rPr>
        <w:t xml:space="preserve"> </w:t>
      </w:r>
      <w:r w:rsidRPr="00D96612">
        <w:rPr>
          <w:lang w:val="bs-Latn-BA"/>
        </w:rPr>
        <w:t>uz obavezu usa</w:t>
      </w:r>
      <w:r w:rsidR="00CC6B70" w:rsidRPr="00D96612">
        <w:rPr>
          <w:lang w:val="bs-Latn-BA"/>
        </w:rPr>
        <w:t>glašavanja izmjene i dopune nastavnog plana i programa</w:t>
      </w:r>
      <w:r w:rsidR="00CC6B70" w:rsidRPr="00D96612">
        <w:rPr>
          <w:bCs/>
          <w:lang w:val="bs-Latn-BA"/>
        </w:rPr>
        <w:t xml:space="preserve"> sa Pravilnikom o postupku predlaganja, ocjene, usvajanja novih i izmjena postojećih studijskih programa i nastavnih planova i program</w:t>
      </w:r>
      <w:r w:rsidRPr="00D96612">
        <w:rPr>
          <w:bCs/>
          <w:lang w:val="bs-Latn-BA"/>
        </w:rPr>
        <w:t>a na Univerzitetu u Sarajevu</w:t>
      </w:r>
      <w:r w:rsidR="00CC6B70" w:rsidRPr="00D96612">
        <w:rPr>
          <w:bCs/>
          <w:lang w:val="bs-Latn-BA"/>
        </w:rPr>
        <w:t xml:space="preserve"> broj: </w:t>
      </w:r>
      <w:r w:rsidR="00CC6B70" w:rsidRPr="00D96612">
        <w:rPr>
          <w:rFonts w:eastAsia="Calibri"/>
          <w:lang w:val="bs-Latn-BA"/>
        </w:rPr>
        <w:t>01-1101-97/18 od 19. 12. 2018. godine.</w:t>
      </w:r>
    </w:p>
    <w:p w:rsidR="00F61859" w:rsidRPr="00D96612" w:rsidRDefault="00532A7A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CC6B70" w:rsidRPr="00D96612">
        <w:rPr>
          <w:lang w:val="bs-Latn-BA"/>
        </w:rPr>
        <w:t>glasnost</w:t>
      </w:r>
      <w:r w:rsidR="00CC6B70" w:rsidRPr="00D96612">
        <w:rPr>
          <w:i/>
          <w:lang w:val="bs-Latn-BA"/>
        </w:rPr>
        <w:t xml:space="preserve"> </w:t>
      </w:r>
      <w:r w:rsidR="00CC6B70" w:rsidRPr="00D96612">
        <w:rPr>
          <w:lang w:val="bs-Latn-BA"/>
        </w:rPr>
        <w:t xml:space="preserve">Elektrotehničkom fakultetu Univerziteta u Sarajevu na izmjene i dopune nastavnog plana i programa drugog ciklusa studija na Odsjeku za telekomunikacije </w:t>
      </w:r>
      <w:r w:rsidR="00CC6B70" w:rsidRPr="00D96612">
        <w:rPr>
          <w:color w:val="000000"/>
          <w:lang w:val="bs-Latn-BA"/>
        </w:rPr>
        <w:t>u studijskoj 2019/2020. godini</w:t>
      </w:r>
      <w:r w:rsidRPr="00D96612">
        <w:rPr>
          <w:lang w:val="bs-Latn-BA"/>
        </w:rPr>
        <w:t>, uz obavezu usa</w:t>
      </w:r>
      <w:r w:rsidR="00CC6B70" w:rsidRPr="00D96612">
        <w:rPr>
          <w:lang w:val="bs-Latn-BA"/>
        </w:rPr>
        <w:t>glašavanja izmjene i dopune nastavnog plana i programa</w:t>
      </w:r>
      <w:r w:rsidR="00CC6B70" w:rsidRPr="00D96612">
        <w:rPr>
          <w:bCs/>
          <w:lang w:val="bs-Latn-BA"/>
        </w:rPr>
        <w:t xml:space="preserve"> sa Pravilnikom o postupku predlaganja, ocjene, usvajanja novih i izmjena postojećih studijskih programa i nastavnih planova i prog</w:t>
      </w:r>
      <w:r w:rsidRPr="00D96612">
        <w:rPr>
          <w:bCs/>
          <w:lang w:val="bs-Latn-BA"/>
        </w:rPr>
        <w:t>rama na Univerzitetu u Sarajevu</w:t>
      </w:r>
      <w:r w:rsidR="00CC6B70" w:rsidRPr="00D96612">
        <w:rPr>
          <w:bCs/>
          <w:lang w:val="bs-Latn-BA"/>
        </w:rPr>
        <w:t xml:space="preserve"> broj: </w:t>
      </w:r>
      <w:r w:rsidR="00CC6B70" w:rsidRPr="00D96612">
        <w:rPr>
          <w:rFonts w:eastAsia="Calibri"/>
          <w:lang w:val="bs-Latn-BA"/>
        </w:rPr>
        <w:t>01-1101-97/18 od 19. 12. 2018. godine.</w:t>
      </w:r>
    </w:p>
    <w:p w:rsidR="00F61859" w:rsidRPr="00D96612" w:rsidRDefault="00532A7A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CC6B70" w:rsidRPr="00D96612">
        <w:rPr>
          <w:lang w:val="bs-Latn-BA"/>
        </w:rPr>
        <w:t>glasnost</w:t>
      </w:r>
      <w:r w:rsidR="00CC6B70" w:rsidRPr="00D96612">
        <w:rPr>
          <w:i/>
          <w:lang w:val="bs-Latn-BA"/>
        </w:rPr>
        <w:t xml:space="preserve"> </w:t>
      </w:r>
      <w:r w:rsidR="00CC6B70" w:rsidRPr="00D96612">
        <w:rPr>
          <w:lang w:val="bs-Latn-BA"/>
        </w:rPr>
        <w:t>Fakultetu za kriminalistiku, kriminologiju i sigurnosne stud</w:t>
      </w:r>
      <w:r w:rsidRPr="00D96612">
        <w:rPr>
          <w:lang w:val="bs-Latn-BA"/>
        </w:rPr>
        <w:t>ije Univerziteta u Sarajevu na p</w:t>
      </w:r>
      <w:r w:rsidR="00CC6B70" w:rsidRPr="00D96612">
        <w:rPr>
          <w:lang w:val="bs-Latn-BA"/>
        </w:rPr>
        <w:t>rogram cjeloživotnog uč</w:t>
      </w:r>
      <w:r w:rsidRPr="00D96612">
        <w:rPr>
          <w:lang w:val="bs-Latn-BA"/>
        </w:rPr>
        <w:t>enja „Međunarodna ljetna škola:</w:t>
      </w:r>
      <w:r w:rsidR="00CC6B70" w:rsidRPr="00D96612">
        <w:rPr>
          <w:lang w:val="bs-Latn-BA"/>
        </w:rPr>
        <w:t xml:space="preserve"> Prevencija rizika u urbanim sredinama“. </w:t>
      </w:r>
    </w:p>
    <w:p w:rsidR="00F61859" w:rsidRPr="00D96612" w:rsidRDefault="00CC6B70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 xml:space="preserve">Daje </w:t>
      </w:r>
      <w:r w:rsidR="00532A7A" w:rsidRPr="00D96612">
        <w:rPr>
          <w:lang w:val="bs-Latn-BA"/>
        </w:rPr>
        <w:t>se sa</w:t>
      </w:r>
      <w:r w:rsidRPr="00D96612">
        <w:rPr>
          <w:lang w:val="bs-Latn-BA"/>
        </w:rPr>
        <w:t>glasnost</w:t>
      </w:r>
      <w:r w:rsidRPr="00D96612">
        <w:rPr>
          <w:i/>
          <w:lang w:val="bs-Latn-BA"/>
        </w:rPr>
        <w:t xml:space="preserve"> </w:t>
      </w:r>
      <w:r w:rsidRPr="00D96612">
        <w:rPr>
          <w:lang w:val="bs-Latn-BA"/>
        </w:rPr>
        <w:t>Muzičkoj akadem</w:t>
      </w:r>
      <w:r w:rsidR="00532A7A" w:rsidRPr="00D96612">
        <w:rPr>
          <w:lang w:val="bs-Latn-BA"/>
        </w:rPr>
        <w:t>iji Univerziteta u Sarajevu na e</w:t>
      </w:r>
      <w:r w:rsidRPr="00D96612">
        <w:rPr>
          <w:lang w:val="bs-Latn-BA"/>
        </w:rPr>
        <w:t>laborat za pok</w:t>
      </w:r>
      <w:r w:rsidR="00532A7A" w:rsidRPr="00D96612">
        <w:rPr>
          <w:lang w:val="bs-Latn-BA"/>
        </w:rPr>
        <w:t>retanje trećeg ciklusa studija</w:t>
      </w:r>
      <w:r w:rsidRPr="00D96612">
        <w:rPr>
          <w:lang w:val="bs-Latn-BA"/>
        </w:rPr>
        <w:t xml:space="preserve"> </w:t>
      </w:r>
      <w:r w:rsidR="00532A7A" w:rsidRPr="00D96612">
        <w:rPr>
          <w:lang w:val="bs-Latn-BA"/>
        </w:rPr>
        <w:t>(doktorskog</w:t>
      </w:r>
      <w:r w:rsidRPr="00D96612">
        <w:rPr>
          <w:lang w:val="bs-Latn-BA"/>
        </w:rPr>
        <w:t xml:space="preserve"> studij</w:t>
      </w:r>
      <w:r w:rsidR="00532A7A" w:rsidRPr="00D96612">
        <w:rPr>
          <w:lang w:val="bs-Latn-BA"/>
        </w:rPr>
        <w:t>a)</w:t>
      </w:r>
      <w:r w:rsidRPr="00D96612">
        <w:rPr>
          <w:lang w:val="bs-Latn-BA"/>
        </w:rPr>
        <w:t xml:space="preserve"> u studijskoj 2</w:t>
      </w:r>
      <w:r w:rsidR="00532A7A" w:rsidRPr="00D96612">
        <w:rPr>
          <w:lang w:val="bs-Latn-BA"/>
        </w:rPr>
        <w:t>019/2020. godini, uz obavezu usaglašavanja n</w:t>
      </w:r>
      <w:r w:rsidRPr="00D96612">
        <w:rPr>
          <w:lang w:val="bs-Latn-BA"/>
        </w:rPr>
        <w:t>astavnog plana i programa</w:t>
      </w:r>
      <w:r w:rsidRPr="00D96612">
        <w:rPr>
          <w:bCs/>
          <w:lang w:val="bs-Latn-BA"/>
        </w:rPr>
        <w:t xml:space="preserve"> sa Pravilnikom o postupku predlaganja, ocjene, usvajanja novih i izmjena postojećih studijskih programa i nastavnih planova i prog</w:t>
      </w:r>
      <w:r w:rsidR="00532A7A" w:rsidRPr="00D96612">
        <w:rPr>
          <w:bCs/>
          <w:lang w:val="bs-Latn-BA"/>
        </w:rPr>
        <w:t>rama na Univerzitetu u Sarajevu</w:t>
      </w:r>
      <w:r w:rsidRPr="00D96612">
        <w:rPr>
          <w:bCs/>
          <w:lang w:val="bs-Latn-BA"/>
        </w:rPr>
        <w:t xml:space="preserve"> broj: </w:t>
      </w:r>
      <w:r w:rsidRPr="00D96612">
        <w:rPr>
          <w:rFonts w:eastAsia="Calibri"/>
          <w:lang w:val="bs-Latn-BA"/>
        </w:rPr>
        <w:t>01-1101-97/18 od 19. 12. 2018. godine.</w:t>
      </w:r>
    </w:p>
    <w:p w:rsidR="00CC6B70" w:rsidRPr="00D96612" w:rsidRDefault="00532A7A" w:rsidP="005C0C33">
      <w:pPr>
        <w:pStyle w:val="ListParagraph"/>
        <w:numPr>
          <w:ilvl w:val="0"/>
          <w:numId w:val="16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CC6B70" w:rsidRPr="00D96612">
        <w:rPr>
          <w:lang w:val="bs-Latn-BA"/>
        </w:rPr>
        <w:t>glasnost</w:t>
      </w:r>
      <w:r w:rsidR="00CC6B70" w:rsidRPr="00D96612">
        <w:rPr>
          <w:i/>
          <w:lang w:val="bs-Latn-BA"/>
        </w:rPr>
        <w:t xml:space="preserve"> </w:t>
      </w:r>
      <w:r w:rsidR="00CC6B70" w:rsidRPr="00D96612">
        <w:rPr>
          <w:lang w:val="bs-Latn-BA"/>
        </w:rPr>
        <w:t>Stomatološkom fakultetu sa klinik</w:t>
      </w:r>
      <w:r w:rsidRPr="00D96612">
        <w:rPr>
          <w:lang w:val="bs-Latn-BA"/>
        </w:rPr>
        <w:t>ama Univerziteta u Sarajevu na n</w:t>
      </w:r>
      <w:r w:rsidR="00CC6B70" w:rsidRPr="00D96612">
        <w:rPr>
          <w:lang w:val="bs-Latn-BA"/>
        </w:rPr>
        <w:t xml:space="preserve">astavni plan i program jednogodišnjeg specijalističkog strukovnog studija </w:t>
      </w:r>
      <w:r w:rsidR="00CC6B70" w:rsidRPr="00D96612">
        <w:rPr>
          <w:i/>
          <w:lang w:val="bs-Latn-BA"/>
        </w:rPr>
        <w:t>Master implant program</w:t>
      </w:r>
      <w:r w:rsidRPr="00D96612">
        <w:rPr>
          <w:lang w:val="bs-Latn-BA"/>
        </w:rPr>
        <w:t>, uz obavezu usaglašavanja n</w:t>
      </w:r>
      <w:r w:rsidR="00CC6B70" w:rsidRPr="00D96612">
        <w:rPr>
          <w:lang w:val="bs-Latn-BA"/>
        </w:rPr>
        <w:t>astavnog plana i programa</w:t>
      </w:r>
      <w:r w:rsidR="00F61859" w:rsidRPr="00D96612">
        <w:rPr>
          <w:bCs/>
          <w:lang w:val="bs-Latn-BA"/>
        </w:rPr>
        <w:t xml:space="preserve"> </w:t>
      </w:r>
      <w:r w:rsidR="00CC6B70" w:rsidRPr="00D96612">
        <w:rPr>
          <w:bCs/>
          <w:lang w:val="bs-Latn-BA"/>
        </w:rPr>
        <w:t>sa Pravilnikom o postupku predlaganja, ocjene, usvajanja novih i izmjena postojećih studijskih programa i nastavnih planova i prog</w:t>
      </w:r>
      <w:r w:rsidRPr="00D96612">
        <w:rPr>
          <w:bCs/>
          <w:lang w:val="bs-Latn-BA"/>
        </w:rPr>
        <w:t>rama na Univerzitetu u Sarajevu</w:t>
      </w:r>
      <w:r w:rsidR="00CC6B70" w:rsidRPr="00D96612">
        <w:rPr>
          <w:bCs/>
          <w:lang w:val="bs-Latn-BA"/>
        </w:rPr>
        <w:t xml:space="preserve"> broj: </w:t>
      </w:r>
      <w:r w:rsidR="00CC6B70" w:rsidRPr="00D96612">
        <w:rPr>
          <w:rFonts w:eastAsia="Calibri"/>
          <w:lang w:val="bs-Latn-BA"/>
        </w:rPr>
        <w:t>01-1101-97/18 od 19. 12. 2018. godine.</w:t>
      </w:r>
    </w:p>
    <w:p w:rsidR="00D02405" w:rsidRPr="00D96612" w:rsidRDefault="00D02405" w:rsidP="00CC6B70">
      <w:pPr>
        <w:rPr>
          <w:lang w:val="bs-Latn-BA"/>
        </w:rPr>
      </w:pPr>
    </w:p>
    <w:p w:rsidR="00746A86" w:rsidRPr="00D96612" w:rsidRDefault="00746A86" w:rsidP="006F4DAA">
      <w:pPr>
        <w:jc w:val="both"/>
        <w:rPr>
          <w:b/>
          <w:lang w:val="bs-Latn-BA"/>
        </w:rPr>
      </w:pPr>
    </w:p>
    <w:p w:rsidR="00CC6B70" w:rsidRPr="00D96612" w:rsidRDefault="00F61859" w:rsidP="006F4DAA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lastRenderedPageBreak/>
        <w:t>Ad-5.</w:t>
      </w:r>
    </w:p>
    <w:p w:rsidR="00FB5D76" w:rsidRPr="00D96612" w:rsidRDefault="00FB5D76" w:rsidP="00FB5D76">
      <w:pPr>
        <w:pStyle w:val="ListParagraph"/>
        <w:numPr>
          <w:ilvl w:val="0"/>
          <w:numId w:val="5"/>
        </w:numPr>
        <w:rPr>
          <w:b/>
          <w:lang w:val="bs-Latn-BA"/>
        </w:rPr>
      </w:pPr>
      <w:r w:rsidRPr="00D96612">
        <w:rPr>
          <w:b/>
          <w:lang w:val="bs-Latn-BA"/>
        </w:rPr>
        <w:t xml:space="preserve">Doktorati </w:t>
      </w:r>
      <w:r w:rsidR="00CB2E18" w:rsidRPr="00D96612">
        <w:rPr>
          <w:b/>
          <w:lang w:val="bs-Latn-BA"/>
        </w:rPr>
        <w:t>–</w:t>
      </w:r>
      <w:r w:rsidRPr="00D96612">
        <w:rPr>
          <w:b/>
          <w:lang w:val="bs-Latn-BA"/>
        </w:rPr>
        <w:t xml:space="preserve"> treći ci</w:t>
      </w:r>
      <w:r w:rsidR="00CB2E18" w:rsidRPr="00D96612">
        <w:rPr>
          <w:b/>
          <w:lang w:val="bs-Latn-BA"/>
        </w:rPr>
        <w:t>klus studija (doktorski studij)</w:t>
      </w:r>
    </w:p>
    <w:p w:rsidR="00FB5D76" w:rsidRPr="00D96612" w:rsidRDefault="00FB5D76" w:rsidP="00FB5D76">
      <w:pPr>
        <w:jc w:val="both"/>
        <w:rPr>
          <w:lang w:val="bs-Latn-BA"/>
        </w:rPr>
      </w:pPr>
    </w:p>
    <w:p w:rsidR="00FB5D76" w:rsidRPr="00D96612" w:rsidRDefault="00FB5D76" w:rsidP="00FB5D76">
      <w:pPr>
        <w:jc w:val="both"/>
        <w:rPr>
          <w:b/>
          <w:i/>
          <w:u w:val="single"/>
          <w:lang w:val="bs-Latn-BA"/>
        </w:rPr>
      </w:pPr>
      <w:r w:rsidRPr="00D96612">
        <w:rPr>
          <w:b/>
          <w:i/>
          <w:u w:val="single"/>
          <w:lang w:val="bs-Latn-BA"/>
        </w:rPr>
        <w:t>Jednoglasno su donesene odluke kojima se obrazuju komisije za ocjenu uvjeta kandidata i podobnosti te</w:t>
      </w:r>
      <w:r w:rsidR="00532A7A" w:rsidRPr="00D96612">
        <w:rPr>
          <w:b/>
          <w:i/>
          <w:u w:val="single"/>
          <w:lang w:val="bs-Latn-BA"/>
        </w:rPr>
        <w:t>ma doktorskih disertacija</w:t>
      </w:r>
      <w:r w:rsidRPr="00D96612">
        <w:rPr>
          <w:b/>
          <w:i/>
          <w:u w:val="single"/>
          <w:lang w:val="bs-Latn-BA"/>
        </w:rPr>
        <w:t>:</w:t>
      </w:r>
    </w:p>
    <w:p w:rsidR="00FB5D76" w:rsidRPr="00D96612" w:rsidRDefault="00FB5D76" w:rsidP="00FB5D76">
      <w:pPr>
        <w:jc w:val="both"/>
        <w:rPr>
          <w:b/>
          <w:lang w:val="bs-Latn-BA"/>
        </w:rPr>
      </w:pPr>
    </w:p>
    <w:p w:rsidR="00B65F63" w:rsidRPr="00D96612" w:rsidRDefault="00E168E3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FAKULTET POLITIČKIH NAUKA</w:t>
      </w:r>
    </w:p>
    <w:p w:rsidR="009E7A44" w:rsidRPr="00D96612" w:rsidRDefault="00E168E3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</w:t>
      </w:r>
      <w:r w:rsidRPr="00D96612">
        <w:rPr>
          <w:lang w:val="bs-Latn-BA"/>
        </w:rPr>
        <w:t>uje se Komisija za ocjenu uvjeta</w:t>
      </w:r>
      <w:r w:rsidR="009E7A44" w:rsidRPr="00D96612">
        <w:rPr>
          <w:lang w:val="bs-Latn-BA"/>
        </w:rPr>
        <w:t xml:space="preserve"> kandidata Admira Gušića, MA</w:t>
      </w:r>
      <w:r w:rsidR="00CB2E18"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Sociokulturna pauperizacija grada krajem 20. i početkom 21. stoljeća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4163AA">
      <w:pPr>
        <w:pStyle w:val="NoSpacing"/>
        <w:rPr>
          <w:lang w:eastAsia="hr-HR"/>
        </w:rPr>
      </w:pPr>
    </w:p>
    <w:p w:rsidR="009E7A44" w:rsidRPr="00D96612" w:rsidRDefault="00CB2E18" w:rsidP="005C0C33">
      <w:pPr>
        <w:numPr>
          <w:ilvl w:val="0"/>
          <w:numId w:val="33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Merima Čamo, vanredni profesor, predsjednik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3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Nijaz Musabegović, profesor emeritus, član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3"/>
        </w:numPr>
        <w:jc w:val="both"/>
        <w:rPr>
          <w:lang w:val="bs-Latn-BA"/>
        </w:rPr>
      </w:pPr>
      <w:r w:rsidRPr="00D96612">
        <w:rPr>
          <w:lang w:val="bs-Latn-BA"/>
        </w:rPr>
        <w:t>dr. Valida Repovac-</w:t>
      </w:r>
      <w:r w:rsidR="009E7A44" w:rsidRPr="00D96612">
        <w:rPr>
          <w:lang w:val="bs-Latn-BA"/>
        </w:rPr>
        <w:t>Nikšić, docent, član</w:t>
      </w:r>
      <w:r w:rsidR="00E168E3" w:rsidRPr="00D96612">
        <w:rPr>
          <w:lang w:val="bs-Latn-BA"/>
        </w:rPr>
        <w:t>.</w:t>
      </w:r>
      <w:r w:rsidR="009E7A44" w:rsidRPr="00D96612">
        <w:rPr>
          <w:lang w:val="bs-Latn-BA"/>
        </w:rPr>
        <w:t xml:space="preserve"> 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9E7A44" w:rsidRPr="00D96612" w:rsidRDefault="00E168E3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</w:t>
      </w:r>
      <w:r w:rsidRPr="00D96612">
        <w:rPr>
          <w:lang w:val="bs-Latn-BA"/>
        </w:rPr>
        <w:t>uje se Komisija za ocjenu uvjeta</w:t>
      </w:r>
      <w:r w:rsidR="009E7A44" w:rsidRPr="00D96612">
        <w:rPr>
          <w:lang w:val="bs-Latn-BA"/>
        </w:rPr>
        <w:t xml:space="preserve"> kandidata Amele Delić, MA</w:t>
      </w:r>
      <w:r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Strukturalne promjene u novinarstvu kao obliku spoznaje stvarnosti u eri digitalizacije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9E7A44">
      <w:pPr>
        <w:keepNext/>
        <w:jc w:val="both"/>
        <w:outlineLvl w:val="0"/>
        <w:rPr>
          <w:lang w:val="bs-Latn-BA" w:eastAsia="hr-HR"/>
        </w:rPr>
      </w:pPr>
    </w:p>
    <w:p w:rsidR="009E7A44" w:rsidRPr="00D96612" w:rsidRDefault="00CB2E18" w:rsidP="005C0C33">
      <w:pPr>
        <w:numPr>
          <w:ilvl w:val="0"/>
          <w:numId w:val="35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Lejla Turčilo, redovni profesor, predsjednik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5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Nermina Mujagić, redovni profesor, član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5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Belma Buljubašić, docent, član.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E527AA" w:rsidRPr="00D96612" w:rsidRDefault="00E168E3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E527AA" w:rsidRPr="00D96612">
        <w:rPr>
          <w:lang w:val="bs-Latn-BA"/>
        </w:rPr>
        <w:t>Obrazuje se Komisija za ocjenu u</w:t>
      </w:r>
      <w:r w:rsidRPr="00D96612">
        <w:rPr>
          <w:lang w:val="bs-Latn-BA"/>
        </w:rPr>
        <w:t>vjeta</w:t>
      </w:r>
      <w:r w:rsidR="00E527AA" w:rsidRPr="00D96612">
        <w:rPr>
          <w:lang w:val="bs-Latn-BA"/>
        </w:rPr>
        <w:t xml:space="preserve"> kandidata Mladena Obrenovića, MA</w:t>
      </w:r>
      <w:r w:rsidR="00CB2E18" w:rsidRPr="00D96612">
        <w:rPr>
          <w:lang w:val="bs-Latn-BA"/>
        </w:rPr>
        <w:t>,</w:t>
      </w:r>
      <w:r w:rsidR="00E527AA" w:rsidRPr="00D96612">
        <w:rPr>
          <w:lang w:val="bs-Latn-BA"/>
        </w:rPr>
        <w:t xml:space="preserve"> i podobnosti teme doktorske disertacije</w:t>
      </w:r>
      <w:r w:rsidR="00E527AA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Istinito i lažno u vijestima: izvještavanje u službi medijske i političke manipulacije</w:t>
      </w:r>
      <w:r w:rsidR="00CB2E18" w:rsidRPr="00D96612">
        <w:rPr>
          <w:lang w:val="bs-Latn-BA"/>
        </w:rPr>
        <w:t xml:space="preserve"> </w:t>
      </w:r>
      <w:r w:rsidR="00E527AA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E527AA" w:rsidRPr="00D96612">
        <w:rPr>
          <w:spacing w:val="-4"/>
          <w:lang w:val="bs-Latn-BA"/>
        </w:rPr>
        <w:t>jedećem sastavu:</w:t>
      </w:r>
    </w:p>
    <w:p w:rsidR="00E527AA" w:rsidRPr="00D96612" w:rsidRDefault="00E527AA" w:rsidP="00E527AA">
      <w:pPr>
        <w:keepNext/>
        <w:jc w:val="both"/>
        <w:outlineLvl w:val="0"/>
        <w:rPr>
          <w:lang w:val="bs-Latn-BA" w:eastAsia="hr-HR"/>
        </w:rPr>
      </w:pPr>
    </w:p>
    <w:p w:rsidR="00E527AA" w:rsidRPr="00D96612" w:rsidRDefault="00CB2E18" w:rsidP="005C0C33">
      <w:pPr>
        <w:numPr>
          <w:ilvl w:val="0"/>
          <w:numId w:val="40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Lejla Turčilo, redovni profesor, predsjednik</w:t>
      </w:r>
      <w:r w:rsidRPr="00D96612">
        <w:rPr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0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Nermina Mujagić, redovni profesor, član</w:t>
      </w:r>
      <w:r w:rsidRPr="00D96612">
        <w:rPr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0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Belma Buljubašić, docent, član</w:t>
      </w:r>
      <w:r w:rsidRPr="00D96612">
        <w:rPr>
          <w:lang w:val="bs-Latn-BA"/>
        </w:rPr>
        <w:t>.</w:t>
      </w:r>
      <w:r w:rsidR="00E527AA" w:rsidRPr="00D96612">
        <w:rPr>
          <w:lang w:val="bs-Latn-BA"/>
        </w:rPr>
        <w:t xml:space="preserve"> 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9E7A44" w:rsidRPr="00D96612" w:rsidRDefault="00E168E3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FAKULTET ZA KRIMINALISTIKU, KRIMINOLOGIJU I SIGURNOSNE STUDIJE</w:t>
      </w:r>
    </w:p>
    <w:p w:rsidR="009E7A44" w:rsidRPr="00D96612" w:rsidRDefault="00E168E3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</w:t>
      </w:r>
      <w:r w:rsidRPr="00D96612">
        <w:rPr>
          <w:lang w:val="bs-Latn-BA"/>
        </w:rPr>
        <w:t>uje se Komisija za ocjenu uvjeta</w:t>
      </w:r>
      <w:r w:rsidR="009E7A44" w:rsidRPr="00D96612">
        <w:rPr>
          <w:lang w:val="bs-Latn-BA"/>
        </w:rPr>
        <w:t xml:space="preserve"> kandidata Azre Jamaković, MA</w:t>
      </w:r>
      <w:r w:rsidR="00CB2E18"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Pr="00D96612">
        <w:rPr>
          <w:i/>
          <w:lang w:val="bs-Latn-BA"/>
        </w:rPr>
        <w:t>Položaj i značaj sa</w:t>
      </w:r>
      <w:r w:rsidR="00CB2E18" w:rsidRPr="00D96612">
        <w:rPr>
          <w:i/>
          <w:lang w:val="bs-Latn-BA"/>
        </w:rPr>
        <w:t>radnika pravosuđa u kriminalističkom istraživanju organizovanog kriminala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9E7A44">
      <w:pPr>
        <w:keepNext/>
        <w:jc w:val="both"/>
        <w:outlineLvl w:val="0"/>
        <w:rPr>
          <w:lang w:val="bs-Latn-BA" w:eastAsia="hr-HR"/>
        </w:rPr>
      </w:pPr>
    </w:p>
    <w:p w:rsidR="009E7A44" w:rsidRPr="00D96612" w:rsidRDefault="00CB2E18" w:rsidP="005C0C33">
      <w:pPr>
        <w:numPr>
          <w:ilvl w:val="0"/>
          <w:numId w:val="36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Irma Deljkić, redovni profesor, predsjednik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6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Eldan Mujanović, vanredni profesor, član i mentor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6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Haris Halilović, vanredni profesor, član</w:t>
      </w:r>
      <w:r w:rsidRPr="00D96612">
        <w:rPr>
          <w:lang w:val="bs-Latn-BA"/>
        </w:rPr>
        <w:t>.</w:t>
      </w:r>
      <w:r w:rsidR="009E7A44" w:rsidRPr="00D96612">
        <w:rPr>
          <w:lang w:val="bs-Latn-BA"/>
        </w:rPr>
        <w:t xml:space="preserve"> 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9E7A44" w:rsidRPr="00D96612" w:rsidRDefault="00E168E3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Obrazuje</w:t>
      </w:r>
      <w:r w:rsidRPr="00D96612">
        <w:rPr>
          <w:lang w:val="bs-Latn-BA"/>
        </w:rPr>
        <w:t xml:space="preserve"> se Komisija za ocjenu uvjeta</w:t>
      </w:r>
      <w:r w:rsidR="009E7A44" w:rsidRPr="00D96612">
        <w:rPr>
          <w:lang w:val="bs-Latn-BA"/>
        </w:rPr>
        <w:t xml:space="preserve"> kandidata mr. Marije Šuperine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Nestale osobe: utjecaj socijalno-demografskih obilježja i motiva nestalih osoba na postupanje policije i rezultate traganja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9E7A44">
      <w:pPr>
        <w:keepNext/>
        <w:jc w:val="both"/>
        <w:outlineLvl w:val="0"/>
        <w:rPr>
          <w:lang w:val="bs-Latn-BA" w:eastAsia="hr-HR"/>
        </w:rPr>
      </w:pPr>
    </w:p>
    <w:p w:rsidR="009E7A44" w:rsidRPr="00D96612" w:rsidRDefault="00CB2E18" w:rsidP="005C0C33">
      <w:pPr>
        <w:numPr>
          <w:ilvl w:val="0"/>
          <w:numId w:val="39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Irma Deljkić, redovni profesor, predsjednik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9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Nedžad Korajlić, redovni profesor, član i mentor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9"/>
        </w:numPr>
        <w:jc w:val="both"/>
        <w:rPr>
          <w:lang w:val="bs-Latn-BA"/>
        </w:rPr>
      </w:pPr>
      <w:r w:rsidRPr="00D96612">
        <w:rPr>
          <w:lang w:val="bs-Latn-BA"/>
        </w:rPr>
        <w:lastRenderedPageBreak/>
        <w:t>d</w:t>
      </w:r>
      <w:r w:rsidR="00E168E3" w:rsidRPr="00D96612">
        <w:rPr>
          <w:lang w:val="bs-Latn-BA"/>
        </w:rPr>
        <w:t>r. Ljiljana Mikšaj-</w:t>
      </w:r>
      <w:r w:rsidR="009E7A44" w:rsidRPr="00D96612">
        <w:rPr>
          <w:lang w:val="bs-Latn-BA"/>
        </w:rPr>
        <w:t>Todorović, redovni profesor Edukacijsko-rehabilitacijskog fakulteta Sveučilišta u Zagrebu, član</w:t>
      </w:r>
      <w:r w:rsidRPr="00D96612">
        <w:rPr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9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Nebojša Bojanić, redovni profesor, član</w:t>
      </w:r>
      <w:r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</w:t>
      </w:r>
    </w:p>
    <w:p w:rsidR="009E7A44" w:rsidRPr="00D96612" w:rsidRDefault="00CB2E18" w:rsidP="005C0C33">
      <w:pPr>
        <w:numPr>
          <w:ilvl w:val="0"/>
          <w:numId w:val="39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9E7A44" w:rsidRPr="00D96612">
        <w:rPr>
          <w:lang w:val="bs-Latn-BA"/>
        </w:rPr>
        <w:t>r. Muamer Kavazović, vanredni profesor</w:t>
      </w:r>
      <w:r w:rsidR="00E168E3"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član.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E527AA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FAKULTET SPORTA I TJELESNOG ODGOJA</w:t>
      </w:r>
    </w:p>
    <w:p w:rsidR="00E527AA" w:rsidRPr="00D96612" w:rsidRDefault="00E527AA" w:rsidP="005C0C33">
      <w:pPr>
        <w:pStyle w:val="ListParagraph"/>
        <w:numPr>
          <w:ilvl w:val="1"/>
          <w:numId w:val="57"/>
        </w:numPr>
        <w:jc w:val="both"/>
        <w:rPr>
          <w:lang w:val="bs-Latn-BA"/>
        </w:rPr>
      </w:pPr>
      <w:r w:rsidRPr="00D96612">
        <w:rPr>
          <w:lang w:val="bs-Latn-BA"/>
        </w:rPr>
        <w:t>Obraz</w:t>
      </w:r>
      <w:r w:rsidR="005A2F3A" w:rsidRPr="00D96612">
        <w:rPr>
          <w:lang w:val="bs-Latn-BA"/>
        </w:rPr>
        <w:t>uje se Komisija za ocjenu uvjeta</w:t>
      </w:r>
      <w:r w:rsidRPr="00D96612">
        <w:rPr>
          <w:lang w:val="bs-Latn-BA"/>
        </w:rPr>
        <w:t xml:space="preserve"> kandidata Zane Bujak, MA</w:t>
      </w:r>
      <w:r w:rsidR="005A2F3A" w:rsidRPr="00D96612">
        <w:rPr>
          <w:lang w:val="bs-Latn-BA"/>
        </w:rPr>
        <w:t>,</w:t>
      </w:r>
      <w:r w:rsidRPr="00D96612">
        <w:rPr>
          <w:lang w:val="bs-Latn-BA"/>
        </w:rPr>
        <w:t xml:space="preserve"> i podobnosti teme doktorske disertacije</w:t>
      </w:r>
      <w:r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Evaluacija sportskog sistema Bosne i Hercegovine sa aspekta upravljanja ljudskim resursima</w:t>
      </w:r>
      <w:r w:rsidR="00CB2E18" w:rsidRPr="00D96612">
        <w:rPr>
          <w:lang w:val="bs-Latn-BA"/>
        </w:rPr>
        <w:t xml:space="preserve"> </w:t>
      </w:r>
      <w:r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Pr="00D96612">
        <w:rPr>
          <w:spacing w:val="-4"/>
          <w:lang w:val="bs-Latn-BA"/>
        </w:rPr>
        <w:t>jedećem sastavu:</w:t>
      </w:r>
    </w:p>
    <w:p w:rsidR="00E527AA" w:rsidRPr="00D96612" w:rsidRDefault="00E527AA" w:rsidP="00E527AA">
      <w:pPr>
        <w:rPr>
          <w:lang w:val="bs-Latn-BA" w:eastAsia="hr-HR"/>
        </w:rPr>
      </w:pPr>
    </w:p>
    <w:p w:rsidR="00E527AA" w:rsidRPr="00D96612" w:rsidRDefault="00CB2E18" w:rsidP="005C0C33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Munir Talović, redovni profesor, predsjednik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Eldin Jelešković, vanredni profesor, mentor i član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Almir Mašala, redovni profesor, član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Dino Mujkić, vanredni profesor, član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3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Nusret Smajlović, profesor emeritus, član.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9E7A44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FARMACEUTSKI FAKULTET</w:t>
      </w:r>
    </w:p>
    <w:p w:rsidR="00E527AA" w:rsidRPr="00D96612" w:rsidRDefault="005A2F3A" w:rsidP="005C0C33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E527AA" w:rsidRPr="00D96612">
        <w:rPr>
          <w:lang w:val="bs-Latn-BA"/>
        </w:rPr>
        <w:t>Obraz</w:t>
      </w:r>
      <w:r w:rsidRPr="00D96612">
        <w:rPr>
          <w:lang w:val="bs-Latn-BA"/>
        </w:rPr>
        <w:t>uje se Komisija za ocjenu uvjeta</w:t>
      </w:r>
      <w:r w:rsidR="00E527AA" w:rsidRPr="00D96612">
        <w:rPr>
          <w:lang w:val="bs-Latn-BA"/>
        </w:rPr>
        <w:t xml:space="preserve"> kandidata Nadira Jordamovića, mr.</w:t>
      </w:r>
      <w:r w:rsidRPr="00D96612">
        <w:rPr>
          <w:lang w:val="bs-Latn-BA"/>
        </w:rPr>
        <w:t xml:space="preserve"> </w:t>
      </w:r>
      <w:r w:rsidR="00E527AA" w:rsidRPr="00D96612">
        <w:rPr>
          <w:lang w:val="bs-Latn-BA"/>
        </w:rPr>
        <w:t>ph.</w:t>
      </w:r>
      <w:r w:rsidRPr="00D96612">
        <w:rPr>
          <w:lang w:val="bs-Latn-BA"/>
        </w:rPr>
        <w:t>,</w:t>
      </w:r>
      <w:r w:rsidR="00E527AA" w:rsidRPr="00D96612">
        <w:rPr>
          <w:lang w:val="bs-Latn-BA"/>
        </w:rPr>
        <w:t xml:space="preserve"> i podobnosti teme doktorske disertacije</w:t>
      </w:r>
      <w:r w:rsidR="00E527AA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Fitohemija analiza i ispitivanje potencijalnog farmakološkog djelovanja triterpenskih saponin</w:t>
      </w:r>
      <w:r w:rsidRPr="00D96612">
        <w:rPr>
          <w:i/>
          <w:lang w:val="bs-Latn-BA"/>
        </w:rPr>
        <w:t>a u vrstama porodice L</w:t>
      </w:r>
      <w:r w:rsidR="00CB2E18" w:rsidRPr="00D96612">
        <w:rPr>
          <w:i/>
          <w:lang w:val="bs-Latn-BA"/>
        </w:rPr>
        <w:t>amiaceae</w:t>
      </w:r>
      <w:r w:rsidR="00E527AA" w:rsidRPr="00D96612">
        <w:rPr>
          <w:lang w:val="bs-Latn-BA"/>
        </w:rPr>
        <w:t xml:space="preserve"> </w:t>
      </w:r>
      <w:r w:rsidR="00E527AA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E527AA" w:rsidRPr="00D96612">
        <w:rPr>
          <w:spacing w:val="-4"/>
          <w:lang w:val="bs-Latn-BA"/>
        </w:rPr>
        <w:t>jedećem sastavu:</w:t>
      </w:r>
    </w:p>
    <w:p w:rsidR="00E527AA" w:rsidRPr="00D96612" w:rsidRDefault="00E527AA" w:rsidP="00E527AA">
      <w:pPr>
        <w:rPr>
          <w:lang w:val="bs-Latn-BA" w:eastAsia="hr-HR"/>
        </w:rPr>
      </w:pPr>
    </w:p>
    <w:p w:rsidR="00E527AA" w:rsidRPr="00D96612" w:rsidRDefault="00CB2E18" w:rsidP="005C0C33">
      <w:pPr>
        <w:numPr>
          <w:ilvl w:val="0"/>
          <w:numId w:val="41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Fahir Bečić, vanredni profesor, predsjednik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1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Kemal Durić, vanredni profesor, mentor i član</w:t>
      </w:r>
      <w:r w:rsidRPr="00D96612">
        <w:rPr>
          <w:rFonts w:eastAsiaTheme="minorHAns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1"/>
        </w:numPr>
        <w:contextualSpacing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E527AA" w:rsidRPr="00D96612">
        <w:rPr>
          <w:rFonts w:eastAsiaTheme="minorHAnsi"/>
          <w:lang w:val="bs-Latn-BA"/>
        </w:rPr>
        <w:t>r. Haris Nikšić, docent, član</w:t>
      </w:r>
      <w:r w:rsidRPr="00D96612">
        <w:rPr>
          <w:rFonts w:eastAsiaTheme="minorHAnsi"/>
          <w:lang w:val="bs-Latn-BA"/>
        </w:rPr>
        <w:t>.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9E7A44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MUZIČKA AKADEMIJA</w:t>
      </w:r>
    </w:p>
    <w:p w:rsidR="009E7A44" w:rsidRPr="00D96612" w:rsidRDefault="005A2F3A" w:rsidP="005C0C33">
      <w:pPr>
        <w:pStyle w:val="ListParagraph"/>
        <w:numPr>
          <w:ilvl w:val="1"/>
          <w:numId w:val="43"/>
        </w:numPr>
        <w:jc w:val="both"/>
        <w:rPr>
          <w:lang w:val="bs-Latn-BA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</w:t>
      </w:r>
      <w:r w:rsidRPr="00D96612">
        <w:rPr>
          <w:lang w:val="bs-Latn-BA"/>
        </w:rPr>
        <w:t>uje se Komisija za ocjenu uvjeta</w:t>
      </w:r>
      <w:r w:rsidR="009E7A44" w:rsidRPr="00D96612">
        <w:rPr>
          <w:lang w:val="bs-Latn-BA"/>
        </w:rPr>
        <w:t xml:space="preserve"> kandidata Emira Mejremića, MA</w:t>
      </w:r>
      <w:r w:rsidRPr="00D96612">
        <w:rPr>
          <w:lang w:val="bs-Latn-BA"/>
        </w:rPr>
        <w:t>,</w:t>
      </w:r>
      <w:r w:rsidR="009E7A44" w:rsidRPr="00D96612">
        <w:rPr>
          <w:lang w:val="bs-Latn-BA"/>
        </w:rPr>
        <w:t xml:space="preserve">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Nove dirigen</w:t>
      </w:r>
      <w:r w:rsidRPr="00D96612">
        <w:rPr>
          <w:i/>
          <w:lang w:val="bs-Latn-BA"/>
        </w:rPr>
        <w:t>tske tehnike u interpretaciji sa</w:t>
      </w:r>
      <w:r w:rsidR="00CB2E18" w:rsidRPr="00D96612">
        <w:rPr>
          <w:i/>
          <w:lang w:val="bs-Latn-BA"/>
        </w:rPr>
        <w:t>vremene bosanskohercegovačke umjetničke muzike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9E7A44">
      <w:pPr>
        <w:keepNext/>
        <w:jc w:val="both"/>
        <w:outlineLvl w:val="0"/>
        <w:rPr>
          <w:lang w:val="bs-Latn-BA" w:eastAsia="hr-HR"/>
        </w:rPr>
      </w:pPr>
    </w:p>
    <w:p w:rsidR="009E7A44" w:rsidRPr="00D96612" w:rsidRDefault="00CB2E18" w:rsidP="005C0C33">
      <w:pPr>
        <w:pStyle w:val="ListParagraph"/>
        <w:numPr>
          <w:ilvl w:val="0"/>
          <w:numId w:val="37"/>
        </w:numPr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s</w:t>
      </w:r>
      <w:r w:rsidR="009E7A44" w:rsidRPr="00D96612">
        <w:rPr>
          <w:rFonts w:eastAsiaTheme="minorHAnsi"/>
          <w:lang w:val="bs-Latn-BA"/>
        </w:rPr>
        <w:t>pec. Rešad Arnautović, profesor emeritus, predsjednik</w:t>
      </w:r>
      <w:r w:rsidRPr="00D96612">
        <w:rPr>
          <w:rFonts w:eastAsiaTheme="minorHAnsi"/>
          <w:lang w:val="bs-Latn-BA"/>
        </w:rPr>
        <w:t>,</w:t>
      </w:r>
    </w:p>
    <w:p w:rsidR="009E7A44" w:rsidRPr="00D96612" w:rsidRDefault="00CB2E18" w:rsidP="005C0C33">
      <w:pPr>
        <w:pStyle w:val="ListParagraph"/>
        <w:numPr>
          <w:ilvl w:val="0"/>
          <w:numId w:val="37"/>
        </w:numPr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p</w:t>
      </w:r>
      <w:r w:rsidR="009E7A44" w:rsidRPr="00D96612">
        <w:rPr>
          <w:rFonts w:eastAsiaTheme="minorHAnsi"/>
          <w:lang w:val="bs-Latn-BA"/>
        </w:rPr>
        <w:t>rof. Ognjen Bomoštar, redovni profesor, mentor i član</w:t>
      </w:r>
      <w:r w:rsidRPr="00D96612">
        <w:rPr>
          <w:rFonts w:eastAsiaTheme="minorHAnsi"/>
          <w:lang w:val="bs-Latn-BA"/>
        </w:rPr>
        <w:t>,</w:t>
      </w:r>
    </w:p>
    <w:p w:rsidR="009E7A44" w:rsidRPr="00D96612" w:rsidRDefault="00CB2E18" w:rsidP="005C0C33">
      <w:pPr>
        <w:pStyle w:val="ListParagraph"/>
        <w:numPr>
          <w:ilvl w:val="0"/>
          <w:numId w:val="37"/>
        </w:numPr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9E7A44" w:rsidRPr="00D96612">
        <w:rPr>
          <w:rFonts w:eastAsiaTheme="minorHAnsi"/>
          <w:lang w:val="bs-Latn-BA"/>
        </w:rPr>
        <w:t>r. Tamara Karača</w:t>
      </w:r>
      <w:r w:rsidR="005A2F3A" w:rsidRPr="00D96612">
        <w:rPr>
          <w:rFonts w:eastAsiaTheme="minorHAnsi"/>
          <w:lang w:val="bs-Latn-BA"/>
        </w:rPr>
        <w:t>-</w:t>
      </w:r>
      <w:r w:rsidR="009E7A44" w:rsidRPr="00D96612">
        <w:rPr>
          <w:rFonts w:eastAsiaTheme="minorHAnsi"/>
          <w:lang w:val="bs-Latn-BA"/>
        </w:rPr>
        <w:t>Beljak, vanredni profesor, mentor i član</w:t>
      </w:r>
      <w:r w:rsidRPr="00D96612">
        <w:rPr>
          <w:rFonts w:eastAsiaTheme="minorHAnsi"/>
          <w:lang w:val="bs-Latn-BA"/>
        </w:rPr>
        <w:t>,</w:t>
      </w:r>
    </w:p>
    <w:p w:rsidR="009E7A44" w:rsidRPr="00D96612" w:rsidRDefault="00CB2E18" w:rsidP="005C0C33">
      <w:pPr>
        <w:pStyle w:val="ListParagraph"/>
        <w:numPr>
          <w:ilvl w:val="0"/>
          <w:numId w:val="37"/>
        </w:numPr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d</w:t>
      </w:r>
      <w:r w:rsidR="009E7A44" w:rsidRPr="00D96612">
        <w:rPr>
          <w:rFonts w:eastAsiaTheme="minorHAnsi"/>
          <w:lang w:val="bs-Latn-BA"/>
        </w:rPr>
        <w:t>r. Dino Rešidbegović, vanredni profesor, član</w:t>
      </w:r>
      <w:r w:rsidRPr="00D96612">
        <w:rPr>
          <w:rFonts w:eastAsiaTheme="minorHAnsi"/>
          <w:lang w:val="bs-Latn-BA"/>
        </w:rPr>
        <w:t>,</w:t>
      </w:r>
    </w:p>
    <w:p w:rsidR="009E7A44" w:rsidRPr="00D96612" w:rsidRDefault="00CB2E18" w:rsidP="005C0C33">
      <w:pPr>
        <w:pStyle w:val="ListParagraph"/>
        <w:numPr>
          <w:ilvl w:val="0"/>
          <w:numId w:val="37"/>
        </w:numPr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m</w:t>
      </w:r>
      <w:r w:rsidR="009E7A44" w:rsidRPr="00D96612">
        <w:rPr>
          <w:rFonts w:eastAsiaTheme="minorHAnsi"/>
          <w:lang w:val="bs-Latn-BA"/>
        </w:rPr>
        <w:t>r. Bojan Suđić, redovni profesor Fakulteta muzičke umetnosti u Beogradu, član</w:t>
      </w:r>
      <w:r w:rsidRPr="00D96612">
        <w:rPr>
          <w:rFonts w:eastAsiaTheme="minorHAnsi"/>
          <w:lang w:val="bs-Latn-BA"/>
        </w:rPr>
        <w:t>.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9E7A44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POLJOPRIVREDNO-PREHRAMBENI FAKULTET</w:t>
      </w:r>
    </w:p>
    <w:p w:rsidR="009E7A44" w:rsidRPr="00D96612" w:rsidRDefault="005A2F3A" w:rsidP="005C0C33">
      <w:pPr>
        <w:pStyle w:val="ListParagraph"/>
        <w:numPr>
          <w:ilvl w:val="1"/>
          <w:numId w:val="37"/>
        </w:numPr>
        <w:ind w:right="-1"/>
        <w:jc w:val="both"/>
        <w:rPr>
          <w:lang w:val="bs-Latn-BA" w:eastAsia="hr-HR"/>
        </w:rPr>
      </w:pPr>
      <w:r w:rsidRPr="00D96612">
        <w:rPr>
          <w:lang w:val="bs-Latn-BA"/>
        </w:rPr>
        <w:t xml:space="preserve"> </w:t>
      </w:r>
      <w:r w:rsidR="009E7A44" w:rsidRPr="00D96612">
        <w:rPr>
          <w:lang w:val="bs-Latn-BA"/>
        </w:rPr>
        <w:t>Obrazu</w:t>
      </w:r>
      <w:r w:rsidRPr="00D96612">
        <w:rPr>
          <w:lang w:val="bs-Latn-BA"/>
        </w:rPr>
        <w:t>je se Komisija za ocjenu uvjeta</w:t>
      </w:r>
      <w:r w:rsidR="009E7A44" w:rsidRPr="00D96612">
        <w:rPr>
          <w:lang w:val="bs-Latn-BA"/>
        </w:rPr>
        <w:t xml:space="preserve"> kandidata mr. Jasne Hasanbegović i podobnosti teme doktorske disertacije</w:t>
      </w:r>
      <w:r w:rsidR="009E7A44"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 w:eastAsia="hr-HR"/>
        </w:rPr>
        <w:t>Genetička karakterizacija i fenotipska va</w:t>
      </w:r>
      <w:r w:rsidRPr="00D96612">
        <w:rPr>
          <w:i/>
          <w:lang w:val="bs-Latn-BA" w:eastAsia="hr-HR"/>
        </w:rPr>
        <w:t>rijabilnost populacija badema (Prunus amygdalus L.) i trešnje (Prunus avium L</w:t>
      </w:r>
      <w:r w:rsidR="00CB2E18" w:rsidRPr="00D96612">
        <w:rPr>
          <w:i/>
          <w:lang w:val="bs-Latn-BA" w:eastAsia="hr-HR"/>
        </w:rPr>
        <w:t>.) na području Hercegovine</w:t>
      </w:r>
      <w:r w:rsidR="00CB2E18" w:rsidRPr="00D96612">
        <w:rPr>
          <w:lang w:val="bs-Latn-BA"/>
        </w:rPr>
        <w:t xml:space="preserve"> </w:t>
      </w:r>
      <w:r w:rsidR="009E7A44"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="009E7A44" w:rsidRPr="00D96612">
        <w:rPr>
          <w:spacing w:val="-4"/>
          <w:lang w:val="bs-Latn-BA"/>
        </w:rPr>
        <w:t>jedećem sastavu:</w:t>
      </w:r>
    </w:p>
    <w:p w:rsidR="009E7A44" w:rsidRPr="00D96612" w:rsidRDefault="009E7A44" w:rsidP="009E7A44">
      <w:pPr>
        <w:keepNext/>
        <w:jc w:val="both"/>
        <w:outlineLvl w:val="0"/>
        <w:rPr>
          <w:lang w:val="bs-Latn-BA" w:eastAsia="hr-HR"/>
        </w:rPr>
      </w:pPr>
    </w:p>
    <w:p w:rsidR="009E7A44" w:rsidRPr="00D96612" w:rsidRDefault="00CB2E18" w:rsidP="005C0C33">
      <w:pPr>
        <w:numPr>
          <w:ilvl w:val="0"/>
          <w:numId w:val="38"/>
        </w:numPr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9E7A44" w:rsidRPr="00D96612">
        <w:rPr>
          <w:rFonts w:eastAsia="Calibri"/>
          <w:lang w:val="bs-Latn-BA"/>
        </w:rPr>
        <w:t>r. Fu</w:t>
      </w:r>
      <w:r w:rsidR="004D13A4" w:rsidRPr="00D96612">
        <w:rPr>
          <w:rFonts w:eastAsia="Calibri"/>
          <w:lang w:val="bs-Latn-BA"/>
        </w:rPr>
        <w:t>ad Gaši, redovni profesor, član</w:t>
      </w:r>
      <w:r w:rsidRPr="00D96612">
        <w:rPr>
          <w:rFonts w:eastAsia="Calibri"/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8"/>
        </w:numPr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9E7A44" w:rsidRPr="00D96612">
        <w:rPr>
          <w:rFonts w:eastAsia="Calibri"/>
          <w:lang w:val="bs-Latn-BA"/>
        </w:rPr>
        <w:t>r. Mirsad K</w:t>
      </w:r>
      <w:r w:rsidR="004D13A4" w:rsidRPr="00D96612">
        <w:rPr>
          <w:rFonts w:eastAsia="Calibri"/>
          <w:lang w:val="bs-Latn-BA"/>
        </w:rPr>
        <w:t>urtović, redovni profesor, član</w:t>
      </w:r>
      <w:r w:rsidRPr="00D96612">
        <w:rPr>
          <w:rFonts w:eastAsia="Calibri"/>
          <w:lang w:val="bs-Latn-BA"/>
        </w:rPr>
        <w:t>,</w:t>
      </w:r>
    </w:p>
    <w:p w:rsidR="009E7A44" w:rsidRPr="00D96612" w:rsidRDefault="00CB2E18" w:rsidP="005C0C33">
      <w:pPr>
        <w:numPr>
          <w:ilvl w:val="0"/>
          <w:numId w:val="38"/>
        </w:numPr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9E7A44" w:rsidRPr="00D96612">
        <w:rPr>
          <w:rFonts w:eastAsia="Calibri"/>
          <w:lang w:val="bs-Latn-BA"/>
        </w:rPr>
        <w:t>r. Semina Hadžiabulić, vanredni profesor Univerziteta „Džemal Bijedić“ u Mostaru,  član.</w:t>
      </w:r>
    </w:p>
    <w:p w:rsidR="009E7A44" w:rsidRPr="00D96612" w:rsidRDefault="009E7A44" w:rsidP="00FB5D76">
      <w:pPr>
        <w:jc w:val="both"/>
        <w:rPr>
          <w:b/>
          <w:lang w:val="bs-Latn-BA"/>
        </w:rPr>
      </w:pPr>
    </w:p>
    <w:p w:rsidR="00E527AA" w:rsidRPr="00D96612" w:rsidRDefault="00E527AA" w:rsidP="005C0C33">
      <w:pPr>
        <w:pStyle w:val="ListParagraph"/>
        <w:numPr>
          <w:ilvl w:val="1"/>
          <w:numId w:val="37"/>
        </w:numPr>
        <w:ind w:right="-1"/>
        <w:jc w:val="both"/>
        <w:rPr>
          <w:lang w:val="bs-Latn-BA" w:eastAsia="hr-HR"/>
        </w:rPr>
      </w:pPr>
      <w:r w:rsidRPr="00D96612">
        <w:rPr>
          <w:lang w:val="bs-Latn-BA"/>
        </w:rPr>
        <w:lastRenderedPageBreak/>
        <w:t>Obraz</w:t>
      </w:r>
      <w:r w:rsidR="005A2F3A" w:rsidRPr="00D96612">
        <w:rPr>
          <w:lang w:val="bs-Latn-BA"/>
        </w:rPr>
        <w:t>uje se Komisija za ocjenu uvjeta</w:t>
      </w:r>
      <w:r w:rsidRPr="00D96612">
        <w:rPr>
          <w:lang w:val="bs-Latn-BA"/>
        </w:rPr>
        <w:t xml:space="preserve"> kandidata mr. Petra Glamočlije i podobnosti teme doktorske disertacije</w:t>
      </w:r>
      <w:r w:rsidRPr="00D96612">
        <w:rPr>
          <w:b/>
          <w:lang w:val="bs-Latn-BA" w:eastAsia="hr-HR"/>
        </w:rPr>
        <w:t xml:space="preserve"> </w:t>
      </w:r>
      <w:r w:rsidR="00CB2E18" w:rsidRPr="00D96612">
        <w:rPr>
          <w:i/>
          <w:lang w:val="bs-Latn-BA"/>
        </w:rPr>
        <w:t>Mogućnost korištenja sjemena lokalnih populac</w:t>
      </w:r>
      <w:r w:rsidR="005A2F3A" w:rsidRPr="00D96612">
        <w:rPr>
          <w:i/>
          <w:lang w:val="bs-Latn-BA"/>
        </w:rPr>
        <w:t>ija raštike (Brassica oleracea L</w:t>
      </w:r>
      <w:r w:rsidR="00CB2E18" w:rsidRPr="00D96612">
        <w:rPr>
          <w:i/>
          <w:lang w:val="bs-Latn-BA"/>
        </w:rPr>
        <w:t xml:space="preserve">. var. acephala </w:t>
      </w:r>
      <w:r w:rsidR="005A2F3A" w:rsidRPr="00D96612">
        <w:rPr>
          <w:i/>
          <w:lang w:val="bs-Latn-BA"/>
        </w:rPr>
        <w:t xml:space="preserve">D.C.) </w:t>
      </w:r>
      <w:r w:rsidR="00CB2E18" w:rsidRPr="00D96612">
        <w:rPr>
          <w:i/>
          <w:lang w:val="bs-Latn-BA"/>
        </w:rPr>
        <w:t>za proizvodnju mladih izdanaka („microgreens“) u urbanoj poljoprivredi</w:t>
      </w:r>
      <w:r w:rsidR="00CB2E18" w:rsidRPr="00D96612">
        <w:rPr>
          <w:lang w:val="bs-Latn-BA"/>
        </w:rPr>
        <w:t xml:space="preserve"> </w:t>
      </w:r>
      <w:r w:rsidRPr="00D96612">
        <w:rPr>
          <w:rFonts w:eastAsiaTheme="minorHAnsi"/>
          <w:lang w:val="bs-Latn-BA"/>
        </w:rPr>
        <w:t xml:space="preserve">u </w:t>
      </w:r>
      <w:r w:rsidR="00CB2E18" w:rsidRPr="00D96612">
        <w:rPr>
          <w:spacing w:val="-4"/>
          <w:lang w:val="bs-Latn-BA"/>
        </w:rPr>
        <w:t>sl</w:t>
      </w:r>
      <w:r w:rsidRPr="00D96612">
        <w:rPr>
          <w:spacing w:val="-4"/>
          <w:lang w:val="bs-Latn-BA"/>
        </w:rPr>
        <w:t>jedećem sastavu:</w:t>
      </w:r>
    </w:p>
    <w:p w:rsidR="00E527AA" w:rsidRPr="00D96612" w:rsidRDefault="00E527AA" w:rsidP="00E527AA">
      <w:pPr>
        <w:keepNext/>
        <w:jc w:val="both"/>
        <w:outlineLvl w:val="0"/>
        <w:rPr>
          <w:lang w:val="bs-Latn-BA" w:eastAsia="hr-HR"/>
        </w:rPr>
      </w:pPr>
    </w:p>
    <w:p w:rsidR="00E527AA" w:rsidRPr="00D96612" w:rsidRDefault="00CB2E18" w:rsidP="005C0C33">
      <w:pPr>
        <w:numPr>
          <w:ilvl w:val="0"/>
          <w:numId w:val="42"/>
        </w:numPr>
        <w:contextualSpacing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Dragan Žnidarčič, vanredni profesor Biotehničkog fakulteta Univerziteta u Ljubljani za o</w:t>
      </w:r>
      <w:r w:rsidR="005A2F3A" w:rsidRPr="00D96612">
        <w:rPr>
          <w:rFonts w:eastAsia="Calibri"/>
          <w:lang w:val="bs-Latn-BA"/>
        </w:rPr>
        <w:t>blast h</w:t>
      </w:r>
      <w:r w:rsidR="004D13A4" w:rsidRPr="00D96612">
        <w:rPr>
          <w:rFonts w:eastAsia="Calibri"/>
          <w:lang w:val="bs-Latn-BA"/>
        </w:rPr>
        <w:t>ortikultura, predsjednik</w:t>
      </w:r>
      <w:r w:rsidRPr="00D96612">
        <w:rPr>
          <w:rFonts w:eastAsia="Calibr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2"/>
        </w:numPr>
        <w:contextualSpacing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Lutvija Karić, vanredni p</w:t>
      </w:r>
      <w:r w:rsidR="004D13A4" w:rsidRPr="00D96612">
        <w:rPr>
          <w:rFonts w:eastAsia="Calibri"/>
          <w:lang w:val="bs-Latn-BA"/>
        </w:rPr>
        <w:t>rofesor, član</w:t>
      </w:r>
      <w:r w:rsidRPr="00D96612">
        <w:rPr>
          <w:rFonts w:eastAsia="Calibr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2"/>
        </w:numPr>
        <w:contextualSpacing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Dren</w:t>
      </w:r>
      <w:r w:rsidR="004D13A4" w:rsidRPr="00D96612">
        <w:rPr>
          <w:rFonts w:eastAsia="Calibri"/>
          <w:lang w:val="bs-Latn-BA"/>
        </w:rPr>
        <w:t>a Gadžo, redovni profesor, član</w:t>
      </w:r>
      <w:r w:rsidRPr="00D96612">
        <w:rPr>
          <w:rFonts w:eastAsia="Calibri"/>
          <w:lang w:val="bs-Latn-BA"/>
        </w:rPr>
        <w:t>,</w:t>
      </w:r>
    </w:p>
    <w:p w:rsidR="009E7A44" w:rsidRPr="00D96612" w:rsidRDefault="00CB2E18" w:rsidP="001F1885">
      <w:pPr>
        <w:numPr>
          <w:ilvl w:val="0"/>
          <w:numId w:val="42"/>
        </w:numPr>
        <w:contextualSpacing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Mirh</w:t>
      </w:r>
      <w:r w:rsidR="004D13A4" w:rsidRPr="00D96612">
        <w:rPr>
          <w:rFonts w:eastAsia="Calibri"/>
          <w:lang w:val="bs-Latn-BA"/>
        </w:rPr>
        <w:t>a Đikić, redovni profesor, član</w:t>
      </w:r>
      <w:r w:rsidRPr="00D96612">
        <w:rPr>
          <w:rFonts w:eastAsia="Calibri"/>
          <w:lang w:val="bs-Latn-BA"/>
        </w:rPr>
        <w:t>.</w:t>
      </w:r>
    </w:p>
    <w:p w:rsidR="008807D4" w:rsidRPr="00D96612" w:rsidRDefault="008807D4" w:rsidP="00FB5D76">
      <w:pPr>
        <w:jc w:val="both"/>
        <w:rPr>
          <w:b/>
          <w:lang w:val="bs-Latn-BA"/>
        </w:rPr>
      </w:pPr>
    </w:p>
    <w:p w:rsidR="009E7A44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PRAVNI FAKULTET</w:t>
      </w:r>
    </w:p>
    <w:p w:rsidR="009E7A44" w:rsidRPr="00D96612" w:rsidRDefault="009E7A44" w:rsidP="005C0C33">
      <w:pPr>
        <w:pStyle w:val="ListParagraph"/>
        <w:numPr>
          <w:ilvl w:val="1"/>
          <w:numId w:val="37"/>
        </w:numPr>
        <w:ind w:right="-1"/>
        <w:jc w:val="both"/>
        <w:rPr>
          <w:lang w:val="bs-Latn-BA" w:eastAsia="hr-HR"/>
        </w:rPr>
      </w:pPr>
      <w:r w:rsidRPr="00D96612">
        <w:rPr>
          <w:lang w:val="bs-Latn-BA"/>
        </w:rPr>
        <w:t>Obrazuje</w:t>
      </w:r>
      <w:r w:rsidR="005A2F3A" w:rsidRPr="00D96612">
        <w:rPr>
          <w:lang w:val="bs-Latn-BA"/>
        </w:rPr>
        <w:t xml:space="preserve"> se Komisija za ocjenu uvjeta</w:t>
      </w:r>
      <w:r w:rsidRPr="00D96612">
        <w:rPr>
          <w:lang w:val="bs-Latn-BA"/>
        </w:rPr>
        <w:t xml:space="preserve"> kandidata mr. Aide Kreho i podobnosti teme doktorske disertacije</w:t>
      </w:r>
      <w:r w:rsidRPr="00D96612">
        <w:rPr>
          <w:b/>
          <w:lang w:val="bs-Latn-BA" w:eastAsia="hr-HR"/>
        </w:rPr>
        <w:t xml:space="preserve"> </w:t>
      </w:r>
      <w:r w:rsidR="005A2F3A" w:rsidRPr="00D96612">
        <w:rPr>
          <w:i/>
          <w:kern w:val="2"/>
          <w:lang w:val="bs-Latn-BA" w:eastAsia="zh-CN" w:bidi="hi-IN"/>
        </w:rPr>
        <w:t>Odnos E</w:t>
      </w:r>
      <w:r w:rsidR="00CB2E18" w:rsidRPr="00D96612">
        <w:rPr>
          <w:i/>
          <w:kern w:val="2"/>
          <w:lang w:val="bs-Latn-BA" w:eastAsia="zh-CN" w:bidi="hi-IN"/>
        </w:rPr>
        <w:t>vropske unije prema procesu proširenja, s posebnim osvrtom na BiH</w:t>
      </w:r>
      <w:r w:rsidR="00CB2E18" w:rsidRPr="00D96612">
        <w:rPr>
          <w:lang w:val="bs-Latn-BA"/>
        </w:rPr>
        <w:t xml:space="preserve"> </w:t>
      </w:r>
      <w:r w:rsidRPr="00D96612">
        <w:rPr>
          <w:rFonts w:eastAsiaTheme="minorHAnsi"/>
          <w:lang w:val="bs-Latn-BA"/>
        </w:rPr>
        <w:t xml:space="preserve">u </w:t>
      </w:r>
      <w:r w:rsidRPr="00D96612">
        <w:rPr>
          <w:spacing w:val="-4"/>
          <w:lang w:val="bs-Latn-BA"/>
        </w:rPr>
        <w:t>sljedećem sastavu:</w:t>
      </w:r>
    </w:p>
    <w:p w:rsidR="009E7A44" w:rsidRPr="00D96612" w:rsidRDefault="009E7A44" w:rsidP="009E7A44">
      <w:pPr>
        <w:rPr>
          <w:lang w:val="bs-Latn-BA" w:eastAsia="hr-HR"/>
        </w:rPr>
      </w:pPr>
    </w:p>
    <w:p w:rsidR="009E7A44" w:rsidRPr="00D96612" w:rsidRDefault="00CB2E18" w:rsidP="005C0C33">
      <w:pPr>
        <w:widowControl w:val="0"/>
        <w:numPr>
          <w:ilvl w:val="0"/>
          <w:numId w:val="34"/>
        </w:numPr>
        <w:suppressAutoHyphens/>
        <w:jc w:val="both"/>
        <w:rPr>
          <w:kern w:val="2"/>
          <w:lang w:val="bs-Latn-BA" w:eastAsia="zh-CN" w:bidi="hi-IN"/>
        </w:rPr>
      </w:pPr>
      <w:r w:rsidRPr="00D96612">
        <w:rPr>
          <w:kern w:val="2"/>
          <w:lang w:val="bs-Latn-BA" w:eastAsia="zh-CN" w:bidi="hi-IN"/>
        </w:rPr>
        <w:t>d</w:t>
      </w:r>
      <w:r w:rsidR="009E7A44" w:rsidRPr="00D96612">
        <w:rPr>
          <w:kern w:val="2"/>
          <w:lang w:val="bs-Latn-BA" w:eastAsia="zh-CN" w:bidi="hi-IN"/>
        </w:rPr>
        <w:t xml:space="preserve">r. Nevenko Misita, </w:t>
      </w:r>
      <w:r w:rsidR="004D13A4" w:rsidRPr="00D96612">
        <w:rPr>
          <w:kern w:val="2"/>
          <w:lang w:val="bs-Latn-BA" w:eastAsia="zh-CN" w:bidi="hi-IN"/>
        </w:rPr>
        <w:t>profesor emeritus, predsjednik</w:t>
      </w:r>
      <w:r w:rsidRPr="00D96612">
        <w:rPr>
          <w:kern w:val="2"/>
          <w:lang w:val="bs-Latn-BA" w:eastAsia="zh-CN" w:bidi="hi-IN"/>
        </w:rPr>
        <w:t>,</w:t>
      </w:r>
    </w:p>
    <w:p w:rsidR="009E7A44" w:rsidRPr="00D96612" w:rsidRDefault="00CB2E18" w:rsidP="005C0C33">
      <w:pPr>
        <w:widowControl w:val="0"/>
        <w:numPr>
          <w:ilvl w:val="0"/>
          <w:numId w:val="34"/>
        </w:numPr>
        <w:suppressAutoHyphens/>
        <w:jc w:val="both"/>
        <w:rPr>
          <w:kern w:val="2"/>
          <w:lang w:val="bs-Latn-BA" w:eastAsia="zh-CN" w:bidi="hi-IN"/>
        </w:rPr>
      </w:pPr>
      <w:r w:rsidRPr="00D96612">
        <w:rPr>
          <w:kern w:val="2"/>
          <w:lang w:val="bs-Latn-BA" w:eastAsia="zh-CN" w:bidi="hi-IN"/>
        </w:rPr>
        <w:t>d</w:t>
      </w:r>
      <w:r w:rsidR="009E7A44" w:rsidRPr="00D96612">
        <w:rPr>
          <w:kern w:val="2"/>
          <w:lang w:val="bs-Latn-BA" w:eastAsia="zh-CN" w:bidi="hi-IN"/>
        </w:rPr>
        <w:t>r. Jasna Bakš</w:t>
      </w:r>
      <w:r w:rsidR="005A2F3A" w:rsidRPr="00D96612">
        <w:rPr>
          <w:kern w:val="2"/>
          <w:lang w:val="bs-Latn-BA" w:eastAsia="zh-CN" w:bidi="hi-IN"/>
        </w:rPr>
        <w:t>ić-Muftić, redovni profesor</w:t>
      </w:r>
      <w:r w:rsidR="009E7A44" w:rsidRPr="00D96612">
        <w:rPr>
          <w:kern w:val="2"/>
          <w:lang w:val="bs-Latn-BA" w:eastAsia="zh-CN" w:bidi="hi-IN"/>
        </w:rPr>
        <w:t>, član</w:t>
      </w:r>
      <w:r w:rsidRPr="00D96612">
        <w:rPr>
          <w:kern w:val="2"/>
          <w:lang w:val="bs-Latn-BA" w:eastAsia="zh-CN" w:bidi="hi-IN"/>
        </w:rPr>
        <w:t>,</w:t>
      </w:r>
    </w:p>
    <w:p w:rsidR="009E7A44" w:rsidRPr="00D96612" w:rsidRDefault="00CB2E18" w:rsidP="005C0C33">
      <w:pPr>
        <w:widowControl w:val="0"/>
        <w:numPr>
          <w:ilvl w:val="0"/>
          <w:numId w:val="34"/>
        </w:numPr>
        <w:suppressAutoHyphens/>
        <w:jc w:val="both"/>
        <w:rPr>
          <w:kern w:val="2"/>
          <w:lang w:val="bs-Latn-BA" w:eastAsia="zh-CN" w:bidi="hi-IN"/>
        </w:rPr>
      </w:pPr>
      <w:r w:rsidRPr="00D96612">
        <w:rPr>
          <w:kern w:val="2"/>
          <w:lang w:val="bs-Latn-BA" w:eastAsia="zh-CN" w:bidi="hi-IN"/>
        </w:rPr>
        <w:t>d</w:t>
      </w:r>
      <w:r w:rsidR="005A2F3A" w:rsidRPr="00D96612">
        <w:rPr>
          <w:kern w:val="2"/>
          <w:lang w:val="bs-Latn-BA" w:eastAsia="zh-CN" w:bidi="hi-IN"/>
        </w:rPr>
        <w:t>r. Nežla Borić, vanredni profesor</w:t>
      </w:r>
      <w:r w:rsidR="009E7A44" w:rsidRPr="00D96612">
        <w:rPr>
          <w:kern w:val="2"/>
          <w:lang w:val="bs-Latn-BA" w:eastAsia="zh-CN" w:bidi="hi-IN"/>
        </w:rPr>
        <w:t xml:space="preserve">, član. </w:t>
      </w:r>
    </w:p>
    <w:p w:rsidR="00691AA8" w:rsidRPr="00D96612" w:rsidRDefault="00691AA8" w:rsidP="00FB5D76">
      <w:pPr>
        <w:rPr>
          <w:highlight w:val="yellow"/>
          <w:lang w:val="bs-Latn-BA"/>
        </w:rPr>
      </w:pPr>
    </w:p>
    <w:p w:rsidR="00FB5D76" w:rsidRPr="00D96612" w:rsidRDefault="00FB5D76" w:rsidP="00FB5D7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D96612">
        <w:rPr>
          <w:b/>
          <w:i/>
          <w:u w:val="single"/>
          <w:lang w:val="bs-Latn-BA"/>
        </w:rPr>
        <w:t xml:space="preserve">Jednoglasno su donesene odluke kojima se </w:t>
      </w:r>
      <w:r w:rsidR="005A2F3A" w:rsidRPr="00D96612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komisija</w:t>
      </w:r>
      <w:r w:rsidRPr="00D96612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</w:t>
      </w:r>
      <w:r w:rsidR="005A2F3A" w:rsidRPr="00D96612">
        <w:rPr>
          <w:rFonts w:eastAsia="Calibri"/>
          <w:b/>
          <w:i/>
          <w:u w:val="single"/>
          <w:shd w:val="clear" w:color="auto" w:fill="FFFFFF"/>
          <w:lang w:val="bs-Latn-BA"/>
        </w:rPr>
        <w:t>jeta kandidata i podobnosti tema doktorskih disertacija</w:t>
      </w:r>
      <w:r w:rsidRPr="00D96612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FB5D76" w:rsidRPr="00D96612" w:rsidRDefault="00FB5D7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5712F2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ARHITEKTONSKI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overflowPunct w:val="0"/>
        <w:autoSpaceDE w:val="0"/>
        <w:autoSpaceDN w:val="0"/>
        <w:adjustRightInd w:val="0"/>
        <w:ind w:right="-7"/>
        <w:jc w:val="both"/>
        <w:rPr>
          <w:lang w:val="bs-Latn-BA"/>
        </w:rPr>
      </w:pPr>
      <w:r w:rsidRPr="00D96612">
        <w:rPr>
          <w:lang w:val="bs-Latn-BA"/>
        </w:rPr>
        <w:t>Verificira se Izv</w:t>
      </w:r>
      <w:r w:rsidR="005A2F3A" w:rsidRPr="00D96612">
        <w:rPr>
          <w:lang w:val="bs-Latn-BA"/>
        </w:rPr>
        <w:t>ještaj Komisije za ocjenu uvjeta</w:t>
      </w:r>
      <w:r w:rsidRPr="00D96612">
        <w:rPr>
          <w:lang w:val="bs-Latn-BA"/>
        </w:rPr>
        <w:t xml:space="preserve"> kandidata Amine Elze Nouri, dipl.</w:t>
      </w:r>
      <w:r w:rsidR="005A2F3A" w:rsidRPr="00D96612">
        <w:rPr>
          <w:lang w:val="bs-Latn-BA"/>
        </w:rPr>
        <w:t xml:space="preserve"> </w:t>
      </w:r>
      <w:r w:rsidRPr="00D96612">
        <w:rPr>
          <w:lang w:val="bs-Latn-BA"/>
        </w:rPr>
        <w:t>ing.</w:t>
      </w:r>
      <w:r w:rsidR="005A2F3A" w:rsidRPr="00D96612">
        <w:rPr>
          <w:lang w:val="bs-Latn-BA"/>
        </w:rPr>
        <w:t xml:space="preserve"> A</w:t>
      </w:r>
      <w:r w:rsidRPr="00D96612">
        <w:rPr>
          <w:lang w:val="bs-Latn-BA"/>
        </w:rPr>
        <w:t>rh</w:t>
      </w:r>
      <w:r w:rsidR="005A2F3A" w:rsidRPr="00D96612">
        <w:rPr>
          <w:lang w:val="bs-Latn-BA"/>
        </w:rPr>
        <w:t>.,</w:t>
      </w:r>
      <w:r w:rsidRPr="00D96612">
        <w:rPr>
          <w:lang w:val="bs-Latn-BA"/>
        </w:rPr>
        <w:t xml:space="preserve"> i podobnosti teme doktorske disertacije pod naslovom </w:t>
      </w:r>
      <w:r w:rsidR="00CB2E18" w:rsidRPr="00D96612">
        <w:rPr>
          <w:i/>
          <w:lang w:val="bs-Latn-BA"/>
        </w:rPr>
        <w:t>Sistem inovativne tehnologije gra</w:t>
      </w:r>
      <w:r w:rsidR="005A2F3A" w:rsidRPr="00D96612">
        <w:rPr>
          <w:i/>
          <w:lang w:val="bs-Latn-BA"/>
        </w:rPr>
        <w:t>đ</w:t>
      </w:r>
      <w:r w:rsidR="00CB2E18" w:rsidRPr="00D96612">
        <w:rPr>
          <w:i/>
          <w:lang w:val="bs-Latn-BA"/>
        </w:rPr>
        <w:t>enja arhitektonskih objekata (visokogradnje) sa integriranim materijalima</w:t>
      </w:r>
      <w:r w:rsidRPr="00D96612">
        <w:rPr>
          <w:lang w:val="bs-Latn-BA"/>
        </w:rPr>
        <w:t>, koji je usvojen od Vijeća Arhitektonskog fakulteta Univerziteta u Sarajevu.</w:t>
      </w:r>
    </w:p>
    <w:p w:rsidR="004163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>Sistem inovativne tehnologije gra</w:t>
      </w:r>
      <w:r w:rsidR="005A2F3A" w:rsidRPr="00D96612">
        <w:rPr>
          <w:i/>
          <w:lang w:val="bs-Latn-BA"/>
        </w:rPr>
        <w:t>đ</w:t>
      </w:r>
      <w:r w:rsidR="00CB2E18" w:rsidRPr="00D96612">
        <w:rPr>
          <w:i/>
          <w:lang w:val="bs-Latn-BA"/>
        </w:rPr>
        <w:t xml:space="preserve">enja arhitektonskih objekata (visokogradnje) sa integriranim materijalima </w:t>
      </w:r>
      <w:r w:rsidRPr="00D96612">
        <w:rPr>
          <w:lang w:val="bs-Latn-BA"/>
        </w:rPr>
        <w:t>kandidata Amine Elze Nouri, dipl.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ing.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arh.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Verificira se Izvještaj Komisije za ocjenu u</w:t>
      </w:r>
      <w:r w:rsidR="00CB2E18" w:rsidRPr="00D96612">
        <w:rPr>
          <w:lang w:val="bs-Latn-BA"/>
        </w:rPr>
        <w:t>vjeta</w:t>
      </w:r>
      <w:r w:rsidRPr="00D96612">
        <w:rPr>
          <w:lang w:val="bs-Latn-BA"/>
        </w:rPr>
        <w:t xml:space="preserve"> kandidata Davora Kordića, dipl.</w:t>
      </w:r>
      <w:r w:rsidR="005A2F3A" w:rsidRPr="00D96612">
        <w:rPr>
          <w:lang w:val="bs-Latn-BA"/>
        </w:rPr>
        <w:t xml:space="preserve"> </w:t>
      </w:r>
      <w:r w:rsidRPr="00D96612">
        <w:rPr>
          <w:lang w:val="bs-Latn-BA"/>
        </w:rPr>
        <w:t>ing.</w:t>
      </w:r>
      <w:r w:rsidR="005A2F3A" w:rsidRPr="00D96612">
        <w:rPr>
          <w:lang w:val="bs-Latn-BA"/>
        </w:rPr>
        <w:t xml:space="preserve"> </w:t>
      </w:r>
      <w:r w:rsidRPr="00D96612">
        <w:rPr>
          <w:lang w:val="bs-Latn-BA"/>
        </w:rPr>
        <w:t>arh.</w:t>
      </w:r>
      <w:r w:rsidR="005A2F3A" w:rsidRPr="00D96612">
        <w:rPr>
          <w:lang w:val="bs-Latn-BA"/>
        </w:rPr>
        <w:t>,</w:t>
      </w:r>
      <w:r w:rsidRPr="00D96612">
        <w:rPr>
          <w:lang w:val="bs-Latn-BA"/>
        </w:rPr>
        <w:t xml:space="preserve"> i podobnosti teme doktorske disertacije pod naslovom </w:t>
      </w:r>
      <w:r w:rsidR="00CB2E18" w:rsidRPr="00D96612">
        <w:rPr>
          <w:i/>
          <w:lang w:val="bs-Latn-BA"/>
        </w:rPr>
        <w:t>Integrirani pristup građenom okolišu u teoriji i praksi kao preduvjet održivosti na primjeru područja Međugorja</w:t>
      </w:r>
      <w:r w:rsidRPr="00D96612">
        <w:rPr>
          <w:lang w:val="bs-Latn-BA"/>
        </w:rPr>
        <w:t>, koji je usvojen od Vijeća Arhitektonskog fakulteta Univerziteta u Sarajevu.</w:t>
      </w:r>
    </w:p>
    <w:p w:rsidR="00E527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 xml:space="preserve">Integrirani pristup građenom okolišu u teoriji i praksi kao preduvjet održivosti na primjeru područja Međugorja </w:t>
      </w:r>
      <w:r w:rsidRPr="00D96612">
        <w:rPr>
          <w:lang w:val="bs-Latn-BA"/>
        </w:rPr>
        <w:t>kandidata Davora Kordića, dipl.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ing.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arh.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E527AA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FAKULTET SPORTA I TJELESNOG ODGOJA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overflowPunct w:val="0"/>
        <w:autoSpaceDE w:val="0"/>
        <w:autoSpaceDN w:val="0"/>
        <w:adjustRightInd w:val="0"/>
        <w:ind w:right="-7"/>
        <w:jc w:val="both"/>
        <w:rPr>
          <w:lang w:val="bs-Latn-BA"/>
        </w:rPr>
      </w:pPr>
      <w:r w:rsidRPr="00D96612">
        <w:rPr>
          <w:lang w:val="bs-Latn-BA"/>
        </w:rPr>
        <w:t>Verificira se Izv</w:t>
      </w:r>
      <w:r w:rsidR="005A2F3A" w:rsidRPr="00D96612">
        <w:rPr>
          <w:lang w:val="bs-Latn-BA"/>
        </w:rPr>
        <w:t>ještaj Komisije za ocjenu uvjeta</w:t>
      </w:r>
      <w:r w:rsidRPr="00D96612">
        <w:rPr>
          <w:lang w:val="bs-Latn-BA"/>
        </w:rPr>
        <w:t xml:space="preserve"> kandidata mr. Ismajila Selimovića i podobn</w:t>
      </w:r>
      <w:r w:rsidR="00CB2E18" w:rsidRPr="00D96612">
        <w:rPr>
          <w:lang w:val="bs-Latn-BA"/>
        </w:rPr>
        <w:t>osti teme doktorske disertacije</w:t>
      </w:r>
      <w:r w:rsidRPr="00D96612">
        <w:rPr>
          <w:lang w:val="bs-Latn-BA"/>
        </w:rPr>
        <w:t xml:space="preserve"> pod naslovom </w:t>
      </w:r>
      <w:r w:rsidR="00CB2E18" w:rsidRPr="00D96612">
        <w:rPr>
          <w:i/>
          <w:lang w:val="bs-Latn-BA"/>
        </w:rPr>
        <w:t>Grupni profili osnovnih i situaciono-motoričkih sposobnosti u odnosu na različite nivoe uspješnosti igre nogometaša uzrasta 12 do 14 godina</w:t>
      </w:r>
      <w:r w:rsidRPr="00D96612">
        <w:rPr>
          <w:lang w:val="bs-Latn-BA"/>
        </w:rPr>
        <w:t>, koji je usvojen od Vijeća Fakulteta sporta i tjelesnog odgoja Univerziteta u Sarajevu.</w:t>
      </w:r>
    </w:p>
    <w:p w:rsidR="00E527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>Grupni profili osnovnih i situaciono-motoričkih sposobnosti u odnosu na različite nivoe uspješnosti igre nogometaša uzrasta 12 do 14 godina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kandidata mr. Ismajila Selimovića.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E527AA" w:rsidRPr="00D96612" w:rsidRDefault="005A2F3A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FARMACEUTSKI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Verificira se Izv</w:t>
      </w:r>
      <w:r w:rsidR="005A2F3A" w:rsidRPr="00D96612">
        <w:rPr>
          <w:lang w:val="bs-Latn-BA"/>
        </w:rPr>
        <w:t>ještaj Komisije za ocjenu uvjeta</w:t>
      </w:r>
      <w:r w:rsidRPr="00D96612">
        <w:rPr>
          <w:lang w:val="bs-Latn-BA"/>
        </w:rPr>
        <w:t xml:space="preserve"> kandidata Belme Pehlivanović, mr.</w:t>
      </w:r>
      <w:r w:rsidR="005A2F3A" w:rsidRPr="00D96612">
        <w:rPr>
          <w:lang w:val="bs-Latn-BA"/>
        </w:rPr>
        <w:t xml:space="preserve"> </w:t>
      </w:r>
      <w:r w:rsidRPr="00D96612">
        <w:rPr>
          <w:lang w:val="bs-Latn-BA"/>
        </w:rPr>
        <w:t>ph.</w:t>
      </w:r>
      <w:r w:rsidR="005A2F3A" w:rsidRPr="00D96612">
        <w:rPr>
          <w:lang w:val="bs-Latn-BA"/>
        </w:rPr>
        <w:t>, i</w:t>
      </w:r>
      <w:r w:rsidRPr="00D96612">
        <w:rPr>
          <w:lang w:val="bs-Latn-BA"/>
        </w:rPr>
        <w:t xml:space="preserve"> </w:t>
      </w:r>
      <w:r w:rsidR="005A2F3A" w:rsidRPr="00D96612">
        <w:rPr>
          <w:lang w:val="bs-Latn-BA"/>
        </w:rPr>
        <w:t xml:space="preserve">podobnosti teme doktorske disertacije </w:t>
      </w:r>
      <w:r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>Ispitivanje utjecaja kurkumina i kombinacije kurkumina i rosuvastatina na lipidne parametre i njihovi pleiotropni učinci na in vitro/in vivo modelu</w:t>
      </w:r>
      <w:r w:rsidRPr="00D96612">
        <w:rPr>
          <w:lang w:val="bs-Latn-BA"/>
        </w:rPr>
        <w:t>, koji je usvojen od Vijeća Farmaceutskog fakulteta Univerziteta u Sarajevu.</w:t>
      </w:r>
    </w:p>
    <w:p w:rsidR="00E527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>Ispitivanje utjecaja kurkumina i kombinacije kurkumina i rosuvastatina na lipidne parametre i njihovi pleiotropni učinci na in vitro/in vivo modelu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kandidata Belme Pehlivanović, mr.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ph.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E527AA" w:rsidRPr="00D96612" w:rsidRDefault="00E80258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GRAĐEVINSKI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Verificira se Izv</w:t>
      </w:r>
      <w:r w:rsidR="00E80258" w:rsidRPr="00D96612">
        <w:rPr>
          <w:lang w:val="bs-Latn-BA"/>
        </w:rPr>
        <w:t>ještaj Komisije za ocjenu uvjeta</w:t>
      </w:r>
      <w:r w:rsidRPr="00D96612">
        <w:rPr>
          <w:lang w:val="bs-Latn-BA"/>
        </w:rPr>
        <w:t xml:space="preserve"> kandidata Nasera Morine i podobnosti teme doktorske disertacije pod naslovom </w:t>
      </w:r>
      <w:r w:rsidR="00CB2E18" w:rsidRPr="00D96612">
        <w:rPr>
          <w:i/>
          <w:lang w:val="bs-Latn-BA"/>
        </w:rPr>
        <w:t>Istraživanje uzroka oštećenja betonskih mostova na državnim cestama Republike Kosovo</w:t>
      </w:r>
      <w:r w:rsidRPr="00D96612">
        <w:rPr>
          <w:lang w:val="bs-Latn-BA"/>
        </w:rPr>
        <w:t>, koji je usvojen od Vijeća Građevinskog fakulteta Univerziteta u Sarajevu.</w:t>
      </w:r>
    </w:p>
    <w:p w:rsidR="00E527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 xml:space="preserve">Istraživanje uzroka oštećenja betonskih mostova na državnim cestama Republike Kosovo </w:t>
      </w:r>
      <w:r w:rsidRPr="00D96612">
        <w:rPr>
          <w:lang w:val="bs-Latn-BA"/>
        </w:rPr>
        <w:t>kandidata Nasera Morine.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E527AA" w:rsidRPr="00D96612" w:rsidRDefault="00E80258" w:rsidP="00FB5D76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PRAVNI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 xml:space="preserve">Verificira se Izvještaj </w:t>
      </w:r>
      <w:r w:rsidR="00E80258" w:rsidRPr="00D96612">
        <w:rPr>
          <w:lang w:val="bs-Latn-BA"/>
        </w:rPr>
        <w:t>Komisije za ocjenu uvjeta</w:t>
      </w:r>
      <w:r w:rsidRPr="00D96612">
        <w:rPr>
          <w:lang w:val="bs-Latn-BA"/>
        </w:rPr>
        <w:t xml:space="preserve"> kandidata Mirsada Čizmića, MA</w:t>
      </w:r>
      <w:r w:rsidR="00CB2E18" w:rsidRPr="00D96612">
        <w:rPr>
          <w:lang w:val="bs-Latn-BA"/>
        </w:rPr>
        <w:t>,</w:t>
      </w:r>
      <w:r w:rsidRPr="00D96612">
        <w:rPr>
          <w:lang w:val="bs-Latn-BA"/>
        </w:rPr>
        <w:t xml:space="preserve"> i podobnosti teme doktorske disertacije pod naslovom </w:t>
      </w:r>
      <w:r w:rsidR="00CB2E18" w:rsidRPr="00D96612">
        <w:rPr>
          <w:i/>
          <w:lang w:val="bs-Latn-BA"/>
        </w:rPr>
        <w:t>Javne nabavke u upravnom postupku sa osvrtom na sudsku zaštitu</w:t>
      </w:r>
      <w:r w:rsidRPr="00D96612">
        <w:rPr>
          <w:lang w:val="bs-Latn-BA"/>
        </w:rPr>
        <w:t>, koji je usvojen od Vijeća Pravnog fakulteta Univerziteta u Sarajevu.</w:t>
      </w:r>
    </w:p>
    <w:p w:rsidR="00E527AA" w:rsidRPr="00D96612" w:rsidRDefault="00E527AA" w:rsidP="004163AA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 xml:space="preserve">Odobrava se rad na doktorskoj disertaciji </w:t>
      </w:r>
      <w:r w:rsidR="00CB2E18" w:rsidRPr="00D96612">
        <w:rPr>
          <w:lang w:val="bs-Latn-BA"/>
        </w:rPr>
        <w:t xml:space="preserve">pod naslovom </w:t>
      </w:r>
      <w:r w:rsidR="00CB2E18" w:rsidRPr="00D96612">
        <w:rPr>
          <w:i/>
          <w:lang w:val="bs-Latn-BA"/>
        </w:rPr>
        <w:t xml:space="preserve">Javne nabavke u upravnom postupku sa osvrtom na sudsku zaštitu </w:t>
      </w:r>
      <w:r w:rsidRPr="00D96612">
        <w:rPr>
          <w:lang w:val="bs-Latn-BA"/>
        </w:rPr>
        <w:t>kandidata Mirsada Čizmića, MA.</w:t>
      </w:r>
    </w:p>
    <w:p w:rsidR="00E527AA" w:rsidRPr="00D96612" w:rsidRDefault="00E527AA" w:rsidP="00FB5D76">
      <w:pPr>
        <w:jc w:val="both"/>
        <w:rPr>
          <w:b/>
          <w:lang w:val="bs-Latn-BA"/>
        </w:rPr>
      </w:pPr>
    </w:p>
    <w:p w:rsidR="00FB5D76" w:rsidRPr="00D96612" w:rsidRDefault="00FB5D76" w:rsidP="00FB5D76">
      <w:pPr>
        <w:jc w:val="both"/>
        <w:rPr>
          <w:b/>
          <w:i/>
          <w:u w:val="single"/>
          <w:lang w:val="bs-Latn-BA"/>
        </w:rPr>
      </w:pPr>
      <w:r w:rsidRPr="00D96612">
        <w:rPr>
          <w:b/>
          <w:i/>
          <w:u w:val="single"/>
          <w:lang w:val="bs-Latn-BA"/>
        </w:rPr>
        <w:t>Jednoglasno su donesene odluke kojima se obraz</w:t>
      </w:r>
      <w:r w:rsidR="00E80258" w:rsidRPr="00D96612">
        <w:rPr>
          <w:b/>
          <w:i/>
          <w:u w:val="single"/>
          <w:lang w:val="bs-Latn-BA"/>
        </w:rPr>
        <w:t>uju komisije za ocjenu doktorskih disertacija</w:t>
      </w:r>
      <w:r w:rsidRPr="00D96612">
        <w:rPr>
          <w:b/>
          <w:i/>
          <w:u w:val="single"/>
          <w:lang w:val="bs-Latn-BA"/>
        </w:rPr>
        <w:t>:</w:t>
      </w:r>
    </w:p>
    <w:p w:rsidR="00E574B3" w:rsidRPr="00D96612" w:rsidRDefault="00E574B3" w:rsidP="00E6169B">
      <w:pPr>
        <w:contextualSpacing/>
        <w:rPr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ARHITEKTONSKI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ocjenu radne verzije doktorske disertacije kandidat</w:t>
      </w:r>
      <w:r w:rsidR="00CB2E18" w:rsidRPr="00D96612">
        <w:rPr>
          <w:lang w:val="bs-Latn-BA"/>
        </w:rPr>
        <w:t xml:space="preserve">a </w:t>
      </w:r>
      <w:r w:rsidRPr="00D96612">
        <w:rPr>
          <w:lang w:val="bs-Latn-BA"/>
        </w:rPr>
        <w:t>Amele Šljivić, dipl.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ing.</w:t>
      </w:r>
      <w:r w:rsidR="00CB2E18" w:rsidRPr="00D96612">
        <w:rPr>
          <w:lang w:val="bs-Latn-BA"/>
        </w:rPr>
        <w:t xml:space="preserve"> </w:t>
      </w:r>
      <w:r w:rsidRPr="00D96612">
        <w:rPr>
          <w:lang w:val="bs-Latn-BA"/>
        </w:rPr>
        <w:t>arh.</w:t>
      </w:r>
      <w:r w:rsidR="00CB2E1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naslovom </w:t>
      </w:r>
      <w:r w:rsidR="00CB2E18" w:rsidRPr="00D96612">
        <w:rPr>
          <w:i/>
          <w:lang w:val="bs-Latn-BA"/>
        </w:rPr>
        <w:t>Primjena lakih sklopivo-rasklopivih štapnih konstrukcija u arhitekturi</w:t>
      </w:r>
      <w:r w:rsidR="00CB2E1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E527AA" w:rsidRPr="00D96612" w:rsidRDefault="00CB2E18" w:rsidP="005C0C33">
      <w:pPr>
        <w:numPr>
          <w:ilvl w:val="0"/>
          <w:numId w:val="45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Muhamed Zlatar, profesor emeritus, predsjednik</w:t>
      </w:r>
      <w:r w:rsidRPr="00D96612">
        <w:rPr>
          <w:lang w:val="bs-Latn-BA"/>
        </w:rPr>
        <w:t>,</w:t>
      </w:r>
      <w:r w:rsidR="00E527AA" w:rsidRPr="00D96612">
        <w:rPr>
          <w:lang w:val="bs-Latn-BA"/>
        </w:rPr>
        <w:t xml:space="preserve"> </w:t>
      </w:r>
    </w:p>
    <w:p w:rsidR="00E527AA" w:rsidRPr="00D96612" w:rsidRDefault="00CB2E18" w:rsidP="005C0C33">
      <w:pPr>
        <w:numPr>
          <w:ilvl w:val="0"/>
          <w:numId w:val="45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Slađana Miljanović, vanredni profesor, član</w:t>
      </w:r>
      <w:r w:rsidRPr="00D96612">
        <w:rPr>
          <w:lang w:val="bs-Latn-BA"/>
        </w:rPr>
        <w:t>,</w:t>
      </w:r>
      <w:r w:rsidR="00E527AA" w:rsidRPr="00D96612">
        <w:rPr>
          <w:lang w:val="bs-Latn-BA"/>
        </w:rPr>
        <w:t xml:space="preserve"> </w:t>
      </w:r>
    </w:p>
    <w:p w:rsidR="00E527AA" w:rsidRPr="00D96612" w:rsidRDefault="00CB2E18" w:rsidP="005C0C33">
      <w:pPr>
        <w:numPr>
          <w:ilvl w:val="0"/>
          <w:numId w:val="45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Amira Salihbegović, docent, član</w:t>
      </w:r>
      <w:r w:rsidRPr="00D96612">
        <w:rPr>
          <w:lang w:val="bs-Latn-BA"/>
        </w:rPr>
        <w:t>.</w:t>
      </w:r>
    </w:p>
    <w:p w:rsidR="00EA3924" w:rsidRPr="00D96612" w:rsidRDefault="00EA3924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ELEKTROTEHNIČKI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ocjenu radne verzije doktorske disertacije kandidata Enija Kaljića, MA</w:t>
      </w:r>
      <w:r w:rsidR="00CB2E1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naslovom </w:t>
      </w:r>
      <w:r w:rsidR="00CB2E18" w:rsidRPr="00D96612">
        <w:rPr>
          <w:i/>
          <w:lang w:val="bs-Latn-BA"/>
        </w:rPr>
        <w:t xml:space="preserve">Poboljšanje fleksibilnosti podatkovne ravni u softverski </w:t>
      </w:r>
      <w:r w:rsidR="00E80258" w:rsidRPr="00D96612">
        <w:rPr>
          <w:i/>
          <w:lang w:val="bs-Latn-BA"/>
        </w:rPr>
        <w:t>definis</w:t>
      </w:r>
      <w:r w:rsidR="00CB2E18" w:rsidRPr="00D96612">
        <w:rPr>
          <w:i/>
          <w:lang w:val="bs-Latn-BA"/>
        </w:rPr>
        <w:t>anim mrežama primjenom paradigme duboke mrežne programabilnosti</w:t>
      </w:r>
      <w:r w:rsidR="00CB2E1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E527AA" w:rsidRPr="00D96612" w:rsidRDefault="00CB2E18" w:rsidP="005C0C33">
      <w:pPr>
        <w:numPr>
          <w:ilvl w:val="0"/>
          <w:numId w:val="47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</w:t>
      </w:r>
      <w:r w:rsidRPr="00D96612">
        <w:rPr>
          <w:lang w:val="bs-Latn-BA"/>
        </w:rPr>
        <w:t>.</w:t>
      </w:r>
      <w:r w:rsidR="00E527AA" w:rsidRPr="00D96612">
        <w:rPr>
          <w:lang w:val="bs-Latn-BA"/>
        </w:rPr>
        <w:t xml:space="preserve"> Pamela Njemčević, docent,</w:t>
      </w:r>
      <w:r w:rsidR="004D13A4" w:rsidRPr="00D96612">
        <w:rPr>
          <w:lang w:val="bs-Latn-BA"/>
        </w:rPr>
        <w:t xml:space="preserve"> predsjednik</w:t>
      </w:r>
      <w:r w:rsidRPr="00D96612">
        <w:rPr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7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</w:t>
      </w:r>
      <w:r w:rsidRPr="00D96612">
        <w:rPr>
          <w:lang w:val="bs-Latn-BA"/>
        </w:rPr>
        <w:t>.</w:t>
      </w:r>
      <w:r w:rsidR="00E527AA" w:rsidRPr="00D96612">
        <w:rPr>
          <w:lang w:val="bs-Latn-BA"/>
        </w:rPr>
        <w:t xml:space="preserve"> Mirko Škrbić, redovni profesor</w:t>
      </w:r>
      <w:r w:rsidR="004D13A4" w:rsidRPr="00D96612">
        <w:rPr>
          <w:lang w:val="bs-Latn-BA"/>
        </w:rPr>
        <w:t>, član</w:t>
      </w:r>
      <w:r w:rsidRPr="00D96612">
        <w:rPr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7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</w:t>
      </w:r>
      <w:r w:rsidRPr="00D96612">
        <w:rPr>
          <w:lang w:val="bs-Latn-BA"/>
        </w:rPr>
        <w:t>.</w:t>
      </w:r>
      <w:r w:rsidR="00E527AA" w:rsidRPr="00D96612">
        <w:rPr>
          <w:lang w:val="bs-Latn-BA"/>
        </w:rPr>
        <w:t xml:space="preserve"> Adnan Huremović, docent, član</w:t>
      </w:r>
      <w:r w:rsidRPr="00D96612">
        <w:rPr>
          <w:lang w:val="bs-Latn-BA"/>
        </w:rPr>
        <w:t>.</w:t>
      </w:r>
    </w:p>
    <w:p w:rsidR="00E527AA" w:rsidRPr="00D96612" w:rsidRDefault="00E527AA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FAKULTET ISLAMSKIH NAUKA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lastRenderedPageBreak/>
        <w:t>Obrazuje se Komisija za ocjenu radne verzije doktorske disertacije kandidata mr. Elmira Mašića pod naslov</w:t>
      </w:r>
      <w:r w:rsidR="00CB2E18" w:rsidRPr="00D96612">
        <w:rPr>
          <w:lang w:val="bs-Latn-BA"/>
        </w:rPr>
        <w:t xml:space="preserve">om </w:t>
      </w:r>
      <w:r w:rsidR="00CB2E18" w:rsidRPr="00D96612">
        <w:rPr>
          <w:i/>
          <w:lang w:val="bs-Latn-BA"/>
        </w:rPr>
        <w:t>Poetika kur'anskih kazivanja</w:t>
      </w:r>
      <w:r w:rsidR="00CB2E1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E527AA" w:rsidRPr="00D96612" w:rsidRDefault="00E527AA" w:rsidP="00E527AA">
      <w:pPr>
        <w:ind w:left="720"/>
        <w:jc w:val="both"/>
        <w:rPr>
          <w:lang w:val="bs-Latn-BA"/>
        </w:rPr>
      </w:pPr>
      <w:r w:rsidRPr="00D96612">
        <w:rPr>
          <w:lang w:val="bs-Latn-BA"/>
        </w:rPr>
        <w:t xml:space="preserve">1. </w:t>
      </w:r>
      <w:r w:rsidR="00CB2E18" w:rsidRPr="00D96612">
        <w:rPr>
          <w:lang w:val="bs-Latn-BA"/>
        </w:rPr>
        <w:t>d</w:t>
      </w:r>
      <w:r w:rsidRPr="00D96612">
        <w:rPr>
          <w:lang w:val="bs-Latn-BA"/>
        </w:rPr>
        <w:t xml:space="preserve">r. Almir Fatić, vanredni profesor, </w:t>
      </w:r>
      <w:r w:rsidRPr="00D96612">
        <w:rPr>
          <w:bCs/>
          <w:lang w:val="bs-Latn-BA"/>
        </w:rPr>
        <w:t>predsjednik</w:t>
      </w:r>
      <w:r w:rsidR="00CB2E18" w:rsidRPr="00D96612">
        <w:rPr>
          <w:bCs/>
          <w:lang w:val="bs-Latn-BA"/>
        </w:rPr>
        <w:t>,</w:t>
      </w:r>
    </w:p>
    <w:p w:rsidR="00E527AA" w:rsidRPr="00D96612" w:rsidRDefault="00E527AA" w:rsidP="00E527AA">
      <w:pPr>
        <w:ind w:firstLine="720"/>
        <w:jc w:val="both"/>
        <w:rPr>
          <w:lang w:val="bs-Latn-BA"/>
        </w:rPr>
      </w:pPr>
      <w:r w:rsidRPr="00D96612">
        <w:rPr>
          <w:lang w:val="bs-Latn-BA"/>
        </w:rPr>
        <w:t xml:space="preserve">2. </w:t>
      </w:r>
      <w:r w:rsidR="00CB2E18" w:rsidRPr="00D96612">
        <w:rPr>
          <w:lang w:val="bs-Latn-BA"/>
        </w:rPr>
        <w:t>d</w:t>
      </w:r>
      <w:r w:rsidRPr="00D96612">
        <w:rPr>
          <w:lang w:val="bs-Latn-BA"/>
        </w:rPr>
        <w:t>r. Džemal Latić, redovni profesor,</w:t>
      </w:r>
      <w:r w:rsidRPr="00D96612">
        <w:rPr>
          <w:b/>
          <w:bCs/>
          <w:lang w:val="bs-Latn-BA"/>
        </w:rPr>
        <w:t xml:space="preserve"> </w:t>
      </w:r>
      <w:r w:rsidRPr="00D96612">
        <w:rPr>
          <w:bCs/>
          <w:lang w:val="bs-Latn-BA"/>
        </w:rPr>
        <w:t>mentor</w:t>
      </w:r>
      <w:r w:rsidRPr="00D96612">
        <w:rPr>
          <w:lang w:val="bs-Latn-BA"/>
        </w:rPr>
        <w:t xml:space="preserve"> i </w:t>
      </w:r>
      <w:r w:rsidRPr="00D96612">
        <w:rPr>
          <w:bCs/>
          <w:lang w:val="bs-Latn-BA"/>
        </w:rPr>
        <w:t>član</w:t>
      </w:r>
      <w:r w:rsidR="00CB2E18" w:rsidRPr="00D96612">
        <w:rPr>
          <w:bCs/>
          <w:lang w:val="bs-Latn-BA"/>
        </w:rPr>
        <w:t>,</w:t>
      </w:r>
    </w:p>
    <w:p w:rsidR="00E527AA" w:rsidRPr="00D96612" w:rsidRDefault="00E527AA" w:rsidP="00E527AA">
      <w:pPr>
        <w:ind w:firstLine="720"/>
        <w:jc w:val="both"/>
        <w:rPr>
          <w:bCs/>
          <w:lang w:val="bs-Latn-BA"/>
        </w:rPr>
      </w:pPr>
      <w:r w:rsidRPr="00D96612">
        <w:rPr>
          <w:lang w:val="bs-Latn-BA"/>
        </w:rPr>
        <w:t xml:space="preserve">3. </w:t>
      </w:r>
      <w:r w:rsidR="00CB2E18" w:rsidRPr="00D96612">
        <w:rPr>
          <w:lang w:val="bs-Latn-BA"/>
        </w:rPr>
        <w:t>d</w:t>
      </w:r>
      <w:r w:rsidRPr="00D96612">
        <w:rPr>
          <w:lang w:val="bs-Latn-BA"/>
        </w:rPr>
        <w:t>r. Amira Trnka-Uz</w:t>
      </w:r>
      <w:r w:rsidR="00E80258" w:rsidRPr="00D96612">
        <w:rPr>
          <w:lang w:val="bs-Latn-BA"/>
        </w:rPr>
        <w:t>u</w:t>
      </w:r>
      <w:r w:rsidRPr="00D96612">
        <w:rPr>
          <w:lang w:val="bs-Latn-BA"/>
        </w:rPr>
        <w:t xml:space="preserve">nović, docent, </w:t>
      </w:r>
      <w:r w:rsidRPr="00D96612">
        <w:rPr>
          <w:bCs/>
          <w:lang w:val="bs-Latn-BA"/>
        </w:rPr>
        <w:t>član</w:t>
      </w:r>
      <w:r w:rsidR="00CB2E18" w:rsidRPr="00D96612">
        <w:rPr>
          <w:bCs/>
          <w:lang w:val="bs-Latn-BA"/>
        </w:rPr>
        <w:t>.</w:t>
      </w:r>
    </w:p>
    <w:p w:rsidR="00E527AA" w:rsidRPr="00D96612" w:rsidRDefault="00E527AA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FAKULTET POLITIČKIH NAUKA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ocjenu radne verzije doktorske disertacije kandidata Elme Huruz, MA</w:t>
      </w:r>
      <w:r w:rsidR="00CB2E1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</w:t>
      </w:r>
      <w:r w:rsidR="00CB2E18" w:rsidRPr="00D96612">
        <w:rPr>
          <w:lang w:val="bs-Latn-BA"/>
        </w:rPr>
        <w:t xml:space="preserve">om </w:t>
      </w:r>
      <w:r w:rsidR="00CB2E18" w:rsidRPr="00D96612">
        <w:rPr>
          <w:i/>
          <w:lang w:val="bs-Latn-BA"/>
        </w:rPr>
        <w:t xml:space="preserve">Stranački pluralizam i multietnička stvarnost Bosne i Hercegovine </w:t>
      </w:r>
      <w:r w:rsidR="00CB2E18" w:rsidRPr="00D96612">
        <w:rPr>
          <w:lang w:val="bs-Latn-BA"/>
        </w:rPr>
        <w:t>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E527AA" w:rsidRPr="00D96612" w:rsidRDefault="00CB2E18" w:rsidP="005C0C33">
      <w:pPr>
        <w:numPr>
          <w:ilvl w:val="0"/>
          <w:numId w:val="44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Elmir Sadiković, vanredni profesor, predsjednik</w:t>
      </w:r>
      <w:r w:rsidRPr="00D96612">
        <w:rPr>
          <w:rFonts w:eastAsia="Calibri"/>
          <w:lang w:val="bs-Latn-BA"/>
        </w:rPr>
        <w:t>,</w:t>
      </w:r>
    </w:p>
    <w:p w:rsidR="00E527AA" w:rsidRPr="00D96612" w:rsidRDefault="00CB2E18" w:rsidP="005C0C33">
      <w:pPr>
        <w:numPr>
          <w:ilvl w:val="0"/>
          <w:numId w:val="44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lang w:val="bs-Latn-BA" w:eastAsia="zh-CN"/>
        </w:rPr>
        <w:t>d</w:t>
      </w:r>
      <w:r w:rsidR="00E527AA" w:rsidRPr="00D96612">
        <w:rPr>
          <w:lang w:val="bs-Latn-BA" w:eastAsia="zh-CN"/>
        </w:rPr>
        <w:t xml:space="preserve">r. Šaćir Filandra, </w:t>
      </w:r>
      <w:r w:rsidR="00E527AA" w:rsidRPr="00D96612">
        <w:rPr>
          <w:szCs w:val="20"/>
          <w:lang w:val="bs-Latn-BA" w:eastAsia="zh-CN"/>
        </w:rPr>
        <w:t>redovni profesor, mentor, član</w:t>
      </w:r>
      <w:r w:rsidRPr="00D96612">
        <w:rPr>
          <w:szCs w:val="20"/>
          <w:lang w:val="bs-Latn-BA" w:eastAsia="zh-CN"/>
        </w:rPr>
        <w:t>,</w:t>
      </w:r>
    </w:p>
    <w:p w:rsidR="00E527AA" w:rsidRPr="00D96612" w:rsidRDefault="00CB2E18" w:rsidP="005C0C33">
      <w:pPr>
        <w:numPr>
          <w:ilvl w:val="0"/>
          <w:numId w:val="44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Elvis Fejzić, vanredni profesor, član.</w:t>
      </w:r>
    </w:p>
    <w:p w:rsidR="00E527AA" w:rsidRPr="00D96612" w:rsidRDefault="00E527AA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FAKULTET ZA KRIMINALISTIKU, KRIMINOLOGIJU I SIGURNOSNE STUDIJE</w:t>
      </w:r>
    </w:p>
    <w:p w:rsidR="00655282" w:rsidRPr="00D96612" w:rsidRDefault="00655282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ocjenu radne verzije doktorske disertacije kandidata Nerme Halilović-Kibrić, MA</w:t>
      </w:r>
      <w:r w:rsidR="0002214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 xml:space="preserve">Obrazovanje i sigurnost: izazovi i dileme u postkonfliktnim društvima </w:t>
      </w:r>
      <w:r w:rsidR="00022148" w:rsidRPr="00D96612">
        <w:rPr>
          <w:lang w:val="bs-Latn-BA"/>
        </w:rPr>
        <w:t>u sl</w:t>
      </w:r>
      <w:r w:rsidRPr="00D96612">
        <w:rPr>
          <w:lang w:val="bs-Latn-BA"/>
        </w:rPr>
        <w:t>jedećem sastavu:</w:t>
      </w:r>
    </w:p>
    <w:p w:rsidR="00655282" w:rsidRPr="00D96612" w:rsidRDefault="00655282" w:rsidP="00655282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655282" w:rsidRPr="00D96612" w:rsidRDefault="00022148" w:rsidP="005C0C33">
      <w:pPr>
        <w:numPr>
          <w:ilvl w:val="0"/>
          <w:numId w:val="48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Jasmin Ahić, vanredni profesor</w:t>
      </w:r>
      <w:r w:rsidR="004D13A4" w:rsidRPr="00D96612">
        <w:rPr>
          <w:lang w:val="bs-Latn-BA"/>
        </w:rPr>
        <w:t>, predsjednik</w:t>
      </w:r>
      <w:r w:rsidRPr="00D96612">
        <w:rPr>
          <w:lang w:val="bs-Latn-BA"/>
        </w:rPr>
        <w:t>,</w:t>
      </w:r>
    </w:p>
    <w:p w:rsidR="00655282" w:rsidRPr="00D96612" w:rsidRDefault="00022148" w:rsidP="005C0C33">
      <w:pPr>
        <w:numPr>
          <w:ilvl w:val="0"/>
          <w:numId w:val="48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Edina Bećirović, vanredni</w:t>
      </w:r>
      <w:r w:rsidR="004D13A4" w:rsidRPr="00D96612">
        <w:rPr>
          <w:lang w:val="bs-Latn-BA"/>
        </w:rPr>
        <w:t xml:space="preserve"> profesor, član</w:t>
      </w:r>
      <w:r w:rsidRPr="00D96612">
        <w:rPr>
          <w:lang w:val="bs-Latn-BA"/>
        </w:rPr>
        <w:t>,</w:t>
      </w:r>
    </w:p>
    <w:p w:rsidR="00655282" w:rsidRPr="00D96612" w:rsidRDefault="00022148" w:rsidP="005C0C33">
      <w:pPr>
        <w:numPr>
          <w:ilvl w:val="0"/>
          <w:numId w:val="48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Haris Halilović, vanredni profesor, član</w:t>
      </w:r>
      <w:r w:rsidRPr="00D96612">
        <w:rPr>
          <w:lang w:val="bs-Latn-BA"/>
        </w:rPr>
        <w:t>.</w:t>
      </w:r>
    </w:p>
    <w:p w:rsidR="00E527AA" w:rsidRPr="00D96612" w:rsidRDefault="00E527AA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FARMACEUTSKI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ocjenu radne verzije doktorske disertacije kandidata Alise Smajović</w:t>
      </w:r>
      <w:r w:rsidR="00022148" w:rsidRPr="00D96612">
        <w:rPr>
          <w:lang w:val="bs-Latn-BA"/>
        </w:rPr>
        <w:t>,</w:t>
      </w:r>
      <w:r w:rsidRPr="00D96612">
        <w:rPr>
          <w:lang w:val="bs-Latn-BA"/>
        </w:rPr>
        <w:t xml:space="preserve"> mr.</w:t>
      </w:r>
      <w:r w:rsidR="00022148" w:rsidRPr="00D96612">
        <w:rPr>
          <w:lang w:val="bs-Latn-BA"/>
        </w:rPr>
        <w:t xml:space="preserve"> </w:t>
      </w:r>
      <w:r w:rsidRPr="00D96612">
        <w:rPr>
          <w:lang w:val="bs-Latn-BA"/>
        </w:rPr>
        <w:t>ph.</w:t>
      </w:r>
      <w:r w:rsidR="0002214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Ispitivanje uticaja supstitucije novosintetisanih ksanten-3-ona na akutnu toksičnost i antimikrobni učinak in silico i in vivo metodama</w:t>
      </w:r>
      <w:r w:rsidR="0002214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4163AA" w:rsidRPr="00D96612" w:rsidRDefault="00022148" w:rsidP="005C0C33">
      <w:pPr>
        <w:pStyle w:val="ListParagraph"/>
        <w:numPr>
          <w:ilvl w:val="3"/>
          <w:numId w:val="39"/>
        </w:numPr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Elma Veljović, docent,</w:t>
      </w:r>
      <w:r w:rsidR="004D13A4" w:rsidRPr="00D96612">
        <w:rPr>
          <w:rFonts w:eastAsia="Calibri"/>
          <w:lang w:val="bs-Latn-BA"/>
        </w:rPr>
        <w:t xml:space="preserve"> predsjednik</w:t>
      </w:r>
      <w:r w:rsidRPr="00D96612">
        <w:rPr>
          <w:rFonts w:eastAsia="Calibri"/>
          <w:lang w:val="bs-Latn-BA"/>
        </w:rPr>
        <w:t>,</w:t>
      </w:r>
    </w:p>
    <w:p w:rsidR="004163AA" w:rsidRPr="00D96612" w:rsidRDefault="00022148" w:rsidP="005C0C33">
      <w:pPr>
        <w:pStyle w:val="ListParagraph"/>
        <w:numPr>
          <w:ilvl w:val="3"/>
          <w:numId w:val="39"/>
        </w:numPr>
        <w:rPr>
          <w:rFonts w:eastAsia="Calibri"/>
          <w:lang w:val="bs-Latn-BA"/>
        </w:rPr>
      </w:pPr>
      <w:r w:rsidRPr="00D96612">
        <w:rPr>
          <w:lang w:val="bs-Latn-BA"/>
        </w:rPr>
        <w:t>d</w:t>
      </w:r>
      <w:r w:rsidR="00E527AA" w:rsidRPr="00D96612">
        <w:rPr>
          <w:lang w:val="bs-Latn-BA"/>
        </w:rPr>
        <w:t>r. Davorka Završnik, redovni profe</w:t>
      </w:r>
      <w:r w:rsidR="004D13A4" w:rsidRPr="00D96612">
        <w:rPr>
          <w:lang w:val="bs-Latn-BA"/>
        </w:rPr>
        <w:t>sor, mentor i član</w:t>
      </w:r>
      <w:r w:rsidRPr="00D96612">
        <w:rPr>
          <w:lang w:val="bs-Latn-BA"/>
        </w:rPr>
        <w:t>,</w:t>
      </w:r>
    </w:p>
    <w:p w:rsidR="004163AA" w:rsidRPr="00D96612" w:rsidRDefault="00022148" w:rsidP="005C0C33">
      <w:pPr>
        <w:pStyle w:val="ListParagraph"/>
        <w:numPr>
          <w:ilvl w:val="3"/>
          <w:numId w:val="39"/>
        </w:numPr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Armin Škrbo, redovni profesor, č</w:t>
      </w:r>
      <w:r w:rsidR="004D13A4" w:rsidRPr="00D96612">
        <w:rPr>
          <w:rFonts w:eastAsia="Calibri"/>
          <w:lang w:val="bs-Latn-BA"/>
        </w:rPr>
        <w:t>lan</w:t>
      </w:r>
      <w:r w:rsidRPr="00D96612">
        <w:rPr>
          <w:rFonts w:eastAsia="Calibri"/>
          <w:lang w:val="bs-Latn-BA"/>
        </w:rPr>
        <w:t>,</w:t>
      </w:r>
    </w:p>
    <w:p w:rsidR="004163AA" w:rsidRPr="00D96612" w:rsidRDefault="00022148" w:rsidP="005C0C33">
      <w:pPr>
        <w:pStyle w:val="ListParagraph"/>
        <w:numPr>
          <w:ilvl w:val="3"/>
          <w:numId w:val="39"/>
        </w:numPr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Mirsad</w:t>
      </w:r>
      <w:r w:rsidR="004D13A4" w:rsidRPr="00D96612">
        <w:rPr>
          <w:rFonts w:eastAsia="Calibri"/>
          <w:lang w:val="bs-Latn-BA"/>
        </w:rPr>
        <w:t>a Hukić, redovni profesor, član</w:t>
      </w:r>
      <w:r w:rsidRPr="00D96612">
        <w:rPr>
          <w:rFonts w:eastAsia="Calibri"/>
          <w:lang w:val="bs-Latn-BA"/>
        </w:rPr>
        <w:t>,</w:t>
      </w:r>
    </w:p>
    <w:p w:rsidR="00E527AA" w:rsidRPr="00D96612" w:rsidRDefault="00022148" w:rsidP="005C0C33">
      <w:pPr>
        <w:pStyle w:val="ListParagraph"/>
        <w:numPr>
          <w:ilvl w:val="3"/>
          <w:numId w:val="39"/>
        </w:numPr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Muhamed Katica, docent, član</w:t>
      </w:r>
      <w:r w:rsidRPr="00D96612">
        <w:rPr>
          <w:rFonts w:eastAsia="Calibri"/>
          <w:lang w:val="bs-Latn-BA"/>
        </w:rPr>
        <w:t>.</w:t>
      </w:r>
    </w:p>
    <w:p w:rsidR="00E527AA" w:rsidRPr="00D96612" w:rsidRDefault="00E527AA" w:rsidP="00E6169B">
      <w:pPr>
        <w:contextualSpacing/>
        <w:rPr>
          <w:b/>
          <w:lang w:val="bs-Latn-BA"/>
        </w:rPr>
      </w:pPr>
    </w:p>
    <w:p w:rsidR="00E80258" w:rsidRPr="00D96612" w:rsidRDefault="00E80258" w:rsidP="00E6169B">
      <w:pPr>
        <w:contextualSpacing/>
        <w:rPr>
          <w:b/>
          <w:lang w:val="bs-Latn-BA"/>
        </w:rPr>
      </w:pPr>
    </w:p>
    <w:p w:rsidR="00E527AA" w:rsidRPr="00D96612" w:rsidRDefault="00E80258" w:rsidP="00E6169B">
      <w:pPr>
        <w:contextualSpacing/>
        <w:rPr>
          <w:b/>
          <w:lang w:val="bs-Latn-BA"/>
        </w:rPr>
      </w:pPr>
      <w:r w:rsidRPr="00D96612">
        <w:rPr>
          <w:b/>
          <w:lang w:val="bs-Latn-BA"/>
        </w:rPr>
        <w:t>MAŠINSKI FAKULTET</w:t>
      </w:r>
    </w:p>
    <w:p w:rsidR="00E527AA" w:rsidRPr="00D96612" w:rsidRDefault="00E527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 xml:space="preserve">Obrazuje se Komisija za ocjenu radne verzije doktorske disertacije kandidata mr. Džafe Hajrudina pod naslovom </w:t>
      </w:r>
      <w:r w:rsidR="00022148" w:rsidRPr="00D96612">
        <w:rPr>
          <w:i/>
          <w:lang w:val="bs-Latn-BA"/>
        </w:rPr>
        <w:t xml:space="preserve">Analiza toka sa </w:t>
      </w:r>
      <w:r w:rsidR="00E80258" w:rsidRPr="00D96612">
        <w:rPr>
          <w:i/>
          <w:lang w:val="bs-Latn-BA"/>
        </w:rPr>
        <w:t>K</w:t>
      </w:r>
      <w:r w:rsidR="00022148" w:rsidRPr="00D96612">
        <w:rPr>
          <w:i/>
          <w:lang w:val="bs-Latn-BA"/>
        </w:rPr>
        <w:t xml:space="preserve">oanda efektom na vodozahvatu </w:t>
      </w:r>
      <w:r w:rsidR="00022148" w:rsidRPr="00D96612">
        <w:rPr>
          <w:lang w:val="bs-Latn-BA"/>
        </w:rPr>
        <w:t>u sl</w:t>
      </w:r>
      <w:r w:rsidRPr="00D96612">
        <w:rPr>
          <w:lang w:val="bs-Latn-BA"/>
        </w:rPr>
        <w:t>jedećem sastavu:</w:t>
      </w:r>
    </w:p>
    <w:p w:rsidR="00E527AA" w:rsidRPr="00D96612" w:rsidRDefault="00E527AA" w:rsidP="00E527AA">
      <w:pPr>
        <w:jc w:val="both"/>
        <w:rPr>
          <w:lang w:val="bs-Latn-BA"/>
        </w:rPr>
      </w:pPr>
      <w:r w:rsidRPr="00D96612">
        <w:rPr>
          <w:lang w:val="bs-Latn-BA"/>
        </w:rPr>
        <w:t xml:space="preserve">         </w:t>
      </w:r>
    </w:p>
    <w:p w:rsidR="00E527AA" w:rsidRPr="00D96612" w:rsidRDefault="00022148" w:rsidP="005C0C33">
      <w:pPr>
        <w:numPr>
          <w:ilvl w:val="0"/>
          <w:numId w:val="46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Muris Torlak, vanredni profesor</w:t>
      </w:r>
      <w:r w:rsidR="00AA7B51" w:rsidRPr="00D96612">
        <w:rPr>
          <w:rFonts w:eastAsia="Calibri"/>
          <w:lang w:val="bs-Latn-BA"/>
        </w:rPr>
        <w:t>, predsjednik</w:t>
      </w:r>
      <w:r w:rsidRPr="00D96612">
        <w:rPr>
          <w:rFonts w:eastAsia="Calibri"/>
          <w:lang w:val="bs-Latn-BA"/>
        </w:rPr>
        <w:t>,</w:t>
      </w:r>
    </w:p>
    <w:p w:rsidR="00E527AA" w:rsidRPr="00D96612" w:rsidRDefault="00022148" w:rsidP="005C0C33">
      <w:pPr>
        <w:numPr>
          <w:ilvl w:val="0"/>
          <w:numId w:val="46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lang w:val="bs-Latn-BA" w:eastAsia="zh-CN"/>
        </w:rPr>
        <w:t>d</w:t>
      </w:r>
      <w:r w:rsidR="00E527AA" w:rsidRPr="00D96612">
        <w:rPr>
          <w:lang w:val="bs-Latn-BA" w:eastAsia="zh-CN"/>
        </w:rPr>
        <w:t xml:space="preserve">r. Ejub Džaferović, </w:t>
      </w:r>
      <w:r w:rsidR="00E527AA" w:rsidRPr="00D96612">
        <w:rPr>
          <w:szCs w:val="20"/>
          <w:lang w:val="bs-Latn-BA" w:eastAsia="zh-CN"/>
        </w:rPr>
        <w:t>redovni profe</w:t>
      </w:r>
      <w:r w:rsidR="00AA7B51" w:rsidRPr="00D96612">
        <w:rPr>
          <w:szCs w:val="20"/>
          <w:lang w:val="bs-Latn-BA" w:eastAsia="zh-CN"/>
        </w:rPr>
        <w:t>sor, mentor i član</w:t>
      </w:r>
      <w:r w:rsidRPr="00D96612">
        <w:rPr>
          <w:szCs w:val="20"/>
          <w:lang w:val="bs-Latn-BA" w:eastAsia="zh-CN"/>
        </w:rPr>
        <w:t>,</w:t>
      </w:r>
    </w:p>
    <w:p w:rsidR="00E527AA" w:rsidRPr="00D96612" w:rsidRDefault="00022148" w:rsidP="005C0C33">
      <w:pPr>
        <w:numPr>
          <w:ilvl w:val="0"/>
          <w:numId w:val="46"/>
        </w:numPr>
        <w:suppressAutoHyphens/>
        <w:spacing w:after="160" w:line="256" w:lineRule="auto"/>
        <w:contextualSpacing/>
        <w:jc w:val="both"/>
        <w:rPr>
          <w:rFonts w:eastAsia="Calibri"/>
          <w:lang w:val="bs-Latn-BA"/>
        </w:rPr>
      </w:pPr>
      <w:r w:rsidRPr="00D96612">
        <w:rPr>
          <w:rFonts w:eastAsia="Calibri"/>
          <w:lang w:val="bs-Latn-BA"/>
        </w:rPr>
        <w:t>d</w:t>
      </w:r>
      <w:r w:rsidR="00E527AA" w:rsidRPr="00D96612">
        <w:rPr>
          <w:rFonts w:eastAsia="Calibri"/>
          <w:lang w:val="bs-Latn-BA"/>
        </w:rPr>
        <w:t>r. Sa</w:t>
      </w:r>
      <w:r w:rsidR="00E80258" w:rsidRPr="00D96612">
        <w:rPr>
          <w:rFonts w:eastAsia="Calibri"/>
          <w:lang w:val="bs-Latn-BA"/>
        </w:rPr>
        <w:t>đ</w:t>
      </w:r>
      <w:r w:rsidR="00E527AA" w:rsidRPr="00D96612">
        <w:rPr>
          <w:rFonts w:eastAsia="Calibri"/>
          <w:lang w:val="bs-Latn-BA"/>
        </w:rPr>
        <w:t>it Metović, docent, č</w:t>
      </w:r>
      <w:r w:rsidR="00AA7B51" w:rsidRPr="00D96612">
        <w:rPr>
          <w:rFonts w:eastAsia="Calibri"/>
          <w:lang w:val="bs-Latn-BA"/>
        </w:rPr>
        <w:t>lan</w:t>
      </w:r>
      <w:r w:rsidRPr="00D96612">
        <w:rPr>
          <w:rFonts w:eastAsia="Calibri"/>
          <w:lang w:val="bs-Latn-BA"/>
        </w:rPr>
        <w:t>.</w:t>
      </w:r>
    </w:p>
    <w:p w:rsidR="001F1885" w:rsidRPr="00D96612" w:rsidRDefault="001F1885" w:rsidP="005B3FC0">
      <w:pPr>
        <w:contextualSpacing/>
        <w:rPr>
          <w:lang w:val="bs-Latn-BA"/>
        </w:rPr>
      </w:pPr>
    </w:p>
    <w:p w:rsidR="00FB5D76" w:rsidRPr="00D96612" w:rsidRDefault="00FB5D76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D96612">
        <w:rPr>
          <w:rFonts w:eastAsia="Calibri"/>
          <w:b/>
          <w:bCs/>
          <w:i/>
          <w:u w:val="single"/>
          <w:lang w:val="bs-Latn-BA"/>
        </w:rPr>
        <w:lastRenderedPageBreak/>
        <w:t xml:space="preserve">Jednoglasno su donesene odluke </w:t>
      </w:r>
      <w:r w:rsidRPr="00D96612">
        <w:rPr>
          <w:b/>
          <w:i/>
          <w:u w:val="single"/>
          <w:lang w:val="bs-Latn-BA"/>
        </w:rPr>
        <w:t xml:space="preserve">kojima se obrazuju komisije </w:t>
      </w:r>
      <w:r w:rsidR="00E80258" w:rsidRPr="00D96612">
        <w:rPr>
          <w:rFonts w:eastAsia="Calibri"/>
          <w:b/>
          <w:bCs/>
          <w:i/>
          <w:u w:val="single"/>
          <w:lang w:val="bs-Latn-BA"/>
        </w:rPr>
        <w:t>za od</w:t>
      </w:r>
      <w:r w:rsidR="00284D2E" w:rsidRPr="00D96612">
        <w:rPr>
          <w:rFonts w:eastAsia="Calibri"/>
          <w:b/>
          <w:bCs/>
          <w:i/>
          <w:u w:val="single"/>
          <w:lang w:val="bs-Latn-BA"/>
        </w:rPr>
        <w:t xml:space="preserve">branu </w:t>
      </w:r>
      <w:r w:rsidR="00E80258" w:rsidRPr="00D96612">
        <w:rPr>
          <w:rFonts w:eastAsia="Calibri"/>
          <w:b/>
          <w:bCs/>
          <w:i/>
          <w:u w:val="single"/>
          <w:lang w:val="bs-Latn-BA"/>
        </w:rPr>
        <w:t>doktorskih disertacija</w:t>
      </w:r>
      <w:r w:rsidRPr="00D96612">
        <w:rPr>
          <w:rFonts w:eastAsia="Calibri"/>
          <w:b/>
          <w:bCs/>
          <w:i/>
          <w:u w:val="single"/>
          <w:lang w:val="bs-Latn-BA"/>
        </w:rPr>
        <w:t>:</w:t>
      </w:r>
    </w:p>
    <w:p w:rsidR="001F1885" w:rsidRPr="00D96612" w:rsidRDefault="001F1885" w:rsidP="00FB5D76">
      <w:pPr>
        <w:jc w:val="both"/>
        <w:rPr>
          <w:rFonts w:eastAsia="Calibri"/>
          <w:b/>
          <w:bCs/>
          <w:lang w:val="bs-Latn-BA"/>
        </w:rPr>
      </w:pPr>
    </w:p>
    <w:p w:rsidR="007F64BE" w:rsidRPr="00D96612" w:rsidRDefault="00E80258" w:rsidP="00FB5D76">
      <w:pPr>
        <w:jc w:val="both"/>
        <w:rPr>
          <w:rFonts w:eastAsia="Calibri"/>
          <w:b/>
          <w:bCs/>
          <w:lang w:val="bs-Latn-BA"/>
        </w:rPr>
      </w:pPr>
      <w:r w:rsidRPr="00D96612">
        <w:rPr>
          <w:rFonts w:eastAsia="Calibri"/>
          <w:b/>
          <w:bCs/>
          <w:lang w:val="bs-Latn-BA"/>
        </w:rPr>
        <w:t>FAKULTET POLITIČKIH NAUKA</w:t>
      </w:r>
    </w:p>
    <w:p w:rsidR="007F64BE" w:rsidRPr="00D96612" w:rsidRDefault="00E80258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7F64BE" w:rsidRPr="00D96612">
        <w:rPr>
          <w:lang w:val="bs-Latn-BA"/>
        </w:rPr>
        <w:t xml:space="preserve">branu doktorske disertacije kandidata mr. Amera Osmića pod naslovom </w:t>
      </w:r>
      <w:r w:rsidRPr="00D96612">
        <w:rPr>
          <w:i/>
          <w:lang w:val="bs-Latn-BA"/>
        </w:rPr>
        <w:t>Sa</w:t>
      </w:r>
      <w:r w:rsidR="00022148" w:rsidRPr="00D96612">
        <w:rPr>
          <w:i/>
          <w:lang w:val="bs-Latn-BA"/>
        </w:rPr>
        <w:t>vremene metodološke pozicije u sociologiji</w:t>
      </w:r>
      <w:r w:rsidR="00022148" w:rsidRPr="00D96612">
        <w:rPr>
          <w:lang w:val="bs-Latn-BA"/>
        </w:rPr>
        <w:t xml:space="preserve"> </w:t>
      </w:r>
      <w:r w:rsidRPr="00D96612">
        <w:rPr>
          <w:lang w:val="bs-Latn-BA"/>
        </w:rPr>
        <w:t>u sl</w:t>
      </w:r>
      <w:r w:rsidR="007F64BE" w:rsidRPr="00D96612">
        <w:rPr>
          <w:lang w:val="bs-Latn-BA"/>
        </w:rPr>
        <w:t>jedećem sastavu: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022148" w:rsidP="005C0C33">
      <w:pPr>
        <w:numPr>
          <w:ilvl w:val="0"/>
          <w:numId w:val="50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Jusuf Žiga, profesor emeritus, predsjednik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numPr>
          <w:ilvl w:val="0"/>
          <w:numId w:val="50"/>
        </w:numPr>
        <w:contextualSpacing/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Senadin Lavić, redovni profesor, mentor,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numPr>
          <w:ilvl w:val="0"/>
          <w:numId w:val="50"/>
        </w:numPr>
        <w:contextualSpacing/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Merima Čamo, vanredni profesor,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8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Adnan Džafić, docent, zamjenik člana.</w:t>
      </w:r>
    </w:p>
    <w:p w:rsidR="007F64BE" w:rsidRPr="00D96612" w:rsidRDefault="007F64BE" w:rsidP="00FB5D76">
      <w:pPr>
        <w:jc w:val="both"/>
        <w:rPr>
          <w:rFonts w:eastAsia="Calibri"/>
          <w:b/>
          <w:bCs/>
          <w:highlight w:val="yellow"/>
          <w:lang w:val="bs-Latn-BA"/>
        </w:rPr>
      </w:pPr>
    </w:p>
    <w:p w:rsidR="007F64BE" w:rsidRPr="00D96612" w:rsidRDefault="00E80258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7F64BE" w:rsidRPr="00D96612">
        <w:rPr>
          <w:lang w:val="bs-Latn-BA"/>
        </w:rPr>
        <w:t>branu doktorske disertacije kandidata Dritana Abazovića, MA</w:t>
      </w:r>
      <w:r w:rsidR="00022148" w:rsidRPr="00D96612">
        <w:rPr>
          <w:lang w:val="bs-Latn-BA"/>
        </w:rPr>
        <w:t>,</w:t>
      </w:r>
      <w:r w:rsidR="007F64BE"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Globalna politika – etički aspekti globalizacije</w:t>
      </w:r>
      <w:r w:rsidR="00022148" w:rsidRPr="00D96612">
        <w:rPr>
          <w:lang w:val="bs-Latn-BA"/>
        </w:rPr>
        <w:t xml:space="preserve"> u sl</w:t>
      </w:r>
      <w:r w:rsidR="007F64BE" w:rsidRPr="00D96612">
        <w:rPr>
          <w:lang w:val="bs-Latn-BA"/>
        </w:rPr>
        <w:t>jedećem sastavu: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022148" w:rsidP="005C0C33">
      <w:pPr>
        <w:pStyle w:val="ListParagraph"/>
        <w:numPr>
          <w:ilvl w:val="0"/>
          <w:numId w:val="54"/>
        </w:numPr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Nerzuk Ćurak, redovni profesor, predsjednik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4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Esad Zgodić, profesor emeritus, mentor,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4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Elvis Fejzić, vanredni profesor,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1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Elmir Sadiković, vanredni profesor, zamjenik člana</w:t>
      </w:r>
      <w:r w:rsidRPr="00D96612">
        <w:rPr>
          <w:lang w:val="bs-Latn-BA"/>
        </w:rPr>
        <w:t>.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E80258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7F64BE" w:rsidRPr="00D96612">
        <w:rPr>
          <w:lang w:val="bs-Latn-BA"/>
        </w:rPr>
        <w:t xml:space="preserve">branu doktorske disertacije kandidata mr. Nusrete Salić pod naslovom </w:t>
      </w:r>
      <w:r w:rsidR="00022148" w:rsidRPr="00D96612">
        <w:rPr>
          <w:i/>
          <w:lang w:val="bs-Latn-BA"/>
        </w:rPr>
        <w:t>Percepcija i procjena starijih osoba u Bosni i Hercegovini o socijalnoj podršci i kvalitetu života</w:t>
      </w:r>
      <w:r w:rsidR="00022148" w:rsidRPr="00D96612">
        <w:rPr>
          <w:lang w:val="bs-Latn-BA"/>
        </w:rPr>
        <w:t xml:space="preserve"> u sl</w:t>
      </w:r>
      <w:r w:rsidR="007F64BE" w:rsidRPr="00D96612">
        <w:rPr>
          <w:lang w:val="bs-Latn-BA"/>
        </w:rPr>
        <w:t>jedećem sastavu: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022148" w:rsidP="005C0C33">
      <w:pPr>
        <w:pStyle w:val="ListParagraph"/>
        <w:numPr>
          <w:ilvl w:val="0"/>
          <w:numId w:val="55"/>
        </w:numPr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Suada Buljubašić, redovni profesor, predsjednik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5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Sanela Šadić, profesor emeritus, mentor,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5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Dželal Ibraković, redovni profesor,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1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Nedreta Šerić, docent, zamjenik člana</w:t>
      </w:r>
      <w:r w:rsidRPr="00D96612">
        <w:rPr>
          <w:lang w:val="bs-Latn-BA"/>
        </w:rPr>
        <w:t>.</w:t>
      </w:r>
    </w:p>
    <w:p w:rsidR="007F64BE" w:rsidRPr="00D96612" w:rsidRDefault="007F64BE" w:rsidP="007F64BE">
      <w:pPr>
        <w:ind w:left="720"/>
        <w:contextualSpacing/>
        <w:rPr>
          <w:lang w:val="bs-Latn-BA"/>
        </w:rPr>
      </w:pPr>
    </w:p>
    <w:p w:rsidR="007F64BE" w:rsidRPr="00D96612" w:rsidRDefault="00E80258" w:rsidP="00FB5D76">
      <w:pPr>
        <w:jc w:val="both"/>
        <w:rPr>
          <w:rFonts w:eastAsia="Calibri"/>
          <w:b/>
          <w:bCs/>
          <w:lang w:val="bs-Latn-BA"/>
        </w:rPr>
      </w:pPr>
      <w:r w:rsidRPr="00D96612">
        <w:rPr>
          <w:rFonts w:eastAsia="Calibri"/>
          <w:b/>
          <w:bCs/>
          <w:lang w:val="bs-Latn-BA"/>
        </w:rPr>
        <w:t>FAKULTET ZDRAVSTVENIH STUDIJA</w:t>
      </w:r>
    </w:p>
    <w:p w:rsidR="00E102E4" w:rsidRPr="00E102E4" w:rsidRDefault="00E102E4" w:rsidP="00E102E4">
      <w:pPr>
        <w:pStyle w:val="ListParagraph"/>
        <w:numPr>
          <w:ilvl w:val="1"/>
          <w:numId w:val="37"/>
        </w:numPr>
        <w:jc w:val="both"/>
        <w:rPr>
          <w:lang w:val="hr-BA"/>
        </w:rPr>
      </w:pPr>
      <w:r w:rsidRPr="00E102E4">
        <w:t xml:space="preserve">Obrazuje se Komisija za odbranu doktorske disertacije kandidata </w:t>
      </w:r>
      <w:r w:rsidRPr="00E102E4">
        <w:rPr>
          <w:rFonts w:eastAsia="Cambria"/>
        </w:rPr>
        <w:t>Vande Zovko Omeragić, MA pod naslovom PROCJENA EFEKATA KINEZITERAPIJE FADI INDEKSOM NAKON PRIJELOMA SKOČNOG ZGLOBA</w:t>
      </w:r>
      <w:r w:rsidRPr="00E102E4">
        <w:t>, u slijedećem sastavu:</w:t>
      </w:r>
    </w:p>
    <w:p w:rsidR="00E102E4" w:rsidRPr="00E102E4" w:rsidRDefault="00E102E4" w:rsidP="00E102E4"/>
    <w:p w:rsidR="00E102E4" w:rsidRDefault="00E102E4" w:rsidP="00E102E4">
      <w:pPr>
        <w:numPr>
          <w:ilvl w:val="0"/>
          <w:numId w:val="59"/>
        </w:numPr>
        <w:contextualSpacing/>
      </w:pPr>
      <w:r w:rsidRPr="00E102E4">
        <w:t>Dr. Dijana Avdić, redovni profesor, predsjednik</w:t>
      </w:r>
    </w:p>
    <w:p w:rsidR="00E102E4" w:rsidRDefault="00E102E4" w:rsidP="00E102E4">
      <w:pPr>
        <w:numPr>
          <w:ilvl w:val="0"/>
          <w:numId w:val="59"/>
        </w:numPr>
        <w:contextualSpacing/>
      </w:pPr>
      <w:r w:rsidRPr="00E102E4">
        <w:t xml:space="preserve">Dr. Edina Tanović, vanredni profesor, mentor i član </w:t>
      </w:r>
    </w:p>
    <w:p w:rsidR="00E102E4" w:rsidRDefault="00E102E4" w:rsidP="00E102E4">
      <w:pPr>
        <w:numPr>
          <w:ilvl w:val="0"/>
          <w:numId w:val="59"/>
        </w:numPr>
        <w:contextualSpacing/>
      </w:pPr>
      <w:r w:rsidRPr="00E102E4">
        <w:t>Dr. Emira Švraka, vanredni profesor, član</w:t>
      </w:r>
    </w:p>
    <w:p w:rsidR="00E102E4" w:rsidRPr="00E102E4" w:rsidRDefault="00E102E4" w:rsidP="00E102E4">
      <w:pPr>
        <w:numPr>
          <w:ilvl w:val="0"/>
          <w:numId w:val="59"/>
        </w:numPr>
        <w:contextualSpacing/>
      </w:pPr>
      <w:bookmarkStart w:id="0" w:name="_GoBack"/>
      <w:bookmarkEnd w:id="0"/>
      <w:r w:rsidRPr="00E102E4">
        <w:t>Dr. Samir Bojičić, docent, zamjenik člana</w:t>
      </w:r>
    </w:p>
    <w:p w:rsidR="007F64BE" w:rsidRPr="00D96612" w:rsidRDefault="007F64BE" w:rsidP="00FB5D76">
      <w:pPr>
        <w:jc w:val="both"/>
        <w:rPr>
          <w:rFonts w:eastAsia="Calibri"/>
          <w:b/>
          <w:bCs/>
          <w:highlight w:val="yellow"/>
          <w:lang w:val="bs-Latn-BA"/>
        </w:rPr>
      </w:pPr>
    </w:p>
    <w:p w:rsidR="007F64BE" w:rsidRPr="00D96612" w:rsidRDefault="00E80258" w:rsidP="00FB5D76">
      <w:pPr>
        <w:jc w:val="both"/>
        <w:rPr>
          <w:rFonts w:eastAsia="Calibri"/>
          <w:b/>
          <w:bCs/>
          <w:lang w:val="bs-Latn-BA"/>
        </w:rPr>
      </w:pPr>
      <w:r w:rsidRPr="00D96612">
        <w:rPr>
          <w:rFonts w:eastAsia="Calibri"/>
          <w:b/>
          <w:bCs/>
          <w:lang w:val="bs-Latn-BA"/>
        </w:rPr>
        <w:t>FARMACEUTSKI FAKULTET</w:t>
      </w:r>
    </w:p>
    <w:p w:rsidR="007F64BE" w:rsidRPr="00D96612" w:rsidRDefault="00E80258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7F64BE" w:rsidRPr="00D96612">
        <w:rPr>
          <w:lang w:val="bs-Latn-BA"/>
        </w:rPr>
        <w:t>branu doktorske disertacije kandidata Tanje Vojinović, mr.</w:t>
      </w:r>
      <w:r w:rsidR="00022148" w:rsidRPr="00D96612">
        <w:rPr>
          <w:lang w:val="bs-Latn-BA"/>
        </w:rPr>
        <w:t xml:space="preserve"> </w:t>
      </w:r>
      <w:r w:rsidR="007F64BE" w:rsidRPr="00D96612">
        <w:rPr>
          <w:lang w:val="bs-Latn-BA"/>
        </w:rPr>
        <w:t>ph.</w:t>
      </w:r>
      <w:r w:rsidR="00022148" w:rsidRPr="00D96612">
        <w:rPr>
          <w:lang w:val="bs-Latn-BA"/>
        </w:rPr>
        <w:t>,</w:t>
      </w:r>
      <w:r w:rsidR="007F64BE"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Karakterizacija i optimizacija čvrstih disperzija kao nosača u cilju poboljšanja brzine rastvaranja teško rastvorljivih ljekovitih supstanci</w:t>
      </w:r>
      <w:r w:rsidR="00022148" w:rsidRPr="00D96612">
        <w:rPr>
          <w:lang w:val="bs-Latn-BA"/>
        </w:rPr>
        <w:t xml:space="preserve"> u sl</w:t>
      </w:r>
      <w:r w:rsidR="007F64BE" w:rsidRPr="00D96612">
        <w:rPr>
          <w:lang w:val="bs-Latn-BA"/>
        </w:rPr>
        <w:t>jedećem sastavu: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022148" w:rsidP="005C0C33">
      <w:pPr>
        <w:numPr>
          <w:ilvl w:val="0"/>
          <w:numId w:val="52"/>
        </w:numPr>
        <w:contextualSpacing/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Edina Vranić, vanredni profesor, predsjednik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numPr>
          <w:ilvl w:val="0"/>
          <w:numId w:val="52"/>
        </w:numPr>
        <w:contextualSpacing/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Svetlana Ibrić, redovni profesor Farmaceutskog fakulteta Univerziteta u Beogradu, mentor i član</w:t>
      </w:r>
      <w:r w:rsidRPr="00D96612">
        <w:rPr>
          <w:lang w:val="bs-Latn-BA"/>
        </w:rPr>
        <w:t>,</w:t>
      </w:r>
      <w:r w:rsidR="007F64BE" w:rsidRPr="00D96612">
        <w:rPr>
          <w:lang w:val="bs-Latn-BA"/>
        </w:rPr>
        <w:t xml:space="preserve"> </w:t>
      </w:r>
    </w:p>
    <w:p w:rsidR="007F64BE" w:rsidRPr="00D96612" w:rsidRDefault="00022148" w:rsidP="005C0C33">
      <w:pPr>
        <w:numPr>
          <w:ilvl w:val="0"/>
          <w:numId w:val="52"/>
        </w:numPr>
        <w:contextualSpacing/>
        <w:rPr>
          <w:rFonts w:eastAsiaTheme="minorEastAsia"/>
          <w:lang w:val="bs-Latn-BA"/>
        </w:rPr>
      </w:pPr>
      <w:r w:rsidRPr="00D96612">
        <w:rPr>
          <w:lang w:val="bs-Latn-BA"/>
        </w:rPr>
        <w:lastRenderedPageBreak/>
        <w:t>d</w:t>
      </w:r>
      <w:r w:rsidR="007F64BE" w:rsidRPr="00D96612">
        <w:rPr>
          <w:lang w:val="bs-Latn-BA"/>
        </w:rPr>
        <w:t>r. Zorica Potpara, docent Medicinskog fakulteta Univerziteta Crne Gore,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1"/>
        </w:numPr>
        <w:rPr>
          <w:rFonts w:eastAsiaTheme="minorEastAsia"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Jasmina Hadžiabdić, docent, zamjenik člana</w:t>
      </w:r>
      <w:r w:rsidRPr="00D96612">
        <w:rPr>
          <w:lang w:val="bs-Latn-BA"/>
        </w:rPr>
        <w:t>.</w:t>
      </w:r>
    </w:p>
    <w:p w:rsidR="007F64BE" w:rsidRPr="00D96612" w:rsidRDefault="007F64BE" w:rsidP="00FB5D76">
      <w:pPr>
        <w:jc w:val="both"/>
        <w:rPr>
          <w:rFonts w:eastAsia="Calibri"/>
          <w:b/>
          <w:bCs/>
          <w:highlight w:val="yellow"/>
          <w:lang w:val="bs-Latn-BA"/>
        </w:rPr>
      </w:pPr>
    </w:p>
    <w:p w:rsidR="007F64BE" w:rsidRPr="00D96612" w:rsidRDefault="002A6A8F" w:rsidP="00FB5D76">
      <w:pPr>
        <w:jc w:val="both"/>
        <w:rPr>
          <w:rFonts w:eastAsia="Calibri"/>
          <w:b/>
          <w:bCs/>
          <w:lang w:val="bs-Latn-BA"/>
        </w:rPr>
      </w:pPr>
      <w:r w:rsidRPr="00D96612">
        <w:rPr>
          <w:rFonts w:eastAsia="Calibri"/>
          <w:b/>
          <w:bCs/>
          <w:lang w:val="bs-Latn-BA"/>
        </w:rPr>
        <w:t>PRIRODNO-MATEMATIČKI FAKULTET</w:t>
      </w:r>
    </w:p>
    <w:p w:rsidR="007F64BE" w:rsidRPr="00D96612" w:rsidRDefault="002A6A8F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7F64BE" w:rsidRPr="00D96612">
        <w:rPr>
          <w:lang w:val="bs-Latn-BA"/>
        </w:rPr>
        <w:t>branu doktorske disertacije kandidata Nevenke Jelić-Knezović, MA</w:t>
      </w:r>
      <w:r w:rsidR="00022148" w:rsidRPr="00D96612">
        <w:rPr>
          <w:lang w:val="bs-Latn-BA"/>
        </w:rPr>
        <w:t>,</w:t>
      </w:r>
      <w:r w:rsidR="007F64BE"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Koncentracija nitrata, nitrita i mijeloperoksidaze u slučajevima metaboličkih poremećaja</w:t>
      </w:r>
      <w:r w:rsidR="00022148" w:rsidRPr="00D96612">
        <w:rPr>
          <w:lang w:val="bs-Latn-BA"/>
        </w:rPr>
        <w:t xml:space="preserve"> u sl</w:t>
      </w:r>
      <w:r w:rsidR="007F64BE" w:rsidRPr="00D96612">
        <w:rPr>
          <w:lang w:val="bs-Latn-BA"/>
        </w:rPr>
        <w:t>jedećem sastavu:</w:t>
      </w:r>
    </w:p>
    <w:p w:rsidR="007F64BE" w:rsidRPr="00D96612" w:rsidRDefault="007F64BE" w:rsidP="007F64BE">
      <w:pPr>
        <w:rPr>
          <w:lang w:val="bs-Latn-BA"/>
        </w:rPr>
      </w:pPr>
    </w:p>
    <w:p w:rsidR="007F64BE" w:rsidRPr="00D96612" w:rsidRDefault="00022148" w:rsidP="005C0C33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Emira Kahrović, redovni profesor, predsjednik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Semira Galijašević, vanredni profesor, mentor i član</w:t>
      </w:r>
      <w:r w:rsidRPr="00D96612">
        <w:rPr>
          <w:lang w:val="bs-Latn-BA"/>
        </w:rPr>
        <w:t>,</w:t>
      </w:r>
    </w:p>
    <w:p w:rsidR="000E40B8" w:rsidRPr="00D96612" w:rsidRDefault="00022148" w:rsidP="005C0C33">
      <w:pPr>
        <w:numPr>
          <w:ilvl w:val="0"/>
          <w:numId w:val="49"/>
        </w:numPr>
        <w:contextualSpacing/>
        <w:jc w:val="both"/>
        <w:rPr>
          <w:b/>
          <w:i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>r. Ismet Tahirović, redovni profesor, član</w:t>
      </w:r>
      <w:r w:rsidRPr="00D96612">
        <w:rPr>
          <w:lang w:val="bs-Latn-BA"/>
        </w:rPr>
        <w:t>,</w:t>
      </w:r>
    </w:p>
    <w:p w:rsidR="007F64BE" w:rsidRPr="00D96612" w:rsidRDefault="00022148" w:rsidP="005C0C33">
      <w:pPr>
        <w:pStyle w:val="ListParagraph"/>
        <w:numPr>
          <w:ilvl w:val="0"/>
          <w:numId w:val="51"/>
        </w:numPr>
        <w:jc w:val="both"/>
        <w:rPr>
          <w:b/>
          <w:i/>
          <w:lang w:val="bs-Latn-BA"/>
        </w:rPr>
      </w:pPr>
      <w:r w:rsidRPr="00D96612">
        <w:rPr>
          <w:lang w:val="bs-Latn-BA"/>
        </w:rPr>
        <w:t>d</w:t>
      </w:r>
      <w:r w:rsidR="007F64BE" w:rsidRPr="00D96612">
        <w:rPr>
          <w:lang w:val="bs-Latn-BA"/>
        </w:rPr>
        <w:t xml:space="preserve">r. Amira Čopra-Janićijević, vanredni profesor, </w:t>
      </w:r>
      <w:r w:rsidR="00AA7B51" w:rsidRPr="00D96612">
        <w:rPr>
          <w:lang w:val="bs-Latn-BA"/>
        </w:rPr>
        <w:t>zamjenik člana</w:t>
      </w:r>
      <w:r w:rsidR="007F64BE" w:rsidRPr="00D96612">
        <w:rPr>
          <w:lang w:val="bs-Latn-BA"/>
        </w:rPr>
        <w:t xml:space="preserve">. </w:t>
      </w:r>
    </w:p>
    <w:p w:rsidR="007F64BE" w:rsidRPr="00D96612" w:rsidRDefault="007F64BE" w:rsidP="00FB5D76">
      <w:pPr>
        <w:jc w:val="both"/>
        <w:rPr>
          <w:rFonts w:eastAsia="Calibri"/>
          <w:b/>
          <w:bCs/>
          <w:highlight w:val="yellow"/>
          <w:lang w:val="bs-Latn-BA"/>
        </w:rPr>
      </w:pPr>
    </w:p>
    <w:p w:rsidR="00655282" w:rsidRPr="00D96612" w:rsidRDefault="002A6A8F" w:rsidP="00FB5D76">
      <w:pPr>
        <w:jc w:val="both"/>
        <w:rPr>
          <w:rFonts w:eastAsia="Calibri"/>
          <w:b/>
          <w:bCs/>
          <w:lang w:val="bs-Latn-BA"/>
        </w:rPr>
      </w:pPr>
      <w:r w:rsidRPr="00D96612">
        <w:rPr>
          <w:rFonts w:eastAsia="Calibri"/>
          <w:b/>
          <w:bCs/>
          <w:lang w:val="bs-Latn-BA"/>
        </w:rPr>
        <w:t>FAKULTET ZA UPRAVU – PRIDRUŽENA ČLANICA</w:t>
      </w:r>
    </w:p>
    <w:p w:rsidR="00655282" w:rsidRPr="00D96612" w:rsidRDefault="002A6A8F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Obrazuje se Komisija za od</w:t>
      </w:r>
      <w:r w:rsidR="00655282" w:rsidRPr="00D96612">
        <w:rPr>
          <w:lang w:val="bs-Latn-BA"/>
        </w:rPr>
        <w:t>branu doktorske disertacije kandidata Amela Delića, MA</w:t>
      </w:r>
      <w:r w:rsidR="00022148" w:rsidRPr="00D96612">
        <w:rPr>
          <w:lang w:val="bs-Latn-BA"/>
        </w:rPr>
        <w:t>,</w:t>
      </w:r>
      <w:r w:rsidR="00655282"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Reforma upravnih nadležnosti u sistemu društvene regulacije Bosne i Hercegovine</w:t>
      </w:r>
      <w:r w:rsidR="00022148" w:rsidRPr="00D96612">
        <w:rPr>
          <w:lang w:val="bs-Latn-BA"/>
        </w:rPr>
        <w:t xml:space="preserve"> u sl</w:t>
      </w:r>
      <w:r w:rsidR="00655282" w:rsidRPr="00D96612">
        <w:rPr>
          <w:lang w:val="bs-Latn-BA"/>
        </w:rPr>
        <w:t>jedećem sastavu:</w:t>
      </w:r>
    </w:p>
    <w:p w:rsidR="00655282" w:rsidRPr="00D96612" w:rsidRDefault="00655282" w:rsidP="00655282">
      <w:pPr>
        <w:rPr>
          <w:lang w:val="bs-Latn-BA"/>
        </w:rPr>
      </w:pPr>
    </w:p>
    <w:p w:rsidR="00655282" w:rsidRPr="00D96612" w:rsidRDefault="00022148" w:rsidP="005C0C33">
      <w:pPr>
        <w:pStyle w:val="ListParagraph"/>
        <w:numPr>
          <w:ilvl w:val="0"/>
          <w:numId w:val="56"/>
        </w:numPr>
        <w:rPr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Edin Ramić, vanredni profesor, predsjednik</w:t>
      </w:r>
      <w:r w:rsidRPr="00D96612">
        <w:rPr>
          <w:lang w:val="bs-Latn-BA"/>
        </w:rPr>
        <w:t>,</w:t>
      </w:r>
    </w:p>
    <w:p w:rsidR="00655282" w:rsidRPr="00D96612" w:rsidRDefault="00022148" w:rsidP="005C0C33">
      <w:pPr>
        <w:pStyle w:val="ListParagraph"/>
        <w:numPr>
          <w:ilvl w:val="0"/>
          <w:numId w:val="56"/>
        </w:numPr>
        <w:rPr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Zenaid Đelmo, redovni profesor, mentor i član</w:t>
      </w:r>
      <w:r w:rsidRPr="00D96612">
        <w:rPr>
          <w:lang w:val="bs-Latn-BA"/>
        </w:rPr>
        <w:t>,</w:t>
      </w:r>
    </w:p>
    <w:p w:rsidR="00EA3924" w:rsidRPr="00D96612" w:rsidRDefault="00022148" w:rsidP="002A6A8F">
      <w:pPr>
        <w:pStyle w:val="ListParagraph"/>
        <w:numPr>
          <w:ilvl w:val="0"/>
          <w:numId w:val="56"/>
        </w:numPr>
        <w:rPr>
          <w:b/>
          <w:i/>
          <w:lang w:val="bs-Latn-BA"/>
        </w:rPr>
      </w:pPr>
      <w:r w:rsidRPr="00D96612">
        <w:rPr>
          <w:lang w:val="bs-Latn-BA"/>
        </w:rPr>
        <w:t>d</w:t>
      </w:r>
      <w:r w:rsidR="00655282" w:rsidRPr="00D96612">
        <w:rPr>
          <w:lang w:val="bs-Latn-BA"/>
        </w:rPr>
        <w:t>r. Merima Tanović, docent, član</w:t>
      </w:r>
      <w:r w:rsidRPr="00D96612">
        <w:rPr>
          <w:lang w:val="bs-Latn-BA"/>
        </w:rPr>
        <w:t>.</w:t>
      </w:r>
    </w:p>
    <w:p w:rsidR="00EA3924" w:rsidRPr="00D96612" w:rsidRDefault="00EA3924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2A6A8F" w:rsidRPr="00D96612" w:rsidRDefault="002A6A8F" w:rsidP="00C2069E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F74470" w:rsidRPr="00D96612" w:rsidRDefault="00FB5D76" w:rsidP="00C2069E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D96612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022148" w:rsidRPr="00D96612">
        <w:rPr>
          <w:rFonts w:eastAsia="Calibri"/>
          <w:b/>
          <w:bCs/>
          <w:i/>
          <w:u w:val="single"/>
          <w:lang w:val="bs-Latn-BA"/>
        </w:rPr>
        <w:t>:</w:t>
      </w:r>
    </w:p>
    <w:p w:rsidR="00F74470" w:rsidRPr="00D96612" w:rsidRDefault="00F74470" w:rsidP="00FB5D76">
      <w:pPr>
        <w:rPr>
          <w:b/>
          <w:lang w:val="bs-Latn-BA"/>
        </w:rPr>
      </w:pPr>
    </w:p>
    <w:p w:rsidR="004163AA" w:rsidRPr="00D96612" w:rsidRDefault="002A6A8F" w:rsidP="004163AA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MAŠINSKI FAKULTET</w:t>
      </w:r>
    </w:p>
    <w:p w:rsidR="004163AA" w:rsidRPr="00D96612" w:rsidRDefault="004163AA" w:rsidP="005C0C33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Izvještaj Komisije o toku i rezultatu odbrane doktorske disertacije mr. Rejhane Blažević pod naslovom </w:t>
      </w:r>
      <w:r w:rsidR="00022148" w:rsidRPr="00D96612">
        <w:rPr>
          <w:i/>
          <w:lang w:val="bs-Latn-BA"/>
        </w:rPr>
        <w:t xml:space="preserve">Napredno modeliranje i dinamička simulacija kompletnog sistema grijanja simultanom primjenom </w:t>
      </w:r>
      <w:r w:rsidR="002A6A8F" w:rsidRPr="00D96612">
        <w:rPr>
          <w:i/>
          <w:lang w:val="bs-Latn-BA"/>
        </w:rPr>
        <w:t>M</w:t>
      </w:r>
      <w:r w:rsidR="00022148" w:rsidRPr="00D96612">
        <w:rPr>
          <w:i/>
          <w:lang w:val="bs-Latn-BA"/>
        </w:rPr>
        <w:t>odelice i metode konačnih zapremina</w:t>
      </w:r>
      <w:r w:rsidRPr="00D96612">
        <w:rPr>
          <w:lang w:val="bs-Latn-BA"/>
        </w:rPr>
        <w:t>.</w:t>
      </w:r>
    </w:p>
    <w:p w:rsidR="000E40B8" w:rsidRPr="00D96612" w:rsidRDefault="000E40B8" w:rsidP="00FB5D76">
      <w:pPr>
        <w:rPr>
          <w:b/>
          <w:lang w:val="bs-Latn-BA"/>
        </w:rPr>
      </w:pPr>
    </w:p>
    <w:p w:rsidR="007F64BE" w:rsidRPr="00D96612" w:rsidRDefault="002A6A8F" w:rsidP="00FB5D76">
      <w:pPr>
        <w:rPr>
          <w:b/>
          <w:lang w:val="bs-Latn-BA"/>
        </w:rPr>
      </w:pPr>
      <w:r w:rsidRPr="00D96612">
        <w:rPr>
          <w:b/>
          <w:lang w:val="bs-Latn-BA"/>
        </w:rPr>
        <w:t>PRAVNI FAKULTET</w:t>
      </w:r>
    </w:p>
    <w:p w:rsidR="008807D4" w:rsidRPr="00D96612" w:rsidRDefault="007F64BE" w:rsidP="00746A86">
      <w:pPr>
        <w:pStyle w:val="ListParagraph"/>
        <w:numPr>
          <w:ilvl w:val="1"/>
          <w:numId w:val="37"/>
        </w:numPr>
        <w:jc w:val="both"/>
        <w:rPr>
          <w:lang w:val="bs-Latn-BA"/>
        </w:rPr>
      </w:pPr>
      <w:r w:rsidRPr="00D96612">
        <w:rPr>
          <w:lang w:val="bs-Latn-BA"/>
        </w:rPr>
        <w:t>Prihvata se Izvještaj Komisije o toku i rezultatu odbrane doktorske disertacije Damira Vrdoljaka, MA</w:t>
      </w:r>
      <w:r w:rsidR="00022148" w:rsidRPr="00D96612">
        <w:rPr>
          <w:lang w:val="bs-Latn-BA"/>
        </w:rPr>
        <w:t>,</w:t>
      </w:r>
      <w:r w:rsidRPr="00D96612">
        <w:rPr>
          <w:lang w:val="bs-Latn-BA"/>
        </w:rPr>
        <w:t xml:space="preserve"> pod naslovom </w:t>
      </w:r>
      <w:r w:rsidR="00022148" w:rsidRPr="00D96612">
        <w:rPr>
          <w:i/>
          <w:lang w:val="bs-Latn-BA"/>
        </w:rPr>
        <w:t>Compliance kao instrument preveniranja i sankcioniranja zloupotreba u privrednom poslovanju</w:t>
      </w:r>
      <w:r w:rsidRPr="00D96612">
        <w:rPr>
          <w:lang w:val="bs-Latn-BA"/>
        </w:rPr>
        <w:t>.</w:t>
      </w:r>
    </w:p>
    <w:p w:rsidR="00F61859" w:rsidRPr="00D96612" w:rsidRDefault="00022148" w:rsidP="000E40B8">
      <w:pPr>
        <w:jc w:val="center"/>
        <w:rPr>
          <w:b/>
          <w:i/>
          <w:u w:val="single"/>
          <w:lang w:val="bs-Latn-BA"/>
        </w:rPr>
      </w:pPr>
      <w:r w:rsidRPr="00D96612">
        <w:rPr>
          <w:b/>
          <w:i/>
          <w:u w:val="single"/>
          <w:lang w:val="bs-Latn-BA"/>
        </w:rPr>
        <w:t>Predbolonjski doktorati</w:t>
      </w:r>
    </w:p>
    <w:p w:rsidR="00B65F63" w:rsidRPr="00D96612" w:rsidRDefault="00B65F63" w:rsidP="00F61859">
      <w:pPr>
        <w:rPr>
          <w:b/>
          <w:i/>
          <w:u w:val="single"/>
          <w:lang w:val="bs-Latn-BA"/>
        </w:rPr>
      </w:pPr>
    </w:p>
    <w:p w:rsidR="00B65F63" w:rsidRPr="00D96612" w:rsidRDefault="002E0CF3" w:rsidP="00F61859">
      <w:pPr>
        <w:rPr>
          <w:b/>
          <w:lang w:val="bs-Latn-BA"/>
        </w:rPr>
      </w:pPr>
      <w:r w:rsidRPr="00D96612">
        <w:rPr>
          <w:b/>
          <w:lang w:val="bs-Latn-BA"/>
        </w:rPr>
        <w:t>ELEKTROTEHNIČKI FAKULTET</w:t>
      </w:r>
    </w:p>
    <w:p w:rsidR="00B65F63" w:rsidRPr="00D96612" w:rsidRDefault="00B65F63" w:rsidP="005C0C33">
      <w:pPr>
        <w:pStyle w:val="ListParagraph"/>
        <w:numPr>
          <w:ilvl w:val="1"/>
          <w:numId w:val="37"/>
        </w:numPr>
        <w:jc w:val="both"/>
        <w:rPr>
          <w:b/>
          <w:i/>
          <w:u w:val="single"/>
          <w:lang w:val="bs-Latn-BA"/>
        </w:rPr>
      </w:pPr>
      <w:r w:rsidRPr="00D96612">
        <w:rPr>
          <w:lang w:val="bs-Latn-BA"/>
        </w:rPr>
        <w:t>Obr</w:t>
      </w:r>
      <w:r w:rsidR="002E0CF3" w:rsidRPr="00D96612">
        <w:rPr>
          <w:lang w:val="bs-Latn-BA"/>
        </w:rPr>
        <w:t>azuje se Komisija za ocjenu i od</w:t>
      </w:r>
      <w:r w:rsidRPr="00D96612">
        <w:rPr>
          <w:lang w:val="bs-Latn-BA"/>
        </w:rPr>
        <w:t xml:space="preserve">branu doktorske disertacije kandidata </w:t>
      </w:r>
      <w:r w:rsidRPr="00D96612">
        <w:rPr>
          <w:bCs/>
          <w:iCs/>
          <w:lang w:val="bs-Latn-BA" w:eastAsia="bs-Latn-BA"/>
        </w:rPr>
        <w:t xml:space="preserve">mr. Mirze Hamze </w:t>
      </w:r>
      <w:r w:rsidR="00022148" w:rsidRPr="00D96612">
        <w:rPr>
          <w:bCs/>
          <w:i/>
          <w:iCs/>
          <w:lang w:val="bs-Latn-BA" w:eastAsia="bs-Latn-BA"/>
        </w:rPr>
        <w:t>Prilog višeslojnom modeliranju i predikciji performansi realnih vremenski disperzivnih radiokanala sistema četvrte generacije</w:t>
      </w:r>
      <w:r w:rsidR="0002214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B65F63" w:rsidRPr="00D96612" w:rsidRDefault="00B65F63" w:rsidP="00B65F63">
      <w:pPr>
        <w:rPr>
          <w:rStyle w:val="Strong"/>
          <w:lang w:val="bs-Latn-BA"/>
        </w:rPr>
      </w:pPr>
    </w:p>
    <w:p w:rsidR="00B65F63" w:rsidRPr="00D96612" w:rsidRDefault="00022148" w:rsidP="005C0C33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Pamela Njemčević, docent, predsjednik</w:t>
      </w:r>
      <w:r w:rsidRPr="00D96612">
        <w:rPr>
          <w:lang w:val="bs-Latn-BA"/>
        </w:rPr>
        <w:t>,</w:t>
      </w:r>
    </w:p>
    <w:p w:rsidR="00B65F63" w:rsidRPr="00D96612" w:rsidRDefault="00022148" w:rsidP="005C0C33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Vladimir Lipovac, redovni profesor, mentor, član</w:t>
      </w:r>
      <w:r w:rsidRPr="00D96612">
        <w:rPr>
          <w:lang w:val="bs-Latn-BA"/>
        </w:rPr>
        <w:t>,</w:t>
      </w:r>
    </w:p>
    <w:p w:rsidR="00B65F63" w:rsidRPr="00D96612" w:rsidRDefault="00022148" w:rsidP="005C0C33">
      <w:pPr>
        <w:pStyle w:val="BodyTextIndent"/>
        <w:numPr>
          <w:ilvl w:val="0"/>
          <w:numId w:val="31"/>
        </w:numPr>
        <w:suppressAutoHyphens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Borivoj Modlic, redovni profesor Fakulteta elektrotehnike i računarstva Sveučilišta u Zagrebu, R</w:t>
      </w:r>
      <w:r w:rsidR="003553D2" w:rsidRPr="00D96612">
        <w:rPr>
          <w:lang w:val="bs-Latn-BA"/>
        </w:rPr>
        <w:t>epublika</w:t>
      </w:r>
      <w:r w:rsidR="00B65F63" w:rsidRPr="00D96612">
        <w:rPr>
          <w:lang w:val="bs-Latn-BA"/>
        </w:rPr>
        <w:t xml:space="preserve"> Hrvatska, član.</w:t>
      </w:r>
    </w:p>
    <w:p w:rsidR="00B65F63" w:rsidRPr="00D96612" w:rsidRDefault="00B65F63" w:rsidP="00F61859">
      <w:pPr>
        <w:rPr>
          <w:b/>
          <w:lang w:val="bs-Latn-BA"/>
        </w:rPr>
      </w:pPr>
    </w:p>
    <w:p w:rsidR="00C837B7" w:rsidRPr="00D96612" w:rsidRDefault="002E0CF3" w:rsidP="00F61859">
      <w:pPr>
        <w:rPr>
          <w:b/>
          <w:lang w:val="bs-Latn-BA"/>
        </w:rPr>
      </w:pPr>
      <w:r w:rsidRPr="00D96612">
        <w:rPr>
          <w:b/>
          <w:lang w:val="bs-Latn-BA"/>
        </w:rPr>
        <w:lastRenderedPageBreak/>
        <w:t>FAKULTET ZA SAOBRAĆAJ I KOMUNIKACIJE</w:t>
      </w:r>
    </w:p>
    <w:p w:rsidR="00B65F63" w:rsidRPr="00D96612" w:rsidRDefault="00B65F63" w:rsidP="005C0C33">
      <w:pPr>
        <w:pStyle w:val="ListParagraph"/>
        <w:numPr>
          <w:ilvl w:val="1"/>
          <w:numId w:val="37"/>
        </w:numPr>
        <w:jc w:val="both"/>
        <w:rPr>
          <w:spacing w:val="-4"/>
          <w:lang w:val="bs-Latn-BA"/>
        </w:rPr>
      </w:pPr>
      <w:r w:rsidRPr="00D96612">
        <w:rPr>
          <w:lang w:val="bs-Latn-BA"/>
        </w:rPr>
        <w:t>U Komisiju za ocjenu u</w:t>
      </w:r>
      <w:r w:rsidR="000B0E3C" w:rsidRPr="00D96612">
        <w:rPr>
          <w:lang w:val="bs-Latn-BA"/>
        </w:rPr>
        <w:t>vjeta</w:t>
      </w:r>
      <w:r w:rsidRPr="00D96612">
        <w:rPr>
          <w:lang w:val="bs-Latn-BA"/>
        </w:rPr>
        <w:t xml:space="preserve"> kandidata </w:t>
      </w:r>
      <w:r w:rsidRPr="00D96612">
        <w:rPr>
          <w:bCs/>
          <w:lang w:val="bs-Latn-BA"/>
        </w:rPr>
        <w:t xml:space="preserve">mr. Enesa Čovrka </w:t>
      </w:r>
      <w:r w:rsidRPr="00D96612">
        <w:rPr>
          <w:lang w:val="bs-Latn-BA"/>
        </w:rPr>
        <w:t xml:space="preserve">i podobnosti teme doktorske disertacije pod naslovom </w:t>
      </w:r>
      <w:r w:rsidR="00022148" w:rsidRPr="00D96612">
        <w:rPr>
          <w:i/>
          <w:lang w:val="bs-Latn-BA"/>
        </w:rPr>
        <w:t>Prilog istraživanju razvoja cestovnih i željezničkih komunikacija visokog ranga u Bosni i Hercegovini</w:t>
      </w:r>
      <w:r w:rsidRPr="00D96612">
        <w:rPr>
          <w:spacing w:val="-4"/>
          <w:lang w:val="bs-Latn-BA"/>
        </w:rPr>
        <w:t xml:space="preserve">, umjesto </w:t>
      </w:r>
      <w:r w:rsidRPr="00D96612">
        <w:rPr>
          <w:lang w:val="bs-Latn-BA"/>
        </w:rPr>
        <w:t>prof. dr</w:t>
      </w:r>
      <w:r w:rsidR="00022148" w:rsidRPr="00D96612">
        <w:rPr>
          <w:lang w:val="bs-Latn-BA"/>
        </w:rPr>
        <w:t>.</w:t>
      </w:r>
      <w:r w:rsidRPr="00D96612">
        <w:rPr>
          <w:lang w:val="bs-Latn-BA"/>
        </w:rPr>
        <w:t xml:space="preserve"> Srećka Kreč</w:t>
      </w:r>
      <w:r w:rsidR="002E0CF3" w:rsidRPr="00D96612">
        <w:rPr>
          <w:lang w:val="bs-Latn-BA"/>
        </w:rPr>
        <w:t>a</w:t>
      </w:r>
      <w:r w:rsidRPr="00D96612">
        <w:rPr>
          <w:lang w:val="bs-Latn-BA"/>
        </w:rPr>
        <w:t>, vanrednog profesora Sveučilišta u Zagrebu (R</w:t>
      </w:r>
      <w:r w:rsidR="00022148" w:rsidRPr="00D96612">
        <w:rPr>
          <w:lang w:val="bs-Latn-BA"/>
        </w:rPr>
        <w:t>epublika</w:t>
      </w:r>
      <w:r w:rsidRPr="00D96612">
        <w:rPr>
          <w:lang w:val="bs-Latn-BA"/>
        </w:rPr>
        <w:t xml:space="preserve"> Hrvatska), člana Komisije, </w:t>
      </w:r>
      <w:r w:rsidRPr="00D96612">
        <w:rPr>
          <w:b/>
          <w:lang w:val="bs-Latn-BA"/>
        </w:rPr>
        <w:t>ime</w:t>
      </w:r>
      <w:r w:rsidR="002E0CF3" w:rsidRPr="00D96612">
        <w:rPr>
          <w:b/>
          <w:lang w:val="bs-Latn-BA"/>
        </w:rPr>
        <w:t>nuje se novi član Komisije i to</w:t>
      </w:r>
      <w:r w:rsidRPr="00D96612">
        <w:rPr>
          <w:b/>
          <w:lang w:val="bs-Latn-BA"/>
        </w:rPr>
        <w:t xml:space="preserve"> dr. Nedžad Branković, vanredni profesor</w:t>
      </w:r>
      <w:r w:rsidRPr="00D96612">
        <w:rPr>
          <w:lang w:val="bs-Latn-BA"/>
        </w:rPr>
        <w:t>, tako da Komisija sada glasi:</w:t>
      </w:r>
    </w:p>
    <w:p w:rsidR="00B65F63" w:rsidRPr="00D96612" w:rsidRDefault="00B65F63" w:rsidP="00B65F63">
      <w:pPr>
        <w:jc w:val="both"/>
        <w:rPr>
          <w:spacing w:val="-4"/>
          <w:lang w:val="bs-Latn-BA"/>
        </w:rPr>
      </w:pPr>
    </w:p>
    <w:p w:rsidR="00B65F63" w:rsidRPr="00D96612" w:rsidRDefault="00022148" w:rsidP="005C0C3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Samir Čaušević, redovni profesor, predsjednik</w:t>
      </w:r>
      <w:r w:rsidRPr="00D96612">
        <w:rPr>
          <w:lang w:val="bs-Latn-BA"/>
        </w:rPr>
        <w:t>,</w:t>
      </w:r>
    </w:p>
    <w:p w:rsidR="00B65F63" w:rsidRPr="00D96612" w:rsidRDefault="00022148" w:rsidP="005C0C3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Nedžad Branković, vanredni profesor, član</w:t>
      </w:r>
      <w:r w:rsidRPr="00D96612">
        <w:rPr>
          <w:lang w:val="bs-Latn-BA"/>
        </w:rPr>
        <w:t>,</w:t>
      </w:r>
    </w:p>
    <w:p w:rsidR="00B65F63" w:rsidRPr="00D96612" w:rsidRDefault="00022148" w:rsidP="005C0C3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bs-Latn-BA"/>
        </w:rPr>
      </w:pPr>
      <w:r w:rsidRPr="00D96612">
        <w:rPr>
          <w:lang w:val="bs-Latn-BA"/>
        </w:rPr>
        <w:t>d</w:t>
      </w:r>
      <w:r w:rsidR="00B65F63" w:rsidRPr="00D96612">
        <w:rPr>
          <w:lang w:val="bs-Latn-BA"/>
        </w:rPr>
        <w:t>r. Fadila Kiso, redovni profesor, član.</w:t>
      </w:r>
    </w:p>
    <w:p w:rsidR="00B65F63" w:rsidRPr="00D96612" w:rsidRDefault="00B65F63" w:rsidP="00F61859">
      <w:pPr>
        <w:rPr>
          <w:b/>
          <w:lang w:val="bs-Latn-BA"/>
        </w:rPr>
      </w:pPr>
    </w:p>
    <w:p w:rsidR="00B65F63" w:rsidRPr="00D96612" w:rsidRDefault="002E0CF3" w:rsidP="00F61859">
      <w:pPr>
        <w:rPr>
          <w:b/>
          <w:lang w:val="bs-Latn-BA"/>
        </w:rPr>
      </w:pPr>
      <w:r w:rsidRPr="00D96612">
        <w:rPr>
          <w:b/>
          <w:lang w:val="bs-Latn-BA"/>
        </w:rPr>
        <w:t>PRAVNI FAKULTET</w:t>
      </w:r>
    </w:p>
    <w:p w:rsidR="00B65F63" w:rsidRPr="00D96612" w:rsidRDefault="00B65F63" w:rsidP="005C0C33">
      <w:pPr>
        <w:pStyle w:val="ListParagraph"/>
        <w:numPr>
          <w:ilvl w:val="1"/>
          <w:numId w:val="37"/>
        </w:num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D96612">
        <w:rPr>
          <w:lang w:val="bs-Latn-BA"/>
        </w:rPr>
        <w:t>Obr</w:t>
      </w:r>
      <w:r w:rsidR="002E0CF3" w:rsidRPr="00D96612">
        <w:rPr>
          <w:lang w:val="bs-Latn-BA"/>
        </w:rPr>
        <w:t>azuje se Komisija za ocjenu i od</w:t>
      </w:r>
      <w:r w:rsidRPr="00D96612">
        <w:rPr>
          <w:lang w:val="bs-Latn-BA"/>
        </w:rPr>
        <w:t xml:space="preserve">branu doktorske disertacije kandidata </w:t>
      </w:r>
      <w:r w:rsidRPr="00D96612">
        <w:rPr>
          <w:color w:val="000000"/>
          <w:lang w:val="bs-Latn-BA" w:eastAsia="hr-HR"/>
        </w:rPr>
        <w:t xml:space="preserve">mr. Senada Hasanspahića pod naslovom </w:t>
      </w:r>
      <w:r w:rsidR="00022148" w:rsidRPr="00D96612">
        <w:rPr>
          <w:bCs/>
          <w:i/>
          <w:iCs/>
          <w:color w:val="000000"/>
          <w:lang w:val="bs-Latn-BA"/>
        </w:rPr>
        <w:t>Priznanje i izvršenje strane krivične presude</w:t>
      </w:r>
      <w:r w:rsidR="00022148" w:rsidRPr="00D96612">
        <w:rPr>
          <w:lang w:val="bs-Latn-BA"/>
        </w:rPr>
        <w:t xml:space="preserve"> u sl</w:t>
      </w:r>
      <w:r w:rsidRPr="00D96612">
        <w:rPr>
          <w:lang w:val="bs-Latn-BA"/>
        </w:rPr>
        <w:t>jedećem sastavu:</w:t>
      </w:r>
    </w:p>
    <w:p w:rsidR="00B65F63" w:rsidRPr="00D96612" w:rsidRDefault="00B65F63" w:rsidP="00B65F63">
      <w:pPr>
        <w:rPr>
          <w:b/>
          <w:bCs/>
          <w:lang w:val="bs-Latn-BA"/>
        </w:rPr>
      </w:pPr>
    </w:p>
    <w:p w:rsidR="00B65F63" w:rsidRPr="00D96612" w:rsidRDefault="00022148" w:rsidP="005C0C33">
      <w:pPr>
        <w:numPr>
          <w:ilvl w:val="0"/>
          <w:numId w:val="32"/>
        </w:numPr>
        <w:contextualSpacing/>
        <w:rPr>
          <w:lang w:val="bs-Latn-BA" w:eastAsia="hr-HR"/>
        </w:rPr>
      </w:pPr>
      <w:r w:rsidRPr="00D96612">
        <w:rPr>
          <w:lang w:val="bs-Latn-BA" w:eastAsia="hr-HR"/>
        </w:rPr>
        <w:t>d</w:t>
      </w:r>
      <w:r w:rsidR="00B65F63" w:rsidRPr="00D96612">
        <w:rPr>
          <w:lang w:val="bs-Latn-BA" w:eastAsia="hr-HR"/>
        </w:rPr>
        <w:t>r. Borislav Petrović, redovni profesor, predsjednik</w:t>
      </w:r>
      <w:r w:rsidRPr="00D96612">
        <w:rPr>
          <w:lang w:val="bs-Latn-BA" w:eastAsia="hr-HR"/>
        </w:rPr>
        <w:t>,</w:t>
      </w:r>
    </w:p>
    <w:p w:rsidR="00B65F63" w:rsidRPr="00D96612" w:rsidRDefault="00022148" w:rsidP="005C0C33">
      <w:pPr>
        <w:numPr>
          <w:ilvl w:val="0"/>
          <w:numId w:val="32"/>
        </w:numPr>
        <w:contextualSpacing/>
        <w:rPr>
          <w:lang w:val="bs-Latn-BA"/>
        </w:rPr>
      </w:pPr>
      <w:r w:rsidRPr="00D96612">
        <w:rPr>
          <w:lang w:val="bs-Latn-BA" w:eastAsia="hr-HR"/>
        </w:rPr>
        <w:t>d</w:t>
      </w:r>
      <w:r w:rsidR="00B65F63" w:rsidRPr="00D96612">
        <w:rPr>
          <w:lang w:val="bs-Latn-BA" w:eastAsia="hr-HR"/>
        </w:rPr>
        <w:t xml:space="preserve">r. </w:t>
      </w:r>
      <w:r w:rsidR="00B65F63" w:rsidRPr="00D96612">
        <w:rPr>
          <w:lang w:val="bs-Latn-BA"/>
        </w:rPr>
        <w:t>Hajrija Sijerčić-Čolić, redovni profesor, mentor, član</w:t>
      </w:r>
      <w:r w:rsidRPr="00D96612">
        <w:rPr>
          <w:lang w:val="bs-Latn-BA"/>
        </w:rPr>
        <w:t>,</w:t>
      </w:r>
    </w:p>
    <w:p w:rsidR="00B736FC" w:rsidRPr="00D96612" w:rsidRDefault="00022148" w:rsidP="00F61859">
      <w:pPr>
        <w:numPr>
          <w:ilvl w:val="0"/>
          <w:numId w:val="32"/>
        </w:numPr>
        <w:contextualSpacing/>
        <w:rPr>
          <w:lang w:val="bs-Latn-BA" w:eastAsia="hr-HR"/>
        </w:rPr>
      </w:pPr>
      <w:r w:rsidRPr="00D96612">
        <w:rPr>
          <w:lang w:val="bs-Latn-BA" w:eastAsia="hr-HR"/>
        </w:rPr>
        <w:t>d</w:t>
      </w:r>
      <w:r w:rsidR="00B65F63" w:rsidRPr="00D96612">
        <w:rPr>
          <w:lang w:val="bs-Latn-BA" w:eastAsia="hr-HR"/>
        </w:rPr>
        <w:t>r. Vildana Pleh, docent, član.</w:t>
      </w:r>
    </w:p>
    <w:p w:rsidR="002E0CF3" w:rsidRPr="00D96612" w:rsidRDefault="002E0CF3" w:rsidP="002E0CF3">
      <w:pPr>
        <w:ind w:left="1440"/>
        <w:contextualSpacing/>
        <w:rPr>
          <w:lang w:val="bs-Latn-BA" w:eastAsia="hr-HR"/>
        </w:rPr>
      </w:pPr>
    </w:p>
    <w:p w:rsidR="00F61859" w:rsidRPr="00D96612" w:rsidRDefault="002E0CF3" w:rsidP="00F61859">
      <w:pPr>
        <w:pStyle w:val="ListParagraph"/>
        <w:numPr>
          <w:ilvl w:val="0"/>
          <w:numId w:val="5"/>
        </w:numPr>
        <w:rPr>
          <w:lang w:val="bs-Latn-BA"/>
        </w:rPr>
      </w:pPr>
      <w:r w:rsidRPr="00D96612">
        <w:rPr>
          <w:lang w:val="bs-Latn-BA"/>
        </w:rPr>
        <w:t>Jednoglasno je donesen sl</w:t>
      </w:r>
      <w:r w:rsidR="00F61859" w:rsidRPr="00D96612">
        <w:rPr>
          <w:lang w:val="bs-Latn-BA"/>
        </w:rPr>
        <w:t>jedeći</w:t>
      </w:r>
    </w:p>
    <w:p w:rsidR="0042079E" w:rsidRPr="00D96612" w:rsidRDefault="0042079E" w:rsidP="00FB5D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46A86" w:rsidRPr="00D96612" w:rsidRDefault="00746A86" w:rsidP="00FB5D7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F61859" w:rsidRPr="00D96612" w:rsidRDefault="002E0CF3" w:rsidP="00F61859">
      <w:pPr>
        <w:jc w:val="center"/>
        <w:rPr>
          <w:b/>
          <w:i/>
          <w:lang w:val="bs-Latn-BA"/>
        </w:rPr>
      </w:pPr>
      <w:r w:rsidRPr="00D96612">
        <w:rPr>
          <w:b/>
          <w:lang w:val="bs-Latn-BA"/>
        </w:rPr>
        <w:t>Z A K L</w:t>
      </w:r>
      <w:r w:rsidR="00F61859" w:rsidRPr="00D96612">
        <w:rPr>
          <w:b/>
          <w:lang w:val="bs-Latn-BA"/>
        </w:rPr>
        <w:t>J U Č A K</w:t>
      </w:r>
    </w:p>
    <w:p w:rsidR="00746A86" w:rsidRPr="00D96612" w:rsidRDefault="00746A86" w:rsidP="00F61859">
      <w:pPr>
        <w:rPr>
          <w:lang w:val="bs-Latn-BA"/>
        </w:rPr>
      </w:pPr>
    </w:p>
    <w:p w:rsidR="00F61859" w:rsidRPr="00D96612" w:rsidRDefault="00F61859" w:rsidP="00746A86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D96612">
        <w:rPr>
          <w:color w:val="000000"/>
          <w:shd w:val="clear" w:color="auto" w:fill="FFFFFF"/>
          <w:lang w:val="bs-Latn-BA"/>
        </w:rPr>
        <w:t>Prima se k znanju Izvještaj o provjeri doktorskih disertacija primjenom softvera za detekciju potencijalnog plagijarizma (</w:t>
      </w:r>
      <w:r w:rsidR="00022148" w:rsidRPr="00D96612">
        <w:rPr>
          <w:color w:val="000000"/>
          <w:shd w:val="clear" w:color="auto" w:fill="FFFFFF"/>
          <w:lang w:val="bs-Latn-BA"/>
        </w:rPr>
        <w:t>od oktob</w:t>
      </w:r>
      <w:r w:rsidRPr="00D96612">
        <w:rPr>
          <w:color w:val="000000"/>
          <w:shd w:val="clear" w:color="auto" w:fill="FFFFFF"/>
          <w:lang w:val="bs-Latn-BA"/>
        </w:rPr>
        <w:t>r</w:t>
      </w:r>
      <w:r w:rsidR="00022148" w:rsidRPr="00D96612">
        <w:rPr>
          <w:color w:val="000000"/>
          <w:shd w:val="clear" w:color="auto" w:fill="FFFFFF"/>
          <w:lang w:val="bs-Latn-BA"/>
        </w:rPr>
        <w:t>a do decemb</w:t>
      </w:r>
      <w:r w:rsidRPr="00D96612">
        <w:rPr>
          <w:color w:val="000000"/>
          <w:shd w:val="clear" w:color="auto" w:fill="FFFFFF"/>
          <w:lang w:val="bs-Latn-BA"/>
        </w:rPr>
        <w:t>r</w:t>
      </w:r>
      <w:r w:rsidR="00022148" w:rsidRPr="00D96612">
        <w:rPr>
          <w:color w:val="000000"/>
          <w:shd w:val="clear" w:color="auto" w:fill="FFFFFF"/>
          <w:lang w:val="bs-Latn-BA"/>
        </w:rPr>
        <w:t>a</w:t>
      </w:r>
      <w:r w:rsidRPr="00D96612">
        <w:rPr>
          <w:color w:val="000000"/>
          <w:shd w:val="clear" w:color="auto" w:fill="FFFFFF"/>
          <w:lang w:val="bs-Latn-BA"/>
        </w:rPr>
        <w:t xml:space="preserve"> 2018. godine)</w:t>
      </w:r>
      <w:r w:rsidRPr="00D96612">
        <w:rPr>
          <w:lang w:val="bs-Latn-BA"/>
        </w:rPr>
        <w:t xml:space="preserve"> od 28. 12. 2018. godine.</w:t>
      </w:r>
    </w:p>
    <w:p w:rsidR="001F1885" w:rsidRPr="00D96612" w:rsidRDefault="001F1885" w:rsidP="00F61859">
      <w:pPr>
        <w:jc w:val="both"/>
        <w:rPr>
          <w:b/>
          <w:lang w:val="bs-Latn-BA"/>
        </w:rPr>
      </w:pPr>
    </w:p>
    <w:p w:rsidR="00F61859" w:rsidRPr="00D96612" w:rsidRDefault="002E0CF3" w:rsidP="00F61859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Realizacija k</w:t>
      </w:r>
      <w:r w:rsidR="00FB5D76" w:rsidRPr="00D96612">
        <w:rPr>
          <w:b/>
          <w:lang w:val="bs-Latn-BA"/>
        </w:rPr>
        <w:t>onkursa za upis kan</w:t>
      </w:r>
      <w:r w:rsidR="00022148" w:rsidRPr="00D96612">
        <w:rPr>
          <w:b/>
          <w:lang w:val="bs-Latn-BA"/>
        </w:rPr>
        <w:t>didata na treći ciklus studija</w:t>
      </w:r>
      <w:r w:rsidR="00FB5D76" w:rsidRPr="00D96612">
        <w:rPr>
          <w:b/>
          <w:lang w:val="bs-Latn-BA"/>
        </w:rPr>
        <w:t xml:space="preserve"> </w:t>
      </w:r>
      <w:r w:rsidR="00022148" w:rsidRPr="00D96612">
        <w:rPr>
          <w:b/>
          <w:lang w:val="bs-Latn-BA"/>
        </w:rPr>
        <w:t>(</w:t>
      </w:r>
      <w:r w:rsidR="00FB5D76" w:rsidRPr="00D96612">
        <w:rPr>
          <w:b/>
          <w:lang w:val="bs-Latn-BA"/>
        </w:rPr>
        <w:t>doktorski studij</w:t>
      </w:r>
      <w:r w:rsidR="00022148" w:rsidRPr="00D96612">
        <w:rPr>
          <w:b/>
          <w:lang w:val="bs-Latn-BA"/>
        </w:rPr>
        <w:t>)</w:t>
      </w:r>
      <w:r w:rsidRPr="00D96612">
        <w:rPr>
          <w:b/>
          <w:lang w:val="bs-Latn-BA"/>
        </w:rPr>
        <w:t xml:space="preserve"> u studijskoj 2018/2019. godini</w:t>
      </w:r>
    </w:p>
    <w:p w:rsidR="008807D4" w:rsidRPr="00D96612" w:rsidRDefault="008807D4" w:rsidP="008807D4">
      <w:pPr>
        <w:pStyle w:val="ListParagraph"/>
        <w:ind w:left="360"/>
        <w:jc w:val="both"/>
        <w:rPr>
          <w:b/>
          <w:lang w:val="bs-Latn-BA"/>
        </w:rPr>
      </w:pPr>
    </w:p>
    <w:p w:rsidR="00202E1D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kandidata </w:t>
      </w:r>
      <w:r w:rsidRPr="00D96612">
        <w:rPr>
          <w:rFonts w:eastAsiaTheme="minorEastAsia"/>
          <w:lang w:val="bs-Latn-BA"/>
        </w:rPr>
        <w:t>z</w:t>
      </w:r>
      <w:r w:rsidR="00022148" w:rsidRPr="00D96612">
        <w:rPr>
          <w:rFonts w:eastAsiaTheme="minorEastAsia"/>
          <w:lang w:val="bs-Latn-BA"/>
        </w:rPr>
        <w:t>a upis na treći ciklus studija</w:t>
      </w:r>
      <w:r w:rsidRPr="00D96612">
        <w:rPr>
          <w:rFonts w:eastAsiaTheme="minorEastAsia"/>
          <w:lang w:val="bs-Latn-BA"/>
        </w:rPr>
        <w:t xml:space="preserve"> </w:t>
      </w:r>
      <w:r w:rsidR="00022148" w:rsidRPr="00D96612">
        <w:rPr>
          <w:rFonts w:eastAsiaTheme="minorEastAsia"/>
          <w:lang w:val="bs-Latn-BA"/>
        </w:rPr>
        <w:t>(</w:t>
      </w:r>
      <w:r w:rsidRPr="00D96612">
        <w:rPr>
          <w:lang w:val="bs-Latn-BA"/>
        </w:rPr>
        <w:t>doktorski studij</w:t>
      </w:r>
      <w:r w:rsidR="00022148" w:rsidRPr="00D96612">
        <w:rPr>
          <w:lang w:val="bs-Latn-BA"/>
        </w:rPr>
        <w:t>)</w:t>
      </w:r>
      <w:r w:rsidRPr="00D96612">
        <w:rPr>
          <w:lang w:val="bs-Latn-BA"/>
        </w:rPr>
        <w:t xml:space="preserve"> na  Ekonomskom fakultetu 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06-2-7434/2018 od 21. 12. 2018. godine</w:t>
      </w:r>
      <w:r w:rsidR="00202E1D" w:rsidRPr="00D96612">
        <w:rPr>
          <w:lang w:val="bs-Latn-BA"/>
        </w:rPr>
        <w:t>.</w:t>
      </w:r>
    </w:p>
    <w:p w:rsidR="00202E1D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</w:t>
      </w:r>
      <w:r w:rsidRPr="00D96612">
        <w:rPr>
          <w:lang w:val="bs-Latn-BA"/>
        </w:rPr>
        <w:t>prijavljenih i primljenih kandidata z</w:t>
      </w:r>
      <w:r w:rsidR="00022148" w:rsidRPr="00D96612">
        <w:rPr>
          <w:lang w:val="bs-Latn-BA"/>
        </w:rPr>
        <w:t>a upis na treći ciklus studija</w:t>
      </w:r>
      <w:r w:rsidRPr="00D96612">
        <w:rPr>
          <w:lang w:val="bs-Latn-BA"/>
        </w:rPr>
        <w:t xml:space="preserve"> </w:t>
      </w:r>
      <w:r w:rsidR="00022148" w:rsidRPr="00D96612">
        <w:rPr>
          <w:lang w:val="bs-Latn-BA"/>
        </w:rPr>
        <w:t>(</w:t>
      </w:r>
      <w:r w:rsidRPr="00D96612">
        <w:rPr>
          <w:lang w:val="bs-Latn-BA"/>
        </w:rPr>
        <w:t>doktorski studij</w:t>
      </w:r>
      <w:r w:rsidR="00022148" w:rsidRPr="00D96612">
        <w:rPr>
          <w:lang w:val="bs-Latn-BA"/>
        </w:rPr>
        <w:t>)</w:t>
      </w:r>
      <w:r w:rsidRPr="00D96612">
        <w:rPr>
          <w:lang w:val="bs-Latn-BA"/>
        </w:rPr>
        <w:t xml:space="preserve"> na Fakultetu za kriminalistiku, kriminologiju i sigurnosne studije </w:t>
      </w:r>
      <w:r w:rsidRPr="00D96612">
        <w:rPr>
          <w:lang w:val="bs-Latn-BA"/>
        </w:rPr>
        <w:lastRenderedPageBreak/>
        <w:t>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03-02-103/19 od 09. 01. 2019. godine</w:t>
      </w:r>
      <w:r w:rsidR="00202E1D" w:rsidRPr="00D96612">
        <w:rPr>
          <w:lang w:val="bs-Latn-BA"/>
        </w:rPr>
        <w:t>.</w:t>
      </w:r>
    </w:p>
    <w:p w:rsidR="00202E1D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</w:t>
      </w:r>
      <w:r w:rsidRPr="00D96612">
        <w:rPr>
          <w:bCs/>
          <w:lang w:val="bs-Latn-BA"/>
        </w:rPr>
        <w:t>kandidata za upis na tr</w:t>
      </w:r>
      <w:r w:rsidR="00022148" w:rsidRPr="00D96612">
        <w:rPr>
          <w:bCs/>
          <w:lang w:val="bs-Latn-BA"/>
        </w:rPr>
        <w:t>eći ciklus studija</w:t>
      </w:r>
      <w:r w:rsidRPr="00D96612">
        <w:rPr>
          <w:bCs/>
          <w:lang w:val="bs-Latn-BA"/>
        </w:rPr>
        <w:t xml:space="preserve"> </w:t>
      </w:r>
      <w:r w:rsidR="00022148" w:rsidRPr="00D96612">
        <w:rPr>
          <w:bCs/>
          <w:lang w:val="bs-Latn-BA"/>
        </w:rPr>
        <w:t>(</w:t>
      </w:r>
      <w:r w:rsidRPr="00D96612">
        <w:rPr>
          <w:bCs/>
          <w:lang w:val="bs-Latn-BA"/>
        </w:rPr>
        <w:t>doktorski studij</w:t>
      </w:r>
      <w:r w:rsidR="00022148" w:rsidRPr="00D96612">
        <w:rPr>
          <w:bCs/>
          <w:lang w:val="bs-Latn-BA"/>
        </w:rPr>
        <w:t>)</w:t>
      </w:r>
      <w:r w:rsidRPr="00D96612">
        <w:rPr>
          <w:bCs/>
          <w:lang w:val="bs-Latn-BA"/>
        </w:rPr>
        <w:t xml:space="preserve"> </w:t>
      </w:r>
      <w:r w:rsidRPr="00D96612">
        <w:rPr>
          <w:lang w:val="bs-Latn-BA"/>
        </w:rPr>
        <w:t>na Fakultetu islamskih nauka 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03-03- 27 – VAN. SJED.-1675-2/18 od 26. 12. 2018. godine</w:t>
      </w:r>
      <w:r w:rsidR="00202E1D" w:rsidRPr="00D96612">
        <w:rPr>
          <w:lang w:val="bs-Latn-BA"/>
        </w:rPr>
        <w:t>.</w:t>
      </w:r>
    </w:p>
    <w:p w:rsidR="00202E1D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</w:t>
      </w:r>
      <w:r w:rsidRPr="00D96612">
        <w:rPr>
          <w:lang w:val="bs-Latn-BA"/>
        </w:rPr>
        <w:t xml:space="preserve">naknadno prijavljenih i primljenih kandidata </w:t>
      </w:r>
      <w:r w:rsidR="00022148" w:rsidRPr="00D96612">
        <w:rPr>
          <w:lang w:val="bs-Latn-BA"/>
        </w:rPr>
        <w:t>za upis na treći ciklus studija (</w:t>
      </w:r>
      <w:r w:rsidRPr="00D96612">
        <w:rPr>
          <w:lang w:val="bs-Latn-BA"/>
        </w:rPr>
        <w:t>interdisciplinarni doktorski</w:t>
      </w:r>
      <w:r w:rsidRPr="00D96612">
        <w:rPr>
          <w:b/>
          <w:lang w:val="bs-Latn-BA"/>
        </w:rPr>
        <w:t xml:space="preserve"> </w:t>
      </w:r>
      <w:r w:rsidRPr="00D96612">
        <w:rPr>
          <w:lang w:val="bs-Latn-BA"/>
        </w:rPr>
        <w:t>studij</w:t>
      </w:r>
      <w:r w:rsidR="00022148" w:rsidRPr="00D96612">
        <w:rPr>
          <w:lang w:val="bs-Latn-BA"/>
        </w:rPr>
        <w:t>)</w:t>
      </w:r>
      <w:r w:rsidRPr="00D96612">
        <w:rPr>
          <w:lang w:val="bs-Latn-BA"/>
        </w:rPr>
        <w:t xml:space="preserve"> iz oblasti društve</w:t>
      </w:r>
      <w:r w:rsidR="0031378F" w:rsidRPr="00D96612">
        <w:rPr>
          <w:lang w:val="bs-Latn-BA"/>
        </w:rPr>
        <w:t>nih nauka, istraživačko polje: politologija, sociologija, sigurnosne i mirovne studije, komunikologija i s</w:t>
      </w:r>
      <w:r w:rsidRPr="00D96612">
        <w:rPr>
          <w:lang w:val="bs-Latn-BA"/>
        </w:rPr>
        <w:t>ocijalni rad na Fakultetu političkih nauka 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02-1-54-1/19 od 21. 01. 2019. godine</w:t>
      </w:r>
      <w:r w:rsidR="00202E1D" w:rsidRPr="00D96612">
        <w:rPr>
          <w:lang w:val="bs-Latn-BA"/>
        </w:rPr>
        <w:t>.</w:t>
      </w:r>
    </w:p>
    <w:p w:rsidR="00202E1D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</w:t>
      </w:r>
      <w:r w:rsidRPr="00D96612">
        <w:rPr>
          <w:bCs/>
          <w:lang w:val="bs-Latn-BA"/>
        </w:rPr>
        <w:t>kandidata za upis na tr</w:t>
      </w:r>
      <w:r w:rsidR="00022148" w:rsidRPr="00D96612">
        <w:rPr>
          <w:bCs/>
          <w:lang w:val="bs-Latn-BA"/>
        </w:rPr>
        <w:t>eći ciklus studija</w:t>
      </w:r>
      <w:r w:rsidRPr="00D96612">
        <w:rPr>
          <w:bCs/>
          <w:lang w:val="bs-Latn-BA"/>
        </w:rPr>
        <w:t xml:space="preserve"> </w:t>
      </w:r>
      <w:r w:rsidR="00022148" w:rsidRPr="00D96612">
        <w:rPr>
          <w:bCs/>
          <w:lang w:val="bs-Latn-BA"/>
        </w:rPr>
        <w:t>(</w:t>
      </w:r>
      <w:r w:rsidRPr="00D96612">
        <w:rPr>
          <w:bCs/>
          <w:lang w:val="bs-Latn-BA"/>
        </w:rPr>
        <w:t>doktorski studij</w:t>
      </w:r>
      <w:r w:rsidR="00022148" w:rsidRPr="00D96612">
        <w:rPr>
          <w:bCs/>
          <w:lang w:val="bs-Latn-BA"/>
        </w:rPr>
        <w:t>)</w:t>
      </w:r>
      <w:r w:rsidRPr="00D96612">
        <w:rPr>
          <w:bCs/>
          <w:lang w:val="bs-Latn-BA"/>
        </w:rPr>
        <w:t xml:space="preserve"> </w:t>
      </w:r>
      <w:r w:rsidRPr="00D96612">
        <w:rPr>
          <w:lang w:val="bs-Latn-BA"/>
        </w:rPr>
        <w:t>na Fakultetu zdravstvenih studija 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04-1/42/19 od 09. 01. 2019. godine</w:t>
      </w:r>
      <w:r w:rsidR="00202E1D" w:rsidRPr="00D96612">
        <w:rPr>
          <w:lang w:val="bs-Latn-BA"/>
        </w:rPr>
        <w:t>.</w:t>
      </w:r>
    </w:p>
    <w:p w:rsidR="00202E1D" w:rsidRPr="00D96612" w:rsidRDefault="0031378F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F61859" w:rsidRPr="00D96612">
        <w:rPr>
          <w:lang w:val="bs-Latn-BA"/>
        </w:rPr>
        <w:t xml:space="preserve">glasnost na zahtjev Fakulteta zdravstvenih studija </w:t>
      </w:r>
      <w:r w:rsidR="00346DB5" w:rsidRPr="00D96612">
        <w:rPr>
          <w:lang w:val="bs-Latn-BA"/>
        </w:rPr>
        <w:t xml:space="preserve">Univerziteta u Sarajevu </w:t>
      </w:r>
      <w:r w:rsidR="00F61859" w:rsidRPr="00D96612">
        <w:rPr>
          <w:lang w:val="bs-Latn-BA"/>
        </w:rPr>
        <w:t>broj: 02-1-68/19 od 16. 01. 2019. godine za proširenje upisne kvote za upis kan</w:t>
      </w:r>
      <w:r w:rsidR="00022148" w:rsidRPr="00D96612">
        <w:rPr>
          <w:lang w:val="bs-Latn-BA"/>
        </w:rPr>
        <w:t>didata na treći ciklus studija (</w:t>
      </w:r>
      <w:r w:rsidR="00F61859" w:rsidRPr="00D96612">
        <w:rPr>
          <w:lang w:val="bs-Latn-BA"/>
        </w:rPr>
        <w:t>doktorski studij</w:t>
      </w:r>
      <w:r w:rsidR="00022148" w:rsidRPr="00D96612">
        <w:rPr>
          <w:lang w:val="bs-Latn-BA"/>
        </w:rPr>
        <w:t>)</w:t>
      </w:r>
      <w:r w:rsidR="00F61859" w:rsidRPr="00D96612">
        <w:rPr>
          <w:lang w:val="bs-Latn-BA"/>
        </w:rPr>
        <w:t xml:space="preserve"> u studijskoj 2018/2019. godini</w:t>
      </w:r>
      <w:r w:rsidR="00202E1D" w:rsidRPr="00D96612">
        <w:rPr>
          <w:lang w:val="bs-Latn-BA"/>
        </w:rPr>
        <w:t>.</w:t>
      </w:r>
    </w:p>
    <w:p w:rsidR="00F61859" w:rsidRPr="00D96612" w:rsidRDefault="00F61859" w:rsidP="005C0C33">
      <w:pPr>
        <w:pStyle w:val="ListParagraph"/>
        <w:numPr>
          <w:ilvl w:val="0"/>
          <w:numId w:val="17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</w:t>
      </w:r>
      <w:r w:rsidRPr="00D96612">
        <w:rPr>
          <w:color w:val="000000"/>
          <w:shd w:val="clear" w:color="auto" w:fill="FFFFFF"/>
          <w:lang w:val="bs-Latn-BA"/>
        </w:rPr>
        <w:t xml:space="preserve">konačna lista </w:t>
      </w:r>
      <w:r w:rsidRPr="00D96612">
        <w:rPr>
          <w:lang w:val="bs-Latn-BA"/>
        </w:rPr>
        <w:t>kandidata up</w:t>
      </w:r>
      <w:r w:rsidR="00022148" w:rsidRPr="00D96612">
        <w:rPr>
          <w:lang w:val="bs-Latn-BA"/>
        </w:rPr>
        <w:t>isanih na treći ciklus studija</w:t>
      </w:r>
      <w:r w:rsidRPr="00D96612">
        <w:rPr>
          <w:lang w:val="bs-Latn-BA"/>
        </w:rPr>
        <w:t xml:space="preserve"> </w:t>
      </w:r>
      <w:r w:rsidR="00022148" w:rsidRPr="00D96612">
        <w:rPr>
          <w:lang w:val="bs-Latn-BA"/>
        </w:rPr>
        <w:t>(</w:t>
      </w:r>
      <w:r w:rsidRPr="00D96612">
        <w:rPr>
          <w:lang w:val="bs-Latn-BA"/>
        </w:rPr>
        <w:t>doktorski studij</w:t>
      </w:r>
      <w:r w:rsidR="00022148" w:rsidRPr="00D96612">
        <w:rPr>
          <w:lang w:val="bs-Latn-BA"/>
        </w:rPr>
        <w:t>)</w:t>
      </w:r>
      <w:r w:rsidRPr="00D96612">
        <w:rPr>
          <w:lang w:val="bs-Latn-BA"/>
        </w:rPr>
        <w:t xml:space="preserve"> na Pravnom fakultetu Univerziteta u Sarajevu u studijskoj 2018/2019. godini</w:t>
      </w:r>
      <w:r w:rsidR="00202E1D" w:rsidRPr="00D96612">
        <w:rPr>
          <w:lang w:val="bs-Latn-BA"/>
        </w:rPr>
        <w:t xml:space="preserve"> </w:t>
      </w:r>
      <w:r w:rsidRPr="00D96612">
        <w:rPr>
          <w:lang w:val="bs-Latn-BA"/>
        </w:rPr>
        <w:t>broj: 01-52-2/19 od 17. 01. 2019. godine</w:t>
      </w:r>
      <w:r w:rsidR="00202E1D" w:rsidRPr="00D96612">
        <w:rPr>
          <w:lang w:val="bs-Latn-BA"/>
        </w:rPr>
        <w:t>.</w:t>
      </w:r>
    </w:p>
    <w:p w:rsidR="0098517F" w:rsidRPr="00D96612" w:rsidRDefault="0098517F" w:rsidP="00F61859">
      <w:pPr>
        <w:jc w:val="both"/>
        <w:rPr>
          <w:lang w:val="bs-Latn-BA"/>
        </w:rPr>
      </w:pPr>
    </w:p>
    <w:p w:rsidR="00FB5D76" w:rsidRPr="00D96612" w:rsidRDefault="00FB5D76" w:rsidP="00FB5D76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D96612">
        <w:rPr>
          <w:b/>
          <w:lang w:val="bs-Latn-BA"/>
        </w:rPr>
        <w:t>Raspisivanje konkursa za upis kan</w:t>
      </w:r>
      <w:r w:rsidR="003553D2" w:rsidRPr="00D96612">
        <w:rPr>
          <w:b/>
          <w:lang w:val="bs-Latn-BA"/>
        </w:rPr>
        <w:t>didata na treći ciklus studija</w:t>
      </w:r>
      <w:r w:rsidRPr="00D96612">
        <w:rPr>
          <w:b/>
          <w:lang w:val="bs-Latn-BA"/>
        </w:rPr>
        <w:t xml:space="preserve"> </w:t>
      </w:r>
      <w:r w:rsidR="003553D2" w:rsidRPr="00D96612">
        <w:rPr>
          <w:b/>
          <w:lang w:val="bs-Latn-BA"/>
        </w:rPr>
        <w:t>(</w:t>
      </w:r>
      <w:r w:rsidRPr="00D96612">
        <w:rPr>
          <w:b/>
          <w:lang w:val="bs-Latn-BA"/>
        </w:rPr>
        <w:t>doktorski studij</w:t>
      </w:r>
      <w:r w:rsidR="003553D2" w:rsidRPr="00D96612">
        <w:rPr>
          <w:b/>
          <w:lang w:val="bs-Latn-BA"/>
        </w:rPr>
        <w:t>)</w:t>
      </w:r>
      <w:r w:rsidR="0031378F" w:rsidRPr="00D96612">
        <w:rPr>
          <w:b/>
          <w:lang w:val="bs-Latn-BA"/>
        </w:rPr>
        <w:t xml:space="preserve"> u studijskoj 2018/2019. godini</w:t>
      </w:r>
    </w:p>
    <w:p w:rsidR="00746A86" w:rsidRPr="00D96612" w:rsidRDefault="00746A86" w:rsidP="00406288">
      <w:pPr>
        <w:jc w:val="both"/>
        <w:rPr>
          <w:b/>
          <w:lang w:val="bs-Latn-BA"/>
        </w:rPr>
      </w:pPr>
    </w:p>
    <w:p w:rsidR="00193016" w:rsidRPr="00D96612" w:rsidRDefault="0031378F" w:rsidP="005C0C33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193016" w:rsidRPr="00D96612">
        <w:rPr>
          <w:lang w:val="bs-Latn-BA"/>
        </w:rPr>
        <w:t>glasnost</w:t>
      </w:r>
      <w:r w:rsidR="00193016" w:rsidRPr="00D96612">
        <w:rPr>
          <w:i/>
          <w:lang w:val="bs-Latn-BA"/>
        </w:rPr>
        <w:t xml:space="preserve"> </w:t>
      </w:r>
      <w:r w:rsidR="00743EE4" w:rsidRPr="00D96612">
        <w:rPr>
          <w:lang w:val="bs-Latn-BA"/>
        </w:rPr>
        <w:t xml:space="preserve">Muzičkoj akademiji </w:t>
      </w:r>
      <w:r w:rsidR="00193016" w:rsidRPr="00D96612">
        <w:rPr>
          <w:lang w:val="bs-Latn-BA"/>
        </w:rPr>
        <w:t>Univerzit</w:t>
      </w:r>
      <w:r w:rsidRPr="00D96612">
        <w:rPr>
          <w:lang w:val="bs-Latn-BA"/>
        </w:rPr>
        <w:t>eta u Sarajevu na raspisivanje k</w:t>
      </w:r>
      <w:r w:rsidR="00193016" w:rsidRPr="00D96612">
        <w:rPr>
          <w:lang w:val="bs-Latn-BA"/>
        </w:rPr>
        <w:t>onkursa za upis kan</w:t>
      </w:r>
      <w:r w:rsidR="003553D2" w:rsidRPr="00D96612">
        <w:rPr>
          <w:lang w:val="bs-Latn-BA"/>
        </w:rPr>
        <w:t>didata na treći ciklus studija</w:t>
      </w:r>
      <w:r w:rsidR="00193016" w:rsidRPr="00D96612">
        <w:rPr>
          <w:lang w:val="bs-Latn-BA"/>
        </w:rPr>
        <w:t xml:space="preserve"> </w:t>
      </w:r>
      <w:r w:rsidR="003553D2" w:rsidRPr="00D96612">
        <w:rPr>
          <w:lang w:val="bs-Latn-BA"/>
        </w:rPr>
        <w:t>(</w:t>
      </w:r>
      <w:r w:rsidR="00193016" w:rsidRPr="00D96612">
        <w:rPr>
          <w:lang w:val="bs-Latn-BA"/>
        </w:rPr>
        <w:t>doktorski studij</w:t>
      </w:r>
      <w:r w:rsidR="003553D2" w:rsidRPr="00D96612">
        <w:rPr>
          <w:lang w:val="bs-Latn-BA"/>
        </w:rPr>
        <w:t>)</w:t>
      </w:r>
      <w:r w:rsidR="00193016" w:rsidRPr="00D96612">
        <w:rPr>
          <w:lang w:val="bs-Latn-BA"/>
        </w:rPr>
        <w:t xml:space="preserve"> u studijskoj 2019/2020. godini</w:t>
      </w:r>
      <w:r w:rsidR="00D77248" w:rsidRPr="00D96612">
        <w:rPr>
          <w:lang w:val="bs-Latn-BA"/>
        </w:rPr>
        <w:t>.</w:t>
      </w:r>
    </w:p>
    <w:p w:rsidR="00EA3924" w:rsidRPr="00D96612" w:rsidRDefault="00EA3924" w:rsidP="003B3848">
      <w:pPr>
        <w:contextualSpacing/>
        <w:jc w:val="both"/>
        <w:rPr>
          <w:b/>
          <w:lang w:val="bs-Latn-BA"/>
        </w:rPr>
      </w:pPr>
    </w:p>
    <w:p w:rsidR="00746A86" w:rsidRPr="00D96612" w:rsidRDefault="00746A86" w:rsidP="003B3848">
      <w:pPr>
        <w:contextualSpacing/>
        <w:jc w:val="both"/>
        <w:rPr>
          <w:b/>
          <w:lang w:val="bs-Latn-BA"/>
        </w:rPr>
      </w:pPr>
    </w:p>
    <w:p w:rsidR="007443EB" w:rsidRPr="00D96612" w:rsidRDefault="007443EB" w:rsidP="003B3848">
      <w:pPr>
        <w:contextualSpacing/>
        <w:jc w:val="both"/>
        <w:rPr>
          <w:b/>
          <w:lang w:val="bs-Latn-BA"/>
        </w:rPr>
      </w:pPr>
      <w:r w:rsidRPr="00D96612">
        <w:rPr>
          <w:b/>
          <w:lang w:val="bs-Latn-BA"/>
        </w:rPr>
        <w:t>Ad-6.</w:t>
      </w:r>
    </w:p>
    <w:p w:rsidR="00706497" w:rsidRPr="00D96612" w:rsidRDefault="003553D2" w:rsidP="005C0C33">
      <w:pPr>
        <w:pStyle w:val="ListParagraph"/>
        <w:numPr>
          <w:ilvl w:val="0"/>
          <w:numId w:val="13"/>
        </w:numPr>
        <w:rPr>
          <w:lang w:val="bs-Latn-BA"/>
        </w:rPr>
      </w:pPr>
      <w:r w:rsidRPr="00D96612">
        <w:rPr>
          <w:lang w:val="bs-Latn-BA"/>
        </w:rPr>
        <w:t>Jednoglasno je donesena sl</w:t>
      </w:r>
      <w:r w:rsidR="00406288" w:rsidRPr="00D96612">
        <w:rPr>
          <w:lang w:val="bs-Latn-BA"/>
        </w:rPr>
        <w:t>jedeća</w:t>
      </w:r>
    </w:p>
    <w:p w:rsidR="00406288" w:rsidRPr="00D96612" w:rsidRDefault="00406288" w:rsidP="00406288">
      <w:pPr>
        <w:rPr>
          <w:b/>
          <w:lang w:val="bs-Latn-BA"/>
        </w:rPr>
      </w:pPr>
    </w:p>
    <w:p w:rsidR="00746A86" w:rsidRPr="00D96612" w:rsidRDefault="00406288" w:rsidP="00746A86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706497" w:rsidRPr="00D96612" w:rsidRDefault="00706497" w:rsidP="00406288">
      <w:pPr>
        <w:rPr>
          <w:b/>
          <w:lang w:val="bs-Latn-BA"/>
        </w:rPr>
      </w:pPr>
    </w:p>
    <w:p w:rsidR="001F1885" w:rsidRPr="00D96612" w:rsidRDefault="00706497" w:rsidP="00406288">
      <w:pPr>
        <w:jc w:val="both"/>
        <w:rPr>
          <w:lang w:val="bs-Latn-BA"/>
        </w:rPr>
      </w:pPr>
      <w:r w:rsidRPr="00D96612">
        <w:rPr>
          <w:lang w:val="bs-Latn-BA"/>
        </w:rPr>
        <w:t>Utvrđuje se prijedlog</w:t>
      </w:r>
      <w:r w:rsidRPr="00D96612">
        <w:rPr>
          <w:b/>
          <w:lang w:val="bs-Latn-BA"/>
        </w:rPr>
        <w:t xml:space="preserve"> </w:t>
      </w:r>
      <w:r w:rsidRPr="00D96612">
        <w:rPr>
          <w:lang w:val="bs-Latn-BA"/>
        </w:rPr>
        <w:t>Registra relevantnih naučnih baza podataka Univerziteta u Sarajevu</w:t>
      </w:r>
      <w:r w:rsidR="00CB5DF5" w:rsidRPr="00D96612">
        <w:rPr>
          <w:lang w:val="bs-Latn-BA"/>
        </w:rPr>
        <w:t xml:space="preserve"> i </w:t>
      </w:r>
      <w:r w:rsidRPr="00D96612">
        <w:rPr>
          <w:lang w:val="bs-Latn-BA"/>
        </w:rPr>
        <w:t>prosljeđuje se</w:t>
      </w:r>
      <w:r w:rsidR="00C837B7" w:rsidRPr="00D96612">
        <w:rPr>
          <w:lang w:val="bs-Latn-BA"/>
        </w:rPr>
        <w:t>,</w:t>
      </w:r>
      <w:r w:rsidRPr="00D96612">
        <w:rPr>
          <w:lang w:val="bs-Latn-BA"/>
        </w:rPr>
        <w:t xml:space="preserve"> putem Ministarstva za obrazovanje, nauku i mlade Kantona Sarajevo, Sa</w:t>
      </w:r>
      <w:r w:rsidR="0031378F" w:rsidRPr="00D96612">
        <w:rPr>
          <w:lang w:val="bs-Latn-BA"/>
        </w:rPr>
        <w:t>vjetu za nauku Kantona Sarajevo</w:t>
      </w:r>
      <w:r w:rsidRPr="00D96612">
        <w:rPr>
          <w:lang w:val="bs-Latn-BA"/>
        </w:rPr>
        <w:t xml:space="preserve"> na dalj</w:t>
      </w:r>
      <w:r w:rsidR="003553D2" w:rsidRPr="00D96612">
        <w:rPr>
          <w:lang w:val="bs-Latn-BA"/>
        </w:rPr>
        <w:t>nj</w:t>
      </w:r>
      <w:r w:rsidRPr="00D96612">
        <w:rPr>
          <w:lang w:val="bs-Latn-BA"/>
        </w:rPr>
        <w:t>e postupanje.</w:t>
      </w:r>
    </w:p>
    <w:p w:rsidR="001F1885" w:rsidRPr="00D96612" w:rsidRDefault="001F1885" w:rsidP="00406288">
      <w:pPr>
        <w:jc w:val="both"/>
        <w:rPr>
          <w:lang w:val="bs-Latn-BA"/>
        </w:rPr>
      </w:pPr>
    </w:p>
    <w:p w:rsidR="00406288" w:rsidRPr="00D96612" w:rsidRDefault="003553D2" w:rsidP="005C0C33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D96612">
        <w:rPr>
          <w:lang w:val="bs-Latn-BA"/>
        </w:rPr>
        <w:t>Jednoglasno je donesena sl</w:t>
      </w:r>
      <w:r w:rsidR="00406288" w:rsidRPr="00D96612">
        <w:rPr>
          <w:lang w:val="bs-Latn-BA"/>
        </w:rPr>
        <w:t>jedeća</w:t>
      </w:r>
    </w:p>
    <w:p w:rsidR="00406288" w:rsidRPr="00D96612" w:rsidRDefault="00406288" w:rsidP="00406288">
      <w:pPr>
        <w:rPr>
          <w:b/>
          <w:lang w:val="bs-Latn-BA"/>
        </w:rPr>
      </w:pPr>
    </w:p>
    <w:p w:rsidR="00406288" w:rsidRPr="00D96612" w:rsidRDefault="00C837B7" w:rsidP="00406288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406288" w:rsidRPr="00D96612" w:rsidRDefault="00406288" w:rsidP="00406288">
      <w:pPr>
        <w:rPr>
          <w:b/>
          <w:lang w:val="bs-Latn-BA"/>
        </w:rPr>
      </w:pPr>
    </w:p>
    <w:p w:rsidR="00406288" w:rsidRPr="00D96612" w:rsidRDefault="00406288" w:rsidP="00A72267">
      <w:pPr>
        <w:jc w:val="both"/>
        <w:rPr>
          <w:lang w:val="bs-Latn-BA"/>
        </w:rPr>
      </w:pPr>
      <w:r w:rsidRPr="00D96612">
        <w:rPr>
          <w:lang w:val="bs-Latn-BA"/>
        </w:rPr>
        <w:t>Utvrđuje se lista kandidata i lista organizacionih jedinica za dodjelu nagrada u skladu sa Pravilnikom o nagrađivanju akademskog i naučnoistraživačkog osoblja i dodjeljivanju sredstava organizacionim jedinicama Univerziteta u Sarajevu na osnovu rezultata naučnog/umjetničkog rada za 2017. godinu.</w:t>
      </w:r>
    </w:p>
    <w:p w:rsidR="00406288" w:rsidRPr="00D96612" w:rsidRDefault="00406288" w:rsidP="00A72267">
      <w:pPr>
        <w:jc w:val="both"/>
        <w:rPr>
          <w:lang w:val="bs-Latn-BA"/>
        </w:rPr>
      </w:pPr>
      <w:r w:rsidRPr="00D96612">
        <w:rPr>
          <w:lang w:val="bs-Latn-BA"/>
        </w:rPr>
        <w:t>Lista kandidata i lista organizacionih jedinica prosljeđuje se organi</w:t>
      </w:r>
      <w:r w:rsidR="0031378F" w:rsidRPr="00D96612">
        <w:rPr>
          <w:lang w:val="bs-Latn-BA"/>
        </w:rPr>
        <w:t>zacionim jedinicama Univerziteta</w:t>
      </w:r>
      <w:r w:rsidRPr="00D96612">
        <w:rPr>
          <w:lang w:val="bs-Latn-BA"/>
        </w:rPr>
        <w:t xml:space="preserve"> u Sarajevu.</w:t>
      </w:r>
    </w:p>
    <w:p w:rsidR="00406288" w:rsidRPr="00D96612" w:rsidRDefault="00406288" w:rsidP="00A72267">
      <w:pPr>
        <w:jc w:val="both"/>
        <w:rPr>
          <w:lang w:val="bs-Latn-BA"/>
        </w:rPr>
      </w:pPr>
      <w:r w:rsidRPr="00D96612">
        <w:rPr>
          <w:lang w:val="bs-Latn-BA"/>
        </w:rPr>
        <w:lastRenderedPageBreak/>
        <w:t>Rok za podnošenje žal</w:t>
      </w:r>
      <w:r w:rsidR="0031378F" w:rsidRPr="00D96612">
        <w:rPr>
          <w:lang w:val="bs-Latn-BA"/>
        </w:rPr>
        <w:t>bi je 15 (petnaest) dana od datuma</w:t>
      </w:r>
      <w:r w:rsidRPr="00D96612">
        <w:rPr>
          <w:lang w:val="bs-Latn-BA"/>
        </w:rPr>
        <w:t xml:space="preserve"> dostavljanja ove odluke.</w:t>
      </w:r>
    </w:p>
    <w:p w:rsidR="00406288" w:rsidRPr="00D96612" w:rsidRDefault="0031378F" w:rsidP="00406288">
      <w:pPr>
        <w:jc w:val="both"/>
        <w:rPr>
          <w:rFonts w:eastAsiaTheme="minorHAnsi"/>
          <w:lang w:val="bs-Latn-BA"/>
        </w:rPr>
      </w:pPr>
      <w:r w:rsidRPr="00D96612">
        <w:rPr>
          <w:rFonts w:eastAsiaTheme="minorHAnsi"/>
          <w:lang w:val="bs-Latn-BA"/>
        </w:rPr>
        <w:t>Vijeće G</w:t>
      </w:r>
      <w:r w:rsidR="00406288" w:rsidRPr="00D96612">
        <w:rPr>
          <w:rFonts w:eastAsiaTheme="minorHAnsi"/>
          <w:lang w:val="bs-Latn-BA"/>
        </w:rPr>
        <w:t>rupacije umjetnosti predložit će kandidate za nagrade za umjetnički doprinos u skladu sa članom 4. Pravilnika o nagrađivanju akademskog i naučnoistraživačkog osoblja i dodjeljivanju sredstava organizacionim jedinicama Univerziteta u Sarajevu na osnovu rezultata naučnog/umjetničkog rada za 2017. godinu.</w:t>
      </w:r>
    </w:p>
    <w:p w:rsidR="00406288" w:rsidRPr="00D96612" w:rsidRDefault="00406288" w:rsidP="00406288">
      <w:pPr>
        <w:jc w:val="both"/>
        <w:rPr>
          <w:lang w:val="bs-Latn-BA"/>
        </w:rPr>
      </w:pPr>
      <w:r w:rsidRPr="00D96612">
        <w:rPr>
          <w:lang w:val="bs-Latn-BA"/>
        </w:rPr>
        <w:t>Sredstva za nagrađivanje za 2017. godinu bit će planirana u okviru raspodjele sredstava Fonda za razvoj Univerziteta u Sarajevu za 2017. godinu.</w:t>
      </w:r>
    </w:p>
    <w:p w:rsidR="00D02405" w:rsidRPr="00D96612" w:rsidRDefault="00D02405" w:rsidP="00406288">
      <w:pPr>
        <w:jc w:val="both"/>
        <w:rPr>
          <w:lang w:val="bs-Latn-BA"/>
        </w:rPr>
      </w:pPr>
    </w:p>
    <w:p w:rsidR="00B17F33" w:rsidRPr="00D96612" w:rsidRDefault="003553D2" w:rsidP="005C0C33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D96612">
        <w:rPr>
          <w:lang w:val="bs-Latn-BA"/>
        </w:rPr>
        <w:t>Jednoglasno je donesena sl</w:t>
      </w:r>
      <w:r w:rsidR="00406288" w:rsidRPr="00D96612">
        <w:rPr>
          <w:lang w:val="bs-Latn-BA"/>
        </w:rPr>
        <w:t>jedeća</w:t>
      </w:r>
    </w:p>
    <w:p w:rsidR="00B17F33" w:rsidRPr="00D96612" w:rsidRDefault="00B17F33" w:rsidP="00406288">
      <w:pPr>
        <w:pStyle w:val="ListParagraph"/>
        <w:ind w:left="360"/>
        <w:jc w:val="both"/>
        <w:rPr>
          <w:lang w:val="bs-Latn-BA"/>
        </w:rPr>
      </w:pPr>
    </w:p>
    <w:p w:rsidR="00406288" w:rsidRPr="00D96612" w:rsidRDefault="00406288" w:rsidP="00406288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406288" w:rsidRPr="00D96612" w:rsidRDefault="00406288" w:rsidP="00406288">
      <w:pPr>
        <w:rPr>
          <w:b/>
          <w:lang w:val="bs-Latn-BA"/>
        </w:rPr>
      </w:pPr>
    </w:p>
    <w:p w:rsidR="00406288" w:rsidRPr="00D96612" w:rsidRDefault="00406288" w:rsidP="00406288">
      <w:pPr>
        <w:jc w:val="both"/>
        <w:rPr>
          <w:lang w:val="bs-Latn-BA"/>
        </w:rPr>
      </w:pPr>
      <w:r w:rsidRPr="00D96612">
        <w:rPr>
          <w:lang w:val="bs-Latn-BA"/>
        </w:rPr>
        <w:t>Prihvata se Izvještaj o radu Savjeta za nauku i umjetnost Univerzi</w:t>
      </w:r>
      <w:r w:rsidR="0031378F" w:rsidRPr="00D96612">
        <w:rPr>
          <w:lang w:val="bs-Latn-BA"/>
        </w:rPr>
        <w:t>teta u Sarajevu za 2018. godinu</w:t>
      </w:r>
      <w:r w:rsidRPr="00D96612">
        <w:rPr>
          <w:lang w:val="bs-Latn-BA"/>
        </w:rPr>
        <w:t xml:space="preserve"> broj: 0101-295/19 od 11. 01. 2019. godine</w:t>
      </w:r>
      <w:r w:rsidR="0009294B" w:rsidRPr="00D96612">
        <w:rPr>
          <w:lang w:val="bs-Latn-BA"/>
        </w:rPr>
        <w:t>.</w:t>
      </w:r>
    </w:p>
    <w:p w:rsidR="00406288" w:rsidRPr="00D96612" w:rsidRDefault="00406288" w:rsidP="00406288">
      <w:pPr>
        <w:jc w:val="both"/>
        <w:rPr>
          <w:lang w:val="bs-Latn-BA"/>
        </w:rPr>
      </w:pPr>
    </w:p>
    <w:p w:rsidR="00406288" w:rsidRPr="00D96612" w:rsidRDefault="0031378F" w:rsidP="005C0C33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D96612">
        <w:rPr>
          <w:lang w:val="bs-Latn-BA"/>
        </w:rPr>
        <w:t>Jednoglasno je donesena sl</w:t>
      </w:r>
      <w:r w:rsidR="00406288" w:rsidRPr="00D96612">
        <w:rPr>
          <w:lang w:val="bs-Latn-BA"/>
        </w:rPr>
        <w:t>jedeća</w:t>
      </w:r>
    </w:p>
    <w:p w:rsidR="00406288" w:rsidRPr="00D96612" w:rsidRDefault="00406288" w:rsidP="00406288">
      <w:pPr>
        <w:rPr>
          <w:b/>
          <w:lang w:val="bs-Latn-BA"/>
        </w:rPr>
      </w:pPr>
    </w:p>
    <w:p w:rsidR="00406288" w:rsidRPr="00D96612" w:rsidRDefault="00406288" w:rsidP="00406288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406288" w:rsidRPr="00D96612" w:rsidRDefault="00406288" w:rsidP="00406288">
      <w:pPr>
        <w:rPr>
          <w:b/>
          <w:lang w:val="bs-Latn-BA"/>
        </w:rPr>
      </w:pPr>
    </w:p>
    <w:p w:rsidR="00406288" w:rsidRPr="00D96612" w:rsidRDefault="00406288" w:rsidP="00406288">
      <w:pPr>
        <w:jc w:val="both"/>
        <w:rPr>
          <w:lang w:val="bs-Latn-BA"/>
        </w:rPr>
      </w:pPr>
      <w:r w:rsidRPr="00D96612">
        <w:rPr>
          <w:lang w:val="bs-Latn-BA"/>
        </w:rPr>
        <w:t>Prihvata se Plan rada Savjeta za nauku i umjetnost Univerziteta u Sarajevu za 20</w:t>
      </w:r>
      <w:r w:rsidR="0031378F" w:rsidRPr="00D96612">
        <w:rPr>
          <w:lang w:val="bs-Latn-BA"/>
        </w:rPr>
        <w:t>19. godinu sa terminskim planom</w:t>
      </w:r>
      <w:r w:rsidRPr="00D96612">
        <w:rPr>
          <w:lang w:val="bs-Latn-BA"/>
        </w:rPr>
        <w:t xml:space="preserve"> broj: 0101-356/19 od 15. 01. 2019. godine</w:t>
      </w:r>
      <w:r w:rsidR="0009294B" w:rsidRPr="00D96612">
        <w:rPr>
          <w:lang w:val="bs-Latn-BA"/>
        </w:rPr>
        <w:t>.</w:t>
      </w:r>
    </w:p>
    <w:p w:rsidR="00EA3924" w:rsidRPr="00D96612" w:rsidRDefault="00EA3924" w:rsidP="000143BF">
      <w:pPr>
        <w:jc w:val="both"/>
        <w:rPr>
          <w:lang w:val="bs-Latn-BA"/>
        </w:rPr>
      </w:pPr>
    </w:p>
    <w:p w:rsidR="00452DA7" w:rsidRPr="00D96612" w:rsidRDefault="00452DA7" w:rsidP="002643E5">
      <w:pPr>
        <w:jc w:val="both"/>
        <w:rPr>
          <w:lang w:val="bs-Latn-BA"/>
        </w:rPr>
      </w:pPr>
    </w:p>
    <w:p w:rsidR="002643E5" w:rsidRPr="00D96612" w:rsidRDefault="000143BF" w:rsidP="002643E5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Ad</w:t>
      </w:r>
      <w:r w:rsidR="002643E5" w:rsidRPr="00D96612">
        <w:rPr>
          <w:b/>
          <w:lang w:val="bs-Latn-BA"/>
        </w:rPr>
        <w:t>-7.</w:t>
      </w:r>
    </w:p>
    <w:p w:rsidR="005A79C2" w:rsidRPr="00D96612" w:rsidRDefault="003553D2" w:rsidP="004516C8">
      <w:pPr>
        <w:jc w:val="both"/>
        <w:rPr>
          <w:lang w:val="bs-Latn-BA"/>
        </w:rPr>
      </w:pPr>
      <w:r w:rsidRPr="00D96612">
        <w:rPr>
          <w:lang w:val="bs-Latn-BA"/>
        </w:rPr>
        <w:t>Jednoglasno je donesen sl</w:t>
      </w:r>
      <w:r w:rsidR="004516C8" w:rsidRPr="00D96612">
        <w:rPr>
          <w:lang w:val="bs-Latn-BA"/>
        </w:rPr>
        <w:t>jedeći</w:t>
      </w:r>
    </w:p>
    <w:p w:rsidR="004516C8" w:rsidRPr="00D96612" w:rsidRDefault="004516C8" w:rsidP="004516C8">
      <w:pPr>
        <w:jc w:val="both"/>
        <w:rPr>
          <w:lang w:val="bs-Latn-BA"/>
        </w:rPr>
      </w:pPr>
    </w:p>
    <w:p w:rsidR="005A79C2" w:rsidRPr="00D96612" w:rsidRDefault="0031378F" w:rsidP="004516C8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</w:t>
      </w:r>
      <w:r w:rsidR="005A79C2" w:rsidRPr="00D96612">
        <w:rPr>
          <w:b/>
          <w:lang w:val="bs-Latn-BA"/>
        </w:rPr>
        <w:t>J U Č A K</w:t>
      </w:r>
    </w:p>
    <w:p w:rsidR="005A79C2" w:rsidRPr="00D96612" w:rsidRDefault="005A79C2" w:rsidP="005A79C2">
      <w:pPr>
        <w:rPr>
          <w:lang w:val="bs-Latn-BA"/>
        </w:rPr>
      </w:pPr>
    </w:p>
    <w:p w:rsidR="004516C8" w:rsidRPr="00D96612" w:rsidRDefault="005A79C2" w:rsidP="004516C8">
      <w:pPr>
        <w:pStyle w:val="ListParagraph"/>
        <w:numPr>
          <w:ilvl w:val="3"/>
          <w:numId w:val="9"/>
        </w:numPr>
        <w:jc w:val="both"/>
        <w:rPr>
          <w:lang w:val="bs-Latn-BA"/>
        </w:rPr>
      </w:pPr>
      <w:r w:rsidRPr="00D96612">
        <w:rPr>
          <w:lang w:val="bs-Latn-BA"/>
        </w:rPr>
        <w:t xml:space="preserve">Prihvata se pisana </w:t>
      </w:r>
      <w:r w:rsidR="0031378F" w:rsidRPr="00D96612">
        <w:rPr>
          <w:lang w:val="bs-Latn-BA"/>
        </w:rPr>
        <w:t>i</w:t>
      </w:r>
      <w:r w:rsidRPr="00D96612">
        <w:rPr>
          <w:lang w:val="bs-Latn-BA"/>
        </w:rPr>
        <w:t>nformacija o priznanju „Izvrsnost u istraživanju</w:t>
      </w:r>
      <w:r w:rsidR="0031378F" w:rsidRPr="00D96612">
        <w:rPr>
          <w:lang w:val="bs-Latn-BA"/>
        </w:rPr>
        <w:t>“</w:t>
      </w:r>
      <w:r w:rsidRPr="00D96612">
        <w:rPr>
          <w:lang w:val="bs-Latn-BA"/>
        </w:rPr>
        <w:t xml:space="preserve"> </w:t>
      </w:r>
      <w:r w:rsidR="0031378F" w:rsidRPr="00D96612">
        <w:rPr>
          <w:lang w:val="bs-Latn-BA"/>
        </w:rPr>
        <w:t>(„</w:t>
      </w:r>
      <w:r w:rsidRPr="00D96612">
        <w:rPr>
          <w:iCs/>
          <w:lang w:val="bs-Latn-BA"/>
        </w:rPr>
        <w:t>HR Excellence in Research Award</w:t>
      </w:r>
      <w:r w:rsidRPr="00D96612">
        <w:rPr>
          <w:lang w:val="bs-Latn-BA"/>
        </w:rPr>
        <w:t>“</w:t>
      </w:r>
      <w:r w:rsidR="0031378F" w:rsidRPr="00D96612">
        <w:rPr>
          <w:lang w:val="bs-Latn-BA"/>
        </w:rPr>
        <w:t>)</w:t>
      </w:r>
      <w:r w:rsidRPr="00D96612">
        <w:rPr>
          <w:lang w:val="bs-Latn-BA"/>
        </w:rPr>
        <w:t xml:space="preserve"> od 24. 01. 2019. godine.</w:t>
      </w:r>
    </w:p>
    <w:p w:rsidR="005A79C2" w:rsidRPr="00D96612" w:rsidRDefault="005A79C2" w:rsidP="004516C8">
      <w:pPr>
        <w:pStyle w:val="ListParagraph"/>
        <w:numPr>
          <w:ilvl w:val="3"/>
          <w:numId w:val="9"/>
        </w:numPr>
        <w:jc w:val="both"/>
        <w:rPr>
          <w:lang w:val="bs-Latn-BA"/>
        </w:rPr>
      </w:pPr>
      <w:r w:rsidRPr="00D96612">
        <w:rPr>
          <w:color w:val="000000"/>
          <w:shd w:val="clear" w:color="auto" w:fill="FFFFFF"/>
          <w:lang w:val="bs-Latn-BA"/>
        </w:rPr>
        <w:t xml:space="preserve">Daje se podrška za nastavak aktivnosti u cilju </w:t>
      </w:r>
      <w:r w:rsidRPr="00D96612">
        <w:rPr>
          <w:lang w:val="bs-Latn-BA"/>
        </w:rPr>
        <w:t>implementacije Akcionog plana za provedbu Strategije ljudskih resursa UNSA (HRS4R).</w:t>
      </w:r>
    </w:p>
    <w:p w:rsidR="002643E5" w:rsidRPr="00D96612" w:rsidRDefault="002643E5" w:rsidP="002643E5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0C72B7" w:rsidRPr="00D96612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Ad-8.</w:t>
      </w:r>
    </w:p>
    <w:p w:rsidR="004516C8" w:rsidRPr="00D96612" w:rsidRDefault="004516C8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Međunaro</w:t>
      </w:r>
      <w:r w:rsidR="0031378F" w:rsidRPr="00D96612">
        <w:rPr>
          <w:rFonts w:ascii="Times New Roman" w:hAnsi="Times New Roman"/>
          <w:b/>
          <w:sz w:val="24"/>
          <w:szCs w:val="24"/>
        </w:rPr>
        <w:t>dna sa</w:t>
      </w:r>
      <w:r w:rsidR="003553D2" w:rsidRPr="00D96612">
        <w:rPr>
          <w:rFonts w:ascii="Times New Roman" w:hAnsi="Times New Roman"/>
          <w:b/>
          <w:sz w:val="24"/>
          <w:szCs w:val="24"/>
        </w:rPr>
        <w:t>radnja</w:t>
      </w:r>
    </w:p>
    <w:p w:rsidR="003C097F" w:rsidRPr="00D96612" w:rsidRDefault="004516C8" w:rsidP="005C0C33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D96612">
        <w:rPr>
          <w:lang w:val="bs-Latn-BA"/>
        </w:rPr>
        <w:t>Utvrđuje se tekst S</w:t>
      </w:r>
      <w:r w:rsidR="0031378F" w:rsidRPr="00D96612">
        <w:rPr>
          <w:lang w:val="bs-Latn-BA"/>
        </w:rPr>
        <w:t>trategije razvoja međunarodne sa</w:t>
      </w:r>
      <w:r w:rsidRPr="00D96612">
        <w:rPr>
          <w:lang w:val="bs-Latn-BA"/>
        </w:rPr>
        <w:t>radnje Univerz</w:t>
      </w:r>
      <w:r w:rsidR="0031378F" w:rsidRPr="00D96612">
        <w:rPr>
          <w:lang w:val="bs-Latn-BA"/>
        </w:rPr>
        <w:t>iteta u Sarajevu za period 2018/19–2022/23.</w:t>
      </w:r>
      <w:r w:rsidR="003C097F" w:rsidRPr="00D96612">
        <w:rPr>
          <w:rFonts w:eastAsiaTheme="minorHAnsi"/>
          <w:lang w:val="bs-Latn-BA"/>
        </w:rPr>
        <w:t xml:space="preserve"> i </w:t>
      </w:r>
      <w:r w:rsidRPr="00D96612">
        <w:rPr>
          <w:rFonts w:eastAsiaTheme="minorHAnsi"/>
          <w:lang w:val="bs-Latn-BA"/>
        </w:rPr>
        <w:t>dostavlja se Timu za izradu strategije razvoja obrazovanja i nauke Univerz</w:t>
      </w:r>
      <w:r w:rsidR="0031378F" w:rsidRPr="00D96612">
        <w:rPr>
          <w:rFonts w:eastAsiaTheme="minorHAnsi"/>
          <w:lang w:val="bs-Latn-BA"/>
        </w:rPr>
        <w:t>iteta u Sarajevu za period 2018–2022. imenovanom</w:t>
      </w:r>
      <w:r w:rsidRPr="00D96612">
        <w:rPr>
          <w:rFonts w:eastAsiaTheme="minorHAnsi"/>
          <w:lang w:val="bs-Latn-BA"/>
        </w:rPr>
        <w:t xml:space="preserve"> Odlukom Senata broj: 01</w:t>
      </w:r>
      <w:r w:rsidR="0031378F" w:rsidRPr="00D96612">
        <w:rPr>
          <w:rFonts w:eastAsiaTheme="minorHAnsi"/>
          <w:lang w:val="bs-Latn-BA"/>
        </w:rPr>
        <w:t>-197/18 od 28. 02. 2018. godine</w:t>
      </w:r>
      <w:r w:rsidRPr="00D96612">
        <w:rPr>
          <w:rFonts w:eastAsiaTheme="minorHAnsi"/>
          <w:lang w:val="bs-Latn-BA"/>
        </w:rPr>
        <w:t xml:space="preserve"> na dalj</w:t>
      </w:r>
      <w:r w:rsidR="0031378F" w:rsidRPr="00D96612">
        <w:rPr>
          <w:rFonts w:eastAsiaTheme="minorHAnsi"/>
          <w:lang w:val="bs-Latn-BA"/>
        </w:rPr>
        <w:t>nj</w:t>
      </w:r>
      <w:r w:rsidRPr="00D96612">
        <w:rPr>
          <w:rFonts w:eastAsiaTheme="minorHAnsi"/>
          <w:lang w:val="bs-Latn-BA"/>
        </w:rPr>
        <w:t>e postupanje.</w:t>
      </w:r>
    </w:p>
    <w:p w:rsidR="003C097F" w:rsidRPr="00D96612" w:rsidRDefault="004516C8" w:rsidP="005C0C33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D96612">
        <w:rPr>
          <w:bCs/>
          <w:iCs/>
          <w:lang w:val="bs-Latn-BA"/>
        </w:rPr>
        <w:t>Produžava se primjena Odluke Senata Univerziteta u Sarajevu broj: 01-1144/15 od 25. 02. 2015. godine o</w:t>
      </w:r>
      <w:r w:rsidR="0031378F" w:rsidRPr="00D96612">
        <w:rPr>
          <w:bCs/>
          <w:iCs/>
          <w:lang w:val="bs-Latn-BA"/>
        </w:rPr>
        <w:t xml:space="preserve"> potpisivanju međuinstitucionalnih</w:t>
      </w:r>
      <w:r w:rsidRPr="00D96612">
        <w:rPr>
          <w:bCs/>
          <w:iCs/>
          <w:lang w:val="bs-Latn-BA"/>
        </w:rPr>
        <w:t xml:space="preserve"> sporazuma za koje postoji interes isključivo jedne (pod)organizacione jedinice Univerziteta u Sarajevu.</w:t>
      </w:r>
    </w:p>
    <w:p w:rsidR="003C097F" w:rsidRPr="00D96612" w:rsidRDefault="0031378F" w:rsidP="005C0C33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4516C8" w:rsidRPr="00D96612">
        <w:rPr>
          <w:lang w:val="bs-Latn-BA"/>
        </w:rPr>
        <w:t>glasnost</w:t>
      </w:r>
      <w:r w:rsidR="004516C8" w:rsidRPr="00D96612">
        <w:rPr>
          <w:b/>
          <w:i/>
          <w:lang w:val="bs-Latn-BA"/>
        </w:rPr>
        <w:t xml:space="preserve"> </w:t>
      </w:r>
      <w:r w:rsidR="004516C8" w:rsidRPr="00D96612">
        <w:rPr>
          <w:rFonts w:eastAsiaTheme="minorHAnsi"/>
          <w:lang w:val="bs-Latn-BA"/>
        </w:rPr>
        <w:t xml:space="preserve">na potpisivanje </w:t>
      </w:r>
      <w:r w:rsidRPr="00D96612">
        <w:rPr>
          <w:lang w:val="bs-Latn-BA"/>
        </w:rPr>
        <w:t>s</w:t>
      </w:r>
      <w:r w:rsidR="004516C8" w:rsidRPr="00D96612">
        <w:rPr>
          <w:lang w:val="bs-Latn-BA"/>
        </w:rPr>
        <w:t>porazuma o međunarodnoj saradnji između Unive</w:t>
      </w:r>
      <w:r w:rsidRPr="00D96612">
        <w:rPr>
          <w:lang w:val="bs-Latn-BA"/>
        </w:rPr>
        <w:t>rziteta u Sarajevu i Sveučilišta</w:t>
      </w:r>
      <w:r w:rsidR="004516C8" w:rsidRPr="00D96612">
        <w:rPr>
          <w:lang w:val="bs-Latn-BA"/>
        </w:rPr>
        <w:t xml:space="preserve"> „Sjever“ (R</w:t>
      </w:r>
      <w:r w:rsidRPr="00D96612">
        <w:rPr>
          <w:lang w:val="bs-Latn-BA"/>
        </w:rPr>
        <w:t>epublika</w:t>
      </w:r>
      <w:r w:rsidR="004516C8" w:rsidRPr="00D96612">
        <w:rPr>
          <w:lang w:val="bs-Latn-BA"/>
        </w:rPr>
        <w:t xml:space="preserve"> Hrvatska)</w:t>
      </w:r>
      <w:r w:rsidR="004516C8" w:rsidRPr="00D96612">
        <w:rPr>
          <w:rFonts w:eastAsiaTheme="minorHAnsi"/>
          <w:lang w:val="bs-Latn-BA"/>
        </w:rPr>
        <w:t>.</w:t>
      </w:r>
    </w:p>
    <w:p w:rsidR="004516C8" w:rsidRPr="00D96612" w:rsidRDefault="0031378F" w:rsidP="005C0C33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4516C8" w:rsidRPr="00D96612">
        <w:rPr>
          <w:lang w:val="bs-Latn-BA"/>
        </w:rPr>
        <w:t>glasnost</w:t>
      </w:r>
      <w:r w:rsidR="004516C8" w:rsidRPr="00D96612">
        <w:rPr>
          <w:b/>
          <w:i/>
          <w:lang w:val="bs-Latn-BA"/>
        </w:rPr>
        <w:t xml:space="preserve"> </w:t>
      </w:r>
      <w:r w:rsidR="004516C8" w:rsidRPr="00D96612">
        <w:rPr>
          <w:rFonts w:eastAsiaTheme="minorHAnsi"/>
          <w:lang w:val="bs-Latn-BA"/>
        </w:rPr>
        <w:t xml:space="preserve">na potpisivanje </w:t>
      </w:r>
      <w:r w:rsidRPr="00D96612">
        <w:rPr>
          <w:lang w:val="bs-Latn-BA"/>
        </w:rPr>
        <w:t>m</w:t>
      </w:r>
      <w:r w:rsidR="004516C8" w:rsidRPr="00D96612">
        <w:rPr>
          <w:lang w:val="bs-Latn-BA"/>
        </w:rPr>
        <w:t>emoranduma o razumijevanju između Univerziteta u Sarajevu i Univerziteta Shenandoah (SAD)</w:t>
      </w:r>
      <w:r w:rsidR="004516C8" w:rsidRPr="00D96612">
        <w:rPr>
          <w:rFonts w:eastAsiaTheme="minorHAnsi"/>
          <w:lang w:val="bs-Latn-BA"/>
        </w:rPr>
        <w:t>.</w:t>
      </w:r>
    </w:p>
    <w:p w:rsidR="007202C1" w:rsidRPr="00D96612" w:rsidRDefault="007202C1" w:rsidP="00883D16">
      <w:pPr>
        <w:rPr>
          <w:b/>
          <w:lang w:val="bs-Latn-BA"/>
        </w:rPr>
      </w:pPr>
    </w:p>
    <w:p w:rsidR="00883D16" w:rsidRPr="00D96612" w:rsidRDefault="00883D16" w:rsidP="00883D16">
      <w:pPr>
        <w:rPr>
          <w:lang w:val="bs-Latn-BA"/>
        </w:rPr>
      </w:pPr>
      <w:r w:rsidRPr="00D96612">
        <w:rPr>
          <w:b/>
          <w:lang w:val="bs-Latn-BA"/>
        </w:rPr>
        <w:t>Ad-9</w:t>
      </w:r>
      <w:r w:rsidRPr="00D96612">
        <w:rPr>
          <w:lang w:val="bs-Latn-BA"/>
        </w:rPr>
        <w:t>.</w:t>
      </w:r>
    </w:p>
    <w:p w:rsidR="005A79C2" w:rsidRPr="00D96612" w:rsidRDefault="003553D2" w:rsidP="005A79C2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Izdavačka djelatnost</w:t>
      </w:r>
    </w:p>
    <w:p w:rsidR="003C097F" w:rsidRPr="00D96612" w:rsidRDefault="002429F0" w:rsidP="005C0C33">
      <w:pPr>
        <w:pStyle w:val="ListParagraph"/>
        <w:numPr>
          <w:ilvl w:val="0"/>
          <w:numId w:val="20"/>
        </w:numPr>
        <w:ind w:right="-45"/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4516C8" w:rsidRPr="00D96612">
        <w:rPr>
          <w:lang w:val="bs-Latn-BA"/>
        </w:rPr>
        <w:t xml:space="preserve">glasnost da se </w:t>
      </w:r>
      <w:r w:rsidR="003553D2" w:rsidRPr="00D96612">
        <w:rPr>
          <w:lang w:val="bs-Latn-BA"/>
        </w:rPr>
        <w:t>u</w:t>
      </w:r>
      <w:r w:rsidR="004516C8" w:rsidRPr="00D96612">
        <w:rPr>
          <w:lang w:val="bs-Latn-BA"/>
        </w:rPr>
        <w:t>džbenik „Ishrana školske djece i adolescenata“</w:t>
      </w:r>
      <w:r w:rsidRPr="00D96612">
        <w:rPr>
          <w:lang w:val="bs-Latn-BA"/>
        </w:rPr>
        <w:t>, autorice doc. dr. Irzade</w:t>
      </w:r>
      <w:r w:rsidR="004516C8" w:rsidRPr="00D96612">
        <w:rPr>
          <w:lang w:val="bs-Latn-BA"/>
        </w:rPr>
        <w:t xml:space="preserve"> Taljić (Centar za interdisciplinarne studije), </w:t>
      </w:r>
      <w:r w:rsidR="00022148" w:rsidRPr="00D96612">
        <w:rPr>
          <w:lang w:val="bs-Latn-BA"/>
        </w:rPr>
        <w:t>objavi</w:t>
      </w:r>
      <w:r w:rsidR="004516C8" w:rsidRPr="00D96612">
        <w:rPr>
          <w:lang w:val="bs-Latn-BA"/>
        </w:rPr>
        <w:t xml:space="preserve"> kao univerzitetsko izdanje.</w:t>
      </w:r>
    </w:p>
    <w:p w:rsidR="003C097F" w:rsidRPr="00D96612" w:rsidRDefault="002429F0" w:rsidP="005C0C33">
      <w:pPr>
        <w:pStyle w:val="ListParagraph"/>
        <w:numPr>
          <w:ilvl w:val="0"/>
          <w:numId w:val="20"/>
        </w:numPr>
        <w:ind w:right="-45"/>
        <w:jc w:val="both"/>
        <w:rPr>
          <w:lang w:val="bs-Latn-BA"/>
        </w:rPr>
      </w:pPr>
      <w:r w:rsidRPr="00D96612">
        <w:rPr>
          <w:lang w:val="bs-Latn-BA"/>
        </w:rPr>
        <w:t>Daje se saglasnost da se u</w:t>
      </w:r>
      <w:r w:rsidR="004516C8" w:rsidRPr="00D96612">
        <w:rPr>
          <w:lang w:val="bs-Latn-BA"/>
        </w:rPr>
        <w:t>džbenik „Proizvodnja</w:t>
      </w:r>
      <w:r w:rsidRPr="00D96612">
        <w:rPr>
          <w:lang w:val="bs-Latn-BA"/>
        </w:rPr>
        <w:t xml:space="preserve"> električne energije 1“, autora doc. dr. Selme</w:t>
      </w:r>
      <w:r w:rsidR="004516C8" w:rsidRPr="00D96612">
        <w:rPr>
          <w:lang w:val="bs-Latn-BA"/>
        </w:rPr>
        <w:t xml:space="preserve"> Hanjalić, prof. dr. Senad</w:t>
      </w:r>
      <w:r w:rsidRPr="00D96612">
        <w:rPr>
          <w:lang w:val="bs-Latn-BA"/>
        </w:rPr>
        <w:t>a Smake</w:t>
      </w:r>
      <w:r w:rsidR="004516C8" w:rsidRPr="00D96612">
        <w:rPr>
          <w:lang w:val="bs-Latn-BA"/>
        </w:rPr>
        <w:t xml:space="preserve"> i Vahid</w:t>
      </w:r>
      <w:r w:rsidRPr="00D96612">
        <w:rPr>
          <w:lang w:val="bs-Latn-BA"/>
        </w:rPr>
        <w:t>a</w:t>
      </w:r>
      <w:r w:rsidR="004516C8" w:rsidRPr="00D96612">
        <w:rPr>
          <w:lang w:val="bs-Latn-BA"/>
        </w:rPr>
        <w:t xml:space="preserve"> Helać</w:t>
      </w:r>
      <w:r w:rsidRPr="00D96612">
        <w:rPr>
          <w:lang w:val="bs-Latn-BA"/>
        </w:rPr>
        <w:t>a</w:t>
      </w:r>
      <w:r w:rsidR="004516C8" w:rsidRPr="00D96612">
        <w:rPr>
          <w:lang w:val="bs-Latn-BA"/>
        </w:rPr>
        <w:t xml:space="preserve"> (Elektrotehnički fakultet), </w:t>
      </w:r>
      <w:r w:rsidR="00022148" w:rsidRPr="00D96612">
        <w:rPr>
          <w:lang w:val="bs-Latn-BA"/>
        </w:rPr>
        <w:t>objavi</w:t>
      </w:r>
      <w:r w:rsidR="004516C8" w:rsidRPr="00D96612">
        <w:rPr>
          <w:lang w:val="bs-Latn-BA"/>
        </w:rPr>
        <w:t xml:space="preserve"> kao univerzitetsko izdanje.</w:t>
      </w:r>
    </w:p>
    <w:p w:rsidR="001B052C" w:rsidRPr="00D96612" w:rsidRDefault="002429F0" w:rsidP="005C0C33">
      <w:pPr>
        <w:pStyle w:val="ListParagraph"/>
        <w:numPr>
          <w:ilvl w:val="0"/>
          <w:numId w:val="20"/>
        </w:numPr>
        <w:ind w:right="-45"/>
        <w:jc w:val="both"/>
        <w:rPr>
          <w:lang w:val="bs-Latn-BA"/>
        </w:rPr>
      </w:pPr>
      <w:r w:rsidRPr="00D96612">
        <w:rPr>
          <w:lang w:val="bs-Latn-BA"/>
        </w:rPr>
        <w:t>Daje se sa</w:t>
      </w:r>
      <w:r w:rsidR="004516C8" w:rsidRPr="00D96612">
        <w:rPr>
          <w:lang w:val="bs-Latn-BA"/>
        </w:rPr>
        <w:t xml:space="preserve">glasnost da se </w:t>
      </w:r>
      <w:r w:rsidR="003553D2" w:rsidRPr="00D96612">
        <w:rPr>
          <w:lang w:val="bs-Latn-BA"/>
        </w:rPr>
        <w:t>u</w:t>
      </w:r>
      <w:r w:rsidR="004516C8" w:rsidRPr="00D96612">
        <w:rPr>
          <w:lang w:val="bs-Latn-BA"/>
        </w:rPr>
        <w:t>džbenik „Muzička improvizacija u edukaciji: historija i praksa“</w:t>
      </w:r>
      <w:r w:rsidRPr="00D96612">
        <w:rPr>
          <w:lang w:val="bs-Latn-BA"/>
        </w:rPr>
        <w:t>, autora</w:t>
      </w:r>
      <w:r w:rsidR="004516C8" w:rsidRPr="00D96612">
        <w:rPr>
          <w:lang w:val="bs-Latn-BA"/>
        </w:rPr>
        <w:t xml:space="preserve"> prof. dr. Senad</w:t>
      </w:r>
      <w:r w:rsidRPr="00D96612">
        <w:rPr>
          <w:lang w:val="bs-Latn-BA"/>
        </w:rPr>
        <w:t>a</w:t>
      </w:r>
      <w:r w:rsidR="004516C8" w:rsidRPr="00D96612">
        <w:rPr>
          <w:lang w:val="bs-Latn-BA"/>
        </w:rPr>
        <w:t xml:space="preserve"> Kazić</w:t>
      </w:r>
      <w:r w:rsidRPr="00D96612">
        <w:rPr>
          <w:lang w:val="bs-Latn-BA"/>
        </w:rPr>
        <w:t>a</w:t>
      </w:r>
      <w:r w:rsidR="004516C8" w:rsidRPr="00D96612">
        <w:rPr>
          <w:lang w:val="bs-Latn-BA"/>
        </w:rPr>
        <w:t xml:space="preserve"> (Muzička akademija), </w:t>
      </w:r>
      <w:r w:rsidR="00022148" w:rsidRPr="00D96612">
        <w:rPr>
          <w:lang w:val="bs-Latn-BA"/>
        </w:rPr>
        <w:t>objavi</w:t>
      </w:r>
      <w:r w:rsidR="004516C8" w:rsidRPr="00D96612">
        <w:rPr>
          <w:lang w:val="bs-Latn-BA"/>
        </w:rPr>
        <w:t xml:space="preserve"> kao univerzitetsko izdanje.</w:t>
      </w:r>
    </w:p>
    <w:p w:rsidR="00A60034" w:rsidRPr="00D96612" w:rsidRDefault="003C097F" w:rsidP="005C0C33">
      <w:pPr>
        <w:pStyle w:val="ListParagraph"/>
        <w:numPr>
          <w:ilvl w:val="0"/>
          <w:numId w:val="20"/>
        </w:numPr>
        <w:jc w:val="both"/>
        <w:rPr>
          <w:lang w:val="bs-Latn-BA"/>
        </w:rPr>
      </w:pPr>
      <w:r w:rsidRPr="00D96612">
        <w:rPr>
          <w:lang w:val="bs-Latn-BA"/>
        </w:rPr>
        <w:t>U skladu sa započetim aktivnostima na procesima integracije Univerziteta</w:t>
      </w:r>
      <w:r w:rsidR="002429F0" w:rsidRPr="00D96612">
        <w:rPr>
          <w:lang w:val="bs-Latn-BA"/>
        </w:rPr>
        <w:t xml:space="preserve"> u Sarajevu i usklađivanja aktue</w:t>
      </w:r>
      <w:r w:rsidRPr="00D96612">
        <w:rPr>
          <w:lang w:val="bs-Latn-BA"/>
        </w:rPr>
        <w:t xml:space="preserve">lnih pravilnika sa Zakonom o visokom obrazovanju i novim Statutom Univerziteta u Sarajevu, Izdavački savjet je na svojoj 22. </w:t>
      </w:r>
      <w:r w:rsidR="002429F0" w:rsidRPr="00D96612">
        <w:rPr>
          <w:lang w:val="bs-Latn-BA"/>
        </w:rPr>
        <w:t>s</w:t>
      </w:r>
      <w:r w:rsidRPr="00D96612">
        <w:rPr>
          <w:lang w:val="bs-Latn-BA"/>
        </w:rPr>
        <w:t>jednici</w:t>
      </w:r>
      <w:r w:rsidR="002429F0" w:rsidRPr="00D96612">
        <w:rPr>
          <w:lang w:val="bs-Latn-BA"/>
        </w:rPr>
        <w:t>,</w:t>
      </w:r>
      <w:r w:rsidRPr="00D96612">
        <w:rPr>
          <w:lang w:val="bs-Latn-BA"/>
        </w:rPr>
        <w:t xml:space="preserve"> održanoj 23. januara 2019. </w:t>
      </w:r>
      <w:r w:rsidR="002429F0" w:rsidRPr="00D96612">
        <w:rPr>
          <w:lang w:val="bs-Latn-BA"/>
        </w:rPr>
        <w:t>g</w:t>
      </w:r>
      <w:r w:rsidRPr="00D96612">
        <w:rPr>
          <w:lang w:val="bs-Latn-BA"/>
        </w:rPr>
        <w:t>odine</w:t>
      </w:r>
      <w:r w:rsidR="002429F0" w:rsidRPr="00D96612">
        <w:rPr>
          <w:lang w:val="bs-Latn-BA"/>
        </w:rPr>
        <w:t>,</w:t>
      </w:r>
      <w:r w:rsidRPr="00D96612">
        <w:rPr>
          <w:lang w:val="bs-Latn-BA"/>
        </w:rPr>
        <w:t xml:space="preserve"> donio zaključak da se formira </w:t>
      </w:r>
      <w:r w:rsidR="002429F0" w:rsidRPr="00D96612">
        <w:rPr>
          <w:lang w:val="bs-Latn-BA"/>
        </w:rPr>
        <w:t>r</w:t>
      </w:r>
      <w:r w:rsidRPr="00D96612">
        <w:rPr>
          <w:lang w:val="bs-Latn-BA"/>
        </w:rPr>
        <w:t>adna grupa koja će izv</w:t>
      </w:r>
      <w:r w:rsidR="002429F0" w:rsidRPr="00D96612">
        <w:rPr>
          <w:lang w:val="bs-Latn-BA"/>
        </w:rPr>
        <w:t>ršiti izmjene i dopune važećih p</w:t>
      </w:r>
      <w:r w:rsidRPr="00D96612">
        <w:rPr>
          <w:lang w:val="bs-Latn-BA"/>
        </w:rPr>
        <w:t>ravilnika o izdavačkoj djelatnosti i Poslovnika o radu Iz</w:t>
      </w:r>
      <w:r w:rsidR="001B052C" w:rsidRPr="00D96612">
        <w:rPr>
          <w:lang w:val="bs-Latn-BA"/>
        </w:rPr>
        <w:t xml:space="preserve">davačkog savjeta. </w:t>
      </w:r>
    </w:p>
    <w:p w:rsidR="001B052C" w:rsidRPr="00D96612" w:rsidRDefault="00C837B7" w:rsidP="00A60034">
      <w:pPr>
        <w:pStyle w:val="ListParagraph"/>
        <w:ind w:left="360"/>
        <w:jc w:val="both"/>
        <w:rPr>
          <w:lang w:val="bs-Latn-BA"/>
        </w:rPr>
      </w:pPr>
      <w:r w:rsidRPr="00D96612">
        <w:rPr>
          <w:lang w:val="bs-Latn-BA"/>
        </w:rPr>
        <w:t>S tim u vezi</w:t>
      </w:r>
      <w:r w:rsidR="003553D2" w:rsidRPr="00D96612">
        <w:rPr>
          <w:lang w:val="bs-Latn-BA"/>
        </w:rPr>
        <w:t>, jednoglasno je donesena sl</w:t>
      </w:r>
      <w:r w:rsidR="001B052C" w:rsidRPr="00D96612">
        <w:rPr>
          <w:lang w:val="bs-Latn-BA"/>
        </w:rPr>
        <w:t>jedeća</w:t>
      </w:r>
    </w:p>
    <w:p w:rsidR="001B052C" w:rsidRPr="00D96612" w:rsidRDefault="001B052C" w:rsidP="003C097F">
      <w:pPr>
        <w:jc w:val="both"/>
        <w:rPr>
          <w:lang w:val="bs-Latn-BA"/>
        </w:rPr>
      </w:pPr>
    </w:p>
    <w:p w:rsidR="001B052C" w:rsidRPr="00D96612" w:rsidRDefault="001B052C" w:rsidP="001B052C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1B052C" w:rsidRPr="00D96612" w:rsidRDefault="001B052C" w:rsidP="001B052C">
      <w:pPr>
        <w:jc w:val="center"/>
        <w:rPr>
          <w:b/>
          <w:lang w:val="bs-Latn-BA"/>
        </w:rPr>
      </w:pPr>
    </w:p>
    <w:p w:rsidR="004516C8" w:rsidRPr="00D96612" w:rsidRDefault="001B052C" w:rsidP="001B052C">
      <w:pPr>
        <w:ind w:left="360"/>
        <w:jc w:val="both"/>
        <w:rPr>
          <w:lang w:val="bs-Latn-BA"/>
        </w:rPr>
      </w:pPr>
      <w:r w:rsidRPr="00D96612">
        <w:rPr>
          <w:lang w:val="bs-Latn-BA"/>
        </w:rPr>
        <w:t>U Radnu</w:t>
      </w:r>
      <w:r w:rsidR="004516C8" w:rsidRPr="00D96612">
        <w:rPr>
          <w:lang w:val="bs-Latn-BA"/>
        </w:rPr>
        <w:t xml:space="preserve"> grupu za izradu izmjena i dopuna Pravilnika o izdavačkoj djelatnosti i Poslo</w:t>
      </w:r>
      <w:r w:rsidR="002429F0" w:rsidRPr="00D96612">
        <w:rPr>
          <w:lang w:val="bs-Latn-BA"/>
        </w:rPr>
        <w:t>vnika o radu Izdavačkog savjeta</w:t>
      </w:r>
      <w:r w:rsidR="004516C8" w:rsidRPr="00D96612">
        <w:rPr>
          <w:lang w:val="bs-Latn-BA"/>
        </w:rPr>
        <w:t xml:space="preserve"> imenuju se:</w:t>
      </w:r>
    </w:p>
    <w:p w:rsidR="004516C8" w:rsidRPr="00D96612" w:rsidRDefault="004516C8" w:rsidP="004516C8">
      <w:pPr>
        <w:jc w:val="both"/>
        <w:rPr>
          <w:lang w:val="bs-Latn-BA"/>
        </w:rPr>
      </w:pPr>
    </w:p>
    <w:p w:rsidR="004516C8" w:rsidRPr="00D96612" w:rsidRDefault="00022148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4516C8" w:rsidRPr="00D96612">
        <w:rPr>
          <w:lang w:val="bs-Latn-BA"/>
        </w:rPr>
        <w:t>rof. dr. Kanita Imamović-Čizmić, Pravni fakultet, voditeljica Radne grupe</w:t>
      </w:r>
      <w:r w:rsidR="002429F0" w:rsidRPr="00D96612">
        <w:rPr>
          <w:lang w:val="bs-Latn-BA"/>
        </w:rPr>
        <w:t>,</w:t>
      </w:r>
    </w:p>
    <w:p w:rsidR="004516C8" w:rsidRPr="00D96612" w:rsidRDefault="00022148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4516C8" w:rsidRPr="00D96612">
        <w:rPr>
          <w:lang w:val="bs-Latn-BA"/>
        </w:rPr>
        <w:t>rof. dr. Maida Čohodar</w:t>
      </w:r>
      <w:r w:rsidR="003553D2" w:rsidRPr="00D96612">
        <w:rPr>
          <w:lang w:val="bs-Latn-BA"/>
        </w:rPr>
        <w:t>-</w:t>
      </w:r>
      <w:r w:rsidR="004516C8" w:rsidRPr="00D96612">
        <w:rPr>
          <w:lang w:val="bs-Latn-BA"/>
        </w:rPr>
        <w:t>Husić, prorektorica za kvalitet i predsjednica Izdavačkog savjeta, član</w:t>
      </w:r>
      <w:r w:rsidR="002429F0" w:rsidRPr="00D96612">
        <w:rPr>
          <w:lang w:val="bs-Latn-BA"/>
        </w:rPr>
        <w:t>ica,</w:t>
      </w:r>
    </w:p>
    <w:p w:rsidR="004516C8" w:rsidRPr="00D96612" w:rsidRDefault="00022148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4516C8" w:rsidRPr="00D96612">
        <w:rPr>
          <w:lang w:val="bs-Latn-BA"/>
        </w:rPr>
        <w:t>rof. dr. Merima Čaušević, Pedagoški fakultet, član</w:t>
      </w:r>
      <w:r w:rsidR="002429F0" w:rsidRPr="00D96612">
        <w:rPr>
          <w:lang w:val="bs-Latn-BA"/>
        </w:rPr>
        <w:t>ica,</w:t>
      </w:r>
    </w:p>
    <w:p w:rsidR="004516C8" w:rsidRPr="00D96612" w:rsidRDefault="00022148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4516C8" w:rsidRPr="00D96612">
        <w:rPr>
          <w:lang w:val="bs-Latn-BA"/>
        </w:rPr>
        <w:t>rof. dr. Adlija Čaušević, Farmaceutski fakultet, član</w:t>
      </w:r>
      <w:r w:rsidR="002429F0" w:rsidRPr="00D96612">
        <w:rPr>
          <w:lang w:val="bs-Latn-BA"/>
        </w:rPr>
        <w:t>ica,</w:t>
      </w:r>
    </w:p>
    <w:p w:rsidR="004516C8" w:rsidRPr="00D96612" w:rsidRDefault="00022148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mr. sc</w:t>
      </w:r>
      <w:r w:rsidR="004516C8" w:rsidRPr="00D96612">
        <w:rPr>
          <w:lang w:val="bs-Latn-BA"/>
        </w:rPr>
        <w:t>. Zenaida Karavdić, Institut za jezik, član</w:t>
      </w:r>
      <w:r w:rsidR="002429F0" w:rsidRPr="00D96612">
        <w:rPr>
          <w:lang w:val="bs-Latn-BA"/>
        </w:rPr>
        <w:t>ica,</w:t>
      </w:r>
      <w:r w:rsidR="004516C8" w:rsidRPr="00D96612">
        <w:rPr>
          <w:lang w:val="bs-Latn-BA"/>
        </w:rPr>
        <w:t xml:space="preserve"> i</w:t>
      </w:r>
    </w:p>
    <w:p w:rsidR="004516C8" w:rsidRPr="00D96612" w:rsidRDefault="002429F0" w:rsidP="005C0C33">
      <w:pPr>
        <w:numPr>
          <w:ilvl w:val="0"/>
          <w:numId w:val="19"/>
        </w:numPr>
        <w:jc w:val="both"/>
        <w:rPr>
          <w:lang w:val="bs-Latn-BA"/>
        </w:rPr>
      </w:pPr>
      <w:r w:rsidRPr="00D96612">
        <w:rPr>
          <w:lang w:val="bs-Latn-BA"/>
        </w:rPr>
        <w:t>Fuada Muslić, prof., rukovoditeljica</w:t>
      </w:r>
      <w:r w:rsidR="004516C8" w:rsidRPr="00D96612">
        <w:rPr>
          <w:lang w:val="bs-Latn-BA"/>
        </w:rPr>
        <w:t xml:space="preserve"> Službe za izdavačku djelatnost, član</w:t>
      </w:r>
      <w:r w:rsidRPr="00D96612">
        <w:rPr>
          <w:lang w:val="bs-Latn-BA"/>
        </w:rPr>
        <w:t>ica</w:t>
      </w:r>
      <w:r w:rsidR="004516C8" w:rsidRPr="00D96612">
        <w:rPr>
          <w:lang w:val="bs-Latn-BA"/>
        </w:rPr>
        <w:t>.</w:t>
      </w:r>
    </w:p>
    <w:p w:rsidR="00D41BE4" w:rsidRPr="00D96612" w:rsidRDefault="00D41BE4" w:rsidP="001B052C">
      <w:pPr>
        <w:ind w:firstLine="450"/>
        <w:jc w:val="both"/>
        <w:rPr>
          <w:lang w:val="bs-Latn-BA"/>
        </w:rPr>
      </w:pPr>
    </w:p>
    <w:p w:rsidR="004516C8" w:rsidRPr="00D96612" w:rsidRDefault="004516C8" w:rsidP="001B052C">
      <w:pPr>
        <w:ind w:firstLine="450"/>
        <w:jc w:val="both"/>
        <w:rPr>
          <w:lang w:val="bs-Latn-BA"/>
        </w:rPr>
      </w:pPr>
      <w:r w:rsidRPr="00D96612">
        <w:rPr>
          <w:lang w:val="bs-Latn-BA"/>
        </w:rPr>
        <w:t>Sekretar Radne grupe: Vildan Popović, dipl.</w:t>
      </w:r>
      <w:r w:rsidR="00022148" w:rsidRPr="00D96612">
        <w:rPr>
          <w:lang w:val="bs-Latn-BA"/>
        </w:rPr>
        <w:t xml:space="preserve"> i</w:t>
      </w:r>
      <w:r w:rsidRPr="00D96612">
        <w:rPr>
          <w:lang w:val="bs-Latn-BA"/>
        </w:rPr>
        <w:t xml:space="preserve">ur. </w:t>
      </w:r>
    </w:p>
    <w:p w:rsidR="004516C8" w:rsidRPr="00D96612" w:rsidRDefault="004516C8" w:rsidP="004516C8">
      <w:pPr>
        <w:jc w:val="center"/>
        <w:rPr>
          <w:b/>
          <w:lang w:val="bs-Latn-BA"/>
        </w:rPr>
      </w:pPr>
    </w:p>
    <w:p w:rsidR="00A60034" w:rsidRPr="00D96612" w:rsidRDefault="004516C8" w:rsidP="00A60034">
      <w:pPr>
        <w:ind w:left="450"/>
        <w:jc w:val="both"/>
        <w:rPr>
          <w:lang w:val="bs-Latn-BA"/>
        </w:rPr>
      </w:pPr>
      <w:r w:rsidRPr="00D96612">
        <w:rPr>
          <w:lang w:val="bs-Latn-BA"/>
        </w:rPr>
        <w:t>Zadatak Radne</w:t>
      </w:r>
      <w:r w:rsidR="002429F0" w:rsidRPr="00D96612">
        <w:rPr>
          <w:lang w:val="bs-Latn-BA"/>
        </w:rPr>
        <w:t xml:space="preserve"> grupa je usklađivanje važećih p</w:t>
      </w:r>
      <w:r w:rsidRPr="00D96612">
        <w:rPr>
          <w:lang w:val="bs-Latn-BA"/>
        </w:rPr>
        <w:t xml:space="preserve">ravilnika o izdavačkoj djelatnosti i Poslovnika o radu Izdavačkog savjeta sa Zakonom o visokom obrazovanju </w:t>
      </w:r>
      <w:r w:rsidRPr="00D96612">
        <w:rPr>
          <w:color w:val="000000"/>
          <w:lang w:val="bs-Latn-BA"/>
        </w:rPr>
        <w:t>(„Službene novine Kantona Sarajevo“, broj: 33/17)</w:t>
      </w:r>
      <w:r w:rsidRPr="00D96612">
        <w:rPr>
          <w:lang w:val="bs-Latn-BA"/>
        </w:rPr>
        <w:t xml:space="preserve"> i Statutom Univerziteta u Sarajevu od 28. 11. 2018. godine.</w:t>
      </w:r>
    </w:p>
    <w:p w:rsidR="0089304D" w:rsidRPr="00D96612" w:rsidRDefault="0089304D" w:rsidP="006D2F0A">
      <w:pPr>
        <w:rPr>
          <w:b/>
          <w:lang w:val="bs-Latn-BA"/>
        </w:rPr>
      </w:pPr>
    </w:p>
    <w:p w:rsidR="006D2F0A" w:rsidRPr="00D96612" w:rsidRDefault="00883D16" w:rsidP="006D2F0A">
      <w:pPr>
        <w:rPr>
          <w:b/>
          <w:lang w:val="bs-Latn-BA"/>
        </w:rPr>
      </w:pPr>
      <w:r w:rsidRPr="00D96612">
        <w:rPr>
          <w:b/>
          <w:lang w:val="bs-Latn-BA"/>
        </w:rPr>
        <w:t>Ad-10.</w:t>
      </w:r>
    </w:p>
    <w:p w:rsidR="0089304D" w:rsidRPr="00D96612" w:rsidRDefault="002429F0" w:rsidP="0089304D">
      <w:pPr>
        <w:jc w:val="both"/>
        <w:rPr>
          <w:lang w:val="bs-Latn-BA"/>
        </w:rPr>
      </w:pPr>
      <w:r w:rsidRPr="00D96612">
        <w:rPr>
          <w:lang w:val="bs-Latn-BA"/>
        </w:rPr>
        <w:t>Vijeće Stomatološkog</w:t>
      </w:r>
      <w:r w:rsidR="0089304D" w:rsidRPr="00D96612">
        <w:rPr>
          <w:lang w:val="bs-Latn-BA"/>
        </w:rPr>
        <w:t xml:space="preserve"> fakulteta sa klinikama Univerziteta u Sarajevu je Univerzitetu u Sarajevu </w:t>
      </w:r>
      <w:r w:rsidRPr="00D96612">
        <w:rPr>
          <w:lang w:val="bs-Latn-BA"/>
        </w:rPr>
        <w:t xml:space="preserve">dostavilo </w:t>
      </w:r>
      <w:r w:rsidR="0089304D" w:rsidRPr="00D96612">
        <w:rPr>
          <w:lang w:val="bs-Latn-BA"/>
        </w:rPr>
        <w:t>Odluku broj: 01-4-51</w:t>
      </w:r>
      <w:r w:rsidRPr="00D96612">
        <w:rPr>
          <w:lang w:val="bs-Latn-BA"/>
        </w:rPr>
        <w:t>-2/2019 od 14. 01. 2019. godine kojom je na Molbu</w:t>
      </w:r>
      <w:r w:rsidR="0089304D" w:rsidRPr="00D96612">
        <w:rPr>
          <w:lang w:val="bs-Latn-BA"/>
        </w:rPr>
        <w:t xml:space="preserve"> Opće bolnice „Prim. dr. Abdulah Nakaš“ (Molba broj: 230/19 od 09. 01. 2019. godine) prihvaćena inicijativa da se Javnoj ustanovi Opća bolnica „Prim. dr. Abdulah Nakaš“ dod</w:t>
      </w:r>
      <w:r w:rsidRPr="00D96612">
        <w:rPr>
          <w:lang w:val="bs-Latn-BA"/>
        </w:rPr>
        <w:t>i</w:t>
      </w:r>
      <w:r w:rsidR="0089304D" w:rsidRPr="00D96612">
        <w:rPr>
          <w:lang w:val="bs-Latn-BA"/>
        </w:rPr>
        <w:t xml:space="preserve">jeli status nastavno-naučne baze. </w:t>
      </w:r>
    </w:p>
    <w:p w:rsidR="0089304D" w:rsidRPr="00D96612" w:rsidRDefault="0089304D" w:rsidP="0089304D">
      <w:pPr>
        <w:jc w:val="both"/>
        <w:rPr>
          <w:lang w:val="bs-Latn-BA"/>
        </w:rPr>
      </w:pPr>
      <w:r w:rsidRPr="00D96612">
        <w:rPr>
          <w:lang w:val="bs-Latn-BA"/>
        </w:rPr>
        <w:t>Razmatrajući inicijativu Vijeća Stomatološkog fakulteta sa klinikama U</w:t>
      </w:r>
      <w:r w:rsidR="002429F0" w:rsidRPr="00D96612">
        <w:rPr>
          <w:lang w:val="bs-Latn-BA"/>
        </w:rPr>
        <w:t>niverziteta u Sarajevu, Vijeće G</w:t>
      </w:r>
      <w:r w:rsidRPr="00D96612">
        <w:rPr>
          <w:lang w:val="bs-Latn-BA"/>
        </w:rPr>
        <w:t>rupacije medicinskih nauka je na svojoj 27. redovnoj sjednici</w:t>
      </w:r>
      <w:r w:rsidR="002429F0" w:rsidRPr="00D96612">
        <w:rPr>
          <w:lang w:val="bs-Latn-BA"/>
        </w:rPr>
        <w:t>,</w:t>
      </w:r>
      <w:r w:rsidRPr="00D96612">
        <w:rPr>
          <w:lang w:val="bs-Latn-BA"/>
        </w:rPr>
        <w:t xml:space="preserve"> održanoj 22. 01. 20</w:t>
      </w:r>
      <w:r w:rsidR="002429F0" w:rsidRPr="00D96612">
        <w:rPr>
          <w:lang w:val="bs-Latn-BA"/>
        </w:rPr>
        <w:t xml:space="preserve">19. </w:t>
      </w:r>
      <w:r w:rsidR="002429F0" w:rsidRPr="00D96612">
        <w:rPr>
          <w:lang w:val="bs-Latn-BA"/>
        </w:rPr>
        <w:lastRenderedPageBreak/>
        <w:t>godine, većinom glasova podržalo inicijativu, te je ista prosli</w:t>
      </w:r>
      <w:r w:rsidRPr="00D96612">
        <w:rPr>
          <w:lang w:val="bs-Latn-BA"/>
        </w:rPr>
        <w:t xml:space="preserve">jeđena na razmatranje Senatu Univerziteta u Sarajevu. </w:t>
      </w:r>
    </w:p>
    <w:p w:rsidR="0062036D" w:rsidRPr="00D96612" w:rsidRDefault="0062036D" w:rsidP="0062036D">
      <w:pPr>
        <w:rPr>
          <w:sz w:val="22"/>
          <w:szCs w:val="22"/>
          <w:lang w:val="bs-Latn-BA" w:eastAsia="hr-HR"/>
        </w:rPr>
      </w:pPr>
      <w:r w:rsidRPr="00D96612">
        <w:rPr>
          <w:lang w:val="bs-Latn-BA"/>
        </w:rPr>
        <w:t>O navedenoj inicijativi otvorena je diskusija u kojoj su učestvovali: prof. dr. Muhamed Ajanović, prof. dr. Enra Suljić, prof. dr. Rifat Škrijelj, prof. dr. Mirza Dilić i dr. Suvad Konaković.</w:t>
      </w:r>
    </w:p>
    <w:p w:rsidR="0089304D" w:rsidRPr="00D96612" w:rsidRDefault="00604659" w:rsidP="0089304D">
      <w:pPr>
        <w:jc w:val="both"/>
        <w:rPr>
          <w:lang w:val="bs-Latn-BA"/>
        </w:rPr>
      </w:pPr>
      <w:r w:rsidRPr="00D96612">
        <w:rPr>
          <w:lang w:val="bs-Latn-BA"/>
        </w:rPr>
        <w:t xml:space="preserve">Po okončanju diskusije </w:t>
      </w:r>
      <w:r w:rsidR="0089304D" w:rsidRPr="00D96612">
        <w:rPr>
          <w:lang w:val="bs-Latn-BA"/>
        </w:rPr>
        <w:t xml:space="preserve">Senat Univerziteta </w:t>
      </w:r>
      <w:r w:rsidR="002429F0" w:rsidRPr="00D96612">
        <w:rPr>
          <w:lang w:val="bs-Latn-BA"/>
        </w:rPr>
        <w:t>u Sarajevu je</w:t>
      </w:r>
      <w:r w:rsidR="001D1A62" w:rsidRPr="00D96612">
        <w:rPr>
          <w:lang w:val="bs-Latn-BA"/>
        </w:rPr>
        <w:t xml:space="preserve"> većinom glasova i </w:t>
      </w:r>
      <w:r w:rsidR="002429F0" w:rsidRPr="00D96612">
        <w:rPr>
          <w:lang w:val="bs-Latn-BA"/>
        </w:rPr>
        <w:t>uz 2 (dva) glasa „protiv“</w:t>
      </w:r>
      <w:r w:rsidR="001D1A62" w:rsidRPr="00D96612">
        <w:rPr>
          <w:lang w:val="bs-Latn-BA"/>
        </w:rPr>
        <w:t xml:space="preserve"> </w:t>
      </w:r>
      <w:r w:rsidR="002429F0" w:rsidRPr="00D96612">
        <w:rPr>
          <w:lang w:val="bs-Latn-BA"/>
        </w:rPr>
        <w:t>donio sl</w:t>
      </w:r>
      <w:r w:rsidR="0089304D" w:rsidRPr="00D96612">
        <w:rPr>
          <w:lang w:val="bs-Latn-BA"/>
        </w:rPr>
        <w:t>jedeću</w:t>
      </w:r>
    </w:p>
    <w:p w:rsidR="008027E7" w:rsidRPr="00D96612" w:rsidRDefault="008027E7" w:rsidP="006D2F0A">
      <w:pPr>
        <w:rPr>
          <w:b/>
          <w:lang w:val="bs-Latn-BA"/>
        </w:rPr>
      </w:pPr>
    </w:p>
    <w:p w:rsidR="0089304D" w:rsidRPr="00D96612" w:rsidRDefault="0089304D" w:rsidP="0089304D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U</w:t>
      </w:r>
    </w:p>
    <w:p w:rsidR="0089304D" w:rsidRPr="00D96612" w:rsidRDefault="0089304D" w:rsidP="0089304D">
      <w:pPr>
        <w:rPr>
          <w:b/>
          <w:lang w:val="bs-Latn-BA"/>
        </w:rPr>
      </w:pPr>
    </w:p>
    <w:p w:rsidR="00B17F33" w:rsidRPr="00D96612" w:rsidRDefault="0089304D" w:rsidP="007C341F">
      <w:pPr>
        <w:jc w:val="both"/>
        <w:rPr>
          <w:lang w:val="bs-Latn-BA"/>
        </w:rPr>
      </w:pPr>
      <w:r w:rsidRPr="00D96612">
        <w:rPr>
          <w:lang w:val="bs-Latn-BA"/>
        </w:rPr>
        <w:t>Podržava se inicijativa Grupacije medicinskih nauka Univerziteta u Sarajevu da se Javnoj ustanovi Opća bolnica „Prim. dr. Abdulah Nakaš“ dod</w:t>
      </w:r>
      <w:r w:rsidR="002429F0" w:rsidRPr="00D96612">
        <w:rPr>
          <w:lang w:val="bs-Latn-BA"/>
        </w:rPr>
        <w:t>i</w:t>
      </w:r>
      <w:r w:rsidRPr="00D96612">
        <w:rPr>
          <w:lang w:val="bs-Latn-BA"/>
        </w:rPr>
        <w:t>jeli status nastavno-naučne baze i ista se prosljeđuje Upravnom odboru Univerziteta u Sarajevu radi pr</w:t>
      </w:r>
      <w:r w:rsidR="002429F0" w:rsidRPr="00D96612">
        <w:rPr>
          <w:lang w:val="bs-Latn-BA"/>
        </w:rPr>
        <w:t>ibavljanja prethodnog m</w:t>
      </w:r>
      <w:r w:rsidR="00A72267" w:rsidRPr="00D96612">
        <w:rPr>
          <w:lang w:val="bs-Latn-BA"/>
        </w:rPr>
        <w:t>išljenja.</w:t>
      </w:r>
    </w:p>
    <w:p w:rsidR="007202C1" w:rsidRPr="00D96612" w:rsidRDefault="007202C1" w:rsidP="007C341F">
      <w:pPr>
        <w:jc w:val="both"/>
        <w:rPr>
          <w:b/>
          <w:lang w:val="bs-Latn-BA"/>
        </w:rPr>
      </w:pPr>
    </w:p>
    <w:p w:rsidR="007C341F" w:rsidRPr="00D96612" w:rsidRDefault="00E90F36" w:rsidP="007C341F">
      <w:pPr>
        <w:jc w:val="both"/>
        <w:rPr>
          <w:b/>
          <w:lang w:val="bs-Latn-BA"/>
        </w:rPr>
      </w:pPr>
      <w:r w:rsidRPr="00D96612">
        <w:rPr>
          <w:b/>
          <w:lang w:val="bs-Latn-BA"/>
        </w:rPr>
        <w:t>Ad-11.</w:t>
      </w:r>
    </w:p>
    <w:p w:rsidR="00487AC1" w:rsidRPr="00D96612" w:rsidRDefault="002429F0" w:rsidP="0089304D">
      <w:pPr>
        <w:jc w:val="both"/>
        <w:rPr>
          <w:lang w:val="bs-Latn-BA"/>
        </w:rPr>
      </w:pPr>
      <w:r w:rsidRPr="00D96612">
        <w:rPr>
          <w:lang w:val="bs-Latn-BA"/>
        </w:rPr>
        <w:t>Jednoglasno je donesen sl</w:t>
      </w:r>
      <w:r w:rsidR="0089304D" w:rsidRPr="00D96612">
        <w:rPr>
          <w:lang w:val="bs-Latn-BA"/>
        </w:rPr>
        <w:t>jedeći</w:t>
      </w:r>
    </w:p>
    <w:p w:rsidR="0089304D" w:rsidRPr="00D96612" w:rsidRDefault="0089304D" w:rsidP="0089304D">
      <w:pPr>
        <w:jc w:val="both"/>
        <w:rPr>
          <w:lang w:val="bs-Latn-BA"/>
        </w:rPr>
      </w:pPr>
    </w:p>
    <w:p w:rsidR="00487AC1" w:rsidRPr="00D96612" w:rsidRDefault="00487AC1" w:rsidP="0089304D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LJ U Č A K</w:t>
      </w:r>
    </w:p>
    <w:p w:rsidR="00487AC1" w:rsidRPr="00D96612" w:rsidRDefault="00487AC1" w:rsidP="00487AC1">
      <w:pPr>
        <w:rPr>
          <w:lang w:val="bs-Latn-BA"/>
        </w:rPr>
      </w:pPr>
    </w:p>
    <w:p w:rsidR="00487AC1" w:rsidRPr="00D96612" w:rsidRDefault="00487AC1" w:rsidP="00487AC1">
      <w:pPr>
        <w:numPr>
          <w:ilvl w:val="0"/>
          <w:numId w:val="1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Senat Univerziteta u Sarajevu prihvata prijedlog nastavničkih fakulteta na Univerzitetu u Sarajevu za izmjenu i dopunu člana 2. stav (2) Uputstva o zastupljenosti nastavnih sadržaja iz psihološko-pedagoške i metodičko-didaktičke grupe nastavnih predmeta u studijskim programima nastavničkih usmjerenja („Službene novine Kantona Sarajevo“, broj: 31/18).</w:t>
      </w:r>
    </w:p>
    <w:p w:rsidR="00487AC1" w:rsidRPr="00D96612" w:rsidRDefault="00487AC1" w:rsidP="00487AC1">
      <w:pPr>
        <w:numPr>
          <w:ilvl w:val="0"/>
          <w:numId w:val="1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Prijedlog zaveden pod brojem: 0101</w:t>
      </w:r>
      <w:r w:rsidR="002429F0" w:rsidRPr="00D96612">
        <w:rPr>
          <w:lang w:val="bs-Latn-BA"/>
        </w:rPr>
        <w:t>-390/19 od 16. 01. 2019. godine</w:t>
      </w:r>
      <w:r w:rsidRPr="00D96612">
        <w:rPr>
          <w:lang w:val="bs-Latn-BA"/>
        </w:rPr>
        <w:t xml:space="preserve"> upućuje se Ministarstvu za obrazovanje, nauku i mlade Kantona Sarajevo na dalj</w:t>
      </w:r>
      <w:r w:rsidR="002429F0" w:rsidRPr="00D96612">
        <w:rPr>
          <w:lang w:val="bs-Latn-BA"/>
        </w:rPr>
        <w:t>nj</w:t>
      </w:r>
      <w:r w:rsidRPr="00D96612">
        <w:rPr>
          <w:lang w:val="bs-Latn-BA"/>
        </w:rPr>
        <w:t>e postupanje.</w:t>
      </w:r>
    </w:p>
    <w:p w:rsidR="00C5347A" w:rsidRPr="00D96612" w:rsidRDefault="00C5347A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90F36" w:rsidRPr="00D96612" w:rsidRDefault="00E90F36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Ad-12.</w:t>
      </w:r>
    </w:p>
    <w:p w:rsidR="008027E7" w:rsidRPr="00D96612" w:rsidRDefault="00936A4A" w:rsidP="008027E7">
      <w:pPr>
        <w:contextualSpacing/>
        <w:jc w:val="both"/>
        <w:rPr>
          <w:lang w:val="bs-Latn-BA"/>
        </w:rPr>
      </w:pPr>
      <w:r w:rsidRPr="00D96612">
        <w:rPr>
          <w:lang w:val="bs-Latn-BA"/>
        </w:rPr>
        <w:t>N</w:t>
      </w:r>
      <w:r w:rsidR="003A37C2" w:rsidRPr="00D96612">
        <w:rPr>
          <w:lang w:val="bs-Latn-BA"/>
        </w:rPr>
        <w:t>a prije</w:t>
      </w:r>
      <w:r w:rsidR="002429F0" w:rsidRPr="00D96612">
        <w:rPr>
          <w:lang w:val="bs-Latn-BA"/>
        </w:rPr>
        <w:t>dlog prof. dr. Rifata Škrijelja</w:t>
      </w:r>
      <w:r w:rsidR="003A37C2" w:rsidRPr="00D96612">
        <w:rPr>
          <w:lang w:val="bs-Latn-BA"/>
        </w:rPr>
        <w:t xml:space="preserve"> zaključeno je da se senatori na današn</w:t>
      </w:r>
      <w:r w:rsidR="002429F0" w:rsidRPr="00D96612">
        <w:rPr>
          <w:lang w:val="bs-Latn-BA"/>
        </w:rPr>
        <w:t>joj sjednici neće izjašnjavati o ovoj tački dnevnog reda. Usa</w:t>
      </w:r>
      <w:r w:rsidR="003A37C2" w:rsidRPr="00D96612">
        <w:rPr>
          <w:lang w:val="bs-Latn-BA"/>
        </w:rPr>
        <w:t xml:space="preserve">glašeni prijedlozi bit će dostavljeni </w:t>
      </w:r>
      <w:r w:rsidR="00BD375B" w:rsidRPr="00D96612">
        <w:rPr>
          <w:lang w:val="bs-Latn-BA"/>
        </w:rPr>
        <w:t>za narednu redovnu sjednicu Senata.</w:t>
      </w:r>
    </w:p>
    <w:p w:rsidR="00487AC1" w:rsidRPr="00D96612" w:rsidRDefault="00487AC1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13D95" w:rsidRPr="00D96612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Ad-13.</w:t>
      </w:r>
    </w:p>
    <w:p w:rsidR="000A2000" w:rsidRPr="00D96612" w:rsidRDefault="000A2000" w:rsidP="005C0C33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96612">
        <w:rPr>
          <w:rFonts w:ascii="Times New Roman" w:hAnsi="Times New Roman"/>
          <w:sz w:val="24"/>
          <w:szCs w:val="24"/>
        </w:rPr>
        <w:t xml:space="preserve">Jednoglasno je donesena </w:t>
      </w:r>
    </w:p>
    <w:p w:rsidR="000A2000" w:rsidRPr="00D96612" w:rsidRDefault="000A2000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A2000" w:rsidRPr="00D96612" w:rsidRDefault="000A2000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0A2000" w:rsidRPr="00D96612" w:rsidRDefault="000A2000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 xml:space="preserve">o imenovanju Komisije za reviziju Pravilnika o projektima na Univerzitetu u Sarajevu </w:t>
      </w:r>
    </w:p>
    <w:p w:rsidR="000A2000" w:rsidRPr="00D96612" w:rsidRDefault="000A2000" w:rsidP="000A2000">
      <w:pPr>
        <w:jc w:val="center"/>
        <w:rPr>
          <w:lang w:val="bs-Latn-BA"/>
        </w:rPr>
      </w:pP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U Komisiju za reviziju Pravilnika o projek</w:t>
      </w:r>
      <w:r w:rsidR="002429F0" w:rsidRPr="00D96612">
        <w:rPr>
          <w:lang w:val="bs-Latn-BA"/>
        </w:rPr>
        <w:t>tima na Univerzitetu u Sarajevu</w:t>
      </w:r>
      <w:r w:rsidRPr="00D96612">
        <w:rPr>
          <w:lang w:val="bs-Latn-BA"/>
        </w:rPr>
        <w:t xml:space="preserve"> imenuju se: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Dženana Husremović, prorektor za NI/UIR Univerziteta u Sarajevu, predsjedavajuća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Aleksandra Nikolić</w:t>
      </w:r>
      <w:r w:rsidR="002429F0" w:rsidRPr="00D96612">
        <w:rPr>
          <w:lang w:val="bs-Latn-BA"/>
        </w:rPr>
        <w:t>, prorektorica za međunarodnu sa</w:t>
      </w:r>
      <w:r w:rsidR="000A2000" w:rsidRPr="00D96612">
        <w:rPr>
          <w:lang w:val="bs-Latn-BA"/>
        </w:rPr>
        <w:t>radnju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Jasmina Talam, Muzička akademija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Branko Vučijak, Mašinski fakultet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Midhat Izmirlija, Pravni fakultet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Emir Vajzović, Fakultet političkih nauka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Mirza Pozder, Građevinski fakultet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Belma Kalamujić</w:t>
      </w:r>
      <w:r w:rsidR="002429F0" w:rsidRPr="00D96612">
        <w:rPr>
          <w:lang w:val="bs-Latn-BA"/>
        </w:rPr>
        <w:t>-</w:t>
      </w:r>
      <w:r w:rsidR="000A2000" w:rsidRPr="00D96612">
        <w:rPr>
          <w:lang w:val="bs-Latn-BA"/>
        </w:rPr>
        <w:t>Stroil, Institut za genetičko inženjerstvo i biotehnologiju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lastRenderedPageBreak/>
        <w:t>d</w:t>
      </w:r>
      <w:r w:rsidR="000A2000" w:rsidRPr="00D96612">
        <w:rPr>
          <w:lang w:val="bs-Latn-BA"/>
        </w:rPr>
        <w:t>oc. dr. Tanja Dujić, Farmaceutski fakultet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Dino Mujkić, Fakultet sporta i tjelesnog odgoja Univerziteta u Sarajevu,</w:t>
      </w:r>
    </w:p>
    <w:p w:rsidR="000A2000" w:rsidRPr="00D96612" w:rsidRDefault="00022148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r. Jasna Bošnjović, rukovodi</w:t>
      </w:r>
      <w:r w:rsidR="002429F0" w:rsidRPr="00D96612">
        <w:rPr>
          <w:lang w:val="bs-Latn-BA"/>
        </w:rPr>
        <w:t>teljica</w:t>
      </w:r>
      <w:r w:rsidR="000A2000" w:rsidRPr="00D96612">
        <w:rPr>
          <w:lang w:val="bs-Latn-BA"/>
        </w:rPr>
        <w:t xml:space="preserve"> Službe za međunarodnu saradnju Univerziteta u Sarajevu, </w:t>
      </w:r>
    </w:p>
    <w:p w:rsidR="000A2000" w:rsidRPr="00D96612" w:rsidRDefault="002429F0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 xml:space="preserve">Nina Begović, rukovoditeljica Službe za NI/UIR </w:t>
      </w:r>
      <w:r w:rsidR="000A2000" w:rsidRPr="00D96612">
        <w:rPr>
          <w:lang w:val="bs-Latn-BA"/>
        </w:rPr>
        <w:t xml:space="preserve">Univerziteta u Sarajevu, i </w:t>
      </w:r>
    </w:p>
    <w:p w:rsidR="000A2000" w:rsidRPr="00D96612" w:rsidRDefault="002429F0" w:rsidP="005C0C33">
      <w:pPr>
        <w:numPr>
          <w:ilvl w:val="0"/>
          <w:numId w:val="21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Merisa Kurtanović, rukovoditeljica</w:t>
      </w:r>
      <w:r w:rsidR="000A2000" w:rsidRPr="00D96612">
        <w:rPr>
          <w:lang w:val="bs-Latn-BA"/>
        </w:rPr>
        <w:t xml:space="preserve"> Službe za računovodstvo i finansije Univerziteta u Sarajevu.</w:t>
      </w: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Sekretar Komisije: Lejla Dizdare</w:t>
      </w:r>
      <w:r w:rsidR="002429F0" w:rsidRPr="00D96612">
        <w:rPr>
          <w:lang w:val="bs-Latn-BA"/>
        </w:rPr>
        <w:t>vić, stručna saradnica</w:t>
      </w:r>
      <w:r w:rsidRPr="00D96612">
        <w:rPr>
          <w:lang w:val="bs-Latn-BA"/>
        </w:rPr>
        <w:t xml:space="preserve"> u Centru za podršku i koordinaciju NI/UIR</w:t>
      </w:r>
      <w:r w:rsidR="002429F0" w:rsidRPr="00D96612">
        <w:rPr>
          <w:lang w:val="bs-Latn-BA"/>
        </w:rPr>
        <w:t>-a.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 xml:space="preserve">Zadatak Komisije je revizija teksta Pravilnika o projektima na Univerzitetu u Sarajevu i dostavljanje </w:t>
      </w:r>
      <w:r w:rsidR="002429F0" w:rsidRPr="00D96612">
        <w:rPr>
          <w:lang w:val="bs-Latn-BA"/>
        </w:rPr>
        <w:t xml:space="preserve">istog </w:t>
      </w:r>
      <w:r w:rsidRPr="00D96612">
        <w:rPr>
          <w:lang w:val="bs-Latn-BA"/>
        </w:rPr>
        <w:t>Senatu Univerziteta u Sarajevu na razmatranje i odlučivanje.</w:t>
      </w:r>
    </w:p>
    <w:p w:rsidR="00A72267" w:rsidRPr="00D96612" w:rsidRDefault="002429F0" w:rsidP="007202C1">
      <w:pPr>
        <w:jc w:val="both"/>
        <w:rPr>
          <w:lang w:val="bs-Latn-BA"/>
        </w:rPr>
      </w:pPr>
      <w:r w:rsidRPr="00D96612">
        <w:rPr>
          <w:lang w:val="bs-Latn-BA"/>
        </w:rPr>
        <w:t>Rok za izradu dokumen</w:t>
      </w:r>
      <w:r w:rsidR="000A2000" w:rsidRPr="00D96612">
        <w:rPr>
          <w:lang w:val="bs-Latn-BA"/>
        </w:rPr>
        <w:t xml:space="preserve">ta je april 2019. godine.  </w:t>
      </w:r>
    </w:p>
    <w:p w:rsidR="00A72267" w:rsidRPr="00D96612" w:rsidRDefault="00A72267" w:rsidP="000A2000">
      <w:pPr>
        <w:rPr>
          <w:b/>
          <w:lang w:val="bs-Latn-BA"/>
        </w:rPr>
      </w:pPr>
    </w:p>
    <w:p w:rsidR="000A2000" w:rsidRPr="00D96612" w:rsidRDefault="000A2000" w:rsidP="005C0C33">
      <w:pPr>
        <w:pStyle w:val="ListParagraph"/>
        <w:numPr>
          <w:ilvl w:val="0"/>
          <w:numId w:val="22"/>
        </w:numPr>
        <w:rPr>
          <w:lang w:val="bs-Latn-BA"/>
        </w:rPr>
      </w:pPr>
      <w:r w:rsidRPr="00D96612">
        <w:rPr>
          <w:lang w:val="bs-Latn-BA"/>
        </w:rPr>
        <w:t>Jednoglasno je donesena</w:t>
      </w:r>
    </w:p>
    <w:p w:rsidR="000A2000" w:rsidRPr="00D96612" w:rsidRDefault="000A2000" w:rsidP="000A2000">
      <w:pPr>
        <w:rPr>
          <w:lang w:val="bs-Latn-BA"/>
        </w:rPr>
      </w:pPr>
    </w:p>
    <w:p w:rsidR="000A2000" w:rsidRPr="00D96612" w:rsidRDefault="000A2000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0A2000" w:rsidRPr="00D96612" w:rsidRDefault="000A2000" w:rsidP="000A2000">
      <w:pPr>
        <w:contextualSpacing/>
        <w:jc w:val="center"/>
        <w:rPr>
          <w:b/>
          <w:lang w:val="bs-Latn-BA"/>
        </w:rPr>
      </w:pPr>
      <w:r w:rsidRPr="00D96612">
        <w:rPr>
          <w:b/>
          <w:lang w:val="bs-Latn-BA"/>
        </w:rPr>
        <w:t xml:space="preserve">o imenovanju Komisije za izradu </w:t>
      </w:r>
    </w:p>
    <w:p w:rsidR="000A2000" w:rsidRPr="00D96612" w:rsidRDefault="000A2000" w:rsidP="000A2000">
      <w:pPr>
        <w:contextualSpacing/>
        <w:jc w:val="center"/>
        <w:rPr>
          <w:b/>
          <w:lang w:val="bs-Latn-BA"/>
        </w:rPr>
      </w:pPr>
      <w:r w:rsidRPr="00D96612">
        <w:rPr>
          <w:b/>
          <w:lang w:val="bs-Latn-BA"/>
        </w:rPr>
        <w:t>Pravilnika o dodjeli počasnog doktorata Univerziteta u Sarajevu</w:t>
      </w:r>
    </w:p>
    <w:p w:rsidR="000A2000" w:rsidRPr="00D96612" w:rsidRDefault="000A2000" w:rsidP="000A2000">
      <w:pPr>
        <w:jc w:val="center"/>
        <w:rPr>
          <w:lang w:val="bs-Latn-BA"/>
        </w:rPr>
      </w:pPr>
    </w:p>
    <w:p w:rsidR="000A2000" w:rsidRPr="00D96612" w:rsidRDefault="000A2000" w:rsidP="000A2000">
      <w:pPr>
        <w:contextualSpacing/>
        <w:jc w:val="both"/>
        <w:rPr>
          <w:lang w:val="bs-Latn-BA"/>
        </w:rPr>
      </w:pPr>
      <w:r w:rsidRPr="00D96612">
        <w:rPr>
          <w:lang w:val="bs-Latn-BA"/>
        </w:rPr>
        <w:t>U Komisiju za izradu Pravilnika o dodjeli počasnog do</w:t>
      </w:r>
      <w:r w:rsidR="002429F0" w:rsidRPr="00D96612">
        <w:rPr>
          <w:lang w:val="bs-Latn-BA"/>
        </w:rPr>
        <w:t>ktorata Univerziteta u Sarajevu</w:t>
      </w:r>
      <w:r w:rsidRPr="00D96612">
        <w:rPr>
          <w:lang w:val="bs-Latn-BA"/>
        </w:rPr>
        <w:t xml:space="preserve"> imenuju se:</w:t>
      </w:r>
    </w:p>
    <w:p w:rsidR="000A2000" w:rsidRPr="00D96612" w:rsidRDefault="000A2000" w:rsidP="000A2000">
      <w:pPr>
        <w:rPr>
          <w:lang w:val="bs-Latn-BA"/>
        </w:rPr>
      </w:pP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Aida Hodžić, prorektorica za nastavu i studentska pitanja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Senadin Lavić, Fakultet političkih nauka, Grupacija društvenih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Nusret Isanović, Fakultet islamskih nauka, Grupacija humanističkih nauka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Zarema Obradović, Fakultet zdravstvenih studija, Grupacija medicinskih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a</w:t>
      </w:r>
      <w:r w:rsidR="000A2000" w:rsidRPr="00D96612">
        <w:rPr>
          <w:lang w:val="bs-Latn-BA"/>
        </w:rPr>
        <w:t>kademik dr. Rifat Hadžiselimović, profesor emeritus, Prirodno-matematički fakultet, Grupacija prirodno-matematičkih i biotehničkih nauka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Ivan Čavlović, profesor emeritus, Muzička akademija, Grupacija umjetnosti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i</w:t>
      </w:r>
    </w:p>
    <w:p w:rsidR="000A2000" w:rsidRPr="00D96612" w:rsidRDefault="00022148" w:rsidP="005C0C33">
      <w:pPr>
        <w:pStyle w:val="ListParagraph"/>
        <w:numPr>
          <w:ilvl w:val="0"/>
          <w:numId w:val="23"/>
        </w:numPr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redstavnik studenata Univerziteta u Sarajevu</w:t>
      </w:r>
      <w:r w:rsidR="002429F0" w:rsidRPr="00D96612">
        <w:rPr>
          <w:lang w:val="bs-Latn-BA"/>
        </w:rPr>
        <w:t>.</w:t>
      </w: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Sekretar Komisije: Fuada Muslić, prof.</w:t>
      </w:r>
    </w:p>
    <w:p w:rsidR="000A2000" w:rsidRPr="00D96612" w:rsidRDefault="000A2000" w:rsidP="000A2000">
      <w:pPr>
        <w:jc w:val="both"/>
        <w:rPr>
          <w:b/>
          <w:lang w:val="bs-Latn-BA"/>
        </w:rPr>
      </w:pPr>
    </w:p>
    <w:p w:rsidR="000A2000" w:rsidRPr="00D96612" w:rsidRDefault="000A2000" w:rsidP="007202C1">
      <w:pPr>
        <w:jc w:val="both"/>
        <w:rPr>
          <w:lang w:val="bs-Latn-BA"/>
        </w:rPr>
      </w:pPr>
      <w:r w:rsidRPr="00D96612">
        <w:rPr>
          <w:lang w:val="bs-Latn-BA"/>
        </w:rPr>
        <w:t>Zadatak Komisije je izrada prijedloga Pravilnika o dodjeli počasnog doktorata Univerziteta u Sarajevu i dostavljanje</w:t>
      </w:r>
      <w:r w:rsidR="002429F0" w:rsidRPr="00D96612">
        <w:rPr>
          <w:lang w:val="bs-Latn-BA"/>
        </w:rPr>
        <w:t xml:space="preserve"> istog</w:t>
      </w:r>
      <w:r w:rsidRPr="00D96612">
        <w:rPr>
          <w:lang w:val="bs-Latn-BA"/>
        </w:rPr>
        <w:t xml:space="preserve"> Senatu Univerziteta u Sarajevu na razmatranje i odlučivanje.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222107" w:rsidP="005C0C33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D96612">
        <w:rPr>
          <w:lang w:val="bs-Latn-BA"/>
        </w:rPr>
        <w:t>Jednoglasno je donesena</w:t>
      </w:r>
    </w:p>
    <w:p w:rsidR="000A2000" w:rsidRPr="00D96612" w:rsidRDefault="000A2000" w:rsidP="000A2000">
      <w:pPr>
        <w:jc w:val="center"/>
        <w:rPr>
          <w:b/>
          <w:lang w:val="bs-Latn-BA"/>
        </w:rPr>
      </w:pPr>
    </w:p>
    <w:p w:rsidR="000A2000" w:rsidRPr="00D96612" w:rsidRDefault="00222107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 D L U K A</w:t>
      </w:r>
    </w:p>
    <w:p w:rsidR="000A2000" w:rsidRPr="00D96612" w:rsidRDefault="000A2000" w:rsidP="000A2000">
      <w:pPr>
        <w:contextualSpacing/>
        <w:jc w:val="center"/>
        <w:rPr>
          <w:b/>
          <w:lang w:val="bs-Latn-BA"/>
        </w:rPr>
      </w:pPr>
      <w:r w:rsidRPr="00D96612">
        <w:rPr>
          <w:b/>
          <w:lang w:val="bs-Latn-BA"/>
        </w:rPr>
        <w:t>o imenovanju Komisije za izradu Pravilnika o uvjetima, načinu i postupku dodjele diploma, uvjetima oduzimanja i poništavanja diplome te drugim pitanjima relevantnim za diplome na Univerzitetu u Sarajevu</w:t>
      </w:r>
    </w:p>
    <w:p w:rsidR="000A2000" w:rsidRPr="00D96612" w:rsidRDefault="000A2000" w:rsidP="000A2000">
      <w:pPr>
        <w:jc w:val="center"/>
        <w:rPr>
          <w:lang w:val="bs-Latn-BA"/>
        </w:rPr>
      </w:pPr>
    </w:p>
    <w:p w:rsidR="000A2000" w:rsidRPr="00D96612" w:rsidRDefault="000A2000" w:rsidP="000A2000">
      <w:pPr>
        <w:contextualSpacing/>
        <w:jc w:val="both"/>
        <w:rPr>
          <w:lang w:val="bs-Latn-BA"/>
        </w:rPr>
      </w:pPr>
      <w:r w:rsidRPr="00D96612">
        <w:rPr>
          <w:lang w:val="bs-Latn-BA"/>
        </w:rPr>
        <w:t>U Komisiju za izradu Pravilnika o uvjetima, načinu i postupku dodjele diploma, uvjetima oduzimanja i poništavanja diplome te drugim pitanjima relevantnim za dip</w:t>
      </w:r>
      <w:r w:rsidR="002429F0" w:rsidRPr="00D96612">
        <w:rPr>
          <w:lang w:val="bs-Latn-BA"/>
        </w:rPr>
        <w:t>lome na Univerzitetu u Sarajevu</w:t>
      </w:r>
      <w:r w:rsidRPr="00D96612">
        <w:rPr>
          <w:lang w:val="bs-Latn-BA"/>
        </w:rPr>
        <w:t xml:space="preserve"> imenuju se: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Aida Hodžić, prorektorica za nastavu i studentska pitanja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lastRenderedPageBreak/>
        <w:t>gđa</w:t>
      </w:r>
      <w:r w:rsidR="000A2000" w:rsidRPr="00D96612">
        <w:rPr>
          <w:lang w:val="bs-Latn-BA"/>
        </w:rPr>
        <w:t xml:space="preserve"> Ermina Bakić, Fakultet za kriminalistiku, kriminologiju i sigurnosne studije, Grupacija društvenih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Nedim Begović, Fakultet islamskih nauka, Grupacija humanističkih nauka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Rizah Avdić, Veterinarski fakultet, Grupacija medicinskih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Milenko Blesić, Poljoprivredno-prehrambeni fakultet, Grupacija prirodno-matematičkih i biotehničkih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gđa</w:t>
      </w:r>
      <w:r w:rsidR="000A2000" w:rsidRPr="00D96612">
        <w:rPr>
          <w:lang w:val="bs-Latn-BA"/>
        </w:rPr>
        <w:t xml:space="preserve"> Sabiha Alibašić, Akademija scenskih umjetnosti, Grupacija umjetnosti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gđa</w:t>
      </w:r>
      <w:r w:rsidR="000A2000" w:rsidRPr="00D96612">
        <w:rPr>
          <w:lang w:val="bs-Latn-BA"/>
        </w:rPr>
        <w:t xml:space="preserve"> Jasmina Is</w:t>
      </w:r>
      <w:r w:rsidR="002429F0" w:rsidRPr="00D96612">
        <w:rPr>
          <w:lang w:val="bs-Latn-BA"/>
        </w:rPr>
        <w:t>ović, stručna saradnica</w:t>
      </w:r>
      <w:r w:rsidR="000A2000" w:rsidRPr="00D96612">
        <w:rPr>
          <w:lang w:val="bs-Latn-BA"/>
        </w:rPr>
        <w:t xml:space="preserve"> u Službi za plan i analizu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gđa</w:t>
      </w:r>
      <w:r w:rsidR="000A2000" w:rsidRPr="00D96612">
        <w:rPr>
          <w:lang w:val="bs-Latn-BA"/>
        </w:rPr>
        <w:t xml:space="preserve"> Aida Radielović, Univerzitetski tele-informatički centar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i</w:t>
      </w:r>
    </w:p>
    <w:p w:rsidR="000A2000" w:rsidRPr="00D96612" w:rsidRDefault="00022148" w:rsidP="005C0C33">
      <w:pPr>
        <w:numPr>
          <w:ilvl w:val="0"/>
          <w:numId w:val="24"/>
        </w:numPr>
        <w:contextualSpacing/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redstavnik studenata Univerziteta u Sarajevu.</w:t>
      </w: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Sekretar Komisije: Sanja Dželilović, prof.</w:t>
      </w:r>
    </w:p>
    <w:p w:rsidR="000A2000" w:rsidRPr="00D96612" w:rsidRDefault="000A2000" w:rsidP="000A2000">
      <w:pPr>
        <w:jc w:val="both"/>
        <w:rPr>
          <w:b/>
          <w:lang w:val="bs-Latn-BA"/>
        </w:rPr>
      </w:pP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 xml:space="preserve">Zadatak Komisije je izrada prijedloga Pravilnika o uvjetima, načinu i postupku dodjele diploma, uvjetima oduzimanja i poništavanja diplome te drugim pitanjima relevantnim za diplome na Univerzitetu u Sarajevu i dostavljanje </w:t>
      </w:r>
      <w:r w:rsidR="002429F0" w:rsidRPr="00D96612">
        <w:rPr>
          <w:lang w:val="bs-Latn-BA"/>
        </w:rPr>
        <w:t xml:space="preserve">istog </w:t>
      </w:r>
      <w:r w:rsidRPr="00D96612">
        <w:rPr>
          <w:lang w:val="bs-Latn-BA"/>
        </w:rPr>
        <w:t>Senatu Univerziteta u Sarajevu na razmatranje i odlučivanje.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222107" w:rsidP="005C0C33">
      <w:pPr>
        <w:pStyle w:val="ListParagraph"/>
        <w:numPr>
          <w:ilvl w:val="0"/>
          <w:numId w:val="22"/>
        </w:numPr>
        <w:rPr>
          <w:lang w:val="bs-Latn-BA"/>
        </w:rPr>
      </w:pPr>
      <w:r w:rsidRPr="00D96612">
        <w:rPr>
          <w:lang w:val="bs-Latn-BA"/>
        </w:rPr>
        <w:t>Jednoglasno je donesena</w:t>
      </w:r>
    </w:p>
    <w:p w:rsidR="00222107" w:rsidRPr="00D96612" w:rsidRDefault="00222107" w:rsidP="000A2000">
      <w:pPr>
        <w:jc w:val="center"/>
        <w:rPr>
          <w:b/>
          <w:lang w:val="bs-Latn-BA"/>
        </w:rPr>
      </w:pPr>
    </w:p>
    <w:p w:rsidR="000A2000" w:rsidRPr="00D96612" w:rsidRDefault="000A2000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O</w:t>
      </w:r>
      <w:r w:rsidR="00222107" w:rsidRPr="00D96612">
        <w:rPr>
          <w:b/>
          <w:lang w:val="bs-Latn-BA"/>
        </w:rPr>
        <w:t xml:space="preserve"> D L U K A</w:t>
      </w:r>
    </w:p>
    <w:p w:rsidR="000A2000" w:rsidRPr="00D96612" w:rsidRDefault="000A2000" w:rsidP="000A2000">
      <w:pPr>
        <w:contextualSpacing/>
        <w:jc w:val="center"/>
        <w:rPr>
          <w:b/>
          <w:lang w:val="bs-Latn-BA"/>
        </w:rPr>
      </w:pPr>
      <w:r w:rsidRPr="00D96612">
        <w:rPr>
          <w:b/>
          <w:lang w:val="bs-Latn-BA"/>
        </w:rPr>
        <w:t>o imenovanju Komisije za izradu Pravilnika o praktičnoj nastavi i praktičnom osposobljavanju studenata na Univerzitetu u Sarajevu</w:t>
      </w:r>
    </w:p>
    <w:p w:rsidR="000A2000" w:rsidRPr="00D96612" w:rsidRDefault="000A2000" w:rsidP="000A2000">
      <w:pPr>
        <w:contextualSpacing/>
        <w:rPr>
          <w:lang w:val="bs-Latn-BA"/>
        </w:rPr>
      </w:pPr>
    </w:p>
    <w:p w:rsidR="000A2000" w:rsidRPr="00D96612" w:rsidRDefault="000A2000" w:rsidP="000A2000">
      <w:pPr>
        <w:contextualSpacing/>
        <w:jc w:val="both"/>
        <w:rPr>
          <w:lang w:val="bs-Latn-BA"/>
        </w:rPr>
      </w:pPr>
      <w:r w:rsidRPr="00D96612">
        <w:rPr>
          <w:lang w:val="bs-Latn-BA"/>
        </w:rPr>
        <w:t>U Komisiju za izradu Pravilnika o praktičnoj nastavi i praktičnom osposobljavanju studenata na Univerzitetu u</w:t>
      </w:r>
      <w:r w:rsidR="002429F0" w:rsidRPr="00D96612">
        <w:rPr>
          <w:lang w:val="bs-Latn-BA"/>
        </w:rPr>
        <w:t xml:space="preserve"> Sarajevu</w:t>
      </w:r>
      <w:r w:rsidRPr="00D96612">
        <w:rPr>
          <w:lang w:val="bs-Latn-BA"/>
        </w:rPr>
        <w:t xml:space="preserve"> imenuju se: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Aida Hodžić, prorektorica za nastavu i studentska pitanja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Midhat Izmirlija, Pravni fakultet, Grupacija društvenih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 xml:space="preserve">oc. dr. </w:t>
      </w:r>
      <w:r w:rsidR="000A2000" w:rsidRPr="00D96612">
        <w:rPr>
          <w:bCs/>
          <w:shd w:val="clear" w:color="auto" w:fill="FFFFFF"/>
          <w:lang w:val="bs-Latn-BA"/>
        </w:rPr>
        <w:t>Larisa</w:t>
      </w:r>
      <w:r w:rsidR="000A2000" w:rsidRPr="00D96612">
        <w:rPr>
          <w:shd w:val="clear" w:color="auto" w:fill="FFFFFF"/>
          <w:lang w:val="bs-Latn-BA"/>
        </w:rPr>
        <w:t> Kasumagić-Kafedžić</w:t>
      </w:r>
      <w:r w:rsidR="000A2000" w:rsidRPr="00D96612">
        <w:rPr>
          <w:lang w:val="bs-Latn-BA"/>
        </w:rPr>
        <w:t>, Filozofski fakultet, Grupacija humanističkih nauka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Enra Suljić, Medicinski fakultet, Grupacija medicinskih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Mirjana Gojkov-Vukelić, Stomatološki fakultet sa klinikama, Grupacija medicinskih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Dževada Sokolović, Šumarski fakultet, Grupacija prirodno-matematičkih i biotehničkih nauka</w:t>
      </w:r>
      <w:r w:rsidR="002429F0" w:rsidRPr="00D96612">
        <w:rPr>
          <w:lang w:val="bs-Latn-BA"/>
        </w:rPr>
        <w:t>,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rof. dr. Abdulah Akšamović, Elektrotehnički fakultet, Grupacija tehničkih nauka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                                                                   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ind w:right="-256"/>
        <w:jc w:val="both"/>
        <w:outlineLvl w:val="0"/>
        <w:rPr>
          <w:lang w:val="bs-Latn-BA"/>
        </w:rPr>
      </w:pPr>
      <w:r w:rsidRPr="00D96612">
        <w:rPr>
          <w:lang w:val="bs-Latn-BA"/>
        </w:rPr>
        <w:t>d</w:t>
      </w:r>
      <w:r w:rsidR="000A2000" w:rsidRPr="00D96612">
        <w:rPr>
          <w:lang w:val="bs-Latn-BA"/>
        </w:rPr>
        <w:t>oc. dr. Valida Akšamija-Tvrtković, Muzička akademija, Grupacija umjetnosti</w:t>
      </w:r>
      <w:r w:rsidR="002429F0" w:rsidRPr="00D96612">
        <w:rPr>
          <w:lang w:val="bs-Latn-BA"/>
        </w:rPr>
        <w:t>,</w:t>
      </w:r>
      <w:r w:rsidR="000A2000" w:rsidRPr="00D96612">
        <w:rPr>
          <w:lang w:val="bs-Latn-BA"/>
        </w:rPr>
        <w:t xml:space="preserve"> </w:t>
      </w:r>
    </w:p>
    <w:p w:rsidR="000A2000" w:rsidRPr="00D96612" w:rsidRDefault="000A2000" w:rsidP="005C0C33">
      <w:pPr>
        <w:pStyle w:val="ListParagraph"/>
        <w:numPr>
          <w:ilvl w:val="0"/>
          <w:numId w:val="25"/>
        </w:numPr>
        <w:ind w:right="-256"/>
        <w:jc w:val="both"/>
        <w:outlineLvl w:val="0"/>
        <w:rPr>
          <w:lang w:val="bs-Latn-BA"/>
        </w:rPr>
      </w:pPr>
      <w:r w:rsidRPr="00D96612">
        <w:rPr>
          <w:lang w:val="bs-Latn-BA"/>
        </w:rPr>
        <w:t>Saša Madacki, rukovodilac Službe za nastavu</w:t>
      </w:r>
      <w:r w:rsidR="002429F0" w:rsidRPr="00D96612">
        <w:rPr>
          <w:lang w:val="bs-Latn-BA"/>
        </w:rPr>
        <w:t>,</w:t>
      </w:r>
      <w:r w:rsidRPr="00D96612">
        <w:rPr>
          <w:lang w:val="bs-Latn-BA"/>
        </w:rPr>
        <w:t xml:space="preserve"> i</w:t>
      </w:r>
    </w:p>
    <w:p w:rsidR="000A2000" w:rsidRPr="00D96612" w:rsidRDefault="00022148" w:rsidP="005C0C3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D96612">
        <w:rPr>
          <w:lang w:val="bs-Latn-BA"/>
        </w:rPr>
        <w:t>p</w:t>
      </w:r>
      <w:r w:rsidR="000A2000" w:rsidRPr="00D96612">
        <w:rPr>
          <w:lang w:val="bs-Latn-BA"/>
        </w:rPr>
        <w:t>redstavnik studenata Univerziteta u Sarajevu.</w:t>
      </w: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Sekretar Komisije: Sanja Dželilović, prof.</w:t>
      </w:r>
    </w:p>
    <w:p w:rsidR="000A2000" w:rsidRPr="00D96612" w:rsidRDefault="000A2000" w:rsidP="000A2000">
      <w:pPr>
        <w:jc w:val="both"/>
        <w:rPr>
          <w:lang w:val="bs-Latn-BA"/>
        </w:rPr>
      </w:pPr>
    </w:p>
    <w:p w:rsidR="000A2000" w:rsidRPr="00D96612" w:rsidRDefault="000A2000" w:rsidP="000A2000">
      <w:pPr>
        <w:jc w:val="both"/>
        <w:rPr>
          <w:lang w:val="bs-Latn-BA"/>
        </w:rPr>
      </w:pPr>
      <w:r w:rsidRPr="00D96612">
        <w:rPr>
          <w:lang w:val="bs-Latn-BA"/>
        </w:rPr>
        <w:t>Zadatak Komisije je izrada prijedloga Pravilnika o praktičnoj nastavi i praktičnom osposobljavanju studenata na Univerzitetu u Sarajevu i dostavljanje</w:t>
      </w:r>
      <w:r w:rsidR="002429F0" w:rsidRPr="00D96612">
        <w:rPr>
          <w:lang w:val="bs-Latn-BA"/>
        </w:rPr>
        <w:t xml:space="preserve"> istog</w:t>
      </w:r>
      <w:r w:rsidRPr="00D96612">
        <w:rPr>
          <w:lang w:val="bs-Latn-BA"/>
        </w:rPr>
        <w:t xml:space="preserve"> Senatu Univerziteta u Sarajevu na razmatranje i odlučivanje.</w:t>
      </w:r>
    </w:p>
    <w:p w:rsidR="00946049" w:rsidRPr="00D96612" w:rsidRDefault="00946049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671FB5" w:rsidRPr="00D96612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Ad-14.</w:t>
      </w:r>
    </w:p>
    <w:p w:rsidR="000A2000" w:rsidRPr="00D96612" w:rsidRDefault="000A2000" w:rsidP="000A20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96612">
        <w:rPr>
          <w:rFonts w:ascii="Times New Roman" w:hAnsi="Times New Roman"/>
          <w:sz w:val="24"/>
          <w:szCs w:val="24"/>
        </w:rPr>
        <w:t>Na inicijativu Mašinskog fa</w:t>
      </w:r>
      <w:r w:rsidR="002429F0" w:rsidRPr="00D96612">
        <w:rPr>
          <w:rFonts w:ascii="Times New Roman" w:hAnsi="Times New Roman"/>
          <w:sz w:val="24"/>
          <w:szCs w:val="24"/>
        </w:rPr>
        <w:t>kulteta Univerziteta u Sarajevu</w:t>
      </w:r>
      <w:r w:rsidRPr="00D96612">
        <w:rPr>
          <w:rFonts w:ascii="Times New Roman" w:hAnsi="Times New Roman"/>
          <w:sz w:val="24"/>
          <w:szCs w:val="24"/>
        </w:rPr>
        <w:t xml:space="preserve"> jednoglasno je donesena </w:t>
      </w:r>
    </w:p>
    <w:p w:rsidR="000A2000" w:rsidRPr="00D96612" w:rsidRDefault="000A2000" w:rsidP="000A2000">
      <w:pPr>
        <w:jc w:val="center"/>
        <w:rPr>
          <w:b/>
          <w:lang w:val="bs-Latn-BA"/>
        </w:rPr>
      </w:pPr>
    </w:p>
    <w:p w:rsidR="000A2000" w:rsidRPr="00D96612" w:rsidRDefault="002429F0" w:rsidP="000A2000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lastRenderedPageBreak/>
        <w:t>O D L U K A</w:t>
      </w:r>
    </w:p>
    <w:p w:rsidR="000A2000" w:rsidRPr="00D96612" w:rsidRDefault="002429F0" w:rsidP="000A2000">
      <w:pPr>
        <w:jc w:val="center"/>
        <w:rPr>
          <w:b/>
          <w:bCs/>
          <w:lang w:val="bs-Latn-BA" w:eastAsia="bs-Latn-BA"/>
        </w:rPr>
      </w:pPr>
      <w:r w:rsidRPr="00D96612">
        <w:rPr>
          <w:b/>
          <w:lang w:val="bs-Latn-BA" w:eastAsia="bs-Latn-BA"/>
        </w:rPr>
        <w:t xml:space="preserve">O DOPUNI </w:t>
      </w:r>
      <w:r w:rsidRPr="00D96612">
        <w:rPr>
          <w:b/>
          <w:bCs/>
          <w:lang w:val="bs-Latn-BA" w:eastAsia="bs-Latn-BA"/>
        </w:rPr>
        <w:t>PRAVILA STUDIRANJA ZA TREĆI CIKLUS STUDIJA NA UNIVERZITETU U SARAJEVU</w:t>
      </w:r>
    </w:p>
    <w:p w:rsidR="000A2000" w:rsidRPr="00D96612" w:rsidRDefault="000A2000" w:rsidP="00946049">
      <w:pPr>
        <w:jc w:val="center"/>
        <w:rPr>
          <w:rFonts w:eastAsia="Calibri"/>
          <w:b/>
          <w:lang w:val="bs-Latn-BA" w:eastAsia="bs-Latn-BA"/>
        </w:rPr>
      </w:pPr>
      <w:r w:rsidRPr="00D96612">
        <w:rPr>
          <w:b/>
          <w:bCs/>
          <w:lang w:val="bs-Latn-BA" w:eastAsia="bs-Latn-BA"/>
        </w:rPr>
        <w:t xml:space="preserve">broj: </w:t>
      </w:r>
      <w:r w:rsidRPr="00D96612">
        <w:rPr>
          <w:rFonts w:eastAsia="Calibri"/>
          <w:b/>
          <w:lang w:val="bs-Latn-BA" w:eastAsia="bs-Latn-BA"/>
        </w:rPr>
        <w:t>01-1101-79-1/18 od 19. 12. 2018. godine</w:t>
      </w:r>
    </w:p>
    <w:p w:rsidR="000A2000" w:rsidRPr="00D96612" w:rsidRDefault="000A2000" w:rsidP="000A2000">
      <w:pPr>
        <w:jc w:val="both"/>
        <w:rPr>
          <w:b/>
          <w:bCs/>
          <w:lang w:val="bs-Latn-BA"/>
        </w:rPr>
      </w:pPr>
    </w:p>
    <w:p w:rsidR="000A2000" w:rsidRPr="00D96612" w:rsidRDefault="000A2000" w:rsidP="000A2000">
      <w:pPr>
        <w:jc w:val="both"/>
        <w:rPr>
          <w:rFonts w:eastAsia="Calibri"/>
          <w:lang w:val="bs-Latn-BA" w:eastAsia="bs-Latn-BA"/>
        </w:rPr>
      </w:pPr>
      <w:r w:rsidRPr="00D96612">
        <w:rPr>
          <w:bCs/>
          <w:lang w:val="bs-Latn-BA" w:eastAsia="bs-Latn-BA"/>
        </w:rPr>
        <w:t>Usvaja se dopuna Pravila studiranja za treći ciklus stu</w:t>
      </w:r>
      <w:r w:rsidR="002429F0" w:rsidRPr="00D96612">
        <w:rPr>
          <w:bCs/>
          <w:lang w:val="bs-Latn-BA" w:eastAsia="bs-Latn-BA"/>
        </w:rPr>
        <w:t>dija na Univerzitetu u Sarajevu</w:t>
      </w:r>
      <w:r w:rsidRPr="00D96612">
        <w:rPr>
          <w:bCs/>
          <w:lang w:val="bs-Latn-BA" w:eastAsia="bs-Latn-BA"/>
        </w:rPr>
        <w:t xml:space="preserve"> broj: </w:t>
      </w:r>
      <w:r w:rsidRPr="00D96612">
        <w:rPr>
          <w:rFonts w:eastAsia="Calibri"/>
          <w:lang w:val="bs-Latn-BA" w:eastAsia="bs-Latn-BA"/>
        </w:rPr>
        <w:t xml:space="preserve">01-1101-79-1/18 od 19. 12. 2018. godine, </w:t>
      </w:r>
      <w:r w:rsidRPr="00D96612">
        <w:rPr>
          <w:bCs/>
          <w:lang w:val="bs-Latn-BA" w:eastAsia="bs-Latn-BA"/>
        </w:rPr>
        <w:t>kako slijedi:</w:t>
      </w:r>
    </w:p>
    <w:p w:rsidR="000A2000" w:rsidRPr="00D96612" w:rsidRDefault="000A2000" w:rsidP="000A2000">
      <w:pPr>
        <w:rPr>
          <w:bCs/>
          <w:lang w:val="bs-Latn-BA"/>
        </w:rPr>
      </w:pPr>
    </w:p>
    <w:p w:rsidR="000A2000" w:rsidRPr="00D96612" w:rsidRDefault="002429F0" w:rsidP="000A2000">
      <w:pPr>
        <w:jc w:val="both"/>
        <w:rPr>
          <w:bCs/>
          <w:lang w:val="bs-Latn-BA"/>
        </w:rPr>
      </w:pPr>
      <w:r w:rsidRPr="00D96612">
        <w:rPr>
          <w:bCs/>
          <w:lang w:val="bs-Latn-BA"/>
        </w:rPr>
        <w:t>d</w:t>
      </w:r>
      <w:r w:rsidR="000A2000" w:rsidRPr="00D96612">
        <w:rPr>
          <w:bCs/>
          <w:lang w:val="bs-Latn-BA"/>
        </w:rPr>
        <w:t xml:space="preserve">osadašnji član </w:t>
      </w:r>
      <w:r w:rsidRPr="00D96612">
        <w:rPr>
          <w:bCs/>
          <w:lang w:val="bs-Latn-BA"/>
        </w:rPr>
        <w:t>56. (Prestanak važenja ranijih P</w:t>
      </w:r>
      <w:r w:rsidR="000A2000" w:rsidRPr="00D96612">
        <w:rPr>
          <w:bCs/>
          <w:lang w:val="bs-Latn-BA"/>
        </w:rPr>
        <w:t>ravila), koji glasi:</w:t>
      </w:r>
    </w:p>
    <w:p w:rsidR="00A72267" w:rsidRPr="00D96612" w:rsidRDefault="00A72267" w:rsidP="000A2000">
      <w:pPr>
        <w:jc w:val="both"/>
        <w:rPr>
          <w:bCs/>
          <w:lang w:val="bs-Latn-BA"/>
        </w:rPr>
      </w:pPr>
    </w:p>
    <w:p w:rsidR="000A2000" w:rsidRPr="00D96612" w:rsidRDefault="000A2000" w:rsidP="000A2000">
      <w:pPr>
        <w:jc w:val="center"/>
        <w:rPr>
          <w:bCs/>
          <w:lang w:val="bs-Latn-BA"/>
        </w:rPr>
      </w:pPr>
      <w:r w:rsidRPr="00D96612">
        <w:rPr>
          <w:bCs/>
          <w:lang w:val="bs-Latn-BA"/>
        </w:rPr>
        <w:t>„Član 56.</w:t>
      </w:r>
    </w:p>
    <w:p w:rsidR="000A2000" w:rsidRPr="00D96612" w:rsidRDefault="000A2000" w:rsidP="000A2000">
      <w:pPr>
        <w:jc w:val="center"/>
        <w:rPr>
          <w:bCs/>
          <w:lang w:val="bs-Latn-BA"/>
        </w:rPr>
      </w:pPr>
      <w:r w:rsidRPr="00D96612">
        <w:rPr>
          <w:bCs/>
          <w:lang w:val="bs-Latn-BA"/>
        </w:rPr>
        <w:t>(Prestanak važenja ranijih Pravila)</w:t>
      </w:r>
    </w:p>
    <w:p w:rsidR="000A2000" w:rsidRPr="00D96612" w:rsidRDefault="000A2000" w:rsidP="000A2000">
      <w:pPr>
        <w:jc w:val="both"/>
        <w:rPr>
          <w:bCs/>
          <w:lang w:val="bs-Latn-BA"/>
        </w:rPr>
      </w:pPr>
      <w:r w:rsidRPr="00D96612">
        <w:rPr>
          <w:bCs/>
          <w:lang w:val="bs-Latn-BA"/>
        </w:rPr>
        <w:t>Usvajanjem ovih pravila stavljaju se van snage Pravila studiranja za treći ciklus studija na Univerzitetu u Sarajevu broj: 0101-38</w:t>
      </w:r>
      <w:r w:rsidR="002429F0" w:rsidRPr="00D96612">
        <w:rPr>
          <w:bCs/>
          <w:lang w:val="bs-Latn-BA"/>
        </w:rPr>
        <w:t>-276/11 od 29. 12. 2010. godine</w:t>
      </w:r>
      <w:r w:rsidRPr="00D96612">
        <w:rPr>
          <w:bCs/>
          <w:lang w:val="bs-Latn-BA"/>
        </w:rPr>
        <w:t>“</w:t>
      </w:r>
      <w:r w:rsidR="002429F0" w:rsidRPr="00D96612">
        <w:rPr>
          <w:bCs/>
          <w:lang w:val="bs-Latn-BA"/>
        </w:rPr>
        <w:t>,</w:t>
      </w:r>
    </w:p>
    <w:p w:rsidR="000A2000" w:rsidRPr="00D96612" w:rsidRDefault="000A2000" w:rsidP="000A2000">
      <w:pPr>
        <w:jc w:val="both"/>
        <w:rPr>
          <w:bCs/>
          <w:lang w:val="bs-Latn-BA"/>
        </w:rPr>
      </w:pPr>
    </w:p>
    <w:p w:rsidR="000A2000" w:rsidRPr="00D96612" w:rsidRDefault="000A2000" w:rsidP="000A2000">
      <w:pPr>
        <w:jc w:val="both"/>
        <w:rPr>
          <w:bCs/>
          <w:lang w:val="bs-Latn-BA"/>
        </w:rPr>
      </w:pPr>
      <w:r w:rsidRPr="00D96612">
        <w:rPr>
          <w:bCs/>
          <w:lang w:val="bs-Latn-BA"/>
        </w:rPr>
        <w:t>dopunjava se i sada glasi:</w:t>
      </w:r>
    </w:p>
    <w:p w:rsidR="000A2000" w:rsidRPr="00D96612" w:rsidRDefault="000A2000" w:rsidP="000A2000">
      <w:pPr>
        <w:autoSpaceDE w:val="0"/>
        <w:autoSpaceDN w:val="0"/>
        <w:adjustRightInd w:val="0"/>
        <w:jc w:val="center"/>
        <w:rPr>
          <w:i/>
          <w:color w:val="000000"/>
          <w:lang w:val="bs-Latn-BA"/>
        </w:rPr>
      </w:pPr>
      <w:r w:rsidRPr="00D96612">
        <w:rPr>
          <w:i/>
          <w:color w:val="000000"/>
          <w:lang w:val="bs-Latn-BA"/>
        </w:rPr>
        <w:t>„Član 56.</w:t>
      </w:r>
    </w:p>
    <w:p w:rsidR="000A2000" w:rsidRPr="00D96612" w:rsidRDefault="000A2000" w:rsidP="000A2000">
      <w:pPr>
        <w:autoSpaceDE w:val="0"/>
        <w:autoSpaceDN w:val="0"/>
        <w:adjustRightInd w:val="0"/>
        <w:jc w:val="center"/>
        <w:rPr>
          <w:i/>
          <w:color w:val="000000"/>
          <w:lang w:val="bs-Latn-BA"/>
        </w:rPr>
      </w:pPr>
      <w:r w:rsidRPr="00D96612">
        <w:rPr>
          <w:i/>
          <w:color w:val="000000"/>
          <w:lang w:val="bs-Latn-BA"/>
        </w:rPr>
        <w:t>(</w:t>
      </w:r>
      <w:r w:rsidRPr="00D96612">
        <w:rPr>
          <w:rFonts w:eastAsia="Calibri"/>
          <w:i/>
          <w:lang w:val="bs-Latn-BA"/>
        </w:rPr>
        <w:t>Prestanak važenja ranijih Pravila</w:t>
      </w:r>
      <w:r w:rsidRPr="00D96612">
        <w:rPr>
          <w:i/>
          <w:color w:val="000000"/>
          <w:lang w:val="bs-Latn-BA"/>
        </w:rPr>
        <w:t>)</w:t>
      </w:r>
    </w:p>
    <w:p w:rsidR="000A2000" w:rsidRPr="00D96612" w:rsidRDefault="000A2000" w:rsidP="005C0C33">
      <w:pPr>
        <w:numPr>
          <w:ilvl w:val="0"/>
          <w:numId w:val="14"/>
        </w:numPr>
        <w:contextualSpacing/>
        <w:jc w:val="both"/>
        <w:rPr>
          <w:i/>
          <w:lang w:val="bs-Latn-BA"/>
        </w:rPr>
      </w:pPr>
      <w:r w:rsidRPr="00D96612">
        <w:rPr>
          <w:i/>
          <w:color w:val="000000"/>
          <w:lang w:val="bs-Latn-BA"/>
        </w:rPr>
        <w:t>Usvajanjem ovih pravila stavljaju se van snage Pravila</w:t>
      </w:r>
      <w:r w:rsidRPr="00D96612">
        <w:rPr>
          <w:i/>
          <w:lang w:val="bs-Latn-BA" w:eastAsia="hr-HR"/>
        </w:rPr>
        <w:t xml:space="preserve"> studiranja za treći ciklus studija na Univerzitetu u Sarajevu</w:t>
      </w:r>
      <w:r w:rsidRPr="00D96612">
        <w:rPr>
          <w:i/>
          <w:lang w:val="bs-Latn-BA"/>
        </w:rPr>
        <w:t xml:space="preserve"> </w:t>
      </w:r>
      <w:r w:rsidRPr="00D96612">
        <w:rPr>
          <w:i/>
          <w:color w:val="000000"/>
          <w:lang w:val="bs-Latn-BA"/>
        </w:rPr>
        <w:t>broj: 0101-38-276/11 od 29. 12. 2010. godine, osim za studente koji su započeli doktorski studij po ranijim Pravilima studiranja za treći ciklus studija na Univerzitetu u Sarajevu broj: 0101-38-276/11 od 29. 12. 2010. godine.</w:t>
      </w:r>
    </w:p>
    <w:p w:rsidR="000A2000" w:rsidRPr="00D96612" w:rsidRDefault="000A2000" w:rsidP="005C0C33">
      <w:pPr>
        <w:numPr>
          <w:ilvl w:val="0"/>
          <w:numId w:val="14"/>
        </w:numPr>
        <w:contextualSpacing/>
        <w:jc w:val="both"/>
        <w:rPr>
          <w:i/>
          <w:lang w:val="bs-Latn-BA"/>
        </w:rPr>
      </w:pPr>
      <w:r w:rsidRPr="00D96612">
        <w:rPr>
          <w:i/>
          <w:lang w:val="bs-Latn-BA"/>
        </w:rPr>
        <w:t xml:space="preserve">Studenti koji su započeli doktorski studij po ranijim Pravilima </w:t>
      </w:r>
      <w:r w:rsidRPr="00D96612">
        <w:rPr>
          <w:i/>
          <w:color w:val="000000"/>
          <w:lang w:val="bs-Latn-BA"/>
        </w:rPr>
        <w:t>studiranja za treći ciklus studija na Univerzitetu u Sarajevu broj: 0101-38</w:t>
      </w:r>
      <w:r w:rsidR="002429F0" w:rsidRPr="00D96612">
        <w:rPr>
          <w:i/>
          <w:color w:val="000000"/>
          <w:lang w:val="bs-Latn-BA"/>
        </w:rPr>
        <w:t>-276/11 od 29. 12. 2010. godine</w:t>
      </w:r>
      <w:r w:rsidRPr="00D96612">
        <w:rPr>
          <w:i/>
          <w:color w:val="000000"/>
          <w:lang w:val="bs-Latn-BA"/>
        </w:rPr>
        <w:t xml:space="preserve"> imaju pravo nast</w:t>
      </w:r>
      <w:r w:rsidR="002429F0" w:rsidRPr="00D96612">
        <w:rPr>
          <w:i/>
          <w:color w:val="000000"/>
          <w:lang w:val="bs-Latn-BA"/>
        </w:rPr>
        <w:t>aviti i okončati studij po tim p</w:t>
      </w:r>
      <w:r w:rsidRPr="00D96612">
        <w:rPr>
          <w:i/>
          <w:color w:val="000000"/>
          <w:lang w:val="bs-Latn-BA"/>
        </w:rPr>
        <w:t>ravilima.“</w:t>
      </w:r>
    </w:p>
    <w:p w:rsidR="002523FA" w:rsidRPr="00D96612" w:rsidRDefault="002523FA" w:rsidP="0089304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C5347A" w:rsidRPr="00D96612" w:rsidRDefault="00C5347A" w:rsidP="0089304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0A2000" w:rsidRPr="00D96612" w:rsidRDefault="000A2000" w:rsidP="0089304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Ad-15.</w:t>
      </w:r>
    </w:p>
    <w:p w:rsidR="007C48B9" w:rsidRPr="00D96612" w:rsidRDefault="002429F0" w:rsidP="0089304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D96612">
        <w:rPr>
          <w:rFonts w:ascii="Times New Roman" w:hAnsi="Times New Roman"/>
          <w:b/>
          <w:sz w:val="24"/>
          <w:szCs w:val="24"/>
        </w:rPr>
        <w:t>Informacije</w:t>
      </w:r>
    </w:p>
    <w:p w:rsidR="003B6BFA" w:rsidRPr="00D96612" w:rsidRDefault="002429F0" w:rsidP="003B6BFA">
      <w:pPr>
        <w:pStyle w:val="BodyText"/>
        <w:numPr>
          <w:ilvl w:val="0"/>
          <w:numId w:val="26"/>
        </w:numPr>
        <w:jc w:val="both"/>
        <w:rPr>
          <w:b/>
          <w:i/>
          <w:lang w:val="bs-Latn-BA"/>
        </w:rPr>
      </w:pPr>
      <w:r w:rsidRPr="00D96612">
        <w:rPr>
          <w:lang w:val="bs-Latn-BA"/>
        </w:rPr>
        <w:t>Nakon uvodnog obraćanja dr. sc</w:t>
      </w:r>
      <w:r w:rsidR="00897E18" w:rsidRPr="00D96612">
        <w:rPr>
          <w:lang w:val="bs-Latn-BA"/>
        </w:rPr>
        <w:t xml:space="preserve">. Benine Veledar, </w:t>
      </w:r>
      <w:r w:rsidRPr="00D96612">
        <w:rPr>
          <w:lang w:val="bs-Latn-BA"/>
        </w:rPr>
        <w:t>predsjednice Centralne popisne k</w:t>
      </w:r>
      <w:r w:rsidR="00897E18" w:rsidRPr="00D96612">
        <w:rPr>
          <w:lang w:val="bs-Latn-BA"/>
        </w:rPr>
        <w:t>omisije Univerziteta u</w:t>
      </w:r>
      <w:r w:rsidR="00022148" w:rsidRPr="00D96612">
        <w:rPr>
          <w:lang w:val="bs-Latn-BA"/>
        </w:rPr>
        <w:t xml:space="preserve"> Sarajevu za 2018. </w:t>
      </w:r>
      <w:r w:rsidRPr="00D96612">
        <w:rPr>
          <w:lang w:val="bs-Latn-BA"/>
        </w:rPr>
        <w:t>g</w:t>
      </w:r>
      <w:r w:rsidR="00022148" w:rsidRPr="00D96612">
        <w:rPr>
          <w:lang w:val="bs-Latn-BA"/>
        </w:rPr>
        <w:t>odinu</w:t>
      </w:r>
      <w:r w:rsidRPr="00D96612">
        <w:rPr>
          <w:lang w:val="bs-Latn-BA"/>
        </w:rPr>
        <w:t>,</w:t>
      </w:r>
      <w:r w:rsidR="00022148" w:rsidRPr="00D96612">
        <w:rPr>
          <w:lang w:val="bs-Latn-BA"/>
        </w:rPr>
        <w:t xml:space="preserve"> i gđe</w:t>
      </w:r>
      <w:r w:rsidRPr="00D96612">
        <w:rPr>
          <w:lang w:val="bs-Latn-BA"/>
        </w:rPr>
        <w:t xml:space="preserve"> Merise Kurtanović, rukovoditeljice</w:t>
      </w:r>
      <w:r w:rsidR="00897E18" w:rsidRPr="00D96612">
        <w:rPr>
          <w:lang w:val="bs-Latn-BA"/>
        </w:rPr>
        <w:t xml:space="preserve"> Službe za računovodstvo i finansije Univerziteta u Sarajevu, vodila se diskusija u kojoj su učestvovali: prof. dr. Mirza Dautbašić, prof. dr. Nihad Fejzić, prof. dr. Izet Bijelonja, prof. dr. Samir Dolarević, prof. dr. Mirza Dilić, prof. dr. Samim Konjicija, prof. dr. Enra Suljić</w:t>
      </w:r>
      <w:r w:rsidR="00022148" w:rsidRPr="00D96612">
        <w:rPr>
          <w:lang w:val="bs-Latn-BA"/>
        </w:rPr>
        <w:t>, prof. dr. Senad Kazić, dr. sc</w:t>
      </w:r>
      <w:r w:rsidR="00897E18" w:rsidRPr="00D96612">
        <w:rPr>
          <w:lang w:val="bs-Latn-BA"/>
        </w:rPr>
        <w:t>. Fikret Bečirović, prof. dr. Naris Pojski</w:t>
      </w:r>
      <w:r w:rsidRPr="00D96612">
        <w:rPr>
          <w:lang w:val="bs-Latn-BA"/>
        </w:rPr>
        <w:t>ć, prof. dr. Muhamed Dželilović i</w:t>
      </w:r>
      <w:r w:rsidR="00897E18" w:rsidRPr="00D96612">
        <w:rPr>
          <w:lang w:val="bs-Latn-BA"/>
        </w:rPr>
        <w:t xml:space="preserve"> </w:t>
      </w:r>
      <w:r w:rsidR="00A42122" w:rsidRPr="00D96612">
        <w:rPr>
          <w:lang w:val="bs-Latn-BA"/>
        </w:rPr>
        <w:t xml:space="preserve">prof. dr. Rifat Škrijelj. </w:t>
      </w:r>
    </w:p>
    <w:p w:rsidR="007C48B9" w:rsidRPr="00D96612" w:rsidRDefault="00A42122" w:rsidP="003B6BFA">
      <w:pPr>
        <w:pStyle w:val="BodyText"/>
        <w:ind w:left="360"/>
        <w:jc w:val="both"/>
        <w:rPr>
          <w:b/>
          <w:i/>
          <w:lang w:val="bs-Latn-BA"/>
        </w:rPr>
      </w:pPr>
      <w:r w:rsidRPr="00D96612">
        <w:rPr>
          <w:lang w:val="bs-Latn-BA"/>
        </w:rPr>
        <w:t xml:space="preserve">Po okončanju diskusije, </w:t>
      </w:r>
      <w:r w:rsidR="003B6BFA" w:rsidRPr="00D96612">
        <w:rPr>
          <w:lang w:val="bs-Latn-BA"/>
        </w:rPr>
        <w:t xml:space="preserve">a </w:t>
      </w:r>
      <w:r w:rsidRPr="00D96612">
        <w:rPr>
          <w:lang w:val="bs-Latn-BA"/>
        </w:rPr>
        <w:t xml:space="preserve">uvažavajući iznesene stavove senatora, jednoglasno je </w:t>
      </w:r>
      <w:r w:rsidR="00C837B7" w:rsidRPr="00D96612">
        <w:rPr>
          <w:lang w:val="bs-Latn-BA"/>
        </w:rPr>
        <w:t xml:space="preserve">donesen </w:t>
      </w:r>
      <w:r w:rsidR="00D96612" w:rsidRPr="00D96612">
        <w:rPr>
          <w:lang w:val="bs-Latn-BA"/>
        </w:rPr>
        <w:t>sl</w:t>
      </w:r>
      <w:r w:rsidR="007C48B9" w:rsidRPr="00D96612">
        <w:rPr>
          <w:lang w:val="bs-Latn-BA"/>
        </w:rPr>
        <w:t>jedeći</w:t>
      </w:r>
    </w:p>
    <w:p w:rsidR="007C48B9" w:rsidRPr="00D96612" w:rsidRDefault="007C48B9" w:rsidP="00C837B7">
      <w:pPr>
        <w:jc w:val="center"/>
        <w:rPr>
          <w:b/>
          <w:lang w:val="bs-Latn-BA"/>
        </w:rPr>
      </w:pPr>
      <w:r w:rsidRPr="00D96612">
        <w:rPr>
          <w:b/>
          <w:lang w:val="bs-Latn-BA"/>
        </w:rPr>
        <w:t>Z A K LJ U Č A K</w:t>
      </w:r>
    </w:p>
    <w:p w:rsidR="007C48B9" w:rsidRPr="00D96612" w:rsidRDefault="007C48B9" w:rsidP="007C48B9">
      <w:pPr>
        <w:spacing w:line="276" w:lineRule="auto"/>
        <w:ind w:left="405"/>
        <w:contextualSpacing/>
        <w:jc w:val="both"/>
        <w:rPr>
          <w:rFonts w:eastAsia="Calibri"/>
          <w:lang w:val="bs-Latn-BA"/>
        </w:rPr>
      </w:pPr>
    </w:p>
    <w:p w:rsidR="00C837B7" w:rsidRPr="00D96612" w:rsidRDefault="007C48B9" w:rsidP="007C48B9">
      <w:pPr>
        <w:pStyle w:val="NoSpacing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96612">
        <w:rPr>
          <w:rFonts w:ascii="Times New Roman" w:hAnsi="Times New Roman"/>
          <w:sz w:val="24"/>
          <w:szCs w:val="24"/>
        </w:rPr>
        <w:t>Senat Univerziteta u Sarajevu konstat</w:t>
      </w:r>
      <w:r w:rsidR="00022148" w:rsidRPr="00D96612">
        <w:rPr>
          <w:rFonts w:ascii="Times New Roman" w:hAnsi="Times New Roman"/>
          <w:sz w:val="24"/>
          <w:szCs w:val="24"/>
        </w:rPr>
        <w:t>ira</w:t>
      </w:r>
      <w:r w:rsidRPr="00D96612">
        <w:rPr>
          <w:rFonts w:ascii="Times New Roman" w:hAnsi="Times New Roman"/>
          <w:sz w:val="24"/>
          <w:szCs w:val="24"/>
        </w:rPr>
        <w:t xml:space="preserve"> </w:t>
      </w:r>
      <w:r w:rsidR="00034D15" w:rsidRPr="00D96612">
        <w:rPr>
          <w:rFonts w:ascii="Times New Roman" w:hAnsi="Times New Roman"/>
          <w:sz w:val="24"/>
          <w:szCs w:val="24"/>
        </w:rPr>
        <w:t>da je</w:t>
      </w:r>
      <w:r w:rsidRPr="00D96612">
        <w:rPr>
          <w:rFonts w:ascii="Times New Roman" w:hAnsi="Times New Roman"/>
          <w:sz w:val="24"/>
          <w:szCs w:val="24"/>
        </w:rPr>
        <w:t xml:space="preserve"> u provedbi radn</w:t>
      </w:r>
      <w:r w:rsidR="00734C3C" w:rsidRPr="00D96612">
        <w:rPr>
          <w:rFonts w:ascii="Times New Roman" w:hAnsi="Times New Roman"/>
          <w:sz w:val="24"/>
          <w:szCs w:val="24"/>
        </w:rPr>
        <w:t xml:space="preserve">ji i aktivnosti koje se vezuju </w:t>
      </w:r>
      <w:r w:rsidRPr="00D96612">
        <w:rPr>
          <w:rFonts w:ascii="Times New Roman" w:hAnsi="Times New Roman"/>
          <w:sz w:val="24"/>
          <w:szCs w:val="24"/>
        </w:rPr>
        <w:t>za prelazak Univerziteta u Sarajevu na sistem trezorskog poslovanja i usklađivanje plaća zaposlenicima Univerziteta u Sarajevu sa Kolektivnim ugovorom za djelatnost visokog obrazovanja i nauke na Univerzitetu u Sarajevu,</w:t>
      </w:r>
      <w:r w:rsidR="00D96612" w:rsidRPr="00D96612">
        <w:rPr>
          <w:rFonts w:ascii="Times New Roman" w:hAnsi="Times New Roman"/>
          <w:sz w:val="24"/>
          <w:szCs w:val="24"/>
        </w:rPr>
        <w:t xml:space="preserve"> odnosno obračun istih za</w:t>
      </w:r>
      <w:r w:rsidRPr="00D96612">
        <w:rPr>
          <w:rFonts w:ascii="Times New Roman" w:hAnsi="Times New Roman"/>
          <w:sz w:val="24"/>
          <w:szCs w:val="24"/>
        </w:rPr>
        <w:t xml:space="preserve"> januar 2019. godine, potrebno izvršiti analizu uspješnosti i nedostataka u provedbi istih.</w:t>
      </w:r>
    </w:p>
    <w:p w:rsidR="007C48B9" w:rsidRPr="00D96612" w:rsidRDefault="007C48B9" w:rsidP="0089304D">
      <w:pPr>
        <w:pStyle w:val="NoSpacing"/>
        <w:numPr>
          <w:ilvl w:val="4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96612">
        <w:rPr>
          <w:rFonts w:ascii="Times New Roman" w:hAnsi="Times New Roman"/>
          <w:sz w:val="24"/>
          <w:szCs w:val="24"/>
        </w:rPr>
        <w:lastRenderedPageBreak/>
        <w:t>Nakon provođenja radnji i aktivn</w:t>
      </w:r>
      <w:r w:rsidR="00D96612" w:rsidRPr="00D96612">
        <w:rPr>
          <w:rFonts w:ascii="Times New Roman" w:hAnsi="Times New Roman"/>
          <w:sz w:val="24"/>
          <w:szCs w:val="24"/>
        </w:rPr>
        <w:t>osti iz tačke 1. ovog zaključka</w:t>
      </w:r>
      <w:r w:rsidRPr="00D96612">
        <w:rPr>
          <w:rFonts w:ascii="Times New Roman" w:hAnsi="Times New Roman"/>
          <w:sz w:val="24"/>
          <w:szCs w:val="24"/>
        </w:rPr>
        <w:t xml:space="preserve"> potrebno je organizirati zajednički sastanak Senata Univerziteta u Sarajevu uz prisustvo članova Skupštine Kantona Sarajevo, Vlade Kantona Sarajevo i S</w:t>
      </w:r>
      <w:r w:rsidR="00946049" w:rsidRPr="00D96612">
        <w:rPr>
          <w:rFonts w:ascii="Times New Roman" w:hAnsi="Times New Roman"/>
          <w:sz w:val="24"/>
          <w:szCs w:val="24"/>
        </w:rPr>
        <w:t>indikata Univerziteta u Sarajevu.</w:t>
      </w:r>
    </w:p>
    <w:p w:rsidR="001D1A62" w:rsidRPr="00D96612" w:rsidRDefault="001D1A62" w:rsidP="001D1A62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9A2C5F" w:rsidRPr="00D96612" w:rsidRDefault="00301203" w:rsidP="00A96316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Članovi Senata su informi</w:t>
      </w:r>
      <w:r w:rsidR="00022148" w:rsidRPr="00D96612">
        <w:rPr>
          <w:lang w:val="bs-Latn-BA"/>
        </w:rPr>
        <w:t>r</w:t>
      </w:r>
      <w:r w:rsidRPr="00D96612">
        <w:rPr>
          <w:lang w:val="bs-Latn-BA"/>
        </w:rPr>
        <w:t>ani o odlukama</w:t>
      </w:r>
      <w:r w:rsidR="009A2C5F" w:rsidRPr="00D96612">
        <w:rPr>
          <w:lang w:val="bs-Latn-BA"/>
        </w:rPr>
        <w:t xml:space="preserve"> Vijeća Medicinskog fakulteta Univerziteta u Sarajevu broj: 01-4-TK-8943/18 i broj: 01-4-TK-8944/18 od 13. 12. 2018. godine</w:t>
      </w:r>
      <w:r w:rsidR="005751F3" w:rsidRPr="00D96612">
        <w:rPr>
          <w:lang w:val="bs-Latn-BA"/>
        </w:rPr>
        <w:t>.</w:t>
      </w:r>
    </w:p>
    <w:p w:rsidR="00342FF9" w:rsidRPr="00D96612" w:rsidRDefault="00301203" w:rsidP="00342FF9">
      <w:pPr>
        <w:pStyle w:val="ListParagraph"/>
        <w:ind w:left="360"/>
        <w:jc w:val="both"/>
        <w:rPr>
          <w:lang w:val="bs-Latn-BA"/>
        </w:rPr>
      </w:pPr>
      <w:r w:rsidRPr="00D96612">
        <w:rPr>
          <w:lang w:val="bs-Latn-BA"/>
        </w:rPr>
        <w:t>S tim u vezi</w:t>
      </w:r>
      <w:r w:rsidR="00D96612" w:rsidRPr="00D96612">
        <w:rPr>
          <w:lang w:val="bs-Latn-BA"/>
        </w:rPr>
        <w:t>,</w:t>
      </w:r>
      <w:r w:rsidRPr="00D96612">
        <w:rPr>
          <w:lang w:val="bs-Latn-BA"/>
        </w:rPr>
        <w:t xml:space="preserve"> prof. dr. Rifat Škrijelj je</w:t>
      </w:r>
      <w:r w:rsidR="00D96612" w:rsidRPr="00D96612">
        <w:rPr>
          <w:lang w:val="bs-Latn-BA"/>
        </w:rPr>
        <w:t xml:space="preserve"> konstatirao</w:t>
      </w:r>
      <w:r w:rsidR="00E36D81" w:rsidRPr="00D96612">
        <w:rPr>
          <w:lang w:val="bs-Latn-BA"/>
        </w:rPr>
        <w:t xml:space="preserve"> da je doš</w:t>
      </w:r>
      <w:r w:rsidR="00D96612" w:rsidRPr="00D96612">
        <w:rPr>
          <w:lang w:val="bs-Latn-BA"/>
        </w:rPr>
        <w:t>lo do zloupotrebe zvaničnih veb-</w:t>
      </w:r>
      <w:r w:rsidR="00E36D81" w:rsidRPr="00D96612">
        <w:rPr>
          <w:lang w:val="bs-Latn-BA"/>
        </w:rPr>
        <w:t xml:space="preserve">stranica pojedinih članica Univerziteta, te je </w:t>
      </w:r>
      <w:r w:rsidRPr="00D96612">
        <w:rPr>
          <w:lang w:val="bs-Latn-BA"/>
        </w:rPr>
        <w:t xml:space="preserve">zatražio da se sa </w:t>
      </w:r>
      <w:r w:rsidR="00D96612" w:rsidRPr="00D96612">
        <w:rPr>
          <w:lang w:val="bs-Latn-BA"/>
        </w:rPr>
        <w:t>zvaničnih v</w:t>
      </w:r>
      <w:r w:rsidR="00342FF9" w:rsidRPr="00D96612">
        <w:rPr>
          <w:lang w:val="bs-Latn-BA"/>
        </w:rPr>
        <w:t>eb</w:t>
      </w:r>
      <w:r w:rsidR="00D96612" w:rsidRPr="00D96612">
        <w:rPr>
          <w:lang w:val="bs-Latn-BA"/>
        </w:rPr>
        <w:t>-</w:t>
      </w:r>
      <w:r w:rsidR="00342FF9" w:rsidRPr="00D96612">
        <w:rPr>
          <w:lang w:val="bs-Latn-BA"/>
        </w:rPr>
        <w:t>stranica</w:t>
      </w:r>
      <w:r w:rsidRPr="00D96612">
        <w:rPr>
          <w:lang w:val="bs-Latn-BA"/>
        </w:rPr>
        <w:t xml:space="preserve"> Medicinskog fakulteta Univerziteta u Sarajevu </w:t>
      </w:r>
      <w:r w:rsidR="00342FF9" w:rsidRPr="00D96612">
        <w:rPr>
          <w:lang w:val="bs-Latn-BA"/>
        </w:rPr>
        <w:t xml:space="preserve">i Kliničkog centra Univerziteta u Sarajevu </w:t>
      </w:r>
      <w:r w:rsidRPr="00D96612">
        <w:rPr>
          <w:lang w:val="bs-Latn-BA"/>
        </w:rPr>
        <w:t xml:space="preserve">uklone </w:t>
      </w:r>
      <w:r w:rsidR="00342FF9" w:rsidRPr="00D96612">
        <w:rPr>
          <w:lang w:val="bs-Latn-BA"/>
        </w:rPr>
        <w:t>objave koje sadrže neistinite činjenične tv</w:t>
      </w:r>
      <w:r w:rsidR="00734C3C" w:rsidRPr="00D96612">
        <w:rPr>
          <w:lang w:val="bs-Latn-BA"/>
        </w:rPr>
        <w:t>rdnje, odnosno elemente klevete</w:t>
      </w:r>
      <w:r w:rsidR="00342FF9" w:rsidRPr="00D96612">
        <w:rPr>
          <w:lang w:val="bs-Latn-BA"/>
        </w:rPr>
        <w:t xml:space="preserve"> protiv ugleda Univerziteta u Sarajevu. </w:t>
      </w:r>
    </w:p>
    <w:p w:rsidR="00301203" w:rsidRPr="00D96612" w:rsidRDefault="00301203" w:rsidP="00301203">
      <w:pPr>
        <w:pStyle w:val="ListParagraph"/>
        <w:ind w:left="360"/>
        <w:jc w:val="both"/>
        <w:rPr>
          <w:highlight w:val="yellow"/>
          <w:lang w:val="bs-Latn-BA"/>
        </w:rPr>
      </w:pPr>
    </w:p>
    <w:p w:rsidR="007C6064" w:rsidRPr="00D96612" w:rsidRDefault="00DD0789" w:rsidP="007C6064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Članovi Senata su informirani da je na prijedlog</w:t>
      </w:r>
      <w:r w:rsidR="00D96612" w:rsidRPr="00D96612">
        <w:rPr>
          <w:lang w:val="bs-Latn-BA"/>
        </w:rPr>
        <w:t xml:space="preserve"> Univerziteta u Sarajevu</w:t>
      </w:r>
      <w:r w:rsidR="003D5DDC" w:rsidRPr="00D96612">
        <w:rPr>
          <w:lang w:val="bs-Latn-BA"/>
        </w:rPr>
        <w:t xml:space="preserve"> Ministarstvo za obrazovanje, nauku i mlade Kantona Sarajevo</w:t>
      </w:r>
      <w:r w:rsidRPr="00D96612">
        <w:rPr>
          <w:lang w:val="bs-Latn-BA"/>
        </w:rPr>
        <w:t xml:space="preserve"> </w:t>
      </w:r>
      <w:r w:rsidR="00A502F5" w:rsidRPr="00D96612">
        <w:rPr>
          <w:lang w:val="bs-Latn-BA"/>
        </w:rPr>
        <w:t>proglasi</w:t>
      </w:r>
      <w:r w:rsidR="0009294B" w:rsidRPr="00D96612">
        <w:rPr>
          <w:lang w:val="bs-Latn-BA"/>
        </w:rPr>
        <w:t>l</w:t>
      </w:r>
      <w:r w:rsidR="00A502F5" w:rsidRPr="00D96612">
        <w:rPr>
          <w:lang w:val="bs-Latn-BA"/>
        </w:rPr>
        <w:t xml:space="preserve">o period od 10. 02. do 15. 02. 2019. godine </w:t>
      </w:r>
      <w:r w:rsidR="00AA5FC9" w:rsidRPr="00D96612">
        <w:rPr>
          <w:lang w:val="bs-Latn-BA"/>
        </w:rPr>
        <w:t>„S</w:t>
      </w:r>
      <w:r w:rsidR="00A502F5" w:rsidRPr="00D96612">
        <w:rPr>
          <w:lang w:val="bs-Latn-BA"/>
        </w:rPr>
        <w:t>edmicom Evropskog zimskog omladinskog olimpijskog festivala EYOF 2019</w:t>
      </w:r>
      <w:r w:rsidR="00AA5FC9" w:rsidRPr="00D96612">
        <w:rPr>
          <w:lang w:val="bs-Latn-BA"/>
        </w:rPr>
        <w:t>“. S tim u vezi</w:t>
      </w:r>
      <w:r w:rsidR="00D96612" w:rsidRPr="00D96612">
        <w:rPr>
          <w:lang w:val="bs-Latn-BA"/>
        </w:rPr>
        <w:t>,</w:t>
      </w:r>
      <w:r w:rsidR="00AA5FC9" w:rsidRPr="00D96612">
        <w:rPr>
          <w:lang w:val="bs-Latn-BA"/>
        </w:rPr>
        <w:t xml:space="preserve"> konstat</w:t>
      </w:r>
      <w:r w:rsidR="00022148" w:rsidRPr="00D96612">
        <w:rPr>
          <w:lang w:val="bs-Latn-BA"/>
        </w:rPr>
        <w:t>irano</w:t>
      </w:r>
      <w:r w:rsidR="00AA5FC9" w:rsidRPr="00D96612">
        <w:rPr>
          <w:lang w:val="bs-Latn-BA"/>
        </w:rPr>
        <w:t xml:space="preserve"> je da je potrebno prilagoditi ispitne termine i druge obaveze studenata, n</w:t>
      </w:r>
      <w:r w:rsidR="00946049" w:rsidRPr="00D96612">
        <w:rPr>
          <w:lang w:val="bs-Latn-BA"/>
        </w:rPr>
        <w:t xml:space="preserve">astavnog i nenastavnog osoblja </w:t>
      </w:r>
      <w:r w:rsidR="00D96612" w:rsidRPr="00D96612">
        <w:rPr>
          <w:lang w:val="bs-Latn-BA"/>
        </w:rPr>
        <w:t>radi</w:t>
      </w:r>
      <w:r w:rsidR="00AA5FC9" w:rsidRPr="00D96612">
        <w:rPr>
          <w:lang w:val="bs-Latn-BA"/>
        </w:rPr>
        <w:t xml:space="preserve"> ostavljanja mogućnosti nesmetanog učešća u organizaciji i realizaciji </w:t>
      </w:r>
      <w:r w:rsidR="00946049" w:rsidRPr="00D96612">
        <w:rPr>
          <w:lang w:val="bs-Latn-BA"/>
        </w:rPr>
        <w:t>navedene</w:t>
      </w:r>
      <w:r w:rsidR="00AA5FC9" w:rsidRPr="00D96612">
        <w:rPr>
          <w:lang w:val="bs-Latn-BA"/>
        </w:rPr>
        <w:t xml:space="preserve"> manifestacije.</w:t>
      </w:r>
    </w:p>
    <w:p w:rsidR="007C6064" w:rsidRPr="00D96612" w:rsidRDefault="007C6064" w:rsidP="007C6064">
      <w:pPr>
        <w:pStyle w:val="ListParagraph"/>
        <w:ind w:left="360"/>
        <w:jc w:val="both"/>
        <w:rPr>
          <w:lang w:val="bs-Latn-BA"/>
        </w:rPr>
      </w:pPr>
    </w:p>
    <w:p w:rsidR="00734C3C" w:rsidRPr="00D96612" w:rsidRDefault="007C6064" w:rsidP="00734C3C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D96612">
        <w:rPr>
          <w:lang w:val="bs-Latn-BA"/>
        </w:rPr>
        <w:t>Članovi Senata su primili k znanju informaciju da je Upravni odbor Univerziteta u Sarajevu donio rješenja kojim se uvažavaju prigovori iz radnog odnosa podnositelja prof. dr. Mirsada Kacile i doc. dr. Nabila Nasera. S tim u vezi</w:t>
      </w:r>
      <w:r w:rsidR="00D96612" w:rsidRPr="00D96612">
        <w:rPr>
          <w:lang w:val="bs-Latn-BA"/>
        </w:rPr>
        <w:t>,</w:t>
      </w:r>
      <w:r w:rsidRPr="00D96612">
        <w:rPr>
          <w:lang w:val="bs-Latn-BA"/>
        </w:rPr>
        <w:t xml:space="preserve"> prof. dr. Rifat Škrijelj je zatražio</w:t>
      </w:r>
      <w:r w:rsidR="00022148" w:rsidRPr="00D96612">
        <w:rPr>
          <w:lang w:val="bs-Latn-BA"/>
        </w:rPr>
        <w:t xml:space="preserve"> od generalnog sekretara dr. sc</w:t>
      </w:r>
      <w:r w:rsidRPr="00D96612">
        <w:rPr>
          <w:lang w:val="bs-Latn-BA"/>
        </w:rPr>
        <w:t xml:space="preserve">. Suvada Konakovića da se </w:t>
      </w:r>
      <w:r w:rsidR="00D96612" w:rsidRPr="00D96612">
        <w:rPr>
          <w:lang w:val="bs-Latn-BA"/>
        </w:rPr>
        <w:t>pisa</w:t>
      </w:r>
      <w:r w:rsidR="00734C3C" w:rsidRPr="00D96612">
        <w:rPr>
          <w:lang w:val="bs-Latn-BA"/>
        </w:rPr>
        <w:t>no</w:t>
      </w:r>
      <w:r w:rsidRPr="00D96612">
        <w:rPr>
          <w:lang w:val="bs-Latn-BA"/>
        </w:rPr>
        <w:t xml:space="preserve"> obrati Medicinskom fakultetu Univerziteta u Sarajevu i zatraži obrazloženje</w:t>
      </w:r>
      <w:r w:rsidR="00D96612" w:rsidRPr="00D96612">
        <w:rPr>
          <w:lang w:val="bs-Latn-BA"/>
        </w:rPr>
        <w:t xml:space="preserve"> o tome</w:t>
      </w:r>
      <w:r w:rsidRPr="00D96612">
        <w:rPr>
          <w:lang w:val="bs-Latn-BA"/>
        </w:rPr>
        <w:t xml:space="preserve"> zašto navedena rješenja nisu provedena. </w:t>
      </w:r>
    </w:p>
    <w:p w:rsidR="00734C3C" w:rsidRPr="00D96612" w:rsidRDefault="00734C3C" w:rsidP="00734C3C">
      <w:pPr>
        <w:pStyle w:val="ListParagraph"/>
        <w:rPr>
          <w:rFonts w:eastAsia="Calibri"/>
          <w:lang w:val="bs-Latn-BA" w:eastAsia="bs-Latn-BA"/>
        </w:rPr>
      </w:pPr>
    </w:p>
    <w:p w:rsidR="00A502F5" w:rsidRPr="00D96612" w:rsidRDefault="00734C3C" w:rsidP="00883D16">
      <w:pPr>
        <w:pStyle w:val="ListParagraph"/>
        <w:numPr>
          <w:ilvl w:val="2"/>
          <w:numId w:val="1"/>
        </w:numPr>
        <w:jc w:val="both"/>
        <w:rPr>
          <w:lang w:val="bs-Latn-BA"/>
        </w:rPr>
      </w:pPr>
      <w:r w:rsidRPr="00D96612">
        <w:rPr>
          <w:rFonts w:eastAsia="Calibri"/>
          <w:lang w:val="bs-Latn-BA" w:eastAsia="bs-Latn-BA"/>
        </w:rPr>
        <w:t>Prof. dr. Maida Čohod</w:t>
      </w:r>
      <w:r w:rsidR="00022148" w:rsidRPr="00D96612">
        <w:rPr>
          <w:rFonts w:eastAsia="Calibri"/>
          <w:lang w:val="bs-Latn-BA" w:eastAsia="bs-Latn-BA"/>
        </w:rPr>
        <w:t>a</w:t>
      </w:r>
      <w:r w:rsidRPr="00D96612">
        <w:rPr>
          <w:rFonts w:eastAsia="Calibri"/>
          <w:lang w:val="bs-Latn-BA" w:eastAsia="bs-Latn-BA"/>
        </w:rPr>
        <w:t>r</w:t>
      </w:r>
      <w:r w:rsidR="00D96612" w:rsidRPr="00D96612">
        <w:rPr>
          <w:rFonts w:eastAsia="Calibri"/>
          <w:lang w:val="bs-Latn-BA" w:eastAsia="bs-Latn-BA"/>
        </w:rPr>
        <w:t>-Husić</w:t>
      </w:r>
      <w:r w:rsidRPr="00D96612">
        <w:rPr>
          <w:rFonts w:eastAsia="Calibri"/>
          <w:lang w:val="bs-Latn-BA" w:eastAsia="bs-Latn-BA"/>
        </w:rPr>
        <w:t xml:space="preserve"> </w:t>
      </w:r>
      <w:r w:rsidR="00034D15" w:rsidRPr="00D96612">
        <w:rPr>
          <w:rFonts w:eastAsia="Calibri"/>
          <w:lang w:val="bs-Latn-BA" w:eastAsia="bs-Latn-BA"/>
        </w:rPr>
        <w:t>izvijestila</w:t>
      </w:r>
      <w:r w:rsidRPr="00D96612">
        <w:rPr>
          <w:rFonts w:eastAsia="Calibri"/>
          <w:lang w:val="bs-Latn-BA" w:eastAsia="bs-Latn-BA"/>
        </w:rPr>
        <w:t xml:space="preserve"> je senatore o dinamici aktivnosti na 6. internoj institucionalnoj evaluaciji Univerziteta u Sarajevu. </w:t>
      </w:r>
    </w:p>
    <w:p w:rsidR="00D96612" w:rsidRPr="00D96612" w:rsidRDefault="00D96612" w:rsidP="00883D16">
      <w:pPr>
        <w:rPr>
          <w:lang w:val="bs-Latn-BA"/>
        </w:rPr>
      </w:pPr>
    </w:p>
    <w:p w:rsidR="00883D16" w:rsidRPr="00D96612" w:rsidRDefault="00883D16" w:rsidP="00883D16">
      <w:pPr>
        <w:rPr>
          <w:lang w:val="bs-Latn-BA"/>
        </w:rPr>
      </w:pPr>
      <w:r w:rsidRPr="00D96612">
        <w:rPr>
          <w:lang w:val="bs-Latn-BA"/>
        </w:rPr>
        <w:t xml:space="preserve">Sjednica je završena u </w:t>
      </w:r>
      <w:r w:rsidR="009568C8" w:rsidRPr="00D96612">
        <w:rPr>
          <w:lang w:val="bs-Latn-BA"/>
        </w:rPr>
        <w:t>1</w:t>
      </w:r>
      <w:r w:rsidR="00FC4B84" w:rsidRPr="00D96612">
        <w:rPr>
          <w:lang w:val="bs-Latn-BA"/>
        </w:rPr>
        <w:t>6:23</w:t>
      </w:r>
      <w:r w:rsidR="00E03CE9" w:rsidRPr="00D96612">
        <w:rPr>
          <w:lang w:val="bs-Latn-BA"/>
        </w:rPr>
        <w:t>.</w:t>
      </w:r>
    </w:p>
    <w:p w:rsidR="0089304D" w:rsidRPr="00D96612" w:rsidRDefault="0089304D" w:rsidP="00883D16">
      <w:pPr>
        <w:rPr>
          <w:lang w:val="bs-Latn-BA"/>
        </w:rPr>
      </w:pPr>
    </w:p>
    <w:p w:rsidR="0089304D" w:rsidRPr="00D96612" w:rsidRDefault="0089304D" w:rsidP="00883D16">
      <w:pPr>
        <w:rPr>
          <w:lang w:val="bs-Latn-BA"/>
        </w:rPr>
      </w:pPr>
    </w:p>
    <w:p w:rsidR="00883D16" w:rsidRPr="00D96612" w:rsidRDefault="00883D16" w:rsidP="00883D16">
      <w:pPr>
        <w:rPr>
          <w:b/>
          <w:i/>
          <w:lang w:val="bs-Latn-BA"/>
        </w:rPr>
      </w:pPr>
      <w:r w:rsidRPr="00D96612">
        <w:rPr>
          <w:b/>
          <w:i/>
          <w:lang w:val="bs-Latn-BA"/>
        </w:rPr>
        <w:t>R</w:t>
      </w:r>
      <w:r w:rsidR="006F4DAA" w:rsidRPr="00D96612">
        <w:rPr>
          <w:b/>
          <w:i/>
          <w:lang w:val="bs-Latn-BA"/>
        </w:rPr>
        <w:t xml:space="preserve"> </w:t>
      </w:r>
      <w:r w:rsidRPr="00D96612">
        <w:rPr>
          <w:b/>
          <w:i/>
          <w:lang w:val="bs-Latn-BA"/>
        </w:rPr>
        <w:t>E</w:t>
      </w:r>
      <w:r w:rsidR="006F4DAA" w:rsidRPr="00D96612">
        <w:rPr>
          <w:b/>
          <w:i/>
          <w:lang w:val="bs-Latn-BA"/>
        </w:rPr>
        <w:t xml:space="preserve"> </w:t>
      </w:r>
      <w:r w:rsidRPr="00D96612">
        <w:rPr>
          <w:b/>
          <w:i/>
          <w:lang w:val="bs-Latn-BA"/>
        </w:rPr>
        <w:t>K</w:t>
      </w:r>
      <w:r w:rsidR="006F4DAA" w:rsidRPr="00D96612">
        <w:rPr>
          <w:b/>
          <w:i/>
          <w:lang w:val="bs-Latn-BA"/>
        </w:rPr>
        <w:t xml:space="preserve"> </w:t>
      </w:r>
      <w:r w:rsidRPr="00D96612">
        <w:rPr>
          <w:b/>
          <w:i/>
          <w:lang w:val="bs-Latn-BA"/>
        </w:rPr>
        <w:t>T</w:t>
      </w:r>
      <w:r w:rsidR="006F4DAA" w:rsidRPr="00D96612">
        <w:rPr>
          <w:b/>
          <w:i/>
          <w:lang w:val="bs-Latn-BA"/>
        </w:rPr>
        <w:t xml:space="preserve"> </w:t>
      </w:r>
      <w:r w:rsidRPr="00D96612">
        <w:rPr>
          <w:b/>
          <w:i/>
          <w:lang w:val="bs-Latn-BA"/>
        </w:rPr>
        <w:t>O</w:t>
      </w:r>
      <w:r w:rsidR="006F4DAA" w:rsidRPr="00D96612">
        <w:rPr>
          <w:b/>
          <w:i/>
          <w:lang w:val="bs-Latn-BA"/>
        </w:rPr>
        <w:t xml:space="preserve"> </w:t>
      </w:r>
      <w:r w:rsidRPr="00D96612">
        <w:rPr>
          <w:b/>
          <w:i/>
          <w:lang w:val="bs-Latn-BA"/>
        </w:rPr>
        <w:t>R</w:t>
      </w:r>
    </w:p>
    <w:p w:rsidR="0089304D" w:rsidRPr="00D96612" w:rsidRDefault="0089304D" w:rsidP="00883D16">
      <w:pPr>
        <w:rPr>
          <w:b/>
          <w:i/>
          <w:lang w:val="bs-Latn-BA"/>
        </w:rPr>
      </w:pPr>
    </w:p>
    <w:p w:rsidR="00883D16" w:rsidRPr="00D96612" w:rsidRDefault="00883D16" w:rsidP="00883D16">
      <w:pPr>
        <w:rPr>
          <w:b/>
          <w:i/>
          <w:lang w:val="bs-Latn-BA"/>
        </w:rPr>
      </w:pPr>
      <w:r w:rsidRPr="00D96612">
        <w:rPr>
          <w:b/>
          <w:i/>
          <w:lang w:val="bs-Latn-BA"/>
        </w:rPr>
        <w:t>Prof. dr. Rifat Škrijelj, s. r.</w:t>
      </w:r>
    </w:p>
    <w:p w:rsidR="00DC2BB3" w:rsidRPr="00D96612" w:rsidRDefault="00DC2BB3" w:rsidP="00883D16">
      <w:pPr>
        <w:rPr>
          <w:b/>
          <w:i/>
          <w:lang w:val="bs-Latn-BA"/>
        </w:rPr>
      </w:pPr>
    </w:p>
    <w:p w:rsidR="009A2C5F" w:rsidRPr="00D96612" w:rsidRDefault="009A2C5F" w:rsidP="00883D16">
      <w:pPr>
        <w:rPr>
          <w:b/>
          <w:i/>
          <w:lang w:val="bs-Latn-BA"/>
        </w:rPr>
      </w:pPr>
    </w:p>
    <w:p w:rsidR="00883D16" w:rsidRPr="00D96612" w:rsidRDefault="00883D16" w:rsidP="00883D16">
      <w:pPr>
        <w:rPr>
          <w:i/>
          <w:lang w:val="bs-Latn-BA"/>
        </w:rPr>
      </w:pPr>
      <w:r w:rsidRPr="00D96612">
        <w:rPr>
          <w:i/>
          <w:lang w:val="bs-Latn-BA"/>
        </w:rPr>
        <w:t>Zapisničar:</w:t>
      </w:r>
    </w:p>
    <w:p w:rsidR="0089304D" w:rsidRPr="00D96612" w:rsidRDefault="0089304D" w:rsidP="008D4236">
      <w:pPr>
        <w:jc w:val="both"/>
        <w:rPr>
          <w:i/>
          <w:lang w:val="bs-Latn-BA"/>
        </w:rPr>
      </w:pPr>
    </w:p>
    <w:p w:rsidR="008D4236" w:rsidRPr="00D96612" w:rsidRDefault="006F4DAA" w:rsidP="008D4236">
      <w:pPr>
        <w:jc w:val="both"/>
        <w:rPr>
          <w:i/>
          <w:lang w:val="bs-Latn-BA"/>
        </w:rPr>
      </w:pPr>
      <w:r w:rsidRPr="00D96612">
        <w:rPr>
          <w:i/>
          <w:lang w:val="bs-Latn-BA"/>
        </w:rPr>
        <w:t>Alma Voloder-Madacki</w:t>
      </w:r>
      <w:r w:rsidR="00893D00" w:rsidRPr="00D96612">
        <w:rPr>
          <w:i/>
          <w:lang w:val="bs-Latn-BA"/>
        </w:rPr>
        <w:t>, s.</w:t>
      </w:r>
      <w:r w:rsidR="00022148" w:rsidRPr="00D96612">
        <w:rPr>
          <w:i/>
          <w:lang w:val="bs-Latn-BA"/>
        </w:rPr>
        <w:t xml:space="preserve"> </w:t>
      </w:r>
      <w:r w:rsidR="00893D00" w:rsidRPr="00D96612">
        <w:rPr>
          <w:i/>
          <w:lang w:val="bs-Latn-BA"/>
        </w:rPr>
        <w:t>r.</w:t>
      </w:r>
    </w:p>
    <w:sectPr w:rsidR="008D4236" w:rsidRPr="00D96612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59" w:rsidRDefault="00E82459">
      <w:r>
        <w:separator/>
      </w:r>
    </w:p>
  </w:endnote>
  <w:endnote w:type="continuationSeparator" w:id="0">
    <w:p w:rsidR="00E82459" w:rsidRDefault="00E8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5C95" w:rsidRDefault="00C85C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2E4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C85C95" w:rsidRPr="000E7156" w:rsidRDefault="00C85C95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59" w:rsidRDefault="00E82459">
      <w:r>
        <w:separator/>
      </w:r>
    </w:p>
  </w:footnote>
  <w:footnote w:type="continuationSeparator" w:id="0">
    <w:p w:rsidR="00E82459" w:rsidRDefault="00E8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11B9"/>
    <w:multiLevelType w:val="hybridMultilevel"/>
    <w:tmpl w:val="327E672A"/>
    <w:lvl w:ilvl="0" w:tplc="8A08EB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FE4F91"/>
    <w:multiLevelType w:val="hybridMultilevel"/>
    <w:tmpl w:val="5E1E2968"/>
    <w:lvl w:ilvl="0" w:tplc="D8C2256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i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1BD6226"/>
    <w:multiLevelType w:val="hybridMultilevel"/>
    <w:tmpl w:val="434886E8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3FF764F"/>
    <w:multiLevelType w:val="hybridMultilevel"/>
    <w:tmpl w:val="59A819D6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60AD9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141A0019">
      <w:start w:val="1"/>
      <w:numFmt w:val="lowerLetter"/>
      <w:lvlText w:val="%2."/>
      <w:lvlJc w:val="left"/>
      <w:pPr>
        <w:ind w:left="1890" w:hanging="360"/>
      </w:pPr>
    </w:lvl>
    <w:lvl w:ilvl="2" w:tplc="141A001B">
      <w:start w:val="1"/>
      <w:numFmt w:val="lowerRoman"/>
      <w:lvlText w:val="%3."/>
      <w:lvlJc w:val="right"/>
      <w:pPr>
        <w:ind w:left="2610" w:hanging="180"/>
      </w:pPr>
    </w:lvl>
    <w:lvl w:ilvl="3" w:tplc="141A000F">
      <w:start w:val="1"/>
      <w:numFmt w:val="decimal"/>
      <w:lvlText w:val="%4."/>
      <w:lvlJc w:val="left"/>
      <w:pPr>
        <w:ind w:left="1080" w:hanging="360"/>
      </w:pPr>
    </w:lvl>
    <w:lvl w:ilvl="4" w:tplc="141A0019">
      <w:start w:val="1"/>
      <w:numFmt w:val="lowerLetter"/>
      <w:lvlText w:val="%5."/>
      <w:lvlJc w:val="left"/>
      <w:pPr>
        <w:ind w:left="4050" w:hanging="360"/>
      </w:pPr>
    </w:lvl>
    <w:lvl w:ilvl="5" w:tplc="141A001B">
      <w:start w:val="1"/>
      <w:numFmt w:val="lowerRoman"/>
      <w:lvlText w:val="%6."/>
      <w:lvlJc w:val="right"/>
      <w:pPr>
        <w:ind w:left="4770" w:hanging="180"/>
      </w:pPr>
    </w:lvl>
    <w:lvl w:ilvl="6" w:tplc="141A000F">
      <w:start w:val="1"/>
      <w:numFmt w:val="decimal"/>
      <w:lvlText w:val="%7."/>
      <w:lvlJc w:val="left"/>
      <w:pPr>
        <w:ind w:left="5490" w:hanging="360"/>
      </w:pPr>
    </w:lvl>
    <w:lvl w:ilvl="7" w:tplc="141A0019">
      <w:start w:val="1"/>
      <w:numFmt w:val="lowerLetter"/>
      <w:lvlText w:val="%8."/>
      <w:lvlJc w:val="left"/>
      <w:pPr>
        <w:ind w:left="6210" w:hanging="360"/>
      </w:pPr>
    </w:lvl>
    <w:lvl w:ilvl="8" w:tplc="141A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260990"/>
    <w:multiLevelType w:val="hybridMultilevel"/>
    <w:tmpl w:val="CE24CEC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57810"/>
    <w:multiLevelType w:val="hybridMultilevel"/>
    <w:tmpl w:val="2B3059D4"/>
    <w:lvl w:ilvl="0" w:tplc="B3F08C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A1E2B"/>
    <w:multiLevelType w:val="hybridMultilevel"/>
    <w:tmpl w:val="B1E886FC"/>
    <w:lvl w:ilvl="0" w:tplc="08BC55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4A3E24"/>
    <w:multiLevelType w:val="hybridMultilevel"/>
    <w:tmpl w:val="B770C6A8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B84509"/>
    <w:multiLevelType w:val="hybridMultilevel"/>
    <w:tmpl w:val="4BE62454"/>
    <w:lvl w:ilvl="0" w:tplc="1AD6D580">
      <w:start w:val="1"/>
      <w:numFmt w:val="decimal"/>
      <w:lvlText w:val="%1."/>
      <w:lvlJc w:val="left"/>
      <w:pPr>
        <w:ind w:left="12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0EA2040"/>
    <w:multiLevelType w:val="hybridMultilevel"/>
    <w:tmpl w:val="88281182"/>
    <w:lvl w:ilvl="0" w:tplc="BCB8855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29715F"/>
    <w:multiLevelType w:val="hybridMultilevel"/>
    <w:tmpl w:val="B70E3326"/>
    <w:lvl w:ilvl="0" w:tplc="8FCC1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667DDC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5" w15:restartNumberingAfterBreak="0">
    <w:nsid w:val="138D2C6A"/>
    <w:multiLevelType w:val="hybridMultilevel"/>
    <w:tmpl w:val="164CDA40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73A3C4A"/>
    <w:multiLevelType w:val="hybridMultilevel"/>
    <w:tmpl w:val="4E1CE242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17B81F37"/>
    <w:multiLevelType w:val="hybridMultilevel"/>
    <w:tmpl w:val="5552C0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9237C69"/>
    <w:multiLevelType w:val="hybridMultilevel"/>
    <w:tmpl w:val="C38C8DFC"/>
    <w:lvl w:ilvl="0" w:tplc="81AE9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1E2DEE"/>
    <w:multiLevelType w:val="hybridMultilevel"/>
    <w:tmpl w:val="13AAC3BC"/>
    <w:lvl w:ilvl="0" w:tplc="927C17A4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21490"/>
    <w:multiLevelType w:val="hybridMultilevel"/>
    <w:tmpl w:val="E2B61BA2"/>
    <w:lvl w:ilvl="0" w:tplc="86F4B51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57F4A194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06410D"/>
    <w:multiLevelType w:val="hybridMultilevel"/>
    <w:tmpl w:val="BEBCDF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9A54F3"/>
    <w:multiLevelType w:val="hybridMultilevel"/>
    <w:tmpl w:val="5060C99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BF30E4"/>
    <w:multiLevelType w:val="hybridMultilevel"/>
    <w:tmpl w:val="5060C99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011BF5"/>
    <w:multiLevelType w:val="hybridMultilevel"/>
    <w:tmpl w:val="92868410"/>
    <w:lvl w:ilvl="0" w:tplc="F4B8E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4E161A"/>
    <w:multiLevelType w:val="hybridMultilevel"/>
    <w:tmpl w:val="66E857DA"/>
    <w:lvl w:ilvl="0" w:tplc="DE724E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CC7897"/>
    <w:multiLevelType w:val="multilevel"/>
    <w:tmpl w:val="04DEFA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965CAD"/>
    <w:multiLevelType w:val="hybridMultilevel"/>
    <w:tmpl w:val="474C893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E8B10B6"/>
    <w:multiLevelType w:val="multilevel"/>
    <w:tmpl w:val="5DBC8AC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29" w15:restartNumberingAfterBreak="0">
    <w:nsid w:val="40EA24D9"/>
    <w:multiLevelType w:val="hybridMultilevel"/>
    <w:tmpl w:val="9F726BC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41C4395D"/>
    <w:multiLevelType w:val="hybridMultilevel"/>
    <w:tmpl w:val="AF921EB0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43AA1402"/>
    <w:multiLevelType w:val="hybridMultilevel"/>
    <w:tmpl w:val="77B25AE8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45D94F7B"/>
    <w:multiLevelType w:val="hybridMultilevel"/>
    <w:tmpl w:val="F8BCF87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044629"/>
    <w:multiLevelType w:val="hybridMultilevel"/>
    <w:tmpl w:val="5060C99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4B6821B4"/>
    <w:multiLevelType w:val="hybridMultilevel"/>
    <w:tmpl w:val="45649D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F7921B3"/>
    <w:multiLevelType w:val="hybridMultilevel"/>
    <w:tmpl w:val="F8BCF874"/>
    <w:lvl w:ilvl="0" w:tplc="1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1F67E68"/>
    <w:multiLevelType w:val="hybridMultilevel"/>
    <w:tmpl w:val="9E767BC6"/>
    <w:lvl w:ilvl="0" w:tplc="F308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E564D9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041A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E47CBF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BBA4809"/>
    <w:multiLevelType w:val="hybridMultilevel"/>
    <w:tmpl w:val="C962676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E564D9B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C73AD4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141A0019">
      <w:start w:val="1"/>
      <w:numFmt w:val="lowerLetter"/>
      <w:lvlText w:val="%2."/>
      <w:lvlJc w:val="left"/>
      <w:pPr>
        <w:ind w:left="1890" w:hanging="360"/>
      </w:pPr>
    </w:lvl>
    <w:lvl w:ilvl="2" w:tplc="141A001B">
      <w:start w:val="1"/>
      <w:numFmt w:val="lowerRoman"/>
      <w:lvlText w:val="%3."/>
      <w:lvlJc w:val="right"/>
      <w:pPr>
        <w:ind w:left="2610" w:hanging="180"/>
      </w:pPr>
    </w:lvl>
    <w:lvl w:ilvl="3" w:tplc="141A000F">
      <w:start w:val="1"/>
      <w:numFmt w:val="decimal"/>
      <w:lvlText w:val="%4."/>
      <w:lvlJc w:val="left"/>
      <w:pPr>
        <w:ind w:left="3330" w:hanging="360"/>
      </w:pPr>
    </w:lvl>
    <w:lvl w:ilvl="4" w:tplc="141A0019">
      <w:start w:val="1"/>
      <w:numFmt w:val="lowerLetter"/>
      <w:lvlText w:val="%5."/>
      <w:lvlJc w:val="left"/>
      <w:pPr>
        <w:ind w:left="4050" w:hanging="360"/>
      </w:pPr>
    </w:lvl>
    <w:lvl w:ilvl="5" w:tplc="141A001B">
      <w:start w:val="1"/>
      <w:numFmt w:val="lowerRoman"/>
      <w:lvlText w:val="%6."/>
      <w:lvlJc w:val="right"/>
      <w:pPr>
        <w:ind w:left="4770" w:hanging="180"/>
      </w:pPr>
    </w:lvl>
    <w:lvl w:ilvl="6" w:tplc="141A000F">
      <w:start w:val="1"/>
      <w:numFmt w:val="decimal"/>
      <w:lvlText w:val="%7."/>
      <w:lvlJc w:val="left"/>
      <w:pPr>
        <w:ind w:left="5490" w:hanging="360"/>
      </w:pPr>
    </w:lvl>
    <w:lvl w:ilvl="7" w:tplc="141A0019">
      <w:start w:val="1"/>
      <w:numFmt w:val="lowerLetter"/>
      <w:lvlText w:val="%8."/>
      <w:lvlJc w:val="left"/>
      <w:pPr>
        <w:ind w:left="6210" w:hanging="360"/>
      </w:pPr>
    </w:lvl>
    <w:lvl w:ilvl="8" w:tplc="141A001B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5D4B589B"/>
    <w:multiLevelType w:val="hybridMultilevel"/>
    <w:tmpl w:val="771E1AAA"/>
    <w:lvl w:ilvl="0" w:tplc="B9BACB5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BA7A25"/>
    <w:multiLevelType w:val="hybridMultilevel"/>
    <w:tmpl w:val="7C683308"/>
    <w:lvl w:ilvl="0" w:tplc="4170EFA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F04C4F"/>
    <w:multiLevelType w:val="hybridMultilevel"/>
    <w:tmpl w:val="677EB7B6"/>
    <w:lvl w:ilvl="0" w:tplc="94CAB4E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0120CB"/>
    <w:multiLevelType w:val="hybridMultilevel"/>
    <w:tmpl w:val="6AE44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E94F80"/>
    <w:multiLevelType w:val="hybridMultilevel"/>
    <w:tmpl w:val="F81CCC4C"/>
    <w:lvl w:ilvl="0" w:tplc="27C4EF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E282D42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8F0806"/>
    <w:multiLevelType w:val="hybridMultilevel"/>
    <w:tmpl w:val="63C84FCE"/>
    <w:lvl w:ilvl="0" w:tplc="82D002D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C8069C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8" w15:restartNumberingAfterBreak="0">
    <w:nsid w:val="68D919A8"/>
    <w:multiLevelType w:val="hybridMultilevel"/>
    <w:tmpl w:val="5B24DEE2"/>
    <w:lvl w:ilvl="0" w:tplc="04C095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C01E7D"/>
    <w:multiLevelType w:val="multilevel"/>
    <w:tmpl w:val="67242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D8C519F"/>
    <w:multiLevelType w:val="hybridMultilevel"/>
    <w:tmpl w:val="074C54C6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 w15:restartNumberingAfterBreak="0">
    <w:nsid w:val="6DE53A9F"/>
    <w:multiLevelType w:val="hybridMultilevel"/>
    <w:tmpl w:val="5060C99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 w15:restartNumberingAfterBreak="0">
    <w:nsid w:val="728F1C51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170" w:hanging="360"/>
      </w:pPr>
    </w:lvl>
    <w:lvl w:ilvl="1" w:tplc="141A0019">
      <w:start w:val="1"/>
      <w:numFmt w:val="lowerLetter"/>
      <w:lvlText w:val="%2."/>
      <w:lvlJc w:val="left"/>
      <w:pPr>
        <w:ind w:left="1890" w:hanging="360"/>
      </w:pPr>
    </w:lvl>
    <w:lvl w:ilvl="2" w:tplc="141A001B">
      <w:start w:val="1"/>
      <w:numFmt w:val="lowerRoman"/>
      <w:lvlText w:val="%3."/>
      <w:lvlJc w:val="right"/>
      <w:pPr>
        <w:ind w:left="2610" w:hanging="180"/>
      </w:pPr>
    </w:lvl>
    <w:lvl w:ilvl="3" w:tplc="141A000F">
      <w:start w:val="1"/>
      <w:numFmt w:val="decimal"/>
      <w:lvlText w:val="%4."/>
      <w:lvlJc w:val="left"/>
      <w:pPr>
        <w:ind w:left="810" w:hanging="360"/>
      </w:pPr>
    </w:lvl>
    <w:lvl w:ilvl="4" w:tplc="141A0019">
      <w:start w:val="1"/>
      <w:numFmt w:val="lowerLetter"/>
      <w:lvlText w:val="%5."/>
      <w:lvlJc w:val="left"/>
      <w:pPr>
        <w:ind w:left="4050" w:hanging="360"/>
      </w:pPr>
    </w:lvl>
    <w:lvl w:ilvl="5" w:tplc="141A001B">
      <w:start w:val="1"/>
      <w:numFmt w:val="lowerRoman"/>
      <w:lvlText w:val="%6."/>
      <w:lvlJc w:val="right"/>
      <w:pPr>
        <w:ind w:left="4770" w:hanging="180"/>
      </w:pPr>
    </w:lvl>
    <w:lvl w:ilvl="6" w:tplc="141A000F">
      <w:start w:val="1"/>
      <w:numFmt w:val="decimal"/>
      <w:lvlText w:val="%7."/>
      <w:lvlJc w:val="left"/>
      <w:pPr>
        <w:ind w:left="5490" w:hanging="360"/>
      </w:pPr>
    </w:lvl>
    <w:lvl w:ilvl="7" w:tplc="141A0019">
      <w:start w:val="1"/>
      <w:numFmt w:val="lowerLetter"/>
      <w:lvlText w:val="%8."/>
      <w:lvlJc w:val="left"/>
      <w:pPr>
        <w:ind w:left="6210" w:hanging="360"/>
      </w:pPr>
    </w:lvl>
    <w:lvl w:ilvl="8" w:tplc="141A001B">
      <w:start w:val="1"/>
      <w:numFmt w:val="lowerRoman"/>
      <w:lvlText w:val="%9."/>
      <w:lvlJc w:val="right"/>
      <w:pPr>
        <w:ind w:left="6930" w:hanging="180"/>
      </w:pPr>
    </w:lvl>
  </w:abstractNum>
  <w:abstractNum w:abstractNumId="53" w15:restartNumberingAfterBreak="0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EA7A41"/>
    <w:multiLevelType w:val="multilevel"/>
    <w:tmpl w:val="D512A2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55F0625"/>
    <w:multiLevelType w:val="multilevel"/>
    <w:tmpl w:val="C032F3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74600BA"/>
    <w:multiLevelType w:val="multilevel"/>
    <w:tmpl w:val="8D0A3A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D2F4264"/>
    <w:multiLevelType w:val="hybridMultilevel"/>
    <w:tmpl w:val="92868410"/>
    <w:lvl w:ilvl="0" w:tplc="F4B8E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D3D55AE"/>
    <w:multiLevelType w:val="hybridMultilevel"/>
    <w:tmpl w:val="3EAA7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36"/>
  </w:num>
  <w:num w:numId="4">
    <w:abstractNumId w:val="8"/>
  </w:num>
  <w:num w:numId="5">
    <w:abstractNumId w:val="53"/>
  </w:num>
  <w:num w:numId="6">
    <w:abstractNumId w:val="25"/>
  </w:num>
  <w:num w:numId="7">
    <w:abstractNumId w:val="46"/>
  </w:num>
  <w:num w:numId="8">
    <w:abstractNumId w:val="54"/>
  </w:num>
  <w:num w:numId="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</w:num>
  <w:num w:numId="11">
    <w:abstractNumId w:val="7"/>
  </w:num>
  <w:num w:numId="12">
    <w:abstractNumId w:val="18"/>
  </w:num>
  <w:num w:numId="13">
    <w:abstractNumId w:val="41"/>
  </w:num>
  <w:num w:numId="14">
    <w:abstractNumId w:val="11"/>
  </w:num>
  <w:num w:numId="15">
    <w:abstractNumId w:val="26"/>
  </w:num>
  <w:num w:numId="16">
    <w:abstractNumId w:val="34"/>
  </w:num>
  <w:num w:numId="17">
    <w:abstractNumId w:val="21"/>
  </w:num>
  <w:num w:numId="18">
    <w:abstractNumId w:val="5"/>
  </w:num>
  <w:num w:numId="19">
    <w:abstractNumId w:val="42"/>
  </w:num>
  <w:num w:numId="20">
    <w:abstractNumId w:val="58"/>
  </w:num>
  <w:num w:numId="21">
    <w:abstractNumId w:val="17"/>
  </w:num>
  <w:num w:numId="22">
    <w:abstractNumId w:val="43"/>
  </w:num>
  <w:num w:numId="23">
    <w:abstractNumId w:val="44"/>
  </w:num>
  <w:num w:numId="24">
    <w:abstractNumId w:val="37"/>
  </w:num>
  <w:num w:numId="25">
    <w:abstractNumId w:val="12"/>
  </w:num>
  <w:num w:numId="26">
    <w:abstractNumId w:val="20"/>
  </w:num>
  <w:num w:numId="27">
    <w:abstractNumId w:val="6"/>
  </w:num>
  <w:num w:numId="28">
    <w:abstractNumId w:val="19"/>
  </w:num>
  <w:num w:numId="29">
    <w:abstractNumId w:val="48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7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7"/>
  </w:num>
  <w:num w:numId="35">
    <w:abstractNumId w:val="13"/>
  </w:num>
  <w:num w:numId="36">
    <w:abstractNumId w:val="52"/>
  </w:num>
  <w:num w:numId="37">
    <w:abstractNumId w:val="28"/>
  </w:num>
  <w:num w:numId="38">
    <w:abstractNumId w:val="50"/>
  </w:num>
  <w:num w:numId="39">
    <w:abstractNumId w:val="4"/>
  </w:num>
  <w:num w:numId="40">
    <w:abstractNumId w:val="40"/>
  </w:num>
  <w:num w:numId="41">
    <w:abstractNumId w:val="2"/>
  </w:num>
  <w:num w:numId="42">
    <w:abstractNumId w:val="30"/>
  </w:num>
  <w:num w:numId="43">
    <w:abstractNumId w:val="56"/>
  </w:num>
  <w:num w:numId="44">
    <w:abstractNumId w:val="35"/>
  </w:num>
  <w:num w:numId="45">
    <w:abstractNumId w:val="0"/>
  </w:num>
  <w:num w:numId="46">
    <w:abstractNumId w:val="32"/>
  </w:num>
  <w:num w:numId="47">
    <w:abstractNumId w:val="24"/>
  </w:num>
  <w:num w:numId="48">
    <w:abstractNumId w:val="57"/>
  </w:num>
  <w:num w:numId="49">
    <w:abstractNumId w:val="1"/>
  </w:num>
  <w:num w:numId="50">
    <w:abstractNumId w:val="22"/>
  </w:num>
  <w:num w:numId="51">
    <w:abstractNumId w:val="3"/>
  </w:num>
  <w:num w:numId="52">
    <w:abstractNumId w:val="51"/>
  </w:num>
  <w:num w:numId="53">
    <w:abstractNumId w:val="33"/>
  </w:num>
  <w:num w:numId="54">
    <w:abstractNumId w:val="15"/>
  </w:num>
  <w:num w:numId="55">
    <w:abstractNumId w:val="31"/>
  </w:num>
  <w:num w:numId="56">
    <w:abstractNumId w:val="10"/>
  </w:num>
  <w:num w:numId="57">
    <w:abstractNumId w:val="55"/>
  </w:num>
  <w:num w:numId="58">
    <w:abstractNumId w:val="16"/>
  </w:num>
  <w:num w:numId="59">
    <w:abstractNumId w:val="2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08DD"/>
    <w:rsid w:val="00000BCB"/>
    <w:rsid w:val="00001318"/>
    <w:rsid w:val="000015F4"/>
    <w:rsid w:val="00001777"/>
    <w:rsid w:val="000033EE"/>
    <w:rsid w:val="00004FF7"/>
    <w:rsid w:val="00007E17"/>
    <w:rsid w:val="000143BF"/>
    <w:rsid w:val="00014E6F"/>
    <w:rsid w:val="00016E8E"/>
    <w:rsid w:val="0002024F"/>
    <w:rsid w:val="0002073E"/>
    <w:rsid w:val="00020F92"/>
    <w:rsid w:val="00021002"/>
    <w:rsid w:val="0002137B"/>
    <w:rsid w:val="00022148"/>
    <w:rsid w:val="00023485"/>
    <w:rsid w:val="0002393D"/>
    <w:rsid w:val="00023CC7"/>
    <w:rsid w:val="0002557E"/>
    <w:rsid w:val="000268DD"/>
    <w:rsid w:val="00026FF6"/>
    <w:rsid w:val="000333B1"/>
    <w:rsid w:val="000334CE"/>
    <w:rsid w:val="00033C8F"/>
    <w:rsid w:val="000341DC"/>
    <w:rsid w:val="00034D15"/>
    <w:rsid w:val="00035781"/>
    <w:rsid w:val="000374A5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B02"/>
    <w:rsid w:val="00056E5E"/>
    <w:rsid w:val="00057258"/>
    <w:rsid w:val="0006043E"/>
    <w:rsid w:val="00060B4D"/>
    <w:rsid w:val="00061469"/>
    <w:rsid w:val="00061CBE"/>
    <w:rsid w:val="00063CFD"/>
    <w:rsid w:val="00066C48"/>
    <w:rsid w:val="00066F90"/>
    <w:rsid w:val="0007097C"/>
    <w:rsid w:val="0007133A"/>
    <w:rsid w:val="00071C00"/>
    <w:rsid w:val="000740E4"/>
    <w:rsid w:val="00075220"/>
    <w:rsid w:val="00076033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65F"/>
    <w:rsid w:val="0008753B"/>
    <w:rsid w:val="000877A9"/>
    <w:rsid w:val="000920E7"/>
    <w:rsid w:val="0009294B"/>
    <w:rsid w:val="000942DE"/>
    <w:rsid w:val="000958B5"/>
    <w:rsid w:val="00095E1D"/>
    <w:rsid w:val="000974D5"/>
    <w:rsid w:val="000A0CFD"/>
    <w:rsid w:val="000A1D27"/>
    <w:rsid w:val="000A2000"/>
    <w:rsid w:val="000A220D"/>
    <w:rsid w:val="000A2220"/>
    <w:rsid w:val="000A56A2"/>
    <w:rsid w:val="000A715E"/>
    <w:rsid w:val="000B0E3C"/>
    <w:rsid w:val="000B2681"/>
    <w:rsid w:val="000B2794"/>
    <w:rsid w:val="000B2B78"/>
    <w:rsid w:val="000B5BB4"/>
    <w:rsid w:val="000B670A"/>
    <w:rsid w:val="000C087F"/>
    <w:rsid w:val="000C1F43"/>
    <w:rsid w:val="000C2360"/>
    <w:rsid w:val="000C23EE"/>
    <w:rsid w:val="000C2BAD"/>
    <w:rsid w:val="000C3AFA"/>
    <w:rsid w:val="000C45AD"/>
    <w:rsid w:val="000C517B"/>
    <w:rsid w:val="000C5C4A"/>
    <w:rsid w:val="000C6CE7"/>
    <w:rsid w:val="000C6CEB"/>
    <w:rsid w:val="000C72B7"/>
    <w:rsid w:val="000C74D9"/>
    <w:rsid w:val="000D1AF4"/>
    <w:rsid w:val="000D1CDD"/>
    <w:rsid w:val="000D2787"/>
    <w:rsid w:val="000D470C"/>
    <w:rsid w:val="000D5768"/>
    <w:rsid w:val="000D5864"/>
    <w:rsid w:val="000D58D9"/>
    <w:rsid w:val="000D5ACB"/>
    <w:rsid w:val="000D6A1A"/>
    <w:rsid w:val="000D72B8"/>
    <w:rsid w:val="000E0EAA"/>
    <w:rsid w:val="000E1951"/>
    <w:rsid w:val="000E40B8"/>
    <w:rsid w:val="000E4504"/>
    <w:rsid w:val="000E4DF2"/>
    <w:rsid w:val="000E530F"/>
    <w:rsid w:val="000E7E7C"/>
    <w:rsid w:val="000F2637"/>
    <w:rsid w:val="000F59EB"/>
    <w:rsid w:val="000F61A2"/>
    <w:rsid w:val="000F77BC"/>
    <w:rsid w:val="000F7ACC"/>
    <w:rsid w:val="00100025"/>
    <w:rsid w:val="00100108"/>
    <w:rsid w:val="00101616"/>
    <w:rsid w:val="001018FE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452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717D"/>
    <w:rsid w:val="001377EC"/>
    <w:rsid w:val="00140EA6"/>
    <w:rsid w:val="00142866"/>
    <w:rsid w:val="00142A6A"/>
    <w:rsid w:val="00143238"/>
    <w:rsid w:val="0014356F"/>
    <w:rsid w:val="00145BD5"/>
    <w:rsid w:val="0014660B"/>
    <w:rsid w:val="00146E63"/>
    <w:rsid w:val="0015106E"/>
    <w:rsid w:val="0015282F"/>
    <w:rsid w:val="001530A7"/>
    <w:rsid w:val="00153426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0EF4"/>
    <w:rsid w:val="00172177"/>
    <w:rsid w:val="00172B55"/>
    <w:rsid w:val="001736D6"/>
    <w:rsid w:val="00174910"/>
    <w:rsid w:val="00174DAA"/>
    <w:rsid w:val="00174EAB"/>
    <w:rsid w:val="00175377"/>
    <w:rsid w:val="001754F2"/>
    <w:rsid w:val="001771D1"/>
    <w:rsid w:val="00180B23"/>
    <w:rsid w:val="00181097"/>
    <w:rsid w:val="00181C4E"/>
    <w:rsid w:val="0018297D"/>
    <w:rsid w:val="00183FAD"/>
    <w:rsid w:val="001843C8"/>
    <w:rsid w:val="00187F5E"/>
    <w:rsid w:val="00193016"/>
    <w:rsid w:val="00194903"/>
    <w:rsid w:val="00197858"/>
    <w:rsid w:val="001A0CF6"/>
    <w:rsid w:val="001A151E"/>
    <w:rsid w:val="001A476A"/>
    <w:rsid w:val="001A5EEC"/>
    <w:rsid w:val="001A644F"/>
    <w:rsid w:val="001A7490"/>
    <w:rsid w:val="001B052C"/>
    <w:rsid w:val="001B081D"/>
    <w:rsid w:val="001B0847"/>
    <w:rsid w:val="001B0D86"/>
    <w:rsid w:val="001B113B"/>
    <w:rsid w:val="001B1940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D1A"/>
    <w:rsid w:val="001C6B19"/>
    <w:rsid w:val="001C7A47"/>
    <w:rsid w:val="001C7F6C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0BC6"/>
    <w:rsid w:val="001E4D5B"/>
    <w:rsid w:val="001E59EF"/>
    <w:rsid w:val="001E638B"/>
    <w:rsid w:val="001E68C1"/>
    <w:rsid w:val="001F02EE"/>
    <w:rsid w:val="001F093A"/>
    <w:rsid w:val="001F0A5C"/>
    <w:rsid w:val="001F0C0F"/>
    <w:rsid w:val="001F1885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2E1D"/>
    <w:rsid w:val="002041B4"/>
    <w:rsid w:val="00204E90"/>
    <w:rsid w:val="00205DD6"/>
    <w:rsid w:val="002062C6"/>
    <w:rsid w:val="0020664B"/>
    <w:rsid w:val="00207CA7"/>
    <w:rsid w:val="00211DEA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2068"/>
    <w:rsid w:val="00222107"/>
    <w:rsid w:val="0022269A"/>
    <w:rsid w:val="00222CE8"/>
    <w:rsid w:val="00224383"/>
    <w:rsid w:val="00224B2F"/>
    <w:rsid w:val="00224BAD"/>
    <w:rsid w:val="002262EF"/>
    <w:rsid w:val="00227E8B"/>
    <w:rsid w:val="002309A9"/>
    <w:rsid w:val="00231419"/>
    <w:rsid w:val="002342FF"/>
    <w:rsid w:val="0023766D"/>
    <w:rsid w:val="00241136"/>
    <w:rsid w:val="0024172B"/>
    <w:rsid w:val="00241FA5"/>
    <w:rsid w:val="002429F0"/>
    <w:rsid w:val="00242E2A"/>
    <w:rsid w:val="00242E85"/>
    <w:rsid w:val="002459BB"/>
    <w:rsid w:val="00245BF4"/>
    <w:rsid w:val="002464ED"/>
    <w:rsid w:val="002475E3"/>
    <w:rsid w:val="00251819"/>
    <w:rsid w:val="002523FA"/>
    <w:rsid w:val="00252A93"/>
    <w:rsid w:val="00254E85"/>
    <w:rsid w:val="002554C1"/>
    <w:rsid w:val="002556EB"/>
    <w:rsid w:val="002559DD"/>
    <w:rsid w:val="00257B10"/>
    <w:rsid w:val="00261702"/>
    <w:rsid w:val="002622B2"/>
    <w:rsid w:val="002637C6"/>
    <w:rsid w:val="002643E5"/>
    <w:rsid w:val="00264CCA"/>
    <w:rsid w:val="002652A7"/>
    <w:rsid w:val="002659EB"/>
    <w:rsid w:val="00265D52"/>
    <w:rsid w:val="0026615E"/>
    <w:rsid w:val="00266A41"/>
    <w:rsid w:val="00270990"/>
    <w:rsid w:val="002715B6"/>
    <w:rsid w:val="00271806"/>
    <w:rsid w:val="0027218C"/>
    <w:rsid w:val="0027402D"/>
    <w:rsid w:val="0027471A"/>
    <w:rsid w:val="00275006"/>
    <w:rsid w:val="00275A48"/>
    <w:rsid w:val="002766DD"/>
    <w:rsid w:val="00277681"/>
    <w:rsid w:val="00280F93"/>
    <w:rsid w:val="00281ABE"/>
    <w:rsid w:val="00281DF3"/>
    <w:rsid w:val="0028220C"/>
    <w:rsid w:val="002825FE"/>
    <w:rsid w:val="0028434B"/>
    <w:rsid w:val="0028445C"/>
    <w:rsid w:val="00284D2E"/>
    <w:rsid w:val="00284E74"/>
    <w:rsid w:val="00285765"/>
    <w:rsid w:val="00286590"/>
    <w:rsid w:val="00290815"/>
    <w:rsid w:val="00290822"/>
    <w:rsid w:val="002908E3"/>
    <w:rsid w:val="002909E8"/>
    <w:rsid w:val="00293296"/>
    <w:rsid w:val="002932D5"/>
    <w:rsid w:val="002936AD"/>
    <w:rsid w:val="002936B8"/>
    <w:rsid w:val="00295249"/>
    <w:rsid w:val="00295630"/>
    <w:rsid w:val="002965DF"/>
    <w:rsid w:val="002971C9"/>
    <w:rsid w:val="00297530"/>
    <w:rsid w:val="0029786B"/>
    <w:rsid w:val="002A02EC"/>
    <w:rsid w:val="002A0885"/>
    <w:rsid w:val="002A1D3C"/>
    <w:rsid w:val="002A29BA"/>
    <w:rsid w:val="002A33B1"/>
    <w:rsid w:val="002A41A8"/>
    <w:rsid w:val="002A426F"/>
    <w:rsid w:val="002A5FCC"/>
    <w:rsid w:val="002A6A8F"/>
    <w:rsid w:val="002A72D5"/>
    <w:rsid w:val="002A7438"/>
    <w:rsid w:val="002A7526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C0082"/>
    <w:rsid w:val="002C1C49"/>
    <w:rsid w:val="002C1DE7"/>
    <w:rsid w:val="002C208F"/>
    <w:rsid w:val="002C33D3"/>
    <w:rsid w:val="002C4660"/>
    <w:rsid w:val="002C4F1A"/>
    <w:rsid w:val="002C673B"/>
    <w:rsid w:val="002D085F"/>
    <w:rsid w:val="002D16DF"/>
    <w:rsid w:val="002D1DC5"/>
    <w:rsid w:val="002D3E62"/>
    <w:rsid w:val="002D44A1"/>
    <w:rsid w:val="002D50AA"/>
    <w:rsid w:val="002E065C"/>
    <w:rsid w:val="002E0A5F"/>
    <w:rsid w:val="002E0CF3"/>
    <w:rsid w:val="002E1B90"/>
    <w:rsid w:val="002E1CFC"/>
    <w:rsid w:val="002E1DB3"/>
    <w:rsid w:val="002E2296"/>
    <w:rsid w:val="002E2E79"/>
    <w:rsid w:val="002E453E"/>
    <w:rsid w:val="002E467A"/>
    <w:rsid w:val="002E4A77"/>
    <w:rsid w:val="002E5787"/>
    <w:rsid w:val="002E679D"/>
    <w:rsid w:val="002E7ADC"/>
    <w:rsid w:val="002E7E4A"/>
    <w:rsid w:val="002F01FE"/>
    <w:rsid w:val="002F2E1C"/>
    <w:rsid w:val="002F32C2"/>
    <w:rsid w:val="002F34B5"/>
    <w:rsid w:val="002F5666"/>
    <w:rsid w:val="002F6026"/>
    <w:rsid w:val="002F6B0B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378F"/>
    <w:rsid w:val="00316198"/>
    <w:rsid w:val="00317C66"/>
    <w:rsid w:val="0032107F"/>
    <w:rsid w:val="003235EA"/>
    <w:rsid w:val="00323F12"/>
    <w:rsid w:val="00325F05"/>
    <w:rsid w:val="00326B5D"/>
    <w:rsid w:val="00327FED"/>
    <w:rsid w:val="003300C3"/>
    <w:rsid w:val="00330129"/>
    <w:rsid w:val="0033173A"/>
    <w:rsid w:val="00331B17"/>
    <w:rsid w:val="00332EBE"/>
    <w:rsid w:val="0033584E"/>
    <w:rsid w:val="00335A2C"/>
    <w:rsid w:val="003369FA"/>
    <w:rsid w:val="00340D1C"/>
    <w:rsid w:val="00340FDE"/>
    <w:rsid w:val="00342F0E"/>
    <w:rsid w:val="00342FF3"/>
    <w:rsid w:val="00342FF9"/>
    <w:rsid w:val="00344E7E"/>
    <w:rsid w:val="00345065"/>
    <w:rsid w:val="00346DB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53D2"/>
    <w:rsid w:val="00356998"/>
    <w:rsid w:val="003577C4"/>
    <w:rsid w:val="00357C81"/>
    <w:rsid w:val="00357FE4"/>
    <w:rsid w:val="00362235"/>
    <w:rsid w:val="00362DCE"/>
    <w:rsid w:val="0036355D"/>
    <w:rsid w:val="00363692"/>
    <w:rsid w:val="0036517C"/>
    <w:rsid w:val="00366AB5"/>
    <w:rsid w:val="00372C1D"/>
    <w:rsid w:val="0037693A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8772A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0F4B"/>
    <w:rsid w:val="003A1024"/>
    <w:rsid w:val="003A204D"/>
    <w:rsid w:val="003A37C2"/>
    <w:rsid w:val="003A4058"/>
    <w:rsid w:val="003A59CC"/>
    <w:rsid w:val="003A64A1"/>
    <w:rsid w:val="003A6BB2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0A6"/>
    <w:rsid w:val="003B5A79"/>
    <w:rsid w:val="003B6BFA"/>
    <w:rsid w:val="003B7E51"/>
    <w:rsid w:val="003C097F"/>
    <w:rsid w:val="003C0E9F"/>
    <w:rsid w:val="003C0FF8"/>
    <w:rsid w:val="003C143B"/>
    <w:rsid w:val="003C2C38"/>
    <w:rsid w:val="003C2D0A"/>
    <w:rsid w:val="003C2DED"/>
    <w:rsid w:val="003C5CF4"/>
    <w:rsid w:val="003C63C5"/>
    <w:rsid w:val="003C686E"/>
    <w:rsid w:val="003C6C6A"/>
    <w:rsid w:val="003C6D38"/>
    <w:rsid w:val="003C73CE"/>
    <w:rsid w:val="003C7AD5"/>
    <w:rsid w:val="003D02BF"/>
    <w:rsid w:val="003D18B3"/>
    <w:rsid w:val="003D3D1C"/>
    <w:rsid w:val="003D5DDC"/>
    <w:rsid w:val="003D63F4"/>
    <w:rsid w:val="003E0537"/>
    <w:rsid w:val="003E2775"/>
    <w:rsid w:val="003E4AC6"/>
    <w:rsid w:val="003E4C6C"/>
    <w:rsid w:val="003E599E"/>
    <w:rsid w:val="003E5A0E"/>
    <w:rsid w:val="003E63A5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42F8"/>
    <w:rsid w:val="00404A09"/>
    <w:rsid w:val="00406288"/>
    <w:rsid w:val="004065B5"/>
    <w:rsid w:val="00406CAE"/>
    <w:rsid w:val="0041131A"/>
    <w:rsid w:val="00413F5A"/>
    <w:rsid w:val="004150D9"/>
    <w:rsid w:val="00415360"/>
    <w:rsid w:val="00415496"/>
    <w:rsid w:val="004156D6"/>
    <w:rsid w:val="004163AA"/>
    <w:rsid w:val="004168FF"/>
    <w:rsid w:val="004169F1"/>
    <w:rsid w:val="004177ED"/>
    <w:rsid w:val="0042079E"/>
    <w:rsid w:val="004208CD"/>
    <w:rsid w:val="00421DD7"/>
    <w:rsid w:val="00422357"/>
    <w:rsid w:val="00423957"/>
    <w:rsid w:val="0042455A"/>
    <w:rsid w:val="004245FE"/>
    <w:rsid w:val="004251EC"/>
    <w:rsid w:val="004263A7"/>
    <w:rsid w:val="00426FCD"/>
    <w:rsid w:val="00427A2C"/>
    <w:rsid w:val="00430904"/>
    <w:rsid w:val="00433706"/>
    <w:rsid w:val="00435DA6"/>
    <w:rsid w:val="004409CE"/>
    <w:rsid w:val="00440A18"/>
    <w:rsid w:val="004410EC"/>
    <w:rsid w:val="004430BA"/>
    <w:rsid w:val="00443A79"/>
    <w:rsid w:val="00444AC4"/>
    <w:rsid w:val="0044607F"/>
    <w:rsid w:val="004516C8"/>
    <w:rsid w:val="0045224F"/>
    <w:rsid w:val="00452289"/>
    <w:rsid w:val="00452DA7"/>
    <w:rsid w:val="00454416"/>
    <w:rsid w:val="0045470F"/>
    <w:rsid w:val="004553C7"/>
    <w:rsid w:val="00455A98"/>
    <w:rsid w:val="00456562"/>
    <w:rsid w:val="00456E3F"/>
    <w:rsid w:val="00457656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289"/>
    <w:rsid w:val="00480F6D"/>
    <w:rsid w:val="00483DD7"/>
    <w:rsid w:val="00484A25"/>
    <w:rsid w:val="004851D6"/>
    <w:rsid w:val="00487AC1"/>
    <w:rsid w:val="00490611"/>
    <w:rsid w:val="004913E7"/>
    <w:rsid w:val="00491505"/>
    <w:rsid w:val="004916F4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58F"/>
    <w:rsid w:val="004B2018"/>
    <w:rsid w:val="004B2BC2"/>
    <w:rsid w:val="004B4E2C"/>
    <w:rsid w:val="004B4F6E"/>
    <w:rsid w:val="004B593C"/>
    <w:rsid w:val="004B5D15"/>
    <w:rsid w:val="004B797D"/>
    <w:rsid w:val="004C309C"/>
    <w:rsid w:val="004C3580"/>
    <w:rsid w:val="004C4300"/>
    <w:rsid w:val="004C6101"/>
    <w:rsid w:val="004C7287"/>
    <w:rsid w:val="004D015F"/>
    <w:rsid w:val="004D13A4"/>
    <w:rsid w:val="004D2063"/>
    <w:rsid w:val="004D5507"/>
    <w:rsid w:val="004D58E7"/>
    <w:rsid w:val="004E0A5C"/>
    <w:rsid w:val="004E2875"/>
    <w:rsid w:val="004E3222"/>
    <w:rsid w:val="004E3AFC"/>
    <w:rsid w:val="004E50E2"/>
    <w:rsid w:val="004E5FFE"/>
    <w:rsid w:val="004E6144"/>
    <w:rsid w:val="004E6740"/>
    <w:rsid w:val="004E6768"/>
    <w:rsid w:val="004F01B8"/>
    <w:rsid w:val="004F0D61"/>
    <w:rsid w:val="004F1BFB"/>
    <w:rsid w:val="004F2DBC"/>
    <w:rsid w:val="004F3CA4"/>
    <w:rsid w:val="004F42E8"/>
    <w:rsid w:val="004F5808"/>
    <w:rsid w:val="004F6CA2"/>
    <w:rsid w:val="00500FAD"/>
    <w:rsid w:val="00501102"/>
    <w:rsid w:val="00501431"/>
    <w:rsid w:val="00502B74"/>
    <w:rsid w:val="00503D3F"/>
    <w:rsid w:val="005040F9"/>
    <w:rsid w:val="005064DD"/>
    <w:rsid w:val="005068ED"/>
    <w:rsid w:val="00507412"/>
    <w:rsid w:val="005078B5"/>
    <w:rsid w:val="00510899"/>
    <w:rsid w:val="00510D8D"/>
    <w:rsid w:val="00511B37"/>
    <w:rsid w:val="0051322D"/>
    <w:rsid w:val="0051340E"/>
    <w:rsid w:val="005146A9"/>
    <w:rsid w:val="005206A9"/>
    <w:rsid w:val="005209DB"/>
    <w:rsid w:val="00521666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21C5"/>
    <w:rsid w:val="00532A7A"/>
    <w:rsid w:val="005339D8"/>
    <w:rsid w:val="00534A0E"/>
    <w:rsid w:val="00536599"/>
    <w:rsid w:val="0053754E"/>
    <w:rsid w:val="005379FE"/>
    <w:rsid w:val="00540839"/>
    <w:rsid w:val="00541B44"/>
    <w:rsid w:val="00542141"/>
    <w:rsid w:val="00547D97"/>
    <w:rsid w:val="0055226A"/>
    <w:rsid w:val="005522C8"/>
    <w:rsid w:val="0055354A"/>
    <w:rsid w:val="00554212"/>
    <w:rsid w:val="00554E79"/>
    <w:rsid w:val="00556130"/>
    <w:rsid w:val="0055676C"/>
    <w:rsid w:val="00556C8B"/>
    <w:rsid w:val="005577BF"/>
    <w:rsid w:val="005603A1"/>
    <w:rsid w:val="00560953"/>
    <w:rsid w:val="00560DFC"/>
    <w:rsid w:val="00562807"/>
    <w:rsid w:val="00565C60"/>
    <w:rsid w:val="005664C5"/>
    <w:rsid w:val="0056722D"/>
    <w:rsid w:val="005712F2"/>
    <w:rsid w:val="0057194D"/>
    <w:rsid w:val="00572FE7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FC3"/>
    <w:rsid w:val="0058175C"/>
    <w:rsid w:val="005828ED"/>
    <w:rsid w:val="00582ADA"/>
    <w:rsid w:val="00582F1B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282"/>
    <w:rsid w:val="00593D01"/>
    <w:rsid w:val="00595A06"/>
    <w:rsid w:val="00596DDB"/>
    <w:rsid w:val="00596DFD"/>
    <w:rsid w:val="005A003C"/>
    <w:rsid w:val="005A1E71"/>
    <w:rsid w:val="005A29DE"/>
    <w:rsid w:val="005A2DC1"/>
    <w:rsid w:val="005A2F3A"/>
    <w:rsid w:val="005A5A7E"/>
    <w:rsid w:val="005A60A8"/>
    <w:rsid w:val="005A6631"/>
    <w:rsid w:val="005A6788"/>
    <w:rsid w:val="005A7365"/>
    <w:rsid w:val="005A79C2"/>
    <w:rsid w:val="005A7EC1"/>
    <w:rsid w:val="005A7F4B"/>
    <w:rsid w:val="005B09CC"/>
    <w:rsid w:val="005B0EEB"/>
    <w:rsid w:val="005B13AB"/>
    <w:rsid w:val="005B1802"/>
    <w:rsid w:val="005B24AF"/>
    <w:rsid w:val="005B2626"/>
    <w:rsid w:val="005B2846"/>
    <w:rsid w:val="005B35BE"/>
    <w:rsid w:val="005B3FC0"/>
    <w:rsid w:val="005B5938"/>
    <w:rsid w:val="005B7E1B"/>
    <w:rsid w:val="005C0ADB"/>
    <w:rsid w:val="005C0C33"/>
    <w:rsid w:val="005C2E69"/>
    <w:rsid w:val="005C3DD6"/>
    <w:rsid w:val="005C685F"/>
    <w:rsid w:val="005C7032"/>
    <w:rsid w:val="005D09D1"/>
    <w:rsid w:val="005D1653"/>
    <w:rsid w:val="005D33A3"/>
    <w:rsid w:val="005D36E8"/>
    <w:rsid w:val="005D3CEE"/>
    <w:rsid w:val="005D3D8D"/>
    <w:rsid w:val="005D4B8C"/>
    <w:rsid w:val="005D511B"/>
    <w:rsid w:val="005D55AE"/>
    <w:rsid w:val="005D5BA5"/>
    <w:rsid w:val="005D5BA8"/>
    <w:rsid w:val="005D5BED"/>
    <w:rsid w:val="005D666F"/>
    <w:rsid w:val="005D6F38"/>
    <w:rsid w:val="005D70D9"/>
    <w:rsid w:val="005D750D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41B6"/>
    <w:rsid w:val="005F429F"/>
    <w:rsid w:val="0060028D"/>
    <w:rsid w:val="00600C59"/>
    <w:rsid w:val="00602626"/>
    <w:rsid w:val="00602DF7"/>
    <w:rsid w:val="00604659"/>
    <w:rsid w:val="00604BA6"/>
    <w:rsid w:val="00605D6D"/>
    <w:rsid w:val="006064C3"/>
    <w:rsid w:val="00606E58"/>
    <w:rsid w:val="006073B8"/>
    <w:rsid w:val="006075F0"/>
    <w:rsid w:val="0060763B"/>
    <w:rsid w:val="00607ABA"/>
    <w:rsid w:val="00607C59"/>
    <w:rsid w:val="006103E1"/>
    <w:rsid w:val="00610A51"/>
    <w:rsid w:val="00611A9D"/>
    <w:rsid w:val="006132C3"/>
    <w:rsid w:val="0061589F"/>
    <w:rsid w:val="006163AE"/>
    <w:rsid w:val="00617AED"/>
    <w:rsid w:val="0062036D"/>
    <w:rsid w:val="00620652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AFC"/>
    <w:rsid w:val="00631CCA"/>
    <w:rsid w:val="006325EE"/>
    <w:rsid w:val="006328C4"/>
    <w:rsid w:val="00632E10"/>
    <w:rsid w:val="00632EDD"/>
    <w:rsid w:val="00633A07"/>
    <w:rsid w:val="00633A5A"/>
    <w:rsid w:val="00634EBA"/>
    <w:rsid w:val="00634F4E"/>
    <w:rsid w:val="00635276"/>
    <w:rsid w:val="00635611"/>
    <w:rsid w:val="006356E0"/>
    <w:rsid w:val="00637980"/>
    <w:rsid w:val="0064144D"/>
    <w:rsid w:val="00642374"/>
    <w:rsid w:val="006428BA"/>
    <w:rsid w:val="006431F1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60985"/>
    <w:rsid w:val="006613CD"/>
    <w:rsid w:val="006614AC"/>
    <w:rsid w:val="00662B06"/>
    <w:rsid w:val="006632D2"/>
    <w:rsid w:val="0066382B"/>
    <w:rsid w:val="00665E67"/>
    <w:rsid w:val="00666595"/>
    <w:rsid w:val="00671FB5"/>
    <w:rsid w:val="0067221D"/>
    <w:rsid w:val="00672CA1"/>
    <w:rsid w:val="00673DE8"/>
    <w:rsid w:val="00674158"/>
    <w:rsid w:val="00674D67"/>
    <w:rsid w:val="00674F40"/>
    <w:rsid w:val="006753A8"/>
    <w:rsid w:val="006761DC"/>
    <w:rsid w:val="00676339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52A1"/>
    <w:rsid w:val="00696066"/>
    <w:rsid w:val="00696609"/>
    <w:rsid w:val="00696660"/>
    <w:rsid w:val="00696C0C"/>
    <w:rsid w:val="006A064F"/>
    <w:rsid w:val="006A1DBE"/>
    <w:rsid w:val="006A2D49"/>
    <w:rsid w:val="006A3510"/>
    <w:rsid w:val="006A535B"/>
    <w:rsid w:val="006A6006"/>
    <w:rsid w:val="006B01E1"/>
    <w:rsid w:val="006B12C7"/>
    <w:rsid w:val="006B21CB"/>
    <w:rsid w:val="006B3131"/>
    <w:rsid w:val="006B360E"/>
    <w:rsid w:val="006B3F26"/>
    <w:rsid w:val="006B5D22"/>
    <w:rsid w:val="006B7EDF"/>
    <w:rsid w:val="006C08FE"/>
    <w:rsid w:val="006C0983"/>
    <w:rsid w:val="006C4756"/>
    <w:rsid w:val="006C57A7"/>
    <w:rsid w:val="006C614C"/>
    <w:rsid w:val="006C6827"/>
    <w:rsid w:val="006C7C43"/>
    <w:rsid w:val="006D2F0A"/>
    <w:rsid w:val="006D3193"/>
    <w:rsid w:val="006D3864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41D5"/>
    <w:rsid w:val="006E5A74"/>
    <w:rsid w:val="006E6B4E"/>
    <w:rsid w:val="006F07AE"/>
    <w:rsid w:val="006F09C1"/>
    <w:rsid w:val="006F0ED3"/>
    <w:rsid w:val="006F13B5"/>
    <w:rsid w:val="006F247B"/>
    <w:rsid w:val="006F2FA9"/>
    <w:rsid w:val="006F37F9"/>
    <w:rsid w:val="006F4688"/>
    <w:rsid w:val="006F4772"/>
    <w:rsid w:val="006F4DAA"/>
    <w:rsid w:val="006F658F"/>
    <w:rsid w:val="006F6EE2"/>
    <w:rsid w:val="006F73E9"/>
    <w:rsid w:val="006F7546"/>
    <w:rsid w:val="00700772"/>
    <w:rsid w:val="00700F6E"/>
    <w:rsid w:val="0070142F"/>
    <w:rsid w:val="00703F7D"/>
    <w:rsid w:val="007059AB"/>
    <w:rsid w:val="00706497"/>
    <w:rsid w:val="007078E1"/>
    <w:rsid w:val="00707D94"/>
    <w:rsid w:val="00710C11"/>
    <w:rsid w:val="00710CE1"/>
    <w:rsid w:val="0071376E"/>
    <w:rsid w:val="00715F2A"/>
    <w:rsid w:val="0071734F"/>
    <w:rsid w:val="007202C1"/>
    <w:rsid w:val="00720E1F"/>
    <w:rsid w:val="00721B74"/>
    <w:rsid w:val="00722932"/>
    <w:rsid w:val="00725FBB"/>
    <w:rsid w:val="00727299"/>
    <w:rsid w:val="00732A87"/>
    <w:rsid w:val="007330A6"/>
    <w:rsid w:val="00733AF4"/>
    <w:rsid w:val="00733E8D"/>
    <w:rsid w:val="00734761"/>
    <w:rsid w:val="00734C3C"/>
    <w:rsid w:val="007351D5"/>
    <w:rsid w:val="0073658F"/>
    <w:rsid w:val="00742E87"/>
    <w:rsid w:val="0074354E"/>
    <w:rsid w:val="00743EE4"/>
    <w:rsid w:val="007443EB"/>
    <w:rsid w:val="00745B0C"/>
    <w:rsid w:val="00746A86"/>
    <w:rsid w:val="007477C6"/>
    <w:rsid w:val="00747822"/>
    <w:rsid w:val="00750118"/>
    <w:rsid w:val="007505E7"/>
    <w:rsid w:val="00751F9E"/>
    <w:rsid w:val="00753E44"/>
    <w:rsid w:val="007571F5"/>
    <w:rsid w:val="0075759C"/>
    <w:rsid w:val="00757762"/>
    <w:rsid w:val="00757804"/>
    <w:rsid w:val="00761721"/>
    <w:rsid w:val="0076201E"/>
    <w:rsid w:val="00764A20"/>
    <w:rsid w:val="007658A0"/>
    <w:rsid w:val="00765AAF"/>
    <w:rsid w:val="00766DBE"/>
    <w:rsid w:val="00767497"/>
    <w:rsid w:val="00767971"/>
    <w:rsid w:val="0077164E"/>
    <w:rsid w:val="00771904"/>
    <w:rsid w:val="00771946"/>
    <w:rsid w:val="007725CE"/>
    <w:rsid w:val="007727AA"/>
    <w:rsid w:val="0077584E"/>
    <w:rsid w:val="00775A6A"/>
    <w:rsid w:val="00776101"/>
    <w:rsid w:val="007763E2"/>
    <w:rsid w:val="00776DFA"/>
    <w:rsid w:val="00780169"/>
    <w:rsid w:val="0078060E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0386"/>
    <w:rsid w:val="007A1877"/>
    <w:rsid w:val="007A2AE2"/>
    <w:rsid w:val="007A3539"/>
    <w:rsid w:val="007A470F"/>
    <w:rsid w:val="007A64E6"/>
    <w:rsid w:val="007A73DA"/>
    <w:rsid w:val="007B1839"/>
    <w:rsid w:val="007B1D37"/>
    <w:rsid w:val="007B20FF"/>
    <w:rsid w:val="007B2224"/>
    <w:rsid w:val="007B2475"/>
    <w:rsid w:val="007B353B"/>
    <w:rsid w:val="007B35FD"/>
    <w:rsid w:val="007B64F5"/>
    <w:rsid w:val="007B656F"/>
    <w:rsid w:val="007B6F47"/>
    <w:rsid w:val="007B7A09"/>
    <w:rsid w:val="007C1348"/>
    <w:rsid w:val="007C1489"/>
    <w:rsid w:val="007C1CF8"/>
    <w:rsid w:val="007C2680"/>
    <w:rsid w:val="007C341F"/>
    <w:rsid w:val="007C3E9F"/>
    <w:rsid w:val="007C48B9"/>
    <w:rsid w:val="007C52C6"/>
    <w:rsid w:val="007C6064"/>
    <w:rsid w:val="007C7F06"/>
    <w:rsid w:val="007D022B"/>
    <w:rsid w:val="007D0B8C"/>
    <w:rsid w:val="007D15C4"/>
    <w:rsid w:val="007D1C70"/>
    <w:rsid w:val="007D44C7"/>
    <w:rsid w:val="007D5310"/>
    <w:rsid w:val="007D61DE"/>
    <w:rsid w:val="007D6DA3"/>
    <w:rsid w:val="007E0277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5B36"/>
    <w:rsid w:val="007F64BE"/>
    <w:rsid w:val="007F76CA"/>
    <w:rsid w:val="007F774A"/>
    <w:rsid w:val="008009C9"/>
    <w:rsid w:val="00802469"/>
    <w:rsid w:val="008027E7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25FD4"/>
    <w:rsid w:val="008307B9"/>
    <w:rsid w:val="00830F96"/>
    <w:rsid w:val="008319FF"/>
    <w:rsid w:val="00831BC1"/>
    <w:rsid w:val="00831C3A"/>
    <w:rsid w:val="0083258A"/>
    <w:rsid w:val="0083467E"/>
    <w:rsid w:val="008349A5"/>
    <w:rsid w:val="0083514B"/>
    <w:rsid w:val="00835190"/>
    <w:rsid w:val="008371F9"/>
    <w:rsid w:val="008373FE"/>
    <w:rsid w:val="00840CF2"/>
    <w:rsid w:val="008412D0"/>
    <w:rsid w:val="00842A65"/>
    <w:rsid w:val="008430B8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3B"/>
    <w:rsid w:val="00855BC9"/>
    <w:rsid w:val="0085625A"/>
    <w:rsid w:val="008562D6"/>
    <w:rsid w:val="00857772"/>
    <w:rsid w:val="008578B7"/>
    <w:rsid w:val="008609E1"/>
    <w:rsid w:val="00862E54"/>
    <w:rsid w:val="00864785"/>
    <w:rsid w:val="00864A66"/>
    <w:rsid w:val="00864BF0"/>
    <w:rsid w:val="00865879"/>
    <w:rsid w:val="00867348"/>
    <w:rsid w:val="00871BDC"/>
    <w:rsid w:val="008751CC"/>
    <w:rsid w:val="008757EF"/>
    <w:rsid w:val="00876DF0"/>
    <w:rsid w:val="008807D4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04D"/>
    <w:rsid w:val="00893D00"/>
    <w:rsid w:val="00893E77"/>
    <w:rsid w:val="008942FF"/>
    <w:rsid w:val="00894D7D"/>
    <w:rsid w:val="0089518B"/>
    <w:rsid w:val="008962A4"/>
    <w:rsid w:val="008977DD"/>
    <w:rsid w:val="008979CE"/>
    <w:rsid w:val="00897E18"/>
    <w:rsid w:val="008A2411"/>
    <w:rsid w:val="008A2759"/>
    <w:rsid w:val="008A2BCF"/>
    <w:rsid w:val="008A30F5"/>
    <w:rsid w:val="008A4BA2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2F42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F00F9"/>
    <w:rsid w:val="008F21F2"/>
    <w:rsid w:val="008F3433"/>
    <w:rsid w:val="008F3B46"/>
    <w:rsid w:val="008F50AF"/>
    <w:rsid w:val="008F50D1"/>
    <w:rsid w:val="008F5B7E"/>
    <w:rsid w:val="008F71FA"/>
    <w:rsid w:val="008F76D8"/>
    <w:rsid w:val="008F78D5"/>
    <w:rsid w:val="008F7B25"/>
    <w:rsid w:val="008F7F1E"/>
    <w:rsid w:val="00901BF5"/>
    <w:rsid w:val="00901FC7"/>
    <w:rsid w:val="00903515"/>
    <w:rsid w:val="0090391C"/>
    <w:rsid w:val="009041B4"/>
    <w:rsid w:val="00904F7A"/>
    <w:rsid w:val="00905350"/>
    <w:rsid w:val="00906A68"/>
    <w:rsid w:val="00907627"/>
    <w:rsid w:val="00910A39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D34"/>
    <w:rsid w:val="00930E96"/>
    <w:rsid w:val="0093216C"/>
    <w:rsid w:val="00936A4A"/>
    <w:rsid w:val="0094120B"/>
    <w:rsid w:val="009424EE"/>
    <w:rsid w:val="009429DC"/>
    <w:rsid w:val="009447AA"/>
    <w:rsid w:val="00944C3B"/>
    <w:rsid w:val="009457CF"/>
    <w:rsid w:val="00945C36"/>
    <w:rsid w:val="00945F28"/>
    <w:rsid w:val="00946049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57C96"/>
    <w:rsid w:val="009624BD"/>
    <w:rsid w:val="00962A8B"/>
    <w:rsid w:val="00963780"/>
    <w:rsid w:val="00963EDE"/>
    <w:rsid w:val="00965BFC"/>
    <w:rsid w:val="00966070"/>
    <w:rsid w:val="00967250"/>
    <w:rsid w:val="009673BD"/>
    <w:rsid w:val="0097137E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17F"/>
    <w:rsid w:val="009855CD"/>
    <w:rsid w:val="00986F2F"/>
    <w:rsid w:val="00991B07"/>
    <w:rsid w:val="00992F6C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2C5F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B7DE7"/>
    <w:rsid w:val="009C039D"/>
    <w:rsid w:val="009C0BF9"/>
    <w:rsid w:val="009C2880"/>
    <w:rsid w:val="009C3F70"/>
    <w:rsid w:val="009C4320"/>
    <w:rsid w:val="009C5DCF"/>
    <w:rsid w:val="009C5FF4"/>
    <w:rsid w:val="009C70A4"/>
    <w:rsid w:val="009C7510"/>
    <w:rsid w:val="009C7DE6"/>
    <w:rsid w:val="009C7FB9"/>
    <w:rsid w:val="009D03D6"/>
    <w:rsid w:val="009D089D"/>
    <w:rsid w:val="009D0CAB"/>
    <w:rsid w:val="009D1FE0"/>
    <w:rsid w:val="009D46C5"/>
    <w:rsid w:val="009D4A5A"/>
    <w:rsid w:val="009D4AFB"/>
    <w:rsid w:val="009D530A"/>
    <w:rsid w:val="009D54C1"/>
    <w:rsid w:val="009D59E4"/>
    <w:rsid w:val="009D5B71"/>
    <w:rsid w:val="009D5C92"/>
    <w:rsid w:val="009D7E75"/>
    <w:rsid w:val="009E0A32"/>
    <w:rsid w:val="009E226C"/>
    <w:rsid w:val="009E2412"/>
    <w:rsid w:val="009E3013"/>
    <w:rsid w:val="009E4D5D"/>
    <w:rsid w:val="009E528B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6DFF"/>
    <w:rsid w:val="009F70FA"/>
    <w:rsid w:val="009F7216"/>
    <w:rsid w:val="009F7540"/>
    <w:rsid w:val="00A002E9"/>
    <w:rsid w:val="00A027F8"/>
    <w:rsid w:val="00A03228"/>
    <w:rsid w:val="00A03545"/>
    <w:rsid w:val="00A03D13"/>
    <w:rsid w:val="00A04420"/>
    <w:rsid w:val="00A0595E"/>
    <w:rsid w:val="00A1197E"/>
    <w:rsid w:val="00A119BE"/>
    <w:rsid w:val="00A12CA9"/>
    <w:rsid w:val="00A14276"/>
    <w:rsid w:val="00A1445B"/>
    <w:rsid w:val="00A14EAA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66C7"/>
    <w:rsid w:val="00A37B6D"/>
    <w:rsid w:val="00A4013C"/>
    <w:rsid w:val="00A40BDF"/>
    <w:rsid w:val="00A41408"/>
    <w:rsid w:val="00A42122"/>
    <w:rsid w:val="00A44141"/>
    <w:rsid w:val="00A4524F"/>
    <w:rsid w:val="00A45C5E"/>
    <w:rsid w:val="00A467D0"/>
    <w:rsid w:val="00A470A8"/>
    <w:rsid w:val="00A50231"/>
    <w:rsid w:val="00A502F5"/>
    <w:rsid w:val="00A514CE"/>
    <w:rsid w:val="00A520A5"/>
    <w:rsid w:val="00A5226C"/>
    <w:rsid w:val="00A540C1"/>
    <w:rsid w:val="00A5506F"/>
    <w:rsid w:val="00A55AE0"/>
    <w:rsid w:val="00A5690D"/>
    <w:rsid w:val="00A56D1F"/>
    <w:rsid w:val="00A56E52"/>
    <w:rsid w:val="00A56ED9"/>
    <w:rsid w:val="00A57C4E"/>
    <w:rsid w:val="00A57CF1"/>
    <w:rsid w:val="00A60034"/>
    <w:rsid w:val="00A618A9"/>
    <w:rsid w:val="00A643D6"/>
    <w:rsid w:val="00A65806"/>
    <w:rsid w:val="00A71AF9"/>
    <w:rsid w:val="00A72267"/>
    <w:rsid w:val="00A7226E"/>
    <w:rsid w:val="00A72414"/>
    <w:rsid w:val="00A72707"/>
    <w:rsid w:val="00A72962"/>
    <w:rsid w:val="00A73A39"/>
    <w:rsid w:val="00A743D3"/>
    <w:rsid w:val="00A757E9"/>
    <w:rsid w:val="00A75F5D"/>
    <w:rsid w:val="00A805AD"/>
    <w:rsid w:val="00A818B2"/>
    <w:rsid w:val="00A8324F"/>
    <w:rsid w:val="00A83444"/>
    <w:rsid w:val="00A850EF"/>
    <w:rsid w:val="00A8575B"/>
    <w:rsid w:val="00A85A09"/>
    <w:rsid w:val="00A865D0"/>
    <w:rsid w:val="00A87CC7"/>
    <w:rsid w:val="00A91CCB"/>
    <w:rsid w:val="00A926F0"/>
    <w:rsid w:val="00A93010"/>
    <w:rsid w:val="00A93A5F"/>
    <w:rsid w:val="00A946F6"/>
    <w:rsid w:val="00A96316"/>
    <w:rsid w:val="00AA0116"/>
    <w:rsid w:val="00AA1FF3"/>
    <w:rsid w:val="00AA21C8"/>
    <w:rsid w:val="00AA26DD"/>
    <w:rsid w:val="00AA2899"/>
    <w:rsid w:val="00AA412D"/>
    <w:rsid w:val="00AA497C"/>
    <w:rsid w:val="00AA4F2A"/>
    <w:rsid w:val="00AA5828"/>
    <w:rsid w:val="00AA5FC9"/>
    <w:rsid w:val="00AA6582"/>
    <w:rsid w:val="00AA68F5"/>
    <w:rsid w:val="00AA750E"/>
    <w:rsid w:val="00AA7B51"/>
    <w:rsid w:val="00AA7CD3"/>
    <w:rsid w:val="00AB25D0"/>
    <w:rsid w:val="00AB28C9"/>
    <w:rsid w:val="00AB2DB1"/>
    <w:rsid w:val="00AB35EB"/>
    <w:rsid w:val="00AB3A0F"/>
    <w:rsid w:val="00AB3B15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2E68"/>
    <w:rsid w:val="00AD3AB9"/>
    <w:rsid w:val="00AD58F0"/>
    <w:rsid w:val="00AD60AF"/>
    <w:rsid w:val="00AD6540"/>
    <w:rsid w:val="00AE0B08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2E07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33A7"/>
    <w:rsid w:val="00B139E7"/>
    <w:rsid w:val="00B17F33"/>
    <w:rsid w:val="00B20B5B"/>
    <w:rsid w:val="00B21FE7"/>
    <w:rsid w:val="00B22221"/>
    <w:rsid w:val="00B226C9"/>
    <w:rsid w:val="00B22778"/>
    <w:rsid w:val="00B23A4B"/>
    <w:rsid w:val="00B26985"/>
    <w:rsid w:val="00B27A4F"/>
    <w:rsid w:val="00B3136E"/>
    <w:rsid w:val="00B329FD"/>
    <w:rsid w:val="00B33A59"/>
    <w:rsid w:val="00B343FB"/>
    <w:rsid w:val="00B34C32"/>
    <w:rsid w:val="00B35053"/>
    <w:rsid w:val="00B350F0"/>
    <w:rsid w:val="00B35DAC"/>
    <w:rsid w:val="00B365D4"/>
    <w:rsid w:val="00B37302"/>
    <w:rsid w:val="00B376F0"/>
    <w:rsid w:val="00B37861"/>
    <w:rsid w:val="00B40079"/>
    <w:rsid w:val="00B4057B"/>
    <w:rsid w:val="00B40878"/>
    <w:rsid w:val="00B43445"/>
    <w:rsid w:val="00B4622F"/>
    <w:rsid w:val="00B47572"/>
    <w:rsid w:val="00B51A64"/>
    <w:rsid w:val="00B53DD2"/>
    <w:rsid w:val="00B54129"/>
    <w:rsid w:val="00B548B4"/>
    <w:rsid w:val="00B61F48"/>
    <w:rsid w:val="00B64609"/>
    <w:rsid w:val="00B65953"/>
    <w:rsid w:val="00B65F63"/>
    <w:rsid w:val="00B668CD"/>
    <w:rsid w:val="00B66BCE"/>
    <w:rsid w:val="00B67129"/>
    <w:rsid w:val="00B71FC8"/>
    <w:rsid w:val="00B736FC"/>
    <w:rsid w:val="00B741E7"/>
    <w:rsid w:val="00B7427A"/>
    <w:rsid w:val="00B743FE"/>
    <w:rsid w:val="00B76E4D"/>
    <w:rsid w:val="00B77893"/>
    <w:rsid w:val="00B81C0C"/>
    <w:rsid w:val="00B81CB7"/>
    <w:rsid w:val="00B81F30"/>
    <w:rsid w:val="00B8275A"/>
    <w:rsid w:val="00B83613"/>
    <w:rsid w:val="00B85D79"/>
    <w:rsid w:val="00B873DB"/>
    <w:rsid w:val="00B91464"/>
    <w:rsid w:val="00B9424D"/>
    <w:rsid w:val="00B949E8"/>
    <w:rsid w:val="00B95BCD"/>
    <w:rsid w:val="00B964F2"/>
    <w:rsid w:val="00B97317"/>
    <w:rsid w:val="00B97C87"/>
    <w:rsid w:val="00B97DD9"/>
    <w:rsid w:val="00BA00D4"/>
    <w:rsid w:val="00BA0E6D"/>
    <w:rsid w:val="00BA29C3"/>
    <w:rsid w:val="00BA3411"/>
    <w:rsid w:val="00BA3C95"/>
    <w:rsid w:val="00BA5DD2"/>
    <w:rsid w:val="00BA607E"/>
    <w:rsid w:val="00BA6AD5"/>
    <w:rsid w:val="00BA7D65"/>
    <w:rsid w:val="00BB0D77"/>
    <w:rsid w:val="00BB1997"/>
    <w:rsid w:val="00BB25A6"/>
    <w:rsid w:val="00BB3D68"/>
    <w:rsid w:val="00BB3DF3"/>
    <w:rsid w:val="00BB7599"/>
    <w:rsid w:val="00BB75E0"/>
    <w:rsid w:val="00BC06D7"/>
    <w:rsid w:val="00BC0CA9"/>
    <w:rsid w:val="00BC190E"/>
    <w:rsid w:val="00BC35E7"/>
    <w:rsid w:val="00BC3AD5"/>
    <w:rsid w:val="00BC4D95"/>
    <w:rsid w:val="00BC57D1"/>
    <w:rsid w:val="00BC5E68"/>
    <w:rsid w:val="00BD219D"/>
    <w:rsid w:val="00BD328E"/>
    <w:rsid w:val="00BD375B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1AE9"/>
    <w:rsid w:val="00BE39DA"/>
    <w:rsid w:val="00BE4304"/>
    <w:rsid w:val="00BE4B10"/>
    <w:rsid w:val="00BE7B14"/>
    <w:rsid w:val="00BF0245"/>
    <w:rsid w:val="00BF1EA4"/>
    <w:rsid w:val="00BF2EBA"/>
    <w:rsid w:val="00BF41F5"/>
    <w:rsid w:val="00BF4279"/>
    <w:rsid w:val="00BF5AA3"/>
    <w:rsid w:val="00BF6CA0"/>
    <w:rsid w:val="00BF6D5A"/>
    <w:rsid w:val="00C0119D"/>
    <w:rsid w:val="00C01C8A"/>
    <w:rsid w:val="00C01F53"/>
    <w:rsid w:val="00C029F7"/>
    <w:rsid w:val="00C03DF5"/>
    <w:rsid w:val="00C04210"/>
    <w:rsid w:val="00C0612B"/>
    <w:rsid w:val="00C06CA0"/>
    <w:rsid w:val="00C07AC0"/>
    <w:rsid w:val="00C10C20"/>
    <w:rsid w:val="00C13E2D"/>
    <w:rsid w:val="00C15A94"/>
    <w:rsid w:val="00C15AFC"/>
    <w:rsid w:val="00C1629D"/>
    <w:rsid w:val="00C164F1"/>
    <w:rsid w:val="00C17325"/>
    <w:rsid w:val="00C1752C"/>
    <w:rsid w:val="00C17A3D"/>
    <w:rsid w:val="00C2069E"/>
    <w:rsid w:val="00C21DC1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27524"/>
    <w:rsid w:val="00C3032C"/>
    <w:rsid w:val="00C3075F"/>
    <w:rsid w:val="00C30A9B"/>
    <w:rsid w:val="00C30C83"/>
    <w:rsid w:val="00C34338"/>
    <w:rsid w:val="00C34871"/>
    <w:rsid w:val="00C35BFF"/>
    <w:rsid w:val="00C363AD"/>
    <w:rsid w:val="00C371E1"/>
    <w:rsid w:val="00C37A6B"/>
    <w:rsid w:val="00C41F9C"/>
    <w:rsid w:val="00C4441A"/>
    <w:rsid w:val="00C4458E"/>
    <w:rsid w:val="00C45197"/>
    <w:rsid w:val="00C45398"/>
    <w:rsid w:val="00C45925"/>
    <w:rsid w:val="00C464E2"/>
    <w:rsid w:val="00C46603"/>
    <w:rsid w:val="00C471F6"/>
    <w:rsid w:val="00C50A3C"/>
    <w:rsid w:val="00C51942"/>
    <w:rsid w:val="00C51EA4"/>
    <w:rsid w:val="00C528B7"/>
    <w:rsid w:val="00C52E91"/>
    <w:rsid w:val="00C5347A"/>
    <w:rsid w:val="00C547DB"/>
    <w:rsid w:val="00C551E5"/>
    <w:rsid w:val="00C560D9"/>
    <w:rsid w:val="00C57034"/>
    <w:rsid w:val="00C5718A"/>
    <w:rsid w:val="00C60D63"/>
    <w:rsid w:val="00C627EB"/>
    <w:rsid w:val="00C63B7B"/>
    <w:rsid w:val="00C645E4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5C95"/>
    <w:rsid w:val="00C86375"/>
    <w:rsid w:val="00C8699D"/>
    <w:rsid w:val="00C908B6"/>
    <w:rsid w:val="00C92196"/>
    <w:rsid w:val="00C92F8C"/>
    <w:rsid w:val="00C934F2"/>
    <w:rsid w:val="00C93D8C"/>
    <w:rsid w:val="00C944C4"/>
    <w:rsid w:val="00C94AD1"/>
    <w:rsid w:val="00C94CCF"/>
    <w:rsid w:val="00C95579"/>
    <w:rsid w:val="00C9571D"/>
    <w:rsid w:val="00C96F4B"/>
    <w:rsid w:val="00CA0A38"/>
    <w:rsid w:val="00CA0AB2"/>
    <w:rsid w:val="00CA0B07"/>
    <w:rsid w:val="00CA0F14"/>
    <w:rsid w:val="00CA1072"/>
    <w:rsid w:val="00CA2C6F"/>
    <w:rsid w:val="00CA59A3"/>
    <w:rsid w:val="00CA5D80"/>
    <w:rsid w:val="00CA627F"/>
    <w:rsid w:val="00CA6418"/>
    <w:rsid w:val="00CB0A54"/>
    <w:rsid w:val="00CB11A0"/>
    <w:rsid w:val="00CB1E63"/>
    <w:rsid w:val="00CB2092"/>
    <w:rsid w:val="00CB21B6"/>
    <w:rsid w:val="00CB2E18"/>
    <w:rsid w:val="00CB3602"/>
    <w:rsid w:val="00CB4315"/>
    <w:rsid w:val="00CB5DF5"/>
    <w:rsid w:val="00CB6019"/>
    <w:rsid w:val="00CB7994"/>
    <w:rsid w:val="00CB7BEF"/>
    <w:rsid w:val="00CC3186"/>
    <w:rsid w:val="00CC584E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956"/>
    <w:rsid w:val="00CE5C83"/>
    <w:rsid w:val="00CE5D6B"/>
    <w:rsid w:val="00CE681E"/>
    <w:rsid w:val="00CE7205"/>
    <w:rsid w:val="00CF0057"/>
    <w:rsid w:val="00CF1549"/>
    <w:rsid w:val="00CF24AE"/>
    <w:rsid w:val="00CF3ECE"/>
    <w:rsid w:val="00CF4939"/>
    <w:rsid w:val="00CF58D0"/>
    <w:rsid w:val="00CF6795"/>
    <w:rsid w:val="00CF7E61"/>
    <w:rsid w:val="00D00DB0"/>
    <w:rsid w:val="00D01617"/>
    <w:rsid w:val="00D02405"/>
    <w:rsid w:val="00D0250B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17828"/>
    <w:rsid w:val="00D20728"/>
    <w:rsid w:val="00D21397"/>
    <w:rsid w:val="00D24D7D"/>
    <w:rsid w:val="00D2689F"/>
    <w:rsid w:val="00D331B2"/>
    <w:rsid w:val="00D342E7"/>
    <w:rsid w:val="00D34CDC"/>
    <w:rsid w:val="00D34E4F"/>
    <w:rsid w:val="00D354D5"/>
    <w:rsid w:val="00D37318"/>
    <w:rsid w:val="00D41BE4"/>
    <w:rsid w:val="00D42B82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9A4"/>
    <w:rsid w:val="00D55E65"/>
    <w:rsid w:val="00D620D1"/>
    <w:rsid w:val="00D63CFE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77248"/>
    <w:rsid w:val="00D82470"/>
    <w:rsid w:val="00D83F4B"/>
    <w:rsid w:val="00D843E5"/>
    <w:rsid w:val="00D85458"/>
    <w:rsid w:val="00D8729D"/>
    <w:rsid w:val="00D90B01"/>
    <w:rsid w:val="00D911A7"/>
    <w:rsid w:val="00D915F1"/>
    <w:rsid w:val="00D92F02"/>
    <w:rsid w:val="00D953FF"/>
    <w:rsid w:val="00D955C8"/>
    <w:rsid w:val="00D9626B"/>
    <w:rsid w:val="00D964C7"/>
    <w:rsid w:val="00D96612"/>
    <w:rsid w:val="00D97FA0"/>
    <w:rsid w:val="00DA1123"/>
    <w:rsid w:val="00DA1CC8"/>
    <w:rsid w:val="00DA2ED6"/>
    <w:rsid w:val="00DA38B5"/>
    <w:rsid w:val="00DA50A5"/>
    <w:rsid w:val="00DA5E8D"/>
    <w:rsid w:val="00DA6B8A"/>
    <w:rsid w:val="00DA7734"/>
    <w:rsid w:val="00DA7E8C"/>
    <w:rsid w:val="00DB0398"/>
    <w:rsid w:val="00DB1565"/>
    <w:rsid w:val="00DB42D6"/>
    <w:rsid w:val="00DB5B2A"/>
    <w:rsid w:val="00DB6AF7"/>
    <w:rsid w:val="00DC24B9"/>
    <w:rsid w:val="00DC29DE"/>
    <w:rsid w:val="00DC2BB3"/>
    <w:rsid w:val="00DC2DCD"/>
    <w:rsid w:val="00DC39AA"/>
    <w:rsid w:val="00DC4BB5"/>
    <w:rsid w:val="00DC4C25"/>
    <w:rsid w:val="00DC4C95"/>
    <w:rsid w:val="00DC7C88"/>
    <w:rsid w:val="00DD0789"/>
    <w:rsid w:val="00DD0F7D"/>
    <w:rsid w:val="00DD13B8"/>
    <w:rsid w:val="00DD2003"/>
    <w:rsid w:val="00DD2BA3"/>
    <w:rsid w:val="00DD2CC6"/>
    <w:rsid w:val="00DD390E"/>
    <w:rsid w:val="00DD5F71"/>
    <w:rsid w:val="00DD61CC"/>
    <w:rsid w:val="00DD64E5"/>
    <w:rsid w:val="00DD6914"/>
    <w:rsid w:val="00DE096E"/>
    <w:rsid w:val="00DE2110"/>
    <w:rsid w:val="00DE29CC"/>
    <w:rsid w:val="00DE3511"/>
    <w:rsid w:val="00DE48D0"/>
    <w:rsid w:val="00DE6900"/>
    <w:rsid w:val="00DE70E3"/>
    <w:rsid w:val="00DF1B9C"/>
    <w:rsid w:val="00DF2A61"/>
    <w:rsid w:val="00DF3FEF"/>
    <w:rsid w:val="00DF584C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3CE9"/>
    <w:rsid w:val="00E040AF"/>
    <w:rsid w:val="00E046E9"/>
    <w:rsid w:val="00E04E1D"/>
    <w:rsid w:val="00E05F41"/>
    <w:rsid w:val="00E06BEF"/>
    <w:rsid w:val="00E102E4"/>
    <w:rsid w:val="00E103ED"/>
    <w:rsid w:val="00E108B2"/>
    <w:rsid w:val="00E10950"/>
    <w:rsid w:val="00E10C57"/>
    <w:rsid w:val="00E1104C"/>
    <w:rsid w:val="00E1165F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6599"/>
    <w:rsid w:val="00E168E3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AD5"/>
    <w:rsid w:val="00E32211"/>
    <w:rsid w:val="00E33365"/>
    <w:rsid w:val="00E3477C"/>
    <w:rsid w:val="00E36D81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7AA"/>
    <w:rsid w:val="00E529D4"/>
    <w:rsid w:val="00E5300A"/>
    <w:rsid w:val="00E531BF"/>
    <w:rsid w:val="00E53FE2"/>
    <w:rsid w:val="00E549CD"/>
    <w:rsid w:val="00E550DF"/>
    <w:rsid w:val="00E55C94"/>
    <w:rsid w:val="00E56FA5"/>
    <w:rsid w:val="00E574B3"/>
    <w:rsid w:val="00E57E0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1B60"/>
    <w:rsid w:val="00E73511"/>
    <w:rsid w:val="00E74952"/>
    <w:rsid w:val="00E75837"/>
    <w:rsid w:val="00E75F5E"/>
    <w:rsid w:val="00E80258"/>
    <w:rsid w:val="00E8090F"/>
    <w:rsid w:val="00E809B0"/>
    <w:rsid w:val="00E82459"/>
    <w:rsid w:val="00E841EF"/>
    <w:rsid w:val="00E85581"/>
    <w:rsid w:val="00E87B03"/>
    <w:rsid w:val="00E87BF7"/>
    <w:rsid w:val="00E90009"/>
    <w:rsid w:val="00E90104"/>
    <w:rsid w:val="00E90331"/>
    <w:rsid w:val="00E90F36"/>
    <w:rsid w:val="00E91528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911"/>
    <w:rsid w:val="00EA361A"/>
    <w:rsid w:val="00EA3924"/>
    <w:rsid w:val="00EA59EE"/>
    <w:rsid w:val="00EA7094"/>
    <w:rsid w:val="00EA7C45"/>
    <w:rsid w:val="00EB0960"/>
    <w:rsid w:val="00EB1089"/>
    <w:rsid w:val="00EB193F"/>
    <w:rsid w:val="00EB199C"/>
    <w:rsid w:val="00EB1D05"/>
    <w:rsid w:val="00EB1D45"/>
    <w:rsid w:val="00EB2D6A"/>
    <w:rsid w:val="00EB5630"/>
    <w:rsid w:val="00EB6E94"/>
    <w:rsid w:val="00EC0A24"/>
    <w:rsid w:val="00EC127F"/>
    <w:rsid w:val="00EC1B0B"/>
    <w:rsid w:val="00EC2508"/>
    <w:rsid w:val="00EC2EF1"/>
    <w:rsid w:val="00EC43CA"/>
    <w:rsid w:val="00ED01EA"/>
    <w:rsid w:val="00ED2207"/>
    <w:rsid w:val="00ED3E1A"/>
    <w:rsid w:val="00ED41DB"/>
    <w:rsid w:val="00ED4E77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6CA4"/>
    <w:rsid w:val="00EE76CB"/>
    <w:rsid w:val="00EF030E"/>
    <w:rsid w:val="00EF1AFA"/>
    <w:rsid w:val="00EF20BD"/>
    <w:rsid w:val="00EF2183"/>
    <w:rsid w:val="00EF34DB"/>
    <w:rsid w:val="00EF4361"/>
    <w:rsid w:val="00EF5107"/>
    <w:rsid w:val="00EF746D"/>
    <w:rsid w:val="00F01396"/>
    <w:rsid w:val="00F037B8"/>
    <w:rsid w:val="00F07631"/>
    <w:rsid w:val="00F078FF"/>
    <w:rsid w:val="00F07E11"/>
    <w:rsid w:val="00F10968"/>
    <w:rsid w:val="00F10EAA"/>
    <w:rsid w:val="00F12BD8"/>
    <w:rsid w:val="00F12FC9"/>
    <w:rsid w:val="00F13252"/>
    <w:rsid w:val="00F14771"/>
    <w:rsid w:val="00F14A33"/>
    <w:rsid w:val="00F14C58"/>
    <w:rsid w:val="00F15609"/>
    <w:rsid w:val="00F1746D"/>
    <w:rsid w:val="00F17543"/>
    <w:rsid w:val="00F175B8"/>
    <w:rsid w:val="00F17629"/>
    <w:rsid w:val="00F17E42"/>
    <w:rsid w:val="00F208D7"/>
    <w:rsid w:val="00F21759"/>
    <w:rsid w:val="00F23D97"/>
    <w:rsid w:val="00F25366"/>
    <w:rsid w:val="00F2698B"/>
    <w:rsid w:val="00F26A00"/>
    <w:rsid w:val="00F275C9"/>
    <w:rsid w:val="00F27CA8"/>
    <w:rsid w:val="00F320CE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1BD7"/>
    <w:rsid w:val="00F4277D"/>
    <w:rsid w:val="00F42F5A"/>
    <w:rsid w:val="00F432D0"/>
    <w:rsid w:val="00F461F4"/>
    <w:rsid w:val="00F46A5D"/>
    <w:rsid w:val="00F47209"/>
    <w:rsid w:val="00F512EE"/>
    <w:rsid w:val="00F52A5C"/>
    <w:rsid w:val="00F53896"/>
    <w:rsid w:val="00F54C59"/>
    <w:rsid w:val="00F55E58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7B5F"/>
    <w:rsid w:val="00F7045E"/>
    <w:rsid w:val="00F70D0A"/>
    <w:rsid w:val="00F74470"/>
    <w:rsid w:val="00F75FCB"/>
    <w:rsid w:val="00F76FBF"/>
    <w:rsid w:val="00F77476"/>
    <w:rsid w:val="00F81B9A"/>
    <w:rsid w:val="00F81D41"/>
    <w:rsid w:val="00F840B0"/>
    <w:rsid w:val="00F84D20"/>
    <w:rsid w:val="00F854E3"/>
    <w:rsid w:val="00F85B6E"/>
    <w:rsid w:val="00F85D89"/>
    <w:rsid w:val="00F86DE0"/>
    <w:rsid w:val="00F8759D"/>
    <w:rsid w:val="00F87A0E"/>
    <w:rsid w:val="00F87A69"/>
    <w:rsid w:val="00F87B52"/>
    <w:rsid w:val="00F87EA7"/>
    <w:rsid w:val="00F87ED7"/>
    <w:rsid w:val="00F9094E"/>
    <w:rsid w:val="00F93183"/>
    <w:rsid w:val="00F9377E"/>
    <w:rsid w:val="00F95698"/>
    <w:rsid w:val="00F9669A"/>
    <w:rsid w:val="00F96CE0"/>
    <w:rsid w:val="00F9708F"/>
    <w:rsid w:val="00FA15DE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9CA"/>
    <w:rsid w:val="00FB5D76"/>
    <w:rsid w:val="00FC0AA2"/>
    <w:rsid w:val="00FC0CE2"/>
    <w:rsid w:val="00FC1713"/>
    <w:rsid w:val="00FC23E5"/>
    <w:rsid w:val="00FC393B"/>
    <w:rsid w:val="00FC4B84"/>
    <w:rsid w:val="00FC4DAD"/>
    <w:rsid w:val="00FC4EF8"/>
    <w:rsid w:val="00FC7D95"/>
    <w:rsid w:val="00FC7E33"/>
    <w:rsid w:val="00FD06CF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94CFE0"/>
  <w15:docId w15:val="{332579BA-C046-4033-8717-569332C6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List">
    <w:name w:val="List"/>
    <w:basedOn w:val="BodyText"/>
    <w:rsid w:val="001754F2"/>
    <w:pPr>
      <w:suppressAutoHyphens/>
      <w:spacing w:after="140" w:line="288" w:lineRule="auto"/>
    </w:pPr>
    <w:rPr>
      <w:rFonts w:cs="Mang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B2C80-85DE-48F6-8D75-5958F06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9154</Words>
  <Characters>52183</Characters>
  <Application>Microsoft Office Word</Application>
  <DocSecurity>0</DocSecurity>
  <Lines>434</Lines>
  <Paragraphs>122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61215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2</cp:revision>
  <cp:lastPrinted>2017-12-14T13:58:00Z</cp:lastPrinted>
  <dcterms:created xsi:type="dcterms:W3CDTF">2019-03-15T14:38:00Z</dcterms:created>
  <dcterms:modified xsi:type="dcterms:W3CDTF">2019-03-15T14:38:00Z</dcterms:modified>
</cp:coreProperties>
</file>