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F93729" w:rsidRDefault="00EE5636">
      <w:pPr>
        <w:rPr>
          <w:lang w:val="bs-Latn-BA"/>
        </w:rPr>
      </w:pPr>
      <w:r w:rsidRPr="00F93729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F93729" w:rsidRDefault="000F7ACC">
      <w:pPr>
        <w:rPr>
          <w:lang w:val="bs-Latn-BA"/>
        </w:rPr>
      </w:pPr>
    </w:p>
    <w:p w:rsidR="00F52A5C" w:rsidRPr="00F93729" w:rsidRDefault="00F52A5C" w:rsidP="00F52A5C">
      <w:pPr>
        <w:jc w:val="both"/>
        <w:rPr>
          <w:lang w:val="bs-Latn-BA"/>
        </w:rPr>
      </w:pPr>
      <w:r w:rsidRPr="00F93729"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E7CBB31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F93729" w:rsidRDefault="00B95BCD" w:rsidP="00B95BCD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- SENAT -</w:t>
      </w:r>
    </w:p>
    <w:p w:rsidR="00241FA5" w:rsidRPr="00F93729" w:rsidRDefault="00F40050" w:rsidP="00241FA5">
      <w:pPr>
        <w:jc w:val="both"/>
        <w:rPr>
          <w:lang w:val="bs-Latn-BA"/>
        </w:rPr>
      </w:pPr>
      <w:r w:rsidRPr="00F93729">
        <w:rPr>
          <w:lang w:val="bs-Latn-BA"/>
        </w:rPr>
        <w:t xml:space="preserve">Broj: </w:t>
      </w:r>
      <w:r w:rsidR="00AA7198" w:rsidRPr="00F93729">
        <w:rPr>
          <w:lang w:val="bs-Latn-BA"/>
        </w:rPr>
        <w:t>01-987-1/18</w:t>
      </w:r>
    </w:p>
    <w:p w:rsidR="00B95BCD" w:rsidRPr="00F93729" w:rsidRDefault="00B95BCD" w:rsidP="00B95BCD">
      <w:pPr>
        <w:jc w:val="both"/>
        <w:rPr>
          <w:lang w:val="bs-Latn-BA"/>
        </w:rPr>
      </w:pPr>
      <w:r w:rsidRPr="00F93729">
        <w:rPr>
          <w:lang w:val="bs-Latn-BA"/>
        </w:rPr>
        <w:t>S</w:t>
      </w:r>
      <w:r w:rsidR="007F774A" w:rsidRPr="00F93729">
        <w:rPr>
          <w:lang w:val="bs-Latn-BA"/>
        </w:rPr>
        <w:t xml:space="preserve">arajevo, </w:t>
      </w:r>
      <w:r w:rsidR="00440F71" w:rsidRPr="00F93729">
        <w:rPr>
          <w:lang w:val="bs-Latn-BA"/>
        </w:rPr>
        <w:t>12. 10</w:t>
      </w:r>
      <w:r w:rsidR="00CE480F" w:rsidRPr="00F93729">
        <w:rPr>
          <w:lang w:val="bs-Latn-BA"/>
        </w:rPr>
        <w:t>. 2018</w:t>
      </w:r>
      <w:r w:rsidRPr="00F93729">
        <w:rPr>
          <w:lang w:val="bs-Latn-BA"/>
        </w:rPr>
        <w:t>. godine</w:t>
      </w:r>
    </w:p>
    <w:p w:rsidR="005C3DD6" w:rsidRPr="00F93729" w:rsidRDefault="005C3DD6" w:rsidP="00B95BCD">
      <w:pPr>
        <w:jc w:val="both"/>
        <w:rPr>
          <w:lang w:val="bs-Latn-BA"/>
        </w:rPr>
      </w:pPr>
    </w:p>
    <w:p w:rsidR="003E0537" w:rsidRPr="00F93729" w:rsidRDefault="003E0537" w:rsidP="00B95BCD">
      <w:pPr>
        <w:rPr>
          <w:lang w:val="bs-Latn-BA"/>
        </w:rPr>
      </w:pPr>
    </w:p>
    <w:p w:rsidR="00B95BCD" w:rsidRPr="00F93729" w:rsidRDefault="00C713E6" w:rsidP="00B95BCD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 xml:space="preserve">Z A P I S N I K </w:t>
      </w:r>
    </w:p>
    <w:p w:rsidR="00B95BCD" w:rsidRPr="00F93729" w:rsidRDefault="00C713E6" w:rsidP="00B95BCD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SA 23. REDOVNE SJEDNICE SENATA</w:t>
      </w:r>
    </w:p>
    <w:p w:rsidR="00B95BCD" w:rsidRPr="00F93729" w:rsidRDefault="00C713E6" w:rsidP="00B95BCD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ODRŽANE 12. 10. 2018. GODINE</w:t>
      </w:r>
    </w:p>
    <w:p w:rsidR="003E0537" w:rsidRPr="00F93729" w:rsidRDefault="003E0537" w:rsidP="00B95BCD">
      <w:pPr>
        <w:jc w:val="center"/>
        <w:rPr>
          <w:b/>
          <w:lang w:val="bs-Latn-BA"/>
        </w:rPr>
      </w:pPr>
    </w:p>
    <w:p w:rsidR="005C3DD6" w:rsidRPr="00F93729" w:rsidRDefault="005C3DD6" w:rsidP="00B95BCD">
      <w:pPr>
        <w:jc w:val="center"/>
        <w:rPr>
          <w:lang w:val="bs-Latn-BA"/>
        </w:rPr>
      </w:pPr>
    </w:p>
    <w:p w:rsidR="004916F4" w:rsidRPr="00F93729" w:rsidRDefault="00136573" w:rsidP="004916F4">
      <w:pPr>
        <w:jc w:val="both"/>
        <w:rPr>
          <w:lang w:val="bs-Latn-BA"/>
        </w:rPr>
      </w:pPr>
      <w:r w:rsidRPr="00F93729">
        <w:rPr>
          <w:u w:val="single"/>
          <w:lang w:val="bs-Latn-BA"/>
        </w:rPr>
        <w:t>Prisutni članovi Senata</w:t>
      </w:r>
      <w:r w:rsidRPr="00F93729">
        <w:rPr>
          <w:lang w:val="bs-Latn-BA"/>
        </w:rPr>
        <w:t>: prof. dr. Rifat Škrijelj, rektor Univerzite</w:t>
      </w:r>
      <w:r w:rsidR="00C645E4" w:rsidRPr="00F93729">
        <w:rPr>
          <w:lang w:val="bs-Latn-BA"/>
        </w:rPr>
        <w:t>ta u Sarajevu, predsjedavajući,</w:t>
      </w:r>
      <w:r w:rsidRPr="00F93729">
        <w:rPr>
          <w:lang w:val="bs-Latn-BA"/>
        </w:rPr>
        <w:t xml:space="preserve"> </w:t>
      </w:r>
      <w:r w:rsidR="007F774A" w:rsidRPr="00F93729">
        <w:rPr>
          <w:lang w:val="bs-Latn-BA"/>
        </w:rPr>
        <w:t xml:space="preserve">prof. Marina Finci, </w:t>
      </w:r>
      <w:r w:rsidRPr="00F93729">
        <w:rPr>
          <w:lang w:val="bs-Latn-BA"/>
        </w:rPr>
        <w:t>pr</w:t>
      </w:r>
      <w:r w:rsidR="00D139C7" w:rsidRPr="00F93729">
        <w:rPr>
          <w:lang w:val="bs-Latn-BA"/>
        </w:rPr>
        <w:t xml:space="preserve">of. </w:t>
      </w:r>
      <w:r w:rsidR="007F774A" w:rsidRPr="00F93729">
        <w:rPr>
          <w:lang w:val="bs-Latn-BA"/>
        </w:rPr>
        <w:t>dr. Mersad Čuljević, prof. m</w:t>
      </w:r>
      <w:r w:rsidRPr="00F93729">
        <w:rPr>
          <w:lang w:val="bs-Latn-BA"/>
        </w:rPr>
        <w:t xml:space="preserve">r. </w:t>
      </w:r>
      <w:r w:rsidR="007F774A" w:rsidRPr="00F93729">
        <w:rPr>
          <w:lang w:val="bs-Latn-BA"/>
        </w:rPr>
        <w:t>Mevludin Zečević</w:t>
      </w:r>
      <w:r w:rsidRPr="00F93729">
        <w:rPr>
          <w:lang w:val="bs-Latn-BA"/>
        </w:rPr>
        <w:t xml:space="preserve">, </w:t>
      </w:r>
      <w:r w:rsidR="00683647" w:rsidRPr="00F93729">
        <w:rPr>
          <w:lang w:val="bs-Latn-BA"/>
        </w:rPr>
        <w:t>doc</w:t>
      </w:r>
      <w:r w:rsidRPr="00F93729">
        <w:rPr>
          <w:lang w:val="bs-Latn-BA"/>
        </w:rPr>
        <w:t xml:space="preserve">. dr. </w:t>
      </w:r>
      <w:r w:rsidR="00683647" w:rsidRPr="00F93729">
        <w:rPr>
          <w:lang w:val="bs-Latn-BA"/>
        </w:rPr>
        <w:t>Emir Kurtić</w:t>
      </w:r>
      <w:r w:rsidR="0028434B" w:rsidRPr="00F93729">
        <w:rPr>
          <w:lang w:val="bs-Latn-BA"/>
        </w:rPr>
        <w:t xml:space="preserve"> (po ovlaštenju)</w:t>
      </w:r>
      <w:r w:rsidRPr="00F93729">
        <w:rPr>
          <w:lang w:val="bs-Latn-BA"/>
        </w:rPr>
        <w:t xml:space="preserve">, prof. dr. </w:t>
      </w:r>
      <w:r w:rsidR="00257B10" w:rsidRPr="00F93729">
        <w:rPr>
          <w:lang w:val="bs-Latn-BA"/>
        </w:rPr>
        <w:t>Samim Konjicija</w:t>
      </w:r>
      <w:r w:rsidRPr="00F93729">
        <w:rPr>
          <w:lang w:val="bs-Latn-BA"/>
        </w:rPr>
        <w:t xml:space="preserve">, </w:t>
      </w:r>
      <w:r w:rsidR="00D139C7" w:rsidRPr="00F93729">
        <w:rPr>
          <w:lang w:val="bs-Latn-BA"/>
        </w:rPr>
        <w:t xml:space="preserve">prof. dr. Zuhdija Hasanović, </w:t>
      </w:r>
      <w:r w:rsidRPr="00F93729">
        <w:rPr>
          <w:lang w:val="bs-Latn-BA"/>
        </w:rPr>
        <w:t xml:space="preserve">prof. dr. </w:t>
      </w:r>
      <w:r w:rsidR="00683647" w:rsidRPr="00F93729">
        <w:rPr>
          <w:lang w:val="bs-Latn-BA"/>
        </w:rPr>
        <w:t>Nedžad Korajlić</w:t>
      </w:r>
      <w:r w:rsidR="009718D4" w:rsidRPr="00F93729">
        <w:rPr>
          <w:lang w:val="bs-Latn-BA"/>
        </w:rPr>
        <w:t xml:space="preserve">, </w:t>
      </w:r>
      <w:r w:rsidR="00257B10" w:rsidRPr="00F93729">
        <w:rPr>
          <w:lang w:val="bs-Latn-BA"/>
        </w:rPr>
        <w:t xml:space="preserve">prof. dr. Šaćir Filandra, </w:t>
      </w:r>
      <w:r w:rsidR="007F774A" w:rsidRPr="00F93729">
        <w:rPr>
          <w:lang w:val="bs-Latn-BA"/>
        </w:rPr>
        <w:t xml:space="preserve">prof. dr. Haris Alić, </w:t>
      </w:r>
      <w:r w:rsidR="00683647" w:rsidRPr="00F93729">
        <w:rPr>
          <w:lang w:val="bs-Latn-BA"/>
        </w:rPr>
        <w:t>doc</w:t>
      </w:r>
      <w:r w:rsidR="00257B10" w:rsidRPr="00F93729">
        <w:rPr>
          <w:lang w:val="bs-Latn-BA"/>
        </w:rPr>
        <w:t xml:space="preserve">. dr. </w:t>
      </w:r>
      <w:r w:rsidR="00683647" w:rsidRPr="00F93729">
        <w:rPr>
          <w:lang w:val="bs-Latn-BA"/>
        </w:rPr>
        <w:t>Amel Kosovac (po ovlaštenju)</w:t>
      </w:r>
      <w:r w:rsidRPr="00F93729">
        <w:rPr>
          <w:lang w:val="bs-Latn-BA"/>
        </w:rPr>
        <w:t xml:space="preserve">, </w:t>
      </w:r>
      <w:r w:rsidR="007F774A" w:rsidRPr="00F93729">
        <w:rPr>
          <w:lang w:val="bs-Latn-BA"/>
        </w:rPr>
        <w:t>doc</w:t>
      </w:r>
      <w:r w:rsidRPr="00F93729">
        <w:rPr>
          <w:lang w:val="bs-Latn-BA"/>
        </w:rPr>
        <w:t xml:space="preserve">. dr. </w:t>
      </w:r>
      <w:r w:rsidR="00683647" w:rsidRPr="00F93729">
        <w:rPr>
          <w:lang w:val="bs-Latn-BA"/>
        </w:rPr>
        <w:t>Arzija Pašalić</w:t>
      </w:r>
      <w:r w:rsidRPr="00F93729">
        <w:rPr>
          <w:lang w:val="bs-Latn-BA"/>
        </w:rPr>
        <w:t xml:space="preserve">, prof. dr. </w:t>
      </w:r>
      <w:r w:rsidR="00683647" w:rsidRPr="00F93729">
        <w:rPr>
          <w:lang w:val="bs-Latn-BA"/>
        </w:rPr>
        <w:t>Samija Muratović (po ovlaštenju)</w:t>
      </w:r>
      <w:r w:rsidRPr="00F93729">
        <w:rPr>
          <w:lang w:val="bs-Latn-BA"/>
        </w:rPr>
        <w:t xml:space="preserve">, prof. dr. </w:t>
      </w:r>
      <w:r w:rsidR="00634EBA" w:rsidRPr="00F93729">
        <w:rPr>
          <w:lang w:val="bs-Latn-BA"/>
        </w:rPr>
        <w:t>Muhamed Dželilović</w:t>
      </w:r>
      <w:r w:rsidRPr="00F93729">
        <w:rPr>
          <w:lang w:val="bs-Latn-BA"/>
        </w:rPr>
        <w:t xml:space="preserve">, prof. dr. </w:t>
      </w:r>
      <w:r w:rsidR="00683647" w:rsidRPr="00F93729">
        <w:rPr>
          <w:lang w:val="bs-Latn-BA"/>
        </w:rPr>
        <w:t>Samir Dolarević</w:t>
      </w:r>
      <w:r w:rsidRPr="00F93729">
        <w:rPr>
          <w:lang w:val="bs-Latn-BA"/>
        </w:rPr>
        <w:t xml:space="preserve">, </w:t>
      </w:r>
      <w:r w:rsidR="00683647" w:rsidRPr="00F93729">
        <w:rPr>
          <w:lang w:val="bs-Latn-BA"/>
        </w:rPr>
        <w:t>doc</w:t>
      </w:r>
      <w:r w:rsidR="007F774A" w:rsidRPr="00F93729">
        <w:rPr>
          <w:lang w:val="bs-Latn-BA"/>
        </w:rPr>
        <w:t xml:space="preserve">. dr. </w:t>
      </w:r>
      <w:r w:rsidR="00683647" w:rsidRPr="00F93729">
        <w:rPr>
          <w:lang w:val="bs-Latn-BA"/>
        </w:rPr>
        <w:t>Pavle Mijović (po ovlaštenju)</w:t>
      </w:r>
      <w:r w:rsidR="007F774A" w:rsidRPr="00F93729">
        <w:rPr>
          <w:lang w:val="bs-Latn-BA"/>
        </w:rPr>
        <w:t xml:space="preserve">, </w:t>
      </w:r>
      <w:r w:rsidRPr="00F93729">
        <w:rPr>
          <w:lang w:val="bs-Latn-BA"/>
        </w:rPr>
        <w:t xml:space="preserve">prof. dr. </w:t>
      </w:r>
      <w:r w:rsidR="00582ADA" w:rsidRPr="00F93729">
        <w:rPr>
          <w:lang w:val="bs-Latn-BA"/>
        </w:rPr>
        <w:t>Izet Bijelonja</w:t>
      </w:r>
      <w:r w:rsidRPr="00F93729">
        <w:rPr>
          <w:lang w:val="bs-Latn-BA"/>
        </w:rPr>
        <w:t>, prof. dr</w:t>
      </w:r>
      <w:r w:rsidR="00634EBA" w:rsidRPr="00F93729">
        <w:rPr>
          <w:lang w:val="bs-Latn-BA"/>
        </w:rPr>
        <w:t xml:space="preserve">. </w:t>
      </w:r>
      <w:r w:rsidR="00582ADA" w:rsidRPr="00F93729">
        <w:rPr>
          <w:lang w:val="bs-Latn-BA"/>
        </w:rPr>
        <w:t>Semra Čavaljuga</w:t>
      </w:r>
      <w:r w:rsidRPr="00F93729">
        <w:rPr>
          <w:lang w:val="bs-Latn-BA"/>
        </w:rPr>
        <w:t xml:space="preserve">, </w:t>
      </w:r>
      <w:r w:rsidR="004D5507" w:rsidRPr="00F93729">
        <w:rPr>
          <w:lang w:val="bs-Latn-BA"/>
        </w:rPr>
        <w:t xml:space="preserve">prof. dr. </w:t>
      </w:r>
      <w:r w:rsidR="007E7BE1" w:rsidRPr="00F93729">
        <w:rPr>
          <w:lang w:val="bs-Latn-BA"/>
        </w:rPr>
        <w:t>Merima Čaušević (po ovlaštenju)</w:t>
      </w:r>
      <w:r w:rsidRPr="00F93729">
        <w:rPr>
          <w:lang w:val="bs-Latn-BA"/>
        </w:rPr>
        <w:t xml:space="preserve">, </w:t>
      </w:r>
      <w:r w:rsidR="003F2A89" w:rsidRPr="00F93729">
        <w:rPr>
          <w:lang w:val="bs-Latn-BA"/>
        </w:rPr>
        <w:t>prof. dr.</w:t>
      </w:r>
      <w:r w:rsidR="007E7BE1" w:rsidRPr="00F93729">
        <w:rPr>
          <w:lang w:val="bs-Latn-BA"/>
        </w:rPr>
        <w:t xml:space="preserve"> Muhamed Brka</w:t>
      </w:r>
      <w:r w:rsidR="00257B10" w:rsidRPr="00F93729">
        <w:rPr>
          <w:lang w:val="bs-Latn-BA"/>
        </w:rPr>
        <w:t xml:space="preserve">, </w:t>
      </w:r>
      <w:r w:rsidRPr="00F93729">
        <w:rPr>
          <w:lang w:val="bs-Latn-BA"/>
        </w:rPr>
        <w:t>prof. dr. Hajrija Sijerčić-Čolić, prof. dr. Mustafa Memić, prof. dr.</w:t>
      </w:r>
      <w:r w:rsidR="007E7BE1" w:rsidRPr="00F93729">
        <w:rPr>
          <w:lang w:val="bs-Latn-BA"/>
        </w:rPr>
        <w:t xml:space="preserve"> Muhamed Ajanović</w:t>
      </w:r>
      <w:r w:rsidRPr="00F93729">
        <w:rPr>
          <w:lang w:val="bs-Latn-BA"/>
        </w:rPr>
        <w:t xml:space="preserve">, prof. dr. </w:t>
      </w:r>
      <w:r w:rsidR="00582ADA" w:rsidRPr="00F93729">
        <w:rPr>
          <w:lang w:val="bs-Latn-BA"/>
        </w:rPr>
        <w:t>Faruk Bogunić (po ovlaštenju)</w:t>
      </w:r>
      <w:r w:rsidRPr="00F93729">
        <w:rPr>
          <w:lang w:val="bs-Latn-BA"/>
        </w:rPr>
        <w:t xml:space="preserve">, prof. dr. </w:t>
      </w:r>
      <w:r w:rsidR="007E7BE1" w:rsidRPr="00F93729">
        <w:rPr>
          <w:lang w:val="bs-Latn-BA"/>
        </w:rPr>
        <w:t>Nihad Fejzić</w:t>
      </w:r>
      <w:r w:rsidRPr="00F93729">
        <w:rPr>
          <w:lang w:val="bs-Latn-BA"/>
        </w:rPr>
        <w:t>, prof. dr. Nezir Krčalo, dr.</w:t>
      </w:r>
      <w:r w:rsidR="00C713E6" w:rsidRPr="00F93729">
        <w:rPr>
          <w:lang w:val="bs-Latn-BA"/>
        </w:rPr>
        <w:t xml:space="preserve"> sc</w:t>
      </w:r>
      <w:r w:rsidR="007E7BE1" w:rsidRPr="00F93729">
        <w:rPr>
          <w:lang w:val="bs-Latn-BA"/>
        </w:rPr>
        <w:t>.</w:t>
      </w:r>
      <w:r w:rsidRPr="00F93729">
        <w:rPr>
          <w:lang w:val="bs-Latn-BA"/>
        </w:rPr>
        <w:t xml:space="preserve"> </w:t>
      </w:r>
      <w:r w:rsidR="007E7BE1" w:rsidRPr="00F93729">
        <w:rPr>
          <w:lang w:val="bs-Latn-BA"/>
        </w:rPr>
        <w:t>Sanin Haverić (po ovlaštenju)</w:t>
      </w:r>
      <w:r w:rsidRPr="00F93729">
        <w:rPr>
          <w:lang w:val="bs-Latn-BA"/>
        </w:rPr>
        <w:t xml:space="preserve">, </w:t>
      </w:r>
      <w:r w:rsidR="00C713E6" w:rsidRPr="00F93729">
        <w:rPr>
          <w:lang w:val="bs-Latn-BA"/>
        </w:rPr>
        <w:t>dr. sc</w:t>
      </w:r>
      <w:r w:rsidR="007F774A" w:rsidRPr="00F93729">
        <w:rPr>
          <w:lang w:val="bs-Latn-BA"/>
        </w:rPr>
        <w:t xml:space="preserve">. Fikret Bečirović, </w:t>
      </w:r>
      <w:r w:rsidR="00FE7E47" w:rsidRPr="00F93729">
        <w:rPr>
          <w:lang w:val="bs-Latn-BA"/>
        </w:rPr>
        <w:t>dr.</w:t>
      </w:r>
      <w:r w:rsidR="00782886" w:rsidRPr="00F93729">
        <w:rPr>
          <w:lang w:val="bs-Latn-BA"/>
        </w:rPr>
        <w:t xml:space="preserve"> sc</w:t>
      </w:r>
      <w:r w:rsidR="005A2DC1" w:rsidRPr="00F93729">
        <w:rPr>
          <w:lang w:val="bs-Latn-BA"/>
        </w:rPr>
        <w:t>.</w:t>
      </w:r>
      <w:r w:rsidR="00FE7E47" w:rsidRPr="00F93729">
        <w:rPr>
          <w:lang w:val="bs-Latn-BA"/>
        </w:rPr>
        <w:t xml:space="preserve"> </w:t>
      </w:r>
      <w:r w:rsidR="00AF5645" w:rsidRPr="00F93729">
        <w:rPr>
          <w:lang w:val="bs-Latn-BA"/>
        </w:rPr>
        <w:t>Adnan Kadrić</w:t>
      </w:r>
      <w:r w:rsidR="00FE7E47" w:rsidRPr="00F93729">
        <w:rPr>
          <w:lang w:val="bs-Latn-BA"/>
        </w:rPr>
        <w:t xml:space="preserve">, </w:t>
      </w:r>
      <w:r w:rsidR="00782886" w:rsidRPr="00F93729">
        <w:rPr>
          <w:lang w:val="bs-Latn-BA"/>
        </w:rPr>
        <w:t>dr. sc</w:t>
      </w:r>
      <w:r w:rsidR="005A2DC1" w:rsidRPr="00F93729">
        <w:rPr>
          <w:lang w:val="bs-Latn-BA"/>
        </w:rPr>
        <w:t xml:space="preserve">. </w:t>
      </w:r>
      <w:r w:rsidR="007E7BE1" w:rsidRPr="00F93729">
        <w:rPr>
          <w:lang w:val="bs-Latn-BA"/>
        </w:rPr>
        <w:t>Hana Younis (po ovlaštenju)</w:t>
      </w:r>
      <w:r w:rsidR="005A2DC1" w:rsidRPr="00F93729">
        <w:rPr>
          <w:lang w:val="bs-Latn-BA"/>
        </w:rPr>
        <w:t xml:space="preserve">, </w:t>
      </w:r>
      <w:r w:rsidR="00C713E6" w:rsidRPr="00F93729">
        <w:rPr>
          <w:lang w:val="bs-Latn-BA"/>
        </w:rPr>
        <w:t>dr. sc</w:t>
      </w:r>
      <w:r w:rsidRPr="00F93729">
        <w:rPr>
          <w:lang w:val="bs-Latn-BA"/>
        </w:rPr>
        <w:t xml:space="preserve">. Alen Kalajdžija, prof. dr. </w:t>
      </w:r>
      <w:r w:rsidR="007E7BE1" w:rsidRPr="00F93729">
        <w:rPr>
          <w:lang w:val="bs-Latn-BA"/>
        </w:rPr>
        <w:t>Senija Rašić</w:t>
      </w:r>
      <w:r w:rsidRPr="00F93729">
        <w:rPr>
          <w:lang w:val="bs-Latn-BA"/>
        </w:rPr>
        <w:t xml:space="preserve"> (po ovlaštenju), </w:t>
      </w:r>
      <w:r w:rsidR="00AF7A34" w:rsidRPr="00F93729">
        <w:rPr>
          <w:lang w:val="bs-Latn-BA"/>
        </w:rPr>
        <w:t>Bedita Islamović (po ovlaštenju)</w:t>
      </w:r>
      <w:r w:rsidR="004916F4" w:rsidRPr="00F93729">
        <w:rPr>
          <w:lang w:val="bs-Latn-BA"/>
        </w:rPr>
        <w:t>.</w:t>
      </w:r>
    </w:p>
    <w:p w:rsidR="0035239E" w:rsidRPr="00F93729" w:rsidRDefault="00C713E6" w:rsidP="0035239E">
      <w:pPr>
        <w:jc w:val="both"/>
        <w:rPr>
          <w:lang w:val="bs-Latn-BA"/>
        </w:rPr>
      </w:pPr>
      <w:r w:rsidRPr="00F93729">
        <w:rPr>
          <w:lang w:val="bs-Latn-BA"/>
        </w:rPr>
        <w:t>U ime</w:t>
      </w:r>
      <w:r w:rsidR="004916F4" w:rsidRPr="00F93729">
        <w:rPr>
          <w:lang w:val="bs-Latn-BA"/>
        </w:rPr>
        <w:t xml:space="preserve"> Studentskog parlamenta Univerziteta u Sarajevu prisutni su bili: </w:t>
      </w:r>
      <w:r w:rsidR="007E7BE1" w:rsidRPr="00F93729">
        <w:rPr>
          <w:lang w:val="bs-Latn-BA"/>
        </w:rPr>
        <w:t>Mehmed Nezirović, Irfan Jusufović i Hamza Jatić</w:t>
      </w:r>
      <w:r w:rsidR="00E103ED" w:rsidRPr="00F93729">
        <w:rPr>
          <w:spacing w:val="-5"/>
          <w:lang w:val="bs-Latn-BA"/>
        </w:rPr>
        <w:t>.</w:t>
      </w:r>
      <w:r w:rsidR="0035239E" w:rsidRPr="00F93729">
        <w:rPr>
          <w:spacing w:val="-5"/>
          <w:lang w:val="bs-Latn-BA"/>
        </w:rPr>
        <w:tab/>
      </w:r>
    </w:p>
    <w:p w:rsidR="0035239E" w:rsidRPr="00F93729" w:rsidRDefault="0035239E" w:rsidP="00136573">
      <w:pPr>
        <w:jc w:val="both"/>
        <w:rPr>
          <w:lang w:val="bs-Latn-BA"/>
        </w:rPr>
      </w:pPr>
    </w:p>
    <w:p w:rsidR="00136573" w:rsidRPr="00F93729" w:rsidRDefault="00136573" w:rsidP="00136573">
      <w:pPr>
        <w:jc w:val="both"/>
        <w:rPr>
          <w:lang w:val="bs-Latn-BA"/>
        </w:rPr>
      </w:pPr>
      <w:r w:rsidRPr="00F93729">
        <w:rPr>
          <w:u w:val="single"/>
          <w:lang w:val="bs-Latn-BA"/>
        </w:rPr>
        <w:t>Ostali prisutni</w:t>
      </w:r>
      <w:r w:rsidRPr="00F93729">
        <w:rPr>
          <w:lang w:val="bs-Latn-BA"/>
        </w:rPr>
        <w:t xml:space="preserve">: </w:t>
      </w:r>
      <w:r w:rsidR="007E7BE1" w:rsidRPr="00F93729">
        <w:rPr>
          <w:lang w:val="bs-Latn-BA"/>
        </w:rPr>
        <w:t>prof.</w:t>
      </w:r>
      <w:r w:rsidR="00C713E6" w:rsidRPr="00F93729">
        <w:rPr>
          <w:lang w:val="bs-Latn-BA"/>
        </w:rPr>
        <w:t xml:space="preserve"> </w:t>
      </w:r>
      <w:r w:rsidR="007E7BE1" w:rsidRPr="00F93729">
        <w:rPr>
          <w:lang w:val="bs-Latn-BA"/>
        </w:rPr>
        <w:t xml:space="preserve">dr. Aida Hodžić, </w:t>
      </w:r>
      <w:r w:rsidR="00B10E55" w:rsidRPr="00F93729">
        <w:rPr>
          <w:lang w:val="bs-Latn-BA"/>
        </w:rPr>
        <w:t xml:space="preserve">prof. dr. Dženana Husremović, </w:t>
      </w:r>
      <w:r w:rsidR="006D5FF9" w:rsidRPr="00F93729">
        <w:rPr>
          <w:lang w:val="bs-Latn-BA"/>
        </w:rPr>
        <w:t>prof. dr. Maida Čohodar</w:t>
      </w:r>
      <w:r w:rsidR="00C713E6" w:rsidRPr="00F93729">
        <w:rPr>
          <w:lang w:val="bs-Latn-BA"/>
        </w:rPr>
        <w:t>-</w:t>
      </w:r>
      <w:r w:rsidR="006D5FF9" w:rsidRPr="00F93729">
        <w:rPr>
          <w:lang w:val="bs-Latn-BA"/>
        </w:rPr>
        <w:t xml:space="preserve">Husić, </w:t>
      </w:r>
      <w:r w:rsidR="004916F4" w:rsidRPr="00F93729">
        <w:rPr>
          <w:lang w:val="bs-Latn-BA"/>
        </w:rPr>
        <w:t>prof. dr. Elvir Čizmić</w:t>
      </w:r>
      <w:r w:rsidR="00C713E6" w:rsidRPr="00F93729">
        <w:rPr>
          <w:lang w:val="bs-Latn-BA"/>
        </w:rPr>
        <w:t xml:space="preserve"> i</w:t>
      </w:r>
      <w:r w:rsidR="003F2A89" w:rsidRPr="00F93729">
        <w:rPr>
          <w:lang w:val="bs-Latn-BA"/>
        </w:rPr>
        <w:t xml:space="preserve"> </w:t>
      </w:r>
      <w:r w:rsidR="007E7BE1" w:rsidRPr="00F93729">
        <w:rPr>
          <w:lang w:val="bs-Latn-BA"/>
        </w:rPr>
        <w:t>prof. Sanja Burić</w:t>
      </w:r>
      <w:r w:rsidR="00C713E6" w:rsidRPr="00F93729">
        <w:rPr>
          <w:lang w:val="bs-Latn-BA"/>
        </w:rPr>
        <w:t>,</w:t>
      </w:r>
      <w:r w:rsidR="007E7BE1" w:rsidRPr="00F93729">
        <w:rPr>
          <w:lang w:val="bs-Latn-BA"/>
        </w:rPr>
        <w:t xml:space="preserve"> </w:t>
      </w:r>
      <w:r w:rsidR="003F2A89" w:rsidRPr="00F93729">
        <w:rPr>
          <w:lang w:val="bs-Latn-BA"/>
        </w:rPr>
        <w:t>prorektori</w:t>
      </w:r>
      <w:r w:rsidR="00C713E6" w:rsidRPr="00F93729">
        <w:rPr>
          <w:lang w:val="bs-Latn-BA"/>
        </w:rPr>
        <w:t>,</w:t>
      </w:r>
      <w:r w:rsidR="001843C8" w:rsidRPr="00F93729">
        <w:rPr>
          <w:lang w:val="bs-Latn-BA"/>
        </w:rPr>
        <w:t xml:space="preserve"> Rijana Jusufbegović, </w:t>
      </w:r>
      <w:r w:rsidR="003F2A89" w:rsidRPr="00F93729">
        <w:rPr>
          <w:lang w:val="bs-Latn-BA"/>
        </w:rPr>
        <w:t>student</w:t>
      </w:r>
      <w:r w:rsidR="00C713E6" w:rsidRPr="00F93729">
        <w:rPr>
          <w:lang w:val="bs-Latn-BA"/>
        </w:rPr>
        <w:t>ica</w:t>
      </w:r>
      <w:r w:rsidR="003F2A89" w:rsidRPr="00F93729">
        <w:rPr>
          <w:lang w:val="bs-Latn-BA"/>
        </w:rPr>
        <w:t>-prorektor</w:t>
      </w:r>
      <w:r w:rsidR="00C713E6" w:rsidRPr="00F93729">
        <w:rPr>
          <w:lang w:val="bs-Latn-BA"/>
        </w:rPr>
        <w:t>ica</w:t>
      </w:r>
      <w:r w:rsidR="001843C8" w:rsidRPr="00F93729">
        <w:rPr>
          <w:lang w:val="bs-Latn-BA"/>
        </w:rPr>
        <w:t xml:space="preserve">, </w:t>
      </w:r>
      <w:r w:rsidR="00C713E6" w:rsidRPr="00F93729">
        <w:rPr>
          <w:lang w:val="bs-Latn-BA"/>
        </w:rPr>
        <w:t>dr. sc</w:t>
      </w:r>
      <w:r w:rsidR="00B40079" w:rsidRPr="00F93729">
        <w:rPr>
          <w:lang w:val="bs-Latn-BA"/>
        </w:rPr>
        <w:t xml:space="preserve">. Suvad Konaković </w:t>
      </w:r>
      <w:r w:rsidR="00B10E55" w:rsidRPr="00F93729">
        <w:rPr>
          <w:lang w:val="bs-Latn-BA"/>
        </w:rPr>
        <w:t xml:space="preserve">i predstavnici stručnih službi: </w:t>
      </w:r>
      <w:r w:rsidR="00B40079" w:rsidRPr="00F93729">
        <w:rPr>
          <w:lang w:val="bs-Latn-BA"/>
        </w:rPr>
        <w:t>Kenan Filipović, dipl.</w:t>
      </w:r>
      <w:r w:rsidR="00C713E6" w:rsidRPr="00F93729">
        <w:rPr>
          <w:lang w:val="bs-Latn-BA"/>
        </w:rPr>
        <w:t xml:space="preserve"> iur.,</w:t>
      </w:r>
      <w:r w:rsidR="00B10E55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Mirnes Ibrić, </w:t>
      </w:r>
      <w:r w:rsidR="00B10E55" w:rsidRPr="00F93729">
        <w:rPr>
          <w:lang w:val="bs-Latn-BA"/>
        </w:rPr>
        <w:t>d</w:t>
      </w:r>
      <w:r w:rsidR="007C7F06" w:rsidRPr="00F93729">
        <w:rPr>
          <w:lang w:val="bs-Latn-BA"/>
        </w:rPr>
        <w:t>ipl.</w:t>
      </w:r>
      <w:r w:rsidR="00C713E6" w:rsidRPr="00F93729">
        <w:rPr>
          <w:lang w:val="bs-Latn-BA"/>
        </w:rPr>
        <w:t xml:space="preserve"> </w:t>
      </w:r>
      <w:r w:rsidR="007C7F06" w:rsidRPr="00F93729">
        <w:rPr>
          <w:lang w:val="bs-Latn-BA"/>
        </w:rPr>
        <w:t>iur.</w:t>
      </w:r>
      <w:r w:rsidR="007E7BE1" w:rsidRPr="00F93729">
        <w:rPr>
          <w:lang w:val="bs-Latn-BA"/>
        </w:rPr>
        <w:t>, Berina Smajlović, BA prava</w:t>
      </w:r>
      <w:r w:rsidR="00C713E6" w:rsidRPr="00F93729">
        <w:rPr>
          <w:lang w:val="bs-Latn-BA"/>
        </w:rPr>
        <w:t>,</w:t>
      </w:r>
      <w:r w:rsidR="007E7BE1" w:rsidRPr="00F93729">
        <w:rPr>
          <w:lang w:val="bs-Latn-BA"/>
        </w:rPr>
        <w:t xml:space="preserve"> i Anja Njuhović, BA prava</w:t>
      </w:r>
      <w:r w:rsidR="00C713E6" w:rsidRPr="00F93729">
        <w:rPr>
          <w:lang w:val="bs-Latn-BA"/>
        </w:rPr>
        <w:t>.</w:t>
      </w:r>
    </w:p>
    <w:p w:rsidR="00683647" w:rsidRPr="00F93729" w:rsidRDefault="00683647" w:rsidP="00136573">
      <w:pPr>
        <w:jc w:val="both"/>
        <w:rPr>
          <w:lang w:val="bs-Latn-BA"/>
        </w:rPr>
      </w:pPr>
    </w:p>
    <w:p w:rsidR="00E103ED" w:rsidRPr="00F93729" w:rsidRDefault="00683647" w:rsidP="00136573">
      <w:pPr>
        <w:jc w:val="both"/>
        <w:rPr>
          <w:lang w:val="bs-Latn-BA"/>
        </w:rPr>
      </w:pPr>
      <w:r w:rsidRPr="00F93729">
        <w:rPr>
          <w:u w:val="single"/>
          <w:lang w:val="bs-Latn-BA"/>
        </w:rPr>
        <w:t>Odsutni članovi Senata</w:t>
      </w:r>
      <w:r w:rsidRPr="00F93729">
        <w:rPr>
          <w:lang w:val="bs-Latn-BA"/>
        </w:rPr>
        <w:t>: prof. dr. Senad Kazić</w:t>
      </w:r>
      <w:r w:rsidR="00667773" w:rsidRPr="00F93729">
        <w:rPr>
          <w:lang w:val="bs-Latn-BA"/>
        </w:rPr>
        <w:t xml:space="preserve"> i četiri predstavnika studenata</w:t>
      </w:r>
      <w:r w:rsidR="00C713E6" w:rsidRPr="00F93729">
        <w:rPr>
          <w:lang w:val="bs-Latn-BA"/>
        </w:rPr>
        <w:t>.</w:t>
      </w:r>
    </w:p>
    <w:p w:rsidR="00683647" w:rsidRPr="00F93729" w:rsidRDefault="00683647" w:rsidP="00FC7E33">
      <w:pPr>
        <w:jc w:val="both"/>
        <w:rPr>
          <w:lang w:val="bs-Latn-BA"/>
        </w:rPr>
      </w:pPr>
    </w:p>
    <w:p w:rsidR="00FC7E33" w:rsidRPr="00F93729" w:rsidRDefault="00FC7E33" w:rsidP="00FC7E33">
      <w:pPr>
        <w:jc w:val="both"/>
        <w:rPr>
          <w:lang w:val="bs-Latn-BA"/>
        </w:rPr>
      </w:pPr>
      <w:r w:rsidRPr="00F93729">
        <w:rPr>
          <w:lang w:val="bs-Latn-BA"/>
        </w:rPr>
        <w:t xml:space="preserve">Sjednica je počela </w:t>
      </w:r>
      <w:r w:rsidR="003F2A89" w:rsidRPr="00F93729">
        <w:rPr>
          <w:lang w:val="bs-Latn-BA"/>
        </w:rPr>
        <w:t xml:space="preserve">sa radom </w:t>
      </w:r>
      <w:r w:rsidR="00440F71" w:rsidRPr="00F93729">
        <w:rPr>
          <w:lang w:val="bs-Latn-BA"/>
        </w:rPr>
        <w:t>u 10</w:t>
      </w:r>
      <w:r w:rsidR="002E1DB3" w:rsidRPr="00F93729">
        <w:rPr>
          <w:lang w:val="bs-Latn-BA"/>
        </w:rPr>
        <w:t>:</w:t>
      </w:r>
      <w:r w:rsidRPr="00F93729">
        <w:rPr>
          <w:lang w:val="bs-Latn-BA"/>
        </w:rPr>
        <w:t>00 sati.</w:t>
      </w:r>
    </w:p>
    <w:p w:rsidR="005A29DE" w:rsidRPr="00F93729" w:rsidRDefault="005A29DE" w:rsidP="00136573">
      <w:pPr>
        <w:jc w:val="both"/>
        <w:rPr>
          <w:lang w:val="bs-Latn-BA"/>
        </w:rPr>
      </w:pPr>
    </w:p>
    <w:p w:rsidR="00136573" w:rsidRPr="00F93729" w:rsidRDefault="0028434B" w:rsidP="00136573">
      <w:pPr>
        <w:jc w:val="both"/>
        <w:rPr>
          <w:lang w:val="bs-Latn-BA"/>
        </w:rPr>
      </w:pPr>
      <w:r w:rsidRPr="00F93729">
        <w:rPr>
          <w:lang w:val="bs-Latn-BA"/>
        </w:rPr>
        <w:t>U</w:t>
      </w:r>
      <w:r w:rsidR="00136573" w:rsidRPr="00F93729">
        <w:rPr>
          <w:lang w:val="bs-Latn-BA"/>
        </w:rPr>
        <w:t>tvrđe</w:t>
      </w:r>
      <w:r w:rsidR="003D02BF" w:rsidRPr="00F93729">
        <w:rPr>
          <w:lang w:val="bs-Latn-BA"/>
        </w:rPr>
        <w:t xml:space="preserve">no </w:t>
      </w:r>
      <w:r w:rsidR="00C713E6" w:rsidRPr="00F93729">
        <w:rPr>
          <w:lang w:val="bs-Latn-BA"/>
        </w:rPr>
        <w:t xml:space="preserve">je </w:t>
      </w:r>
      <w:r w:rsidR="003D02BF" w:rsidRPr="00F93729">
        <w:rPr>
          <w:lang w:val="bs-Latn-BA"/>
        </w:rPr>
        <w:t xml:space="preserve">da </w:t>
      </w:r>
      <w:r w:rsidR="007E7BE1" w:rsidRPr="00F93729">
        <w:rPr>
          <w:lang w:val="bs-Latn-BA"/>
        </w:rPr>
        <w:t>od ukupno 41</w:t>
      </w:r>
      <w:r w:rsidR="00830F96" w:rsidRPr="00F93729">
        <w:rPr>
          <w:lang w:val="bs-Latn-BA"/>
        </w:rPr>
        <w:t xml:space="preserve"> člana Senata </w:t>
      </w:r>
      <w:r w:rsidR="003F2A89" w:rsidRPr="00F93729">
        <w:rPr>
          <w:lang w:val="bs-Latn-BA"/>
        </w:rPr>
        <w:t>sjednici prisust</w:t>
      </w:r>
      <w:r w:rsidR="007E7BE1" w:rsidRPr="00F93729">
        <w:rPr>
          <w:lang w:val="bs-Latn-BA"/>
        </w:rPr>
        <w:t>vuje 36</w:t>
      </w:r>
      <w:r w:rsidR="00E103ED" w:rsidRPr="00F93729">
        <w:rPr>
          <w:lang w:val="bs-Latn-BA"/>
        </w:rPr>
        <w:t xml:space="preserve"> članova</w:t>
      </w:r>
      <w:r w:rsidR="00667773" w:rsidRPr="00F93729">
        <w:rPr>
          <w:lang w:val="bs-Latn-BA"/>
        </w:rPr>
        <w:t xml:space="preserve"> Senata</w:t>
      </w:r>
      <w:r w:rsidR="00C713E6" w:rsidRPr="00F93729">
        <w:rPr>
          <w:lang w:val="bs-Latn-BA"/>
        </w:rPr>
        <w:t>,</w:t>
      </w:r>
      <w:r w:rsidR="00667773" w:rsidRPr="00F93729">
        <w:rPr>
          <w:lang w:val="bs-Latn-BA"/>
        </w:rPr>
        <w:t xml:space="preserve"> od toga 10</w:t>
      </w:r>
      <w:r w:rsidR="00136573" w:rsidRPr="00F93729">
        <w:rPr>
          <w:lang w:val="bs-Latn-BA"/>
        </w:rPr>
        <w:t xml:space="preserve"> članova Senata sa ovlaštenjem koje se nalazi u </w:t>
      </w:r>
      <w:r w:rsidR="00830F96" w:rsidRPr="00F93729">
        <w:rPr>
          <w:lang w:val="bs-Latn-BA"/>
        </w:rPr>
        <w:t>dokumentaciji Senata</w:t>
      </w:r>
      <w:r w:rsidR="00C645E4" w:rsidRPr="00F93729">
        <w:rPr>
          <w:lang w:val="bs-Latn-BA"/>
        </w:rPr>
        <w:t>.</w:t>
      </w:r>
    </w:p>
    <w:p w:rsidR="001F02EE" w:rsidRPr="00F93729" w:rsidRDefault="001F02EE" w:rsidP="003F2A89">
      <w:pPr>
        <w:jc w:val="both"/>
        <w:rPr>
          <w:lang w:val="bs-Latn-BA"/>
        </w:rPr>
      </w:pPr>
    </w:p>
    <w:p w:rsidR="00830F96" w:rsidRPr="00F93729" w:rsidRDefault="007E7BE1" w:rsidP="00950BFC">
      <w:pPr>
        <w:jc w:val="both"/>
        <w:rPr>
          <w:color w:val="000000"/>
          <w:shd w:val="clear" w:color="auto" w:fill="FFFFFF"/>
          <w:lang w:val="bs-Latn-BA"/>
        </w:rPr>
      </w:pPr>
      <w:r w:rsidRPr="00F93729">
        <w:rPr>
          <w:color w:val="000000"/>
          <w:shd w:val="clear" w:color="auto" w:fill="FFFFFF"/>
          <w:lang w:val="bs-Latn-BA"/>
        </w:rPr>
        <w:t>Na prijedlog rektora prof.</w:t>
      </w:r>
      <w:r w:rsidR="00782886" w:rsidRPr="00F93729">
        <w:rPr>
          <w:color w:val="000000"/>
          <w:shd w:val="clear" w:color="auto" w:fill="FFFFFF"/>
          <w:lang w:val="bs-Latn-BA"/>
        </w:rPr>
        <w:t xml:space="preserve"> </w:t>
      </w:r>
      <w:r w:rsidRPr="00F93729">
        <w:rPr>
          <w:color w:val="000000"/>
          <w:shd w:val="clear" w:color="auto" w:fill="FFFFFF"/>
          <w:lang w:val="bs-Latn-BA"/>
        </w:rPr>
        <w:t>dr. Rifata Škrijelja jednoglasno je usvojen predloženi</w:t>
      </w:r>
    </w:p>
    <w:p w:rsidR="00590E2A" w:rsidRPr="00F93729" w:rsidRDefault="00590E2A" w:rsidP="00B95BCD">
      <w:pPr>
        <w:jc w:val="both"/>
        <w:rPr>
          <w:lang w:val="bs-Latn-BA"/>
        </w:rPr>
      </w:pPr>
    </w:p>
    <w:p w:rsidR="00883D16" w:rsidRPr="00F93729" w:rsidRDefault="00782886" w:rsidP="006B5D22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D N E V N I   R E D</w:t>
      </w:r>
    </w:p>
    <w:p w:rsidR="006B5D22" w:rsidRPr="00F93729" w:rsidRDefault="006B5D22" w:rsidP="006B5D22">
      <w:pPr>
        <w:rPr>
          <w:b/>
          <w:lang w:val="bs-Latn-BA"/>
        </w:rPr>
      </w:pPr>
    </w:p>
    <w:p w:rsidR="00042117" w:rsidRPr="00F93729" w:rsidRDefault="00042117" w:rsidP="006B5D22">
      <w:pPr>
        <w:rPr>
          <w:lang w:val="bs-Latn-BA"/>
        </w:rPr>
      </w:pPr>
    </w:p>
    <w:p w:rsidR="00440F71" w:rsidRPr="00F93729" w:rsidRDefault="00C713E6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lang w:val="bs-Latn-BA"/>
        </w:rPr>
        <w:t>Usvajanje Z</w:t>
      </w:r>
      <w:r w:rsidR="00440F71" w:rsidRPr="00F93729">
        <w:rPr>
          <w:lang w:val="bs-Latn-BA"/>
        </w:rPr>
        <w:t>apisnika sa 22. redovne sjednice Senata Univerziteta u Sarajevu od 26. 09. 2018. godine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440F71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b/>
          <w:lang w:val="bs-Latn-BA"/>
        </w:rPr>
        <w:lastRenderedPageBreak/>
        <w:t>a)</w:t>
      </w:r>
      <w:r w:rsidRPr="00F93729">
        <w:rPr>
          <w:lang w:val="bs-Latn-BA"/>
        </w:rPr>
        <w:t xml:space="preserve">  Izbori u akademska i naučnoistraživačka zvanja</w:t>
      </w:r>
    </w:p>
    <w:p w:rsidR="00440F71" w:rsidRPr="00F93729" w:rsidRDefault="00440F71" w:rsidP="00440F71">
      <w:pPr>
        <w:ind w:firstLine="360"/>
        <w:jc w:val="both"/>
        <w:rPr>
          <w:lang w:val="bs-Latn-BA"/>
        </w:rPr>
      </w:pPr>
      <w:r w:rsidRPr="00F93729">
        <w:rPr>
          <w:b/>
          <w:lang w:val="bs-Latn-BA"/>
        </w:rPr>
        <w:t>b)</w:t>
      </w:r>
      <w:r w:rsidRPr="00F93729">
        <w:rPr>
          <w:lang w:val="bs-Latn-BA"/>
        </w:rPr>
        <w:t xml:space="preserve">  Raspisivanje konkursa za izbor akademskog osoblja</w:t>
      </w:r>
    </w:p>
    <w:p w:rsidR="00440F71" w:rsidRPr="00F93729" w:rsidRDefault="00440F71" w:rsidP="00440F71">
      <w:pPr>
        <w:ind w:firstLine="360"/>
        <w:jc w:val="both"/>
        <w:rPr>
          <w:lang w:val="bs-Latn-BA"/>
        </w:rPr>
      </w:pPr>
      <w:r w:rsidRPr="00F93729">
        <w:rPr>
          <w:b/>
          <w:lang w:val="bs-Latn-BA"/>
        </w:rPr>
        <w:t xml:space="preserve">c)  </w:t>
      </w:r>
      <w:r w:rsidRPr="00F93729">
        <w:rPr>
          <w:lang w:val="bs-Latn-BA"/>
        </w:rPr>
        <w:t>Angažman akademskog osoblja sa drugih univerziteta</w:t>
      </w:r>
    </w:p>
    <w:p w:rsidR="00440F71" w:rsidRPr="00F93729" w:rsidRDefault="00440F71" w:rsidP="00440F71">
      <w:pPr>
        <w:ind w:firstLine="360"/>
        <w:jc w:val="both"/>
        <w:rPr>
          <w:b/>
          <w:lang w:val="bs-Latn-BA"/>
        </w:rPr>
      </w:pPr>
      <w:r w:rsidRPr="00F93729">
        <w:rPr>
          <w:b/>
          <w:lang w:val="bs-Latn-BA"/>
        </w:rPr>
        <w:t xml:space="preserve">d)  </w:t>
      </w:r>
      <w:r w:rsidRPr="00F93729">
        <w:rPr>
          <w:lang w:val="bs-Latn-BA"/>
        </w:rPr>
        <w:t>Produženje roka za izbor akademskog osoblja na Filozofskom fakultetu</w:t>
      </w:r>
      <w:r w:rsidRPr="00F93729">
        <w:rPr>
          <w:b/>
          <w:lang w:val="bs-Latn-BA"/>
        </w:rPr>
        <w:t xml:space="preserve">  </w:t>
      </w:r>
    </w:p>
    <w:p w:rsidR="00440F71" w:rsidRPr="00F93729" w:rsidRDefault="00440F71" w:rsidP="00440F71">
      <w:pPr>
        <w:ind w:firstLine="360"/>
        <w:jc w:val="both"/>
        <w:rPr>
          <w:lang w:val="bs-Latn-BA"/>
        </w:rPr>
      </w:pPr>
      <w:r w:rsidRPr="00F93729">
        <w:rPr>
          <w:b/>
          <w:lang w:val="bs-Latn-BA"/>
        </w:rPr>
        <w:t>Izvjestilac:</w:t>
      </w:r>
      <w:r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Pr="00F93729">
        <w:rPr>
          <w:lang w:val="bs-Latn-BA"/>
        </w:rPr>
        <w:t>rof. dr. Aida Hodžić, prorektorica za nastavu i studentska pitanja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440F71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b/>
          <w:lang w:val="bs-Latn-BA"/>
        </w:rPr>
        <w:t>a)</w:t>
      </w:r>
      <w:r w:rsidRPr="00F93729">
        <w:rPr>
          <w:lang w:val="bs-Latn-BA"/>
        </w:rPr>
        <w:t xml:space="preserve">  Doktorati nauka</w:t>
      </w:r>
    </w:p>
    <w:p w:rsidR="00440F71" w:rsidRPr="00F93729" w:rsidRDefault="00440F71" w:rsidP="00440F71">
      <w:pPr>
        <w:ind w:left="360"/>
        <w:jc w:val="both"/>
        <w:rPr>
          <w:lang w:val="bs-Latn-BA"/>
        </w:rPr>
      </w:pPr>
      <w:r w:rsidRPr="00F93729">
        <w:rPr>
          <w:b/>
          <w:lang w:val="bs-Latn-BA"/>
        </w:rPr>
        <w:t>b)</w:t>
      </w:r>
      <w:r w:rsidRPr="00F93729">
        <w:rPr>
          <w:lang w:val="bs-Latn-BA"/>
        </w:rPr>
        <w:t xml:space="preserve"> Raspisivanje konkursa za upis kan</w:t>
      </w:r>
      <w:r w:rsidR="00D454D0" w:rsidRPr="00F93729">
        <w:rPr>
          <w:lang w:val="bs-Latn-BA"/>
        </w:rPr>
        <w:t>didata na treći ciklus studija</w:t>
      </w:r>
      <w:r w:rsidRPr="00F93729">
        <w:rPr>
          <w:lang w:val="bs-Latn-BA"/>
        </w:rPr>
        <w:t xml:space="preserve"> </w:t>
      </w:r>
      <w:r w:rsidR="00D454D0" w:rsidRPr="00F93729">
        <w:rPr>
          <w:lang w:val="bs-Latn-BA"/>
        </w:rPr>
        <w:t>(</w:t>
      </w:r>
      <w:r w:rsidRPr="00F93729">
        <w:rPr>
          <w:lang w:val="bs-Latn-BA"/>
        </w:rPr>
        <w:t>doktorski studij</w:t>
      </w:r>
      <w:r w:rsidR="00D454D0" w:rsidRPr="00F93729">
        <w:rPr>
          <w:lang w:val="bs-Latn-BA"/>
        </w:rPr>
        <w:t>)</w:t>
      </w:r>
      <w:r w:rsidRPr="00F93729">
        <w:rPr>
          <w:lang w:val="bs-Latn-BA"/>
        </w:rPr>
        <w:t xml:space="preserve"> u  studijskoj 2018/2019. godini</w:t>
      </w:r>
    </w:p>
    <w:p w:rsidR="00440F71" w:rsidRPr="00F93729" w:rsidRDefault="00440F71" w:rsidP="00440F71">
      <w:pPr>
        <w:ind w:left="360"/>
        <w:jc w:val="both"/>
        <w:rPr>
          <w:b/>
          <w:lang w:val="bs-Latn-BA"/>
        </w:rPr>
      </w:pPr>
      <w:r w:rsidRPr="00F93729">
        <w:rPr>
          <w:b/>
          <w:lang w:val="bs-Latn-BA"/>
        </w:rPr>
        <w:t>c)</w:t>
      </w:r>
      <w:r w:rsidRPr="00F93729">
        <w:rPr>
          <w:lang w:val="bs-Latn-BA"/>
        </w:rPr>
        <w:t xml:space="preserve"> Molba za proširenje upisne kvote za upis studenata na prvi, dr</w:t>
      </w:r>
      <w:r w:rsidR="00D454D0" w:rsidRPr="00F93729">
        <w:rPr>
          <w:lang w:val="bs-Latn-BA"/>
        </w:rPr>
        <w:t>ugi i integrirani ciklus</w:t>
      </w:r>
      <w:r w:rsidRPr="00F93729">
        <w:rPr>
          <w:lang w:val="bs-Latn-BA"/>
        </w:rPr>
        <w:t xml:space="preserve"> </w:t>
      </w:r>
      <w:r w:rsidR="00D454D0" w:rsidRPr="00F93729">
        <w:rPr>
          <w:lang w:val="bs-Latn-BA"/>
        </w:rPr>
        <w:t>studija u akademskoj</w:t>
      </w:r>
      <w:r w:rsidRPr="00F93729">
        <w:rPr>
          <w:lang w:val="bs-Latn-BA"/>
        </w:rPr>
        <w:t xml:space="preserve"> 2018/2019. godini</w:t>
      </w:r>
    </w:p>
    <w:p w:rsidR="00440F71" w:rsidRPr="00F93729" w:rsidRDefault="00440F71" w:rsidP="00440F71">
      <w:pPr>
        <w:ind w:left="360"/>
        <w:jc w:val="both"/>
        <w:rPr>
          <w:lang w:val="bs-Latn-BA"/>
        </w:rPr>
      </w:pPr>
      <w:r w:rsidRPr="00F93729">
        <w:rPr>
          <w:b/>
          <w:lang w:val="bs-Latn-BA"/>
        </w:rPr>
        <w:t>Izvjesti</w:t>
      </w:r>
      <w:r w:rsidR="00782886" w:rsidRPr="00F93729">
        <w:rPr>
          <w:b/>
          <w:lang w:val="bs-Latn-BA"/>
        </w:rPr>
        <w:t>oci</w:t>
      </w:r>
      <w:r w:rsidRPr="00F93729">
        <w:rPr>
          <w:b/>
          <w:lang w:val="bs-Latn-BA"/>
        </w:rPr>
        <w:t>:</w:t>
      </w:r>
      <w:r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Pr="00F93729">
        <w:rPr>
          <w:lang w:val="bs-Latn-BA"/>
        </w:rPr>
        <w:t>rof. dr. Dženana Husremović, pror</w:t>
      </w:r>
      <w:r w:rsidR="00D454D0" w:rsidRPr="00F93729">
        <w:rPr>
          <w:lang w:val="bs-Latn-BA"/>
        </w:rPr>
        <w:t>ektorica za naučnoistraživački/</w:t>
      </w:r>
      <w:r w:rsidRPr="00F93729">
        <w:rPr>
          <w:lang w:val="bs-Latn-BA"/>
        </w:rPr>
        <w:t>umjetničkoistraživački rad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prof. dr. Maida Čohodar</w:t>
      </w:r>
      <w:r w:rsidR="00D454D0" w:rsidRPr="00F93729">
        <w:rPr>
          <w:lang w:val="bs-Latn-BA"/>
        </w:rPr>
        <w:t>-</w:t>
      </w:r>
      <w:r w:rsidRPr="00F93729">
        <w:rPr>
          <w:lang w:val="bs-Latn-BA"/>
        </w:rPr>
        <w:t>Husić, prorektorica za kvalitet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i prof. dr. Aida Hodžić, prorektorica za nastavu i studentska pitanja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440F71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lang w:val="bs-Latn-BA"/>
        </w:rPr>
        <w:t>Nastavni planovi i programi</w:t>
      </w:r>
    </w:p>
    <w:p w:rsidR="00440F71" w:rsidRPr="00F93729" w:rsidRDefault="00D454D0" w:rsidP="00440F71">
      <w:pPr>
        <w:jc w:val="both"/>
        <w:rPr>
          <w:lang w:val="bs-Latn-BA"/>
        </w:rPr>
      </w:pPr>
      <w:r w:rsidRPr="00F93729">
        <w:rPr>
          <w:b/>
          <w:lang w:val="bs-Latn-BA"/>
        </w:rPr>
        <w:t>Izvjestilac</w:t>
      </w:r>
      <w:r w:rsidR="00440F71" w:rsidRPr="00F93729">
        <w:rPr>
          <w:b/>
          <w:lang w:val="bs-Latn-BA"/>
        </w:rPr>
        <w:t>:</w:t>
      </w:r>
      <w:r w:rsidR="00440F71"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="00440F71" w:rsidRPr="00F93729">
        <w:rPr>
          <w:lang w:val="bs-Latn-BA"/>
        </w:rPr>
        <w:t>rof. dr. Aida Hodžić, prorektorica za nastavu i studentska pitanja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440F71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lang w:val="bs-Latn-BA"/>
        </w:rPr>
        <w:t xml:space="preserve">Donošenje Statuta Univerziteta u Sarajevu </w:t>
      </w:r>
    </w:p>
    <w:p w:rsidR="00440F71" w:rsidRPr="00F93729" w:rsidRDefault="00440F71" w:rsidP="00440F71">
      <w:pPr>
        <w:jc w:val="both"/>
        <w:rPr>
          <w:lang w:val="bs-Latn-BA"/>
        </w:rPr>
      </w:pPr>
      <w:r w:rsidRPr="00F93729">
        <w:rPr>
          <w:b/>
          <w:lang w:val="bs-Latn-BA"/>
        </w:rPr>
        <w:t>Izvjestilac:</w:t>
      </w:r>
      <w:r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Pr="00F93729">
        <w:rPr>
          <w:lang w:val="bs-Latn-BA"/>
        </w:rPr>
        <w:t>rof. dr. Vedad Silajdžić, predsjednik Komisije za izradu prijedloga Statuta</w:t>
      </w:r>
      <w:r w:rsidR="00D454D0" w:rsidRPr="00F93729">
        <w:rPr>
          <w:lang w:val="bs-Latn-BA"/>
        </w:rPr>
        <w:t xml:space="preserve"> </w:t>
      </w:r>
      <w:r w:rsidRPr="00F93729">
        <w:rPr>
          <w:lang w:val="bs-Latn-BA"/>
        </w:rPr>
        <w:t>Univerziteta u Sarajevu</w:t>
      </w:r>
    </w:p>
    <w:p w:rsidR="00440F71" w:rsidRPr="00F93729" w:rsidRDefault="00440F71" w:rsidP="00440F71">
      <w:pPr>
        <w:jc w:val="both"/>
        <w:rPr>
          <w:lang w:val="bs-Latn-BA"/>
        </w:rPr>
      </w:pPr>
      <w:r w:rsidRPr="00F93729">
        <w:rPr>
          <w:lang w:val="bs-Latn-BA"/>
        </w:rPr>
        <w:t xml:space="preserve"> </w:t>
      </w:r>
    </w:p>
    <w:p w:rsidR="00440F71" w:rsidRPr="00F93729" w:rsidRDefault="00440F71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lang w:val="bs-Latn-BA"/>
        </w:rPr>
        <w:t>Prijedlog Pravilnika o bitnim elementima ugovora o studiranju za studente koji studiraju u skladu sa bolonjskim sistemom na fakultetima/akademijama Univerziteta u Sarajevu sa pratećim tekstom ugovora o studiranju za prvi, drugi, treći, integrirani, specijalistički i stručni studij</w:t>
      </w:r>
    </w:p>
    <w:p w:rsidR="00440F71" w:rsidRPr="00F93729" w:rsidRDefault="00440F71" w:rsidP="00440F71">
      <w:pPr>
        <w:jc w:val="both"/>
        <w:rPr>
          <w:lang w:val="bs-Latn-BA"/>
        </w:rPr>
      </w:pPr>
      <w:r w:rsidRPr="00F93729">
        <w:rPr>
          <w:b/>
          <w:lang w:val="bs-Latn-BA"/>
        </w:rPr>
        <w:t>Izvjestilac:</w:t>
      </w:r>
      <w:r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Pr="00F93729">
        <w:rPr>
          <w:lang w:val="bs-Latn-BA"/>
        </w:rPr>
        <w:t>rof. dr. Aida Hodžić, prorektorica za nastavu i studentska pitanja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440F71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lang w:val="bs-Latn-BA"/>
        </w:rPr>
        <w:t xml:space="preserve">Prijedlog Pravila studiranja za prvi, drugi ciklus studija, integrirani, stručni i specijalistički studij na Univerzitetu u Sarajevu        </w:t>
      </w:r>
    </w:p>
    <w:p w:rsidR="00440F71" w:rsidRPr="00F93729" w:rsidRDefault="00440F71" w:rsidP="00440F71">
      <w:pPr>
        <w:jc w:val="both"/>
        <w:rPr>
          <w:lang w:val="bs-Latn-BA"/>
        </w:rPr>
      </w:pPr>
      <w:r w:rsidRPr="00F93729">
        <w:rPr>
          <w:b/>
          <w:lang w:val="bs-Latn-BA"/>
        </w:rPr>
        <w:t>Izvjestilac:</w:t>
      </w:r>
      <w:r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Pr="00F93729">
        <w:rPr>
          <w:lang w:val="bs-Latn-BA"/>
        </w:rPr>
        <w:t>rof. dr. Aida Hodžić, prorektorica za nastavu i studentska pitanja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440F71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lang w:val="bs-Latn-BA"/>
        </w:rPr>
        <w:t xml:space="preserve">Prijedlog Pravila studiranja za treći ciklus studija na Univerzitetu u Sarajevu        </w:t>
      </w:r>
    </w:p>
    <w:p w:rsidR="00440F71" w:rsidRPr="00F93729" w:rsidRDefault="00440F71" w:rsidP="00440F71">
      <w:pPr>
        <w:jc w:val="both"/>
        <w:rPr>
          <w:lang w:val="bs-Latn-BA"/>
        </w:rPr>
      </w:pPr>
      <w:r w:rsidRPr="00F93729">
        <w:rPr>
          <w:b/>
          <w:lang w:val="bs-Latn-BA"/>
        </w:rPr>
        <w:t>Izvjestilac:</w:t>
      </w:r>
      <w:r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Pr="00F93729">
        <w:rPr>
          <w:lang w:val="bs-Latn-BA"/>
        </w:rPr>
        <w:t>rof. dr. Dženana Husremović, pror</w:t>
      </w:r>
      <w:r w:rsidR="00D454D0" w:rsidRPr="00F93729">
        <w:rPr>
          <w:lang w:val="bs-Latn-BA"/>
        </w:rPr>
        <w:t>ektorica za naučnoistraživački/</w:t>
      </w:r>
      <w:r w:rsidRPr="00F93729">
        <w:rPr>
          <w:lang w:val="bs-Latn-BA"/>
        </w:rPr>
        <w:t>umjetničkoistraživački rad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D454D0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lang w:val="bs-Latn-BA"/>
        </w:rPr>
        <w:t>Donošenje o</w:t>
      </w:r>
      <w:r w:rsidR="00440F71" w:rsidRPr="00F93729">
        <w:rPr>
          <w:lang w:val="bs-Latn-BA"/>
        </w:rPr>
        <w:t>dluke o imenovanju Etičkog savjeta Univerziteta u Sarajevu</w:t>
      </w:r>
    </w:p>
    <w:p w:rsidR="00440F71" w:rsidRPr="00F93729" w:rsidRDefault="00440F71" w:rsidP="00440F71">
      <w:pPr>
        <w:jc w:val="both"/>
        <w:rPr>
          <w:lang w:val="bs-Latn-BA"/>
        </w:rPr>
      </w:pPr>
      <w:r w:rsidRPr="00F93729">
        <w:rPr>
          <w:b/>
          <w:lang w:val="bs-Latn-BA"/>
        </w:rPr>
        <w:t>Izvjestilac:</w:t>
      </w:r>
      <w:r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Pr="00F93729">
        <w:rPr>
          <w:lang w:val="bs-Latn-BA"/>
        </w:rPr>
        <w:t>rof. dr. Dženana Husremović, pror</w:t>
      </w:r>
      <w:r w:rsidR="00D454D0" w:rsidRPr="00F93729">
        <w:rPr>
          <w:lang w:val="bs-Latn-BA"/>
        </w:rPr>
        <w:t>ektorica za naučnoistraživački/</w:t>
      </w:r>
      <w:r w:rsidRPr="00F93729">
        <w:rPr>
          <w:lang w:val="bs-Latn-BA"/>
        </w:rPr>
        <w:t>umjetničkoistraživački rad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D454D0" w:rsidP="00440F71">
      <w:pPr>
        <w:numPr>
          <w:ilvl w:val="0"/>
          <w:numId w:val="1"/>
        </w:numPr>
        <w:jc w:val="both"/>
        <w:rPr>
          <w:b/>
          <w:bCs/>
          <w:i/>
          <w:iCs/>
          <w:lang w:val="bs-Latn-BA"/>
        </w:rPr>
      </w:pPr>
      <w:r w:rsidRPr="00F93729">
        <w:rPr>
          <w:lang w:val="bs-Latn-BA"/>
        </w:rPr>
        <w:t>Donošenje odluke o imenovanju k</w:t>
      </w:r>
      <w:r w:rsidR="00440F71" w:rsidRPr="00F93729">
        <w:rPr>
          <w:lang w:val="bs-Latn-BA"/>
        </w:rPr>
        <w:t>omisije za izradu Nacrta teksta Kodeksa ponašanja i odijevanja na</w:t>
      </w:r>
      <w:r w:rsidR="00440F71" w:rsidRPr="00F93729">
        <w:rPr>
          <w:bCs/>
          <w:i/>
          <w:iCs/>
          <w:lang w:val="bs-Latn-BA"/>
        </w:rPr>
        <w:t xml:space="preserve"> </w:t>
      </w:r>
      <w:r w:rsidRPr="00F93729">
        <w:rPr>
          <w:lang w:val="bs-Latn-BA"/>
        </w:rPr>
        <w:t>Univerzitetu u Sarajevu u ime g</w:t>
      </w:r>
      <w:r w:rsidR="00440F71" w:rsidRPr="00F93729">
        <w:rPr>
          <w:lang w:val="bs-Latn-BA"/>
        </w:rPr>
        <w:t>rupacije</w:t>
      </w:r>
    </w:p>
    <w:p w:rsidR="00440F71" w:rsidRPr="00F93729" w:rsidRDefault="00440F71" w:rsidP="00440F71">
      <w:pPr>
        <w:jc w:val="both"/>
        <w:rPr>
          <w:lang w:val="bs-Latn-BA"/>
        </w:rPr>
      </w:pPr>
      <w:r w:rsidRPr="00F93729">
        <w:rPr>
          <w:b/>
          <w:lang w:val="bs-Latn-BA"/>
        </w:rPr>
        <w:t>Izvjestilac:</w:t>
      </w:r>
      <w:r w:rsidRPr="00F93729">
        <w:rPr>
          <w:lang w:val="bs-Latn-BA"/>
        </w:rPr>
        <w:t xml:space="preserve"> </w:t>
      </w:r>
      <w:r w:rsidR="00782886" w:rsidRPr="00F93729">
        <w:rPr>
          <w:lang w:val="bs-Latn-BA"/>
        </w:rPr>
        <w:t>p</w:t>
      </w:r>
      <w:r w:rsidRPr="00F93729">
        <w:rPr>
          <w:lang w:val="bs-Latn-BA"/>
        </w:rPr>
        <w:t>rof. dr. Maida Čohodar</w:t>
      </w:r>
      <w:r w:rsidR="00D454D0" w:rsidRPr="00F93729">
        <w:rPr>
          <w:lang w:val="bs-Latn-BA"/>
        </w:rPr>
        <w:t>-</w:t>
      </w:r>
      <w:r w:rsidRPr="00F93729">
        <w:rPr>
          <w:lang w:val="bs-Latn-BA"/>
        </w:rPr>
        <w:t>Husić, prorektorica za kvalitet</w:t>
      </w:r>
    </w:p>
    <w:p w:rsidR="00440F71" w:rsidRPr="00F93729" w:rsidRDefault="00440F71" w:rsidP="00440F71">
      <w:pPr>
        <w:jc w:val="both"/>
        <w:rPr>
          <w:lang w:val="bs-Latn-BA"/>
        </w:rPr>
      </w:pPr>
    </w:p>
    <w:p w:rsidR="00440F71" w:rsidRPr="00F93729" w:rsidRDefault="00782886" w:rsidP="00440F71">
      <w:pPr>
        <w:numPr>
          <w:ilvl w:val="0"/>
          <w:numId w:val="1"/>
        </w:numPr>
        <w:jc w:val="both"/>
        <w:rPr>
          <w:lang w:val="bs-Latn-BA"/>
        </w:rPr>
      </w:pPr>
      <w:r w:rsidRPr="00F93729">
        <w:rPr>
          <w:lang w:val="bs-Latn-BA"/>
        </w:rPr>
        <w:t>Informacije</w:t>
      </w:r>
    </w:p>
    <w:p w:rsidR="00CE01EF" w:rsidRPr="00F93729" w:rsidRDefault="00CE01EF" w:rsidP="00CE01EF">
      <w:pPr>
        <w:jc w:val="both"/>
        <w:rPr>
          <w:lang w:val="bs-Latn-BA"/>
        </w:rPr>
      </w:pPr>
    </w:p>
    <w:p w:rsidR="001A0CF6" w:rsidRPr="00F93729" w:rsidRDefault="001A0CF6" w:rsidP="00883D16">
      <w:pPr>
        <w:jc w:val="center"/>
        <w:rPr>
          <w:b/>
          <w:lang w:val="bs-Latn-BA"/>
        </w:rPr>
      </w:pPr>
    </w:p>
    <w:p w:rsidR="00883D16" w:rsidRPr="00F93729" w:rsidRDefault="00D454D0" w:rsidP="00883D16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lastRenderedPageBreak/>
        <w:t>T O K   S J E D N I C E</w:t>
      </w:r>
    </w:p>
    <w:p w:rsidR="008F3433" w:rsidRPr="00F93729" w:rsidRDefault="008F3433" w:rsidP="00883D16">
      <w:pPr>
        <w:jc w:val="both"/>
        <w:rPr>
          <w:lang w:val="bs-Latn-BA"/>
        </w:rPr>
      </w:pPr>
    </w:p>
    <w:p w:rsidR="00886F90" w:rsidRPr="00F93729" w:rsidRDefault="00886F90" w:rsidP="00883D16">
      <w:pPr>
        <w:jc w:val="both"/>
        <w:rPr>
          <w:lang w:val="bs-Latn-BA"/>
        </w:rPr>
      </w:pPr>
    </w:p>
    <w:p w:rsidR="00883D16" w:rsidRPr="00F93729" w:rsidRDefault="00883D16" w:rsidP="00883D16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Ad-1.</w:t>
      </w:r>
      <w:r w:rsidRPr="00F93729">
        <w:rPr>
          <w:b/>
          <w:lang w:val="bs-Latn-BA"/>
        </w:rPr>
        <w:tab/>
      </w:r>
    </w:p>
    <w:p w:rsidR="00440F71" w:rsidRPr="00F93729" w:rsidRDefault="00440F71" w:rsidP="00440F71">
      <w:pPr>
        <w:contextualSpacing/>
        <w:jc w:val="both"/>
        <w:rPr>
          <w:lang w:val="bs-Latn-BA"/>
        </w:rPr>
      </w:pPr>
      <w:r w:rsidRPr="00F93729">
        <w:rPr>
          <w:lang w:val="bs-Latn-BA"/>
        </w:rPr>
        <w:t>Prof.</w:t>
      </w:r>
      <w:r w:rsidR="00D454D0" w:rsidRPr="00F93729">
        <w:rPr>
          <w:lang w:val="bs-Latn-BA"/>
        </w:rPr>
        <w:t xml:space="preserve"> </w:t>
      </w:r>
      <w:r w:rsidRPr="00F93729">
        <w:rPr>
          <w:lang w:val="bs-Latn-BA"/>
        </w:rPr>
        <w:t>dr. Semra Čavaljuga j</w:t>
      </w:r>
      <w:r w:rsidR="00D454D0" w:rsidRPr="00F93729">
        <w:rPr>
          <w:lang w:val="bs-Latn-BA"/>
        </w:rPr>
        <w:t>e istakla da je pod tačkom ad-5.b) pogrešno navedeno da je z</w:t>
      </w:r>
      <w:r w:rsidRPr="00F93729">
        <w:rPr>
          <w:lang w:val="bs-Latn-BA"/>
        </w:rPr>
        <w:t>adužen Medicinski fakultet Univerziteta u Sarajevu da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u skladu sa članom 41. Zakona o upravnim sporovima („Službene novine Federacije BiH“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broj: 9/05)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podnese zahtjev za vanredno preispitivanje sudske odluke nadležnom sudu. Prema njenim navodima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Senat je zadužio Univerzitet u Sarajevu odnosno Rektorat. Nakon ove primjedbe prof.</w:t>
      </w:r>
      <w:r w:rsidR="006E0589" w:rsidRPr="00F93729">
        <w:rPr>
          <w:lang w:val="bs-Latn-BA"/>
        </w:rPr>
        <w:t xml:space="preserve"> </w:t>
      </w:r>
      <w:r w:rsidRPr="00F93729">
        <w:rPr>
          <w:lang w:val="bs-Latn-BA"/>
        </w:rPr>
        <w:t>dr. Rifat Škrijelj, rektor Univerziteta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istakao</w:t>
      </w:r>
      <w:r w:rsidR="00D454D0" w:rsidRPr="00F93729">
        <w:rPr>
          <w:lang w:val="bs-Latn-BA"/>
        </w:rPr>
        <w:t xml:space="preserve"> je</w:t>
      </w:r>
      <w:r w:rsidRPr="00F93729">
        <w:rPr>
          <w:lang w:val="bs-Latn-BA"/>
        </w:rPr>
        <w:t xml:space="preserve"> da je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pored Univerziteta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presuda naslovljena i na Medicinski fakultet koji je </w:t>
      </w:r>
      <w:r w:rsidR="006E0589" w:rsidRPr="00F93729">
        <w:rPr>
          <w:lang w:val="bs-Latn-BA"/>
        </w:rPr>
        <w:t>također</w:t>
      </w:r>
      <w:r w:rsidRPr="00F93729">
        <w:rPr>
          <w:lang w:val="bs-Latn-BA"/>
        </w:rPr>
        <w:t xml:space="preserve"> tužena strana. S tim u vezi je naveo da zapisnik ostaje nepromijenjen. Nakon ovih konstatacija Senat Univerziteta je usvojio predloženi zapisnik sa jednim suzdržanim glasom (prof.</w:t>
      </w:r>
      <w:r w:rsidR="006E0589" w:rsidRPr="00F93729">
        <w:rPr>
          <w:lang w:val="bs-Latn-BA"/>
        </w:rPr>
        <w:t xml:space="preserve"> </w:t>
      </w:r>
      <w:r w:rsidRPr="00F93729">
        <w:rPr>
          <w:lang w:val="bs-Latn-BA"/>
        </w:rPr>
        <w:t>dr. Semra Čavaljuga)</w:t>
      </w:r>
      <w:r w:rsidR="00D454D0" w:rsidRPr="00F93729">
        <w:rPr>
          <w:lang w:val="bs-Latn-BA"/>
        </w:rPr>
        <w:t>.</w:t>
      </w:r>
    </w:p>
    <w:p w:rsidR="001D73F1" w:rsidRPr="00F93729" w:rsidRDefault="001D73F1" w:rsidP="006F4DAA">
      <w:pPr>
        <w:jc w:val="both"/>
        <w:rPr>
          <w:lang w:val="bs-Latn-BA"/>
        </w:rPr>
      </w:pPr>
    </w:p>
    <w:p w:rsidR="0022632F" w:rsidRPr="00F93729" w:rsidRDefault="00883D16" w:rsidP="006F4DAA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Ad-2.</w:t>
      </w:r>
    </w:p>
    <w:p w:rsidR="00E007A9" w:rsidRPr="00F93729" w:rsidRDefault="00E007A9" w:rsidP="0053320B">
      <w:pPr>
        <w:pStyle w:val="ListParagraph"/>
        <w:numPr>
          <w:ilvl w:val="0"/>
          <w:numId w:val="12"/>
        </w:numPr>
        <w:jc w:val="both"/>
        <w:rPr>
          <w:b/>
          <w:lang w:val="bs-Latn-BA"/>
        </w:rPr>
      </w:pPr>
      <w:r w:rsidRPr="00F93729">
        <w:rPr>
          <w:lang w:val="bs-Latn-BA"/>
        </w:rPr>
        <w:t>U okviru ove tačke rektor prof.</w:t>
      </w:r>
      <w:r w:rsidR="006E0589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dr. Rifat Škrijelj </w:t>
      </w:r>
      <w:r w:rsidR="00D454D0" w:rsidRPr="00F93729">
        <w:rPr>
          <w:lang w:val="bs-Latn-BA"/>
        </w:rPr>
        <w:t>je upozorio dekane i direktore o</w:t>
      </w:r>
      <w:r w:rsidRPr="00F93729">
        <w:rPr>
          <w:lang w:val="bs-Latn-BA"/>
        </w:rPr>
        <w:t>rganizacionih jedinica da će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u </w:t>
      </w:r>
      <w:r w:rsidR="00D454D0" w:rsidRPr="00F93729">
        <w:rPr>
          <w:lang w:val="bs-Latn-BA"/>
        </w:rPr>
        <w:t>slučaju nezakonitih prijedloga o</w:t>
      </w:r>
      <w:r w:rsidRPr="00F93729">
        <w:rPr>
          <w:lang w:val="bs-Latn-BA"/>
        </w:rPr>
        <w:t>dluka koje dostavljaju Senatu Univerziteta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biti jednako odgovorni kao i rektor Univerziteta, te da će plaćati troškove s</w:t>
      </w:r>
      <w:r w:rsidR="00D454D0" w:rsidRPr="00F93729">
        <w:rPr>
          <w:lang w:val="bs-Latn-BA"/>
        </w:rPr>
        <w:t>udskih procesa ukoliko do njih</w:t>
      </w:r>
      <w:r w:rsidRPr="00F93729">
        <w:rPr>
          <w:lang w:val="bs-Latn-BA"/>
        </w:rPr>
        <w:t xml:space="preserve"> dođe</w:t>
      </w:r>
      <w:r w:rsidR="006E0589" w:rsidRPr="00F93729">
        <w:rPr>
          <w:lang w:val="bs-Latn-BA"/>
        </w:rPr>
        <w:t>,</w:t>
      </w:r>
      <w:r w:rsidRPr="00F93729">
        <w:rPr>
          <w:lang w:val="bs-Latn-BA"/>
        </w:rPr>
        <w:t xml:space="preserve"> a po osnovu prijedloga odluka koje se upućuju Senatu Univerziteta. S tim u vezi je istakao da Senat Univerziteta n</w:t>
      </w:r>
      <w:r w:rsidR="00D26A77" w:rsidRPr="00F93729">
        <w:rPr>
          <w:lang w:val="bs-Latn-BA"/>
        </w:rPr>
        <w:t>eć</w:t>
      </w:r>
      <w:r w:rsidR="00D454D0" w:rsidRPr="00F93729">
        <w:rPr>
          <w:lang w:val="bs-Latn-BA"/>
        </w:rPr>
        <w:t>e donositi o</w:t>
      </w:r>
      <w:r w:rsidR="00D26A77" w:rsidRPr="00F93729">
        <w:rPr>
          <w:lang w:val="bs-Latn-BA"/>
        </w:rPr>
        <w:t>dluke koje su u s</w:t>
      </w:r>
      <w:r w:rsidRPr="00F93729">
        <w:rPr>
          <w:lang w:val="bs-Latn-BA"/>
        </w:rPr>
        <w:t>uprotnosti sa odredbama Zakona o visokom obrazovanju („Službene novine Kantona Sarajevo“</w:t>
      </w:r>
      <w:r w:rsidR="00D454D0" w:rsidRPr="00F93729">
        <w:rPr>
          <w:lang w:val="bs-Latn-BA"/>
        </w:rPr>
        <w:t>, broj: 33/17,</w:t>
      </w:r>
      <w:r w:rsidRPr="00F93729">
        <w:rPr>
          <w:lang w:val="bs-Latn-BA"/>
        </w:rPr>
        <w:t xml:space="preserve"> dalje</w:t>
      </w:r>
      <w:r w:rsidR="00D454D0" w:rsidRPr="00F93729">
        <w:rPr>
          <w:lang w:val="bs-Latn-BA"/>
        </w:rPr>
        <w:t>:</w:t>
      </w:r>
      <w:r w:rsidRPr="00F93729">
        <w:rPr>
          <w:lang w:val="bs-Latn-BA"/>
        </w:rPr>
        <w:t xml:space="preserve"> Zakon</w:t>
      </w:r>
      <w:r w:rsidR="00D454D0" w:rsidRPr="00F93729">
        <w:rPr>
          <w:lang w:val="bs-Latn-BA"/>
        </w:rPr>
        <w:t>)</w:t>
      </w:r>
      <w:r w:rsidRPr="00F93729">
        <w:rPr>
          <w:lang w:val="bs-Latn-BA"/>
        </w:rPr>
        <w:t xml:space="preserve">. </w:t>
      </w:r>
    </w:p>
    <w:p w:rsidR="00E007A9" w:rsidRPr="00F93729" w:rsidRDefault="00E007A9" w:rsidP="006F4DAA">
      <w:pPr>
        <w:jc w:val="both"/>
        <w:rPr>
          <w:lang w:val="bs-Latn-BA"/>
        </w:rPr>
      </w:pPr>
    </w:p>
    <w:p w:rsidR="00E007A9" w:rsidRPr="00F93729" w:rsidRDefault="00E007A9" w:rsidP="006F4DAA">
      <w:pPr>
        <w:jc w:val="both"/>
        <w:rPr>
          <w:lang w:val="bs-Latn-BA"/>
        </w:rPr>
      </w:pPr>
      <w:r w:rsidRPr="00F93729">
        <w:rPr>
          <w:lang w:val="bs-Latn-BA"/>
        </w:rPr>
        <w:t xml:space="preserve">U vezi </w:t>
      </w:r>
      <w:r w:rsidR="00D454D0" w:rsidRPr="00F93729">
        <w:rPr>
          <w:lang w:val="bs-Latn-BA"/>
        </w:rPr>
        <w:t>sa prijedlogom O</w:t>
      </w:r>
      <w:r w:rsidRPr="00F93729">
        <w:rPr>
          <w:lang w:val="bs-Latn-BA"/>
        </w:rPr>
        <w:t>dluke Vijeća Akademije likovnih umj</w:t>
      </w:r>
      <w:r w:rsidR="00D454D0" w:rsidRPr="00F93729">
        <w:rPr>
          <w:lang w:val="bs-Latn-BA"/>
        </w:rPr>
        <w:t>etnosti Univerziteta u Sarajevu</w:t>
      </w:r>
      <w:r w:rsidRPr="00F93729">
        <w:rPr>
          <w:lang w:val="bs-Latn-BA"/>
        </w:rPr>
        <w:t xml:space="preserve"> broj: 03- 942.3.1/18 </w:t>
      </w:r>
      <w:r w:rsidR="00D454D0" w:rsidRPr="00F93729">
        <w:rPr>
          <w:lang w:val="bs-Latn-BA"/>
        </w:rPr>
        <w:t>od 20. 09. 2018. godine</w:t>
      </w:r>
      <w:r w:rsidRPr="00F93729">
        <w:rPr>
          <w:lang w:val="bs-Latn-BA"/>
        </w:rPr>
        <w:t xml:space="preserve"> kojom se ne usvaja Izvještaj Komisije za izbor u nastavno</w:t>
      </w:r>
      <w:r w:rsidR="00D454D0" w:rsidRPr="00F93729">
        <w:rPr>
          <w:lang w:val="bs-Latn-BA"/>
        </w:rPr>
        <w:t>-</w:t>
      </w:r>
      <w:r w:rsidRPr="00F93729">
        <w:rPr>
          <w:lang w:val="bs-Latn-BA"/>
        </w:rPr>
        <w:t>umjetničko zvanje docent</w:t>
      </w:r>
      <w:r w:rsidR="00D454D0" w:rsidRPr="00F93729">
        <w:rPr>
          <w:lang w:val="bs-Latn-BA"/>
        </w:rPr>
        <w:t>a</w:t>
      </w:r>
      <w:r w:rsidRPr="00F93729">
        <w:rPr>
          <w:lang w:val="bs-Latn-BA"/>
        </w:rPr>
        <w:t xml:space="preserve"> na naučnoj oblasti </w:t>
      </w:r>
      <w:r w:rsidR="00D454D0" w:rsidRPr="00F93729">
        <w:rPr>
          <w:i/>
          <w:lang w:val="bs-Latn-BA"/>
        </w:rPr>
        <w:t>grafički dizajn</w:t>
      </w:r>
      <w:r w:rsidR="00D454D0" w:rsidRPr="00F93729">
        <w:rPr>
          <w:lang w:val="bs-Latn-BA"/>
        </w:rPr>
        <w:t xml:space="preserve"> </w:t>
      </w:r>
      <w:r w:rsidRPr="00F93729">
        <w:rPr>
          <w:lang w:val="bs-Latn-BA"/>
        </w:rPr>
        <w:t>sa prijedlogom za izbor kandidata Amera Mržljaka</w:t>
      </w:r>
      <w:r w:rsidR="00D454D0" w:rsidRPr="00F93729">
        <w:rPr>
          <w:lang w:val="bs-Latn-BA"/>
        </w:rPr>
        <w:t>,</w:t>
      </w:r>
      <w:r w:rsidRPr="00F93729">
        <w:rPr>
          <w:lang w:val="bs-Latn-BA"/>
        </w:rPr>
        <w:t xml:space="preserve"> Senat</w:t>
      </w:r>
      <w:r w:rsidR="00D454D0" w:rsidRPr="00F93729">
        <w:rPr>
          <w:lang w:val="bs-Latn-BA"/>
        </w:rPr>
        <w:t xml:space="preserve"> Univerziteta je donio sljedeće</w:t>
      </w:r>
      <w:r w:rsidRPr="00F93729">
        <w:rPr>
          <w:lang w:val="bs-Latn-BA"/>
        </w:rPr>
        <w:t xml:space="preserve"> </w:t>
      </w:r>
    </w:p>
    <w:p w:rsidR="00E007A9" w:rsidRPr="00F93729" w:rsidRDefault="00E007A9" w:rsidP="006F4DAA">
      <w:pPr>
        <w:jc w:val="both"/>
        <w:rPr>
          <w:lang w:val="bs-Latn-BA"/>
        </w:rPr>
      </w:pPr>
    </w:p>
    <w:p w:rsidR="00E007A9" w:rsidRPr="00F93729" w:rsidRDefault="00E007A9" w:rsidP="00E007A9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Z A K LJ U Č K E</w:t>
      </w:r>
    </w:p>
    <w:p w:rsidR="00E007A9" w:rsidRPr="00F93729" w:rsidRDefault="00E007A9" w:rsidP="00E007A9">
      <w:pPr>
        <w:jc w:val="both"/>
        <w:rPr>
          <w:lang w:val="bs-Latn-BA"/>
        </w:rPr>
      </w:pPr>
    </w:p>
    <w:p w:rsidR="00E007A9" w:rsidRPr="00F93729" w:rsidRDefault="00E007A9" w:rsidP="0053320B">
      <w:pPr>
        <w:numPr>
          <w:ilvl w:val="0"/>
          <w:numId w:val="9"/>
        </w:numPr>
        <w:jc w:val="both"/>
        <w:rPr>
          <w:lang w:val="bs-Latn-BA"/>
        </w:rPr>
      </w:pPr>
      <w:r w:rsidRPr="00F93729">
        <w:rPr>
          <w:lang w:val="bs-Latn-BA"/>
        </w:rPr>
        <w:t>Odluka Vijeća Akademije likovnih umj</w:t>
      </w:r>
      <w:r w:rsidR="00D454D0" w:rsidRPr="00F93729">
        <w:rPr>
          <w:lang w:val="bs-Latn-BA"/>
        </w:rPr>
        <w:t>etnosti Univerziteta u Sarajevu</w:t>
      </w:r>
      <w:r w:rsidRPr="00F93729">
        <w:rPr>
          <w:lang w:val="bs-Latn-BA"/>
        </w:rPr>
        <w:t xml:space="preserve"> broj: 03- 942</w:t>
      </w:r>
      <w:r w:rsidR="00D454D0" w:rsidRPr="00F93729">
        <w:rPr>
          <w:lang w:val="bs-Latn-BA"/>
        </w:rPr>
        <w:t>.3.1/18 od 20. 09. 2018. godine</w:t>
      </w:r>
      <w:r w:rsidRPr="00F93729">
        <w:rPr>
          <w:lang w:val="bs-Latn-BA"/>
        </w:rPr>
        <w:t xml:space="preserve"> kojom se ne usvaja Izvještaj Komisije za izbor u nastavno</w:t>
      </w:r>
      <w:r w:rsidR="00D454D0" w:rsidRPr="00F93729">
        <w:rPr>
          <w:lang w:val="bs-Latn-BA"/>
        </w:rPr>
        <w:t>-</w:t>
      </w:r>
      <w:r w:rsidRPr="00F93729">
        <w:rPr>
          <w:lang w:val="bs-Latn-BA"/>
        </w:rPr>
        <w:t>umjetničko zvanje docent</w:t>
      </w:r>
      <w:r w:rsidR="00D454D0" w:rsidRPr="00F93729">
        <w:rPr>
          <w:lang w:val="bs-Latn-BA"/>
        </w:rPr>
        <w:t>a</w:t>
      </w:r>
      <w:r w:rsidRPr="00F93729">
        <w:rPr>
          <w:lang w:val="bs-Latn-BA"/>
        </w:rPr>
        <w:t xml:space="preserve"> na naučnoj oblasti </w:t>
      </w:r>
      <w:r w:rsidR="00D454D0" w:rsidRPr="00F93729">
        <w:rPr>
          <w:i/>
          <w:lang w:val="bs-Latn-BA"/>
        </w:rPr>
        <w:t>grafički dizajn</w:t>
      </w:r>
      <w:r w:rsidR="00D454D0" w:rsidRPr="00F93729">
        <w:rPr>
          <w:lang w:val="bs-Latn-BA"/>
        </w:rPr>
        <w:t xml:space="preserve"> </w:t>
      </w:r>
      <w:r w:rsidRPr="00F93729">
        <w:rPr>
          <w:lang w:val="bs-Latn-BA"/>
        </w:rPr>
        <w:t>sa prijedlogom za izbor kandidata Amera Mržljaka od 04. 09. 20</w:t>
      </w:r>
      <w:r w:rsidR="00D454D0" w:rsidRPr="00F93729">
        <w:rPr>
          <w:lang w:val="bs-Latn-BA"/>
        </w:rPr>
        <w:t>18. godine i navedeni izvještaj</w:t>
      </w:r>
      <w:r w:rsidRPr="00F93729">
        <w:rPr>
          <w:lang w:val="bs-Latn-BA"/>
        </w:rPr>
        <w:t xml:space="preserve"> vraćaju</w:t>
      </w:r>
      <w:r w:rsidR="00471EE1" w:rsidRPr="00F93729">
        <w:rPr>
          <w:lang w:val="bs-Latn-BA"/>
        </w:rPr>
        <w:t xml:space="preserve"> se</w:t>
      </w:r>
      <w:r w:rsidRPr="00F93729">
        <w:rPr>
          <w:lang w:val="bs-Latn-BA"/>
        </w:rPr>
        <w:t xml:space="preserve"> Vijeću Akademije likovnih umjetnosti Univerziteta u Sarajevu na ponovno razmatranje.</w:t>
      </w:r>
    </w:p>
    <w:p w:rsidR="00E007A9" w:rsidRPr="00F93729" w:rsidRDefault="00E007A9" w:rsidP="00E007A9">
      <w:pPr>
        <w:jc w:val="both"/>
        <w:rPr>
          <w:lang w:val="bs-Latn-BA"/>
        </w:rPr>
      </w:pPr>
    </w:p>
    <w:p w:rsidR="00E007A9" w:rsidRPr="00F93729" w:rsidRDefault="00E007A9" w:rsidP="0053320B">
      <w:pPr>
        <w:numPr>
          <w:ilvl w:val="0"/>
          <w:numId w:val="9"/>
        </w:numPr>
        <w:jc w:val="both"/>
        <w:rPr>
          <w:lang w:val="bs-Latn-BA"/>
        </w:rPr>
      </w:pPr>
      <w:r w:rsidRPr="00F93729">
        <w:rPr>
          <w:lang w:val="bs-Latn-BA"/>
        </w:rPr>
        <w:t xml:space="preserve">Senat Univerziteta u Sarajevu konstatira da Vijeće Akademije likovnih umjetnosti Univerziteta u Sarajevu unutar svojih zakonom utvrđenih nadležnosti </w:t>
      </w:r>
      <w:r w:rsidR="00471EE1" w:rsidRPr="00F93729">
        <w:rPr>
          <w:lang w:val="bs-Latn-BA"/>
        </w:rPr>
        <w:t>treba ponov</w:t>
      </w:r>
      <w:r w:rsidRPr="00F93729">
        <w:rPr>
          <w:lang w:val="bs-Latn-BA"/>
        </w:rPr>
        <w:t>o razmotri</w:t>
      </w:r>
      <w:r w:rsidR="00471EE1" w:rsidRPr="00F93729">
        <w:rPr>
          <w:lang w:val="bs-Latn-BA"/>
        </w:rPr>
        <w:t>ti</w:t>
      </w:r>
      <w:r w:rsidRPr="00F93729">
        <w:rPr>
          <w:lang w:val="bs-Latn-BA"/>
        </w:rPr>
        <w:t xml:space="preserve"> predmetni Izvještaj Komisije za izbor u nastavno</w:t>
      </w:r>
      <w:r w:rsidR="00471EE1" w:rsidRPr="00F93729">
        <w:rPr>
          <w:lang w:val="bs-Latn-BA"/>
        </w:rPr>
        <w:t>-</w:t>
      </w:r>
      <w:r w:rsidRPr="00F93729">
        <w:rPr>
          <w:lang w:val="bs-Latn-BA"/>
        </w:rPr>
        <w:t>umjetničko zvanje docent</w:t>
      </w:r>
      <w:r w:rsidR="00471EE1" w:rsidRPr="00F93729">
        <w:rPr>
          <w:lang w:val="bs-Latn-BA"/>
        </w:rPr>
        <w:t>a</w:t>
      </w:r>
      <w:r w:rsidRPr="00F93729">
        <w:rPr>
          <w:lang w:val="bs-Latn-BA"/>
        </w:rPr>
        <w:t xml:space="preserve"> na naučnoj oblasti </w:t>
      </w:r>
      <w:r w:rsidR="00471EE1" w:rsidRPr="00F93729">
        <w:rPr>
          <w:i/>
          <w:lang w:val="bs-Latn-BA"/>
        </w:rPr>
        <w:t>grafički dizajn</w:t>
      </w:r>
      <w:r w:rsidRPr="00F93729">
        <w:rPr>
          <w:lang w:val="bs-Latn-BA"/>
        </w:rPr>
        <w:t>, te ukoliko oc</w:t>
      </w:r>
      <w:r w:rsidR="00471EE1" w:rsidRPr="00F93729">
        <w:rPr>
          <w:lang w:val="bs-Latn-BA"/>
        </w:rPr>
        <w:t>i</w:t>
      </w:r>
      <w:r w:rsidRPr="00F93729">
        <w:rPr>
          <w:lang w:val="bs-Latn-BA"/>
        </w:rPr>
        <w:t>jeni potrebnim</w:t>
      </w:r>
      <w:r w:rsidR="00471EE1" w:rsidRPr="00F93729">
        <w:rPr>
          <w:lang w:val="bs-Latn-BA"/>
        </w:rPr>
        <w:t>,</w:t>
      </w:r>
      <w:r w:rsidRPr="00F93729">
        <w:rPr>
          <w:lang w:val="bs-Latn-BA"/>
        </w:rPr>
        <w:t xml:space="preserve"> zatraži</w:t>
      </w:r>
      <w:r w:rsidR="00471EE1" w:rsidRPr="00F93729">
        <w:rPr>
          <w:lang w:val="bs-Latn-BA"/>
        </w:rPr>
        <w:t>ti</w:t>
      </w:r>
      <w:r w:rsidRPr="00F93729">
        <w:rPr>
          <w:lang w:val="bs-Latn-BA"/>
        </w:rPr>
        <w:t xml:space="preserve"> od Komisije za izbor dopunu izvještaja ili dodatna pojašnjenja u vezi sa istim. </w:t>
      </w:r>
    </w:p>
    <w:p w:rsidR="00E007A9" w:rsidRPr="00F93729" w:rsidRDefault="00E007A9" w:rsidP="00E007A9">
      <w:pPr>
        <w:jc w:val="both"/>
        <w:rPr>
          <w:lang w:val="bs-Latn-BA"/>
        </w:rPr>
      </w:pPr>
    </w:p>
    <w:p w:rsidR="00E007A9" w:rsidRPr="00F93729" w:rsidRDefault="00E007A9" w:rsidP="0053320B">
      <w:pPr>
        <w:numPr>
          <w:ilvl w:val="0"/>
          <w:numId w:val="9"/>
        </w:numPr>
        <w:jc w:val="both"/>
        <w:rPr>
          <w:lang w:val="bs-Latn-BA"/>
        </w:rPr>
      </w:pPr>
      <w:r w:rsidRPr="00F93729">
        <w:rPr>
          <w:lang w:val="bs-Latn-BA"/>
        </w:rPr>
        <w:t>Senat Univerziteta u Sarajev</w:t>
      </w:r>
      <w:r w:rsidR="00471EE1" w:rsidRPr="00F93729">
        <w:rPr>
          <w:lang w:val="bs-Latn-BA"/>
        </w:rPr>
        <w:t>u ukazuje na važnosti u koordina</w:t>
      </w:r>
      <w:r w:rsidRPr="00F93729">
        <w:rPr>
          <w:lang w:val="bs-Latn-BA"/>
        </w:rPr>
        <w:t>ciji procesa između Univerziteta i njegovih organizacionih jedinica, kao i na utvrđenu zakonsku obavezu s</w:t>
      </w:r>
      <w:r w:rsidR="00471EE1" w:rsidRPr="00F93729">
        <w:rPr>
          <w:lang w:val="bs-Latn-BA"/>
        </w:rPr>
        <w:t>ekretara organizacione jedinice</w:t>
      </w:r>
      <w:r w:rsidRPr="00F93729">
        <w:rPr>
          <w:lang w:val="bs-Latn-BA"/>
        </w:rPr>
        <w:t xml:space="preserve"> da prije donošenja odnosno usvajanja opći</w:t>
      </w:r>
      <w:r w:rsidR="00471EE1" w:rsidRPr="00F93729">
        <w:rPr>
          <w:lang w:val="bs-Latn-BA"/>
        </w:rPr>
        <w:t>h i pojedinačnih akata od</w:t>
      </w:r>
      <w:r w:rsidRPr="00F93729">
        <w:rPr>
          <w:lang w:val="bs-Latn-BA"/>
        </w:rPr>
        <w:t xml:space="preserve"> tijela organizacione jed</w:t>
      </w:r>
      <w:r w:rsidR="00471EE1" w:rsidRPr="00F93729">
        <w:rPr>
          <w:lang w:val="bs-Latn-BA"/>
        </w:rPr>
        <w:t>i</w:t>
      </w:r>
      <w:r w:rsidRPr="00F93729">
        <w:rPr>
          <w:lang w:val="bs-Latn-BA"/>
        </w:rPr>
        <w:t xml:space="preserve">nice (dekana/direktora, vijeća i drugih stručnih i savjetodavnih tijela </w:t>
      </w:r>
      <w:r w:rsidRPr="00F93729">
        <w:rPr>
          <w:lang w:val="bs-Latn-BA"/>
        </w:rPr>
        <w:lastRenderedPageBreak/>
        <w:t>čije se osnivanje, sastav i nadležnost utvrđuje s</w:t>
      </w:r>
      <w:r w:rsidR="00471EE1" w:rsidRPr="00F93729">
        <w:rPr>
          <w:lang w:val="bs-Latn-BA"/>
        </w:rPr>
        <w:t>tatutom ili drugim općim aktom)</w:t>
      </w:r>
      <w:r w:rsidRPr="00F93729">
        <w:rPr>
          <w:lang w:val="bs-Latn-BA"/>
        </w:rPr>
        <w:t xml:space="preserve"> u pisanoj formi daje stručno mišljenje u odnosu na njihovu zakonsku usklađenost. </w:t>
      </w:r>
    </w:p>
    <w:p w:rsidR="00E007A9" w:rsidRPr="00F93729" w:rsidRDefault="00E007A9" w:rsidP="00E007A9">
      <w:pPr>
        <w:jc w:val="both"/>
        <w:rPr>
          <w:b/>
          <w:lang w:val="bs-Latn-BA"/>
        </w:rPr>
      </w:pPr>
    </w:p>
    <w:p w:rsidR="00E007A9" w:rsidRPr="00F93729" w:rsidRDefault="00E007A9" w:rsidP="00E007A9">
      <w:pPr>
        <w:jc w:val="both"/>
        <w:rPr>
          <w:lang w:val="bs-Latn-BA"/>
        </w:rPr>
      </w:pPr>
      <w:r w:rsidRPr="00F93729">
        <w:rPr>
          <w:lang w:val="bs-Latn-BA"/>
        </w:rPr>
        <w:t xml:space="preserve">U vezi </w:t>
      </w:r>
      <w:r w:rsidR="00471EE1" w:rsidRPr="00F93729">
        <w:rPr>
          <w:lang w:val="bs-Latn-BA"/>
        </w:rPr>
        <w:t>sa prijedlogom O</w:t>
      </w:r>
      <w:r w:rsidRPr="00F93729">
        <w:rPr>
          <w:lang w:val="bs-Latn-BA"/>
        </w:rPr>
        <w:t>dluke Vijeća Akademije likovnih umj</w:t>
      </w:r>
      <w:r w:rsidR="00471EE1" w:rsidRPr="00F93729">
        <w:rPr>
          <w:lang w:val="bs-Latn-BA"/>
        </w:rPr>
        <w:t>etnosti Univerziteta u Sarajevu</w:t>
      </w:r>
      <w:r w:rsidRPr="00F93729">
        <w:rPr>
          <w:lang w:val="bs-Latn-BA"/>
        </w:rPr>
        <w:t xml:space="preserve"> broj: 03-915</w:t>
      </w:r>
      <w:r w:rsidR="00471EE1" w:rsidRPr="00F93729">
        <w:rPr>
          <w:lang w:val="bs-Latn-BA"/>
        </w:rPr>
        <w:t>.2.3/18 od 13. 09. 2018. godine</w:t>
      </w:r>
      <w:r w:rsidRPr="00F93729">
        <w:rPr>
          <w:lang w:val="bs-Latn-BA"/>
        </w:rPr>
        <w:t xml:space="preserve"> kojom se predlaže izbor kandidata Tarika Rizvanovića, B</w:t>
      </w:r>
      <w:r w:rsidR="008640DF" w:rsidRPr="00F93729">
        <w:rPr>
          <w:lang w:val="bs-Latn-BA"/>
        </w:rPr>
        <w:t xml:space="preserve">A, u zvanje asistenta </w:t>
      </w:r>
      <w:r w:rsidR="00F86FD6">
        <w:rPr>
          <w:lang w:val="bs-Latn-BA"/>
        </w:rPr>
        <w:t>z</w:t>
      </w:r>
      <w:r w:rsidR="008640DF" w:rsidRPr="00F93729">
        <w:rPr>
          <w:lang w:val="bs-Latn-BA"/>
        </w:rPr>
        <w:t>a oblast</w:t>
      </w:r>
      <w:r w:rsidRPr="00F93729">
        <w:rPr>
          <w:lang w:val="bs-Latn-BA"/>
        </w:rPr>
        <w:t xml:space="preserve"> </w:t>
      </w:r>
      <w:r w:rsidR="00471EE1" w:rsidRPr="00F93729">
        <w:rPr>
          <w:i/>
          <w:lang w:val="bs-Latn-BA"/>
        </w:rPr>
        <w:t>p</w:t>
      </w:r>
      <w:r w:rsidRPr="00F93729">
        <w:rPr>
          <w:i/>
          <w:lang w:val="bs-Latn-BA"/>
        </w:rPr>
        <w:t>rodukt dizajn</w:t>
      </w:r>
      <w:r w:rsidRPr="00F93729">
        <w:rPr>
          <w:lang w:val="bs-Latn-BA"/>
        </w:rPr>
        <w:t xml:space="preserve"> i Izvještaj</w:t>
      </w:r>
      <w:r w:rsidR="00471EE1" w:rsidRPr="00F93729">
        <w:rPr>
          <w:lang w:val="bs-Latn-BA"/>
        </w:rPr>
        <w:t>em</w:t>
      </w:r>
      <w:r w:rsidRPr="00F93729">
        <w:rPr>
          <w:lang w:val="bs-Latn-BA"/>
        </w:rPr>
        <w:t xml:space="preserve"> Komisije za izbor u zvanje asistent</w:t>
      </w:r>
      <w:r w:rsidR="00471EE1" w:rsidRPr="00F93729">
        <w:rPr>
          <w:lang w:val="bs-Latn-BA"/>
        </w:rPr>
        <w:t>a</w:t>
      </w:r>
      <w:r w:rsidR="008640DF" w:rsidRPr="00F93729">
        <w:rPr>
          <w:lang w:val="bs-Latn-BA"/>
        </w:rPr>
        <w:t xml:space="preserve"> </w:t>
      </w:r>
      <w:r w:rsidR="00F86FD6">
        <w:rPr>
          <w:lang w:val="bs-Latn-BA"/>
        </w:rPr>
        <w:t>z</w:t>
      </w:r>
      <w:r w:rsidR="008640DF" w:rsidRPr="00F93729">
        <w:rPr>
          <w:lang w:val="bs-Latn-BA"/>
        </w:rPr>
        <w:t>a oblast</w:t>
      </w:r>
      <w:r w:rsidRPr="00F93729">
        <w:rPr>
          <w:lang w:val="bs-Latn-BA"/>
        </w:rPr>
        <w:t xml:space="preserve"> </w:t>
      </w:r>
      <w:r w:rsidR="00471EE1" w:rsidRPr="00F93729">
        <w:rPr>
          <w:i/>
          <w:lang w:val="bs-Latn-BA"/>
        </w:rPr>
        <w:t>p</w:t>
      </w:r>
      <w:r w:rsidRPr="00F93729">
        <w:rPr>
          <w:i/>
          <w:lang w:val="bs-Latn-BA"/>
        </w:rPr>
        <w:t>rodukt dizajn</w:t>
      </w:r>
      <w:r w:rsidRPr="00F93729">
        <w:rPr>
          <w:lang w:val="bs-Latn-BA"/>
        </w:rPr>
        <w:t xml:space="preserve"> od 07. 09. 2018. godine</w:t>
      </w:r>
      <w:r w:rsidR="00471EE1" w:rsidRPr="00F93729">
        <w:rPr>
          <w:lang w:val="bs-Latn-BA"/>
        </w:rPr>
        <w:t>,</w:t>
      </w:r>
      <w:r w:rsidRPr="00F93729">
        <w:rPr>
          <w:lang w:val="bs-Latn-BA"/>
        </w:rPr>
        <w:t xml:space="preserve"> Senat Univerziteta je donio sljedeće:</w:t>
      </w:r>
    </w:p>
    <w:p w:rsidR="00E007A9" w:rsidRPr="00F93729" w:rsidRDefault="00E007A9" w:rsidP="00E007A9">
      <w:pPr>
        <w:jc w:val="both"/>
        <w:rPr>
          <w:lang w:val="bs-Latn-BA"/>
        </w:rPr>
      </w:pPr>
    </w:p>
    <w:p w:rsidR="00E007A9" w:rsidRPr="00F93729" w:rsidRDefault="00E007A9" w:rsidP="00E007A9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Z A K LJ U Č K E</w:t>
      </w:r>
    </w:p>
    <w:p w:rsidR="00E007A9" w:rsidRPr="00F93729" w:rsidRDefault="00E007A9" w:rsidP="00E007A9">
      <w:pPr>
        <w:jc w:val="both"/>
        <w:rPr>
          <w:lang w:val="bs-Latn-BA"/>
        </w:rPr>
      </w:pPr>
    </w:p>
    <w:p w:rsidR="00E007A9" w:rsidRPr="00F93729" w:rsidRDefault="00E007A9" w:rsidP="00E007A9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F93729">
        <w:rPr>
          <w:lang w:val="bs-Latn-BA"/>
        </w:rPr>
        <w:t>Odluka Vijeća Akademije likovnih umj</w:t>
      </w:r>
      <w:r w:rsidR="00471EE1" w:rsidRPr="00F93729">
        <w:rPr>
          <w:lang w:val="bs-Latn-BA"/>
        </w:rPr>
        <w:t>etnosti Univerziteta u Sarajevu</w:t>
      </w:r>
      <w:r w:rsidRPr="00F93729">
        <w:rPr>
          <w:lang w:val="bs-Latn-BA"/>
        </w:rPr>
        <w:t xml:space="preserve"> broj: 03-915</w:t>
      </w:r>
      <w:r w:rsidR="00471EE1" w:rsidRPr="00F93729">
        <w:rPr>
          <w:lang w:val="bs-Latn-BA"/>
        </w:rPr>
        <w:t>.2.3/18 od 13. 09. 2018. godine</w:t>
      </w:r>
      <w:r w:rsidRPr="00F93729">
        <w:rPr>
          <w:lang w:val="bs-Latn-BA"/>
        </w:rPr>
        <w:t xml:space="preserve"> kojom se predlaže izbor kandidata Tarika Rizvanovića, B</w:t>
      </w:r>
      <w:r w:rsidR="008640DF" w:rsidRPr="00F93729">
        <w:rPr>
          <w:lang w:val="bs-Latn-BA"/>
        </w:rPr>
        <w:t xml:space="preserve">A, u zvanje asistenta </w:t>
      </w:r>
      <w:r w:rsidR="00F86FD6">
        <w:rPr>
          <w:lang w:val="bs-Latn-BA"/>
        </w:rPr>
        <w:t>z</w:t>
      </w:r>
      <w:r w:rsidR="008640DF" w:rsidRPr="00F93729">
        <w:rPr>
          <w:lang w:val="bs-Latn-BA"/>
        </w:rPr>
        <w:t>a oblast</w:t>
      </w:r>
      <w:r w:rsidRPr="00F93729">
        <w:rPr>
          <w:lang w:val="bs-Latn-BA"/>
        </w:rPr>
        <w:t xml:space="preserve"> </w:t>
      </w:r>
      <w:r w:rsidR="00471EE1" w:rsidRPr="00F93729">
        <w:rPr>
          <w:i/>
          <w:lang w:val="bs-Latn-BA"/>
        </w:rPr>
        <w:t>p</w:t>
      </w:r>
      <w:r w:rsidRPr="00F93729">
        <w:rPr>
          <w:i/>
          <w:lang w:val="bs-Latn-BA"/>
        </w:rPr>
        <w:t>rodukt dizajn</w:t>
      </w:r>
      <w:r w:rsidRPr="00F93729">
        <w:rPr>
          <w:lang w:val="bs-Latn-BA"/>
        </w:rPr>
        <w:t xml:space="preserve"> i Izvještaj Komisije za izbor u zvanje asistent</w:t>
      </w:r>
      <w:r w:rsidR="00471EE1" w:rsidRPr="00F93729">
        <w:rPr>
          <w:lang w:val="bs-Latn-BA"/>
        </w:rPr>
        <w:t>a</w:t>
      </w:r>
      <w:r w:rsidR="008640DF" w:rsidRPr="00F93729">
        <w:rPr>
          <w:lang w:val="bs-Latn-BA"/>
        </w:rPr>
        <w:t xml:space="preserve"> </w:t>
      </w:r>
      <w:r w:rsidR="00F86FD6">
        <w:rPr>
          <w:lang w:val="bs-Latn-BA"/>
        </w:rPr>
        <w:t>z</w:t>
      </w:r>
      <w:r w:rsidR="008640DF" w:rsidRPr="00F93729">
        <w:rPr>
          <w:lang w:val="bs-Latn-BA"/>
        </w:rPr>
        <w:t>a oblast</w:t>
      </w:r>
      <w:r w:rsidRPr="00F93729">
        <w:rPr>
          <w:lang w:val="bs-Latn-BA"/>
        </w:rPr>
        <w:t xml:space="preserve"> </w:t>
      </w:r>
      <w:r w:rsidR="00471EE1" w:rsidRPr="00F93729">
        <w:rPr>
          <w:i/>
          <w:lang w:val="bs-Latn-BA"/>
        </w:rPr>
        <w:t>p</w:t>
      </w:r>
      <w:r w:rsidRPr="00F93729">
        <w:rPr>
          <w:i/>
          <w:lang w:val="bs-Latn-BA"/>
        </w:rPr>
        <w:t>rodukt dizajn</w:t>
      </w:r>
      <w:r w:rsidR="00471EE1" w:rsidRPr="00F93729">
        <w:rPr>
          <w:lang w:val="bs-Latn-BA"/>
        </w:rPr>
        <w:t xml:space="preserve"> od 07. 09. 2018. godine</w:t>
      </w:r>
      <w:r w:rsidRPr="00F93729">
        <w:rPr>
          <w:lang w:val="bs-Latn-BA"/>
        </w:rPr>
        <w:t xml:space="preserve"> vraćaju </w:t>
      </w:r>
      <w:r w:rsidR="00471EE1" w:rsidRPr="00F93729">
        <w:rPr>
          <w:lang w:val="bs-Latn-BA"/>
        </w:rPr>
        <w:t xml:space="preserve">se </w:t>
      </w:r>
      <w:r w:rsidRPr="00F93729">
        <w:rPr>
          <w:lang w:val="bs-Latn-BA"/>
        </w:rPr>
        <w:t>Vijeću Akademije likovnih umjetnosti Univerziteta u Sarajevu na ponovno razmatranje.</w:t>
      </w:r>
    </w:p>
    <w:p w:rsidR="00E007A9" w:rsidRPr="00F93729" w:rsidRDefault="00E007A9" w:rsidP="00E007A9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F93729">
        <w:rPr>
          <w:lang w:val="bs-Latn-BA"/>
        </w:rPr>
        <w:t>Senat Univerziteta u Sarajevu konstatira da u postupku izbo</w:t>
      </w:r>
      <w:r w:rsidR="008640DF" w:rsidRPr="00F93729">
        <w:rPr>
          <w:lang w:val="bs-Latn-BA"/>
        </w:rPr>
        <w:t xml:space="preserve">ra u zvanje asistenta </w:t>
      </w:r>
      <w:r w:rsidR="00F86FD6">
        <w:rPr>
          <w:lang w:val="bs-Latn-BA"/>
        </w:rPr>
        <w:t>z</w:t>
      </w:r>
      <w:r w:rsidR="008640DF" w:rsidRPr="00F93729">
        <w:rPr>
          <w:lang w:val="bs-Latn-BA"/>
        </w:rPr>
        <w:t>a oblast</w:t>
      </w:r>
      <w:r w:rsidRPr="00F93729">
        <w:rPr>
          <w:lang w:val="bs-Latn-BA"/>
        </w:rPr>
        <w:t xml:space="preserve"> </w:t>
      </w:r>
      <w:r w:rsidR="00471EE1" w:rsidRPr="00F93729">
        <w:rPr>
          <w:i/>
          <w:lang w:val="bs-Latn-BA"/>
        </w:rPr>
        <w:t>p</w:t>
      </w:r>
      <w:r w:rsidRPr="00F93729">
        <w:rPr>
          <w:i/>
          <w:lang w:val="bs-Latn-BA"/>
        </w:rPr>
        <w:t>rodukt dizajn</w:t>
      </w:r>
      <w:r w:rsidRPr="00F93729">
        <w:rPr>
          <w:lang w:val="bs-Latn-BA"/>
        </w:rPr>
        <w:t xml:space="preserve"> na Akademiji likovnih umjetnosti Univerziteta u Sarajevu nisu uzete u obzir sve relevantne činjenice odnosno priznanj</w:t>
      </w:r>
      <w:r w:rsidR="00471EE1" w:rsidRPr="00F93729">
        <w:rPr>
          <w:lang w:val="bs-Latn-BA"/>
        </w:rPr>
        <w:t>a prijavljenih kandidata, poseb</w:t>
      </w:r>
      <w:r w:rsidRPr="00F93729">
        <w:rPr>
          <w:lang w:val="bs-Latn-BA"/>
        </w:rPr>
        <w:t xml:space="preserve">no imajući u vidu da je prijavljeni kandidat Berin Spahić nosilac priznanja </w:t>
      </w:r>
      <w:r w:rsidRPr="00F93729">
        <w:rPr>
          <w:i/>
          <w:lang w:val="bs-Latn-BA"/>
        </w:rPr>
        <w:t>Zlatna značka</w:t>
      </w:r>
      <w:r w:rsidRPr="00F93729">
        <w:rPr>
          <w:lang w:val="bs-Latn-BA"/>
        </w:rPr>
        <w:t xml:space="preserve"> i da se isti ob</w:t>
      </w:r>
      <w:r w:rsidR="00471EE1" w:rsidRPr="00F93729">
        <w:rPr>
          <w:lang w:val="bs-Latn-BA"/>
        </w:rPr>
        <w:t>ratio Univerzitetu u Sarajevu</w:t>
      </w:r>
      <w:r w:rsidRPr="00F93729">
        <w:rPr>
          <w:lang w:val="bs-Latn-BA"/>
        </w:rPr>
        <w:t xml:space="preserve"> navodeći nepravilnosti u postupku izbora u zvanje asistenta i diskriminiranje u pogledu zasnivanja radnog odnosa. </w:t>
      </w:r>
    </w:p>
    <w:p w:rsidR="00E007A9" w:rsidRPr="00F93729" w:rsidRDefault="00E007A9" w:rsidP="00E007A9">
      <w:pPr>
        <w:numPr>
          <w:ilvl w:val="0"/>
          <w:numId w:val="10"/>
        </w:numPr>
        <w:jc w:val="both"/>
        <w:rPr>
          <w:lang w:val="bs-Latn-BA"/>
        </w:rPr>
      </w:pPr>
      <w:r w:rsidRPr="00F93729">
        <w:rPr>
          <w:lang w:val="bs-Latn-BA"/>
        </w:rPr>
        <w:t>Senat Univerziteta u Sarajevu obavezuje Akademiju likovnih umjetnosti da</w:t>
      </w:r>
      <w:r w:rsidR="00471EE1" w:rsidRPr="00F93729">
        <w:rPr>
          <w:lang w:val="bs-Latn-BA"/>
        </w:rPr>
        <w:t>,</w:t>
      </w:r>
      <w:r w:rsidRPr="00F93729">
        <w:rPr>
          <w:lang w:val="bs-Latn-BA"/>
        </w:rPr>
        <w:t xml:space="preserve"> u skladu sa članom 109. Zakona o visokom obrazovanju („Službene novine Kantona Sarajevo“, broj: 33/17)</w:t>
      </w:r>
      <w:r w:rsidR="00471EE1" w:rsidRPr="00F93729">
        <w:rPr>
          <w:lang w:val="bs-Latn-BA"/>
        </w:rPr>
        <w:t>,</w:t>
      </w:r>
      <w:r w:rsidRPr="00F93729">
        <w:rPr>
          <w:lang w:val="bs-Latn-BA"/>
        </w:rPr>
        <w:t xml:space="preserve"> od Komisije za izbor </w:t>
      </w:r>
      <w:r w:rsidR="00471EE1" w:rsidRPr="00F93729">
        <w:rPr>
          <w:lang w:val="bs-Latn-BA"/>
        </w:rPr>
        <w:t xml:space="preserve">zatraži </w:t>
      </w:r>
      <w:r w:rsidRPr="00F93729">
        <w:rPr>
          <w:lang w:val="bs-Latn-BA"/>
        </w:rPr>
        <w:t>dopunu izvještaja ili dodatna pojašnjenja u vezi sa istim.</w:t>
      </w:r>
    </w:p>
    <w:p w:rsidR="00E007A9" w:rsidRPr="00F93729" w:rsidRDefault="00E007A9" w:rsidP="0053320B">
      <w:pPr>
        <w:numPr>
          <w:ilvl w:val="0"/>
          <w:numId w:val="10"/>
        </w:numPr>
        <w:jc w:val="both"/>
        <w:rPr>
          <w:lang w:val="bs-Latn-BA"/>
        </w:rPr>
      </w:pPr>
      <w:r w:rsidRPr="00F93729">
        <w:rPr>
          <w:lang w:val="bs-Latn-BA"/>
        </w:rPr>
        <w:t>Senat U</w:t>
      </w:r>
      <w:r w:rsidR="00471EE1" w:rsidRPr="00F93729">
        <w:rPr>
          <w:lang w:val="bs-Latn-BA"/>
        </w:rPr>
        <w:t>niverziteta u Sarajevu naznačuje</w:t>
      </w:r>
      <w:r w:rsidRPr="00F93729">
        <w:rPr>
          <w:lang w:val="bs-Latn-BA"/>
        </w:rPr>
        <w:t xml:space="preserve"> da vijeća organizacionih jed</w:t>
      </w:r>
      <w:r w:rsidR="00471EE1" w:rsidRPr="00F93729">
        <w:rPr>
          <w:lang w:val="bs-Latn-BA"/>
        </w:rPr>
        <w:t>i</w:t>
      </w:r>
      <w:r w:rsidRPr="00F93729">
        <w:rPr>
          <w:lang w:val="bs-Latn-BA"/>
        </w:rPr>
        <w:t>nica Univerziteta</w:t>
      </w:r>
      <w:r w:rsidR="00471EE1" w:rsidRPr="00F93729">
        <w:rPr>
          <w:lang w:val="bs-Latn-BA"/>
        </w:rPr>
        <w:t>, sa</w:t>
      </w:r>
      <w:r w:rsidRPr="00F93729">
        <w:rPr>
          <w:lang w:val="bs-Latn-BA"/>
        </w:rPr>
        <w:t>glasno Zakonu</w:t>
      </w:r>
      <w:r w:rsidR="00471EE1" w:rsidRPr="00F93729">
        <w:rPr>
          <w:lang w:val="bs-Latn-BA"/>
        </w:rPr>
        <w:t>,</w:t>
      </w:r>
      <w:r w:rsidRPr="00F93729">
        <w:rPr>
          <w:lang w:val="bs-Latn-BA"/>
        </w:rPr>
        <w:t xml:space="preserve"> ne vrše izbor u akademska zvanja, kako je to naznačeno u Odluci Vijeća Akademije likovnih umjetnosti Univerziteta u Sarajevu iz tačke 1. ovih zaključaka, nego isključivo utvrđuju prijedlo</w:t>
      </w:r>
      <w:r w:rsidR="00471EE1" w:rsidRPr="00F93729">
        <w:rPr>
          <w:lang w:val="bs-Latn-BA"/>
        </w:rPr>
        <w:t>g odluke o izboru u akademska z</w:t>
      </w:r>
      <w:r w:rsidRPr="00F93729">
        <w:rPr>
          <w:lang w:val="bs-Latn-BA"/>
        </w:rPr>
        <w:t xml:space="preserve">vanja, odnosno Senatu </w:t>
      </w:r>
      <w:r w:rsidR="00471EE1" w:rsidRPr="00F93729">
        <w:rPr>
          <w:lang w:val="bs-Latn-BA"/>
        </w:rPr>
        <w:t>Univerziteta</w:t>
      </w:r>
      <w:r w:rsidR="00471EE1" w:rsidRPr="00F93729">
        <w:rPr>
          <w:b/>
          <w:i/>
          <w:lang w:val="bs-Latn-BA"/>
        </w:rPr>
        <w:t xml:space="preserve"> predlažu</w:t>
      </w:r>
      <w:r w:rsidR="00471EE1" w:rsidRPr="00F93729">
        <w:rPr>
          <w:lang w:val="bs-Latn-BA"/>
        </w:rPr>
        <w:t xml:space="preserve"> </w:t>
      </w:r>
      <w:r w:rsidRPr="00F93729">
        <w:rPr>
          <w:lang w:val="bs-Latn-BA"/>
        </w:rPr>
        <w:t>izbor u akademska zvanja. S tim u vezi</w:t>
      </w:r>
      <w:r w:rsidR="00471EE1" w:rsidRPr="00F93729">
        <w:rPr>
          <w:lang w:val="bs-Latn-BA"/>
        </w:rPr>
        <w:t>,</w:t>
      </w:r>
      <w:r w:rsidRPr="00F93729">
        <w:rPr>
          <w:lang w:val="bs-Latn-BA"/>
        </w:rPr>
        <w:t xml:space="preserve"> Senat Univerzit</w:t>
      </w:r>
      <w:r w:rsidR="00471EE1" w:rsidRPr="00F93729">
        <w:rPr>
          <w:lang w:val="bs-Latn-BA"/>
        </w:rPr>
        <w:t>eta ukazuje na važnosti u koordina</w:t>
      </w:r>
      <w:r w:rsidRPr="00F93729">
        <w:rPr>
          <w:lang w:val="bs-Latn-BA"/>
        </w:rPr>
        <w:t>ciji procesa između Univerziteta i njegovih organizacionih jedinica, kao i na utvrđenu zakonsku obavezu s</w:t>
      </w:r>
      <w:r w:rsidR="00471EE1" w:rsidRPr="00F93729">
        <w:rPr>
          <w:lang w:val="bs-Latn-BA"/>
        </w:rPr>
        <w:t>ekretara organizacione jedinice</w:t>
      </w:r>
      <w:r w:rsidRPr="00F93729">
        <w:rPr>
          <w:lang w:val="bs-Latn-BA"/>
        </w:rPr>
        <w:t xml:space="preserve"> da prije donošenja odnosno usvajanja opći</w:t>
      </w:r>
      <w:r w:rsidR="00471EE1" w:rsidRPr="00F93729">
        <w:rPr>
          <w:lang w:val="bs-Latn-BA"/>
        </w:rPr>
        <w:t>h i pojedinačnih akata od</w:t>
      </w:r>
      <w:r w:rsidRPr="00F93729">
        <w:rPr>
          <w:lang w:val="bs-Latn-BA"/>
        </w:rPr>
        <w:t xml:space="preserve"> tijela organizacione jed</w:t>
      </w:r>
      <w:r w:rsidR="00471EE1" w:rsidRPr="00F93729">
        <w:rPr>
          <w:lang w:val="bs-Latn-BA"/>
        </w:rPr>
        <w:t>i</w:t>
      </w:r>
      <w:r w:rsidRPr="00F93729">
        <w:rPr>
          <w:lang w:val="bs-Latn-BA"/>
        </w:rPr>
        <w:t>nice (dekana/direktora, vijeća i drugih stručnih i savjetodavnih tijela čije se osnivanje, sastav i nadležnost utvrđuje s</w:t>
      </w:r>
      <w:r w:rsidR="00471EE1" w:rsidRPr="00F93729">
        <w:rPr>
          <w:lang w:val="bs-Latn-BA"/>
        </w:rPr>
        <w:t>tatutom ili drugim općim aktom)</w:t>
      </w:r>
      <w:r w:rsidRPr="00F93729">
        <w:rPr>
          <w:lang w:val="bs-Latn-BA"/>
        </w:rPr>
        <w:t xml:space="preserve"> u pisanoj formi daje stručno mišljenje u odnosu na njihovu zakonsku usklađenost. </w:t>
      </w:r>
    </w:p>
    <w:p w:rsidR="00E007A9" w:rsidRPr="00F93729" w:rsidRDefault="00E007A9" w:rsidP="006F4DAA">
      <w:pPr>
        <w:jc w:val="both"/>
        <w:rPr>
          <w:lang w:val="bs-Latn-BA"/>
        </w:rPr>
      </w:pPr>
    </w:p>
    <w:p w:rsidR="00437837" w:rsidRPr="00F93729" w:rsidRDefault="00437837" w:rsidP="00437837">
      <w:pPr>
        <w:jc w:val="both"/>
        <w:rPr>
          <w:lang w:val="bs-Latn-BA"/>
        </w:rPr>
      </w:pPr>
      <w:r w:rsidRPr="00F93729">
        <w:rPr>
          <w:lang w:val="bs-Latn-BA"/>
        </w:rPr>
        <w:t xml:space="preserve">U vezi </w:t>
      </w:r>
      <w:r w:rsidR="00886ABD" w:rsidRPr="00F93729">
        <w:rPr>
          <w:lang w:val="bs-Latn-BA"/>
        </w:rPr>
        <w:t>sa prijedlogom O</w:t>
      </w:r>
      <w:r w:rsidRPr="00F93729">
        <w:rPr>
          <w:lang w:val="bs-Latn-BA"/>
        </w:rPr>
        <w:t>dluke Vijeća Akademije likovnih umj</w:t>
      </w:r>
      <w:r w:rsidR="00886ABD" w:rsidRPr="00F93729">
        <w:rPr>
          <w:lang w:val="bs-Latn-BA"/>
        </w:rPr>
        <w:t>etnosti Univerziteta u Sarajevu</w:t>
      </w:r>
      <w:r w:rsidRPr="00F93729">
        <w:rPr>
          <w:lang w:val="bs-Latn-BA"/>
        </w:rPr>
        <w:t xml:space="preserve"> broj: 03-942</w:t>
      </w:r>
      <w:r w:rsidR="00886ABD" w:rsidRPr="00F93729">
        <w:rPr>
          <w:lang w:val="bs-Latn-BA"/>
        </w:rPr>
        <w:t>.3.2/18 od 20. 09. 2018. godine</w:t>
      </w:r>
      <w:r w:rsidRPr="00F93729">
        <w:rPr>
          <w:lang w:val="bs-Latn-BA"/>
        </w:rPr>
        <w:t xml:space="preserve"> kojom se predlaže izbor kandidata Nedima Šećeragića, BA, u zvanje as</w:t>
      </w:r>
      <w:r w:rsidR="00886ABD" w:rsidRPr="00F93729">
        <w:rPr>
          <w:lang w:val="bs-Latn-BA"/>
        </w:rPr>
        <w:t xml:space="preserve">istenta </w:t>
      </w:r>
      <w:r w:rsidR="00F86FD6">
        <w:rPr>
          <w:lang w:val="bs-Latn-BA"/>
        </w:rPr>
        <w:t>z</w:t>
      </w:r>
      <w:r w:rsidR="00886ABD" w:rsidRPr="00F93729">
        <w:rPr>
          <w:lang w:val="bs-Latn-BA"/>
        </w:rPr>
        <w:t>a oblast</w:t>
      </w:r>
      <w:r w:rsidRPr="00F93729">
        <w:rPr>
          <w:lang w:val="bs-Latn-BA"/>
        </w:rPr>
        <w:t xml:space="preserve"> </w:t>
      </w:r>
      <w:r w:rsidR="00886ABD" w:rsidRPr="00F93729">
        <w:rPr>
          <w:i/>
          <w:lang w:val="bs-Latn-BA"/>
        </w:rPr>
        <w:t>m</w:t>
      </w:r>
      <w:r w:rsidRPr="00F93729">
        <w:rPr>
          <w:i/>
          <w:lang w:val="bs-Latn-BA"/>
        </w:rPr>
        <w:t>ultimedija</w:t>
      </w:r>
      <w:r w:rsidR="00886ABD" w:rsidRPr="00F93729">
        <w:rPr>
          <w:lang w:val="bs-Latn-BA"/>
        </w:rPr>
        <w:t>,</w:t>
      </w:r>
      <w:r w:rsidRPr="00F93729">
        <w:rPr>
          <w:i/>
          <w:lang w:val="bs-Latn-BA"/>
        </w:rPr>
        <w:t xml:space="preserve"> </w:t>
      </w:r>
      <w:r w:rsidRPr="00F93729">
        <w:rPr>
          <w:lang w:val="bs-Latn-BA"/>
        </w:rPr>
        <w:t>Senat</w:t>
      </w:r>
      <w:r w:rsidR="00886ABD" w:rsidRPr="00F93729">
        <w:rPr>
          <w:lang w:val="bs-Latn-BA"/>
        </w:rPr>
        <w:t xml:space="preserve"> Univerziteta je donio sljedeće</w:t>
      </w:r>
      <w:r w:rsidRPr="00F93729">
        <w:rPr>
          <w:lang w:val="bs-Latn-BA"/>
        </w:rPr>
        <w:t xml:space="preserve"> </w:t>
      </w:r>
    </w:p>
    <w:p w:rsidR="00437837" w:rsidRPr="00F93729" w:rsidRDefault="00437837" w:rsidP="00437837">
      <w:pPr>
        <w:jc w:val="both"/>
        <w:rPr>
          <w:lang w:val="bs-Latn-BA"/>
        </w:rPr>
      </w:pPr>
    </w:p>
    <w:p w:rsidR="00437837" w:rsidRPr="00F93729" w:rsidRDefault="00886ABD" w:rsidP="00437837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Z A K L</w:t>
      </w:r>
      <w:r w:rsidR="00437837" w:rsidRPr="00F93729">
        <w:rPr>
          <w:b/>
          <w:lang w:val="bs-Latn-BA"/>
        </w:rPr>
        <w:t>J U Č K E</w:t>
      </w:r>
    </w:p>
    <w:p w:rsidR="00437837" w:rsidRPr="00F93729" w:rsidRDefault="00437837" w:rsidP="00437837">
      <w:pPr>
        <w:jc w:val="both"/>
        <w:rPr>
          <w:lang w:val="bs-Latn-BA"/>
        </w:rPr>
      </w:pPr>
    </w:p>
    <w:p w:rsidR="00437837" w:rsidRPr="00F93729" w:rsidRDefault="00437837" w:rsidP="0053320B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F93729">
        <w:rPr>
          <w:lang w:val="bs-Latn-BA"/>
        </w:rPr>
        <w:t>Odluka Vijeća Akademije likovnih umj</w:t>
      </w:r>
      <w:r w:rsidR="008640DF" w:rsidRPr="00F93729">
        <w:rPr>
          <w:lang w:val="bs-Latn-BA"/>
        </w:rPr>
        <w:t>etnosti Univerziteta u Sarajevu</w:t>
      </w:r>
      <w:r w:rsidRPr="00F93729">
        <w:rPr>
          <w:lang w:val="bs-Latn-BA"/>
        </w:rPr>
        <w:t xml:space="preserve"> broj: 03-942</w:t>
      </w:r>
      <w:r w:rsidR="008640DF" w:rsidRPr="00F93729">
        <w:rPr>
          <w:lang w:val="bs-Latn-BA"/>
        </w:rPr>
        <w:t>.3.2/18 od 20. 09. 2018. godine</w:t>
      </w:r>
      <w:r w:rsidRPr="00F93729">
        <w:rPr>
          <w:lang w:val="bs-Latn-BA"/>
        </w:rPr>
        <w:t xml:space="preserve"> kojom se predlaže izbor kandidata Nedima Šećeragića, B</w:t>
      </w:r>
      <w:r w:rsidR="008640DF" w:rsidRPr="00F93729">
        <w:rPr>
          <w:lang w:val="bs-Latn-BA"/>
        </w:rPr>
        <w:t xml:space="preserve">A, u zvanje asistenta </w:t>
      </w:r>
      <w:r w:rsidR="00F86FD6">
        <w:rPr>
          <w:lang w:val="bs-Latn-BA"/>
        </w:rPr>
        <w:t>z</w:t>
      </w:r>
      <w:r w:rsidR="008640DF" w:rsidRPr="00F93729">
        <w:rPr>
          <w:lang w:val="bs-Latn-BA"/>
        </w:rPr>
        <w:t>a oblast</w:t>
      </w:r>
      <w:r w:rsidRPr="00F93729">
        <w:rPr>
          <w:lang w:val="bs-Latn-BA"/>
        </w:rPr>
        <w:t xml:space="preserve"> </w:t>
      </w:r>
      <w:r w:rsidR="008640DF" w:rsidRPr="00F93729">
        <w:rPr>
          <w:i/>
          <w:lang w:val="bs-Latn-BA"/>
        </w:rPr>
        <w:t>m</w:t>
      </w:r>
      <w:r w:rsidRPr="00F93729">
        <w:rPr>
          <w:i/>
          <w:lang w:val="bs-Latn-BA"/>
        </w:rPr>
        <w:t>ultimedija</w:t>
      </w:r>
      <w:r w:rsidRPr="00F93729">
        <w:rPr>
          <w:lang w:val="bs-Latn-BA"/>
        </w:rPr>
        <w:t xml:space="preserve"> vraća </w:t>
      </w:r>
      <w:r w:rsidR="008640DF" w:rsidRPr="00F93729">
        <w:rPr>
          <w:lang w:val="bs-Latn-BA"/>
        </w:rPr>
        <w:t xml:space="preserve">se </w:t>
      </w:r>
      <w:r w:rsidRPr="00F93729">
        <w:rPr>
          <w:lang w:val="bs-Latn-BA"/>
        </w:rPr>
        <w:t>Vijeću Akademije likovnih umjetnosti Univerziteta u Sarajevu na ponovno razmatranje.</w:t>
      </w:r>
    </w:p>
    <w:p w:rsidR="00437837" w:rsidRPr="00F93729" w:rsidRDefault="00437837" w:rsidP="00437837">
      <w:pPr>
        <w:jc w:val="both"/>
        <w:rPr>
          <w:lang w:val="bs-Latn-BA"/>
        </w:rPr>
      </w:pPr>
    </w:p>
    <w:p w:rsidR="00437837" w:rsidRPr="00F93729" w:rsidRDefault="00437837" w:rsidP="0053320B">
      <w:pPr>
        <w:numPr>
          <w:ilvl w:val="0"/>
          <w:numId w:val="11"/>
        </w:numPr>
        <w:jc w:val="both"/>
        <w:rPr>
          <w:lang w:val="bs-Latn-BA"/>
        </w:rPr>
      </w:pPr>
      <w:r w:rsidRPr="00F93729">
        <w:rPr>
          <w:lang w:val="bs-Latn-BA"/>
        </w:rPr>
        <w:lastRenderedPageBreak/>
        <w:t>Imajući u vidu da iz Izvještaja Komisi</w:t>
      </w:r>
      <w:r w:rsidR="008640DF" w:rsidRPr="00F93729">
        <w:rPr>
          <w:lang w:val="bs-Latn-BA"/>
        </w:rPr>
        <w:t xml:space="preserve">je za izbor asistenta </w:t>
      </w:r>
      <w:r w:rsidR="00F86FD6">
        <w:rPr>
          <w:lang w:val="bs-Latn-BA"/>
        </w:rPr>
        <w:t>z</w:t>
      </w:r>
      <w:r w:rsidR="008640DF" w:rsidRPr="00F93729">
        <w:rPr>
          <w:lang w:val="bs-Latn-BA"/>
        </w:rPr>
        <w:t>a oblast</w:t>
      </w:r>
      <w:r w:rsidRPr="00F93729">
        <w:rPr>
          <w:lang w:val="bs-Latn-BA"/>
        </w:rPr>
        <w:t xml:space="preserve"> </w:t>
      </w:r>
      <w:r w:rsidR="008640DF" w:rsidRPr="00F93729">
        <w:rPr>
          <w:i/>
          <w:lang w:val="bs-Latn-BA"/>
        </w:rPr>
        <w:t>m</w:t>
      </w:r>
      <w:r w:rsidRPr="00F93729">
        <w:rPr>
          <w:i/>
          <w:lang w:val="bs-Latn-BA"/>
        </w:rPr>
        <w:t>ultimedija</w:t>
      </w:r>
      <w:r w:rsidR="008640DF" w:rsidRPr="00F93729">
        <w:rPr>
          <w:lang w:val="bs-Latn-BA"/>
        </w:rPr>
        <w:t xml:space="preserve"> proiz</w:t>
      </w:r>
      <w:r w:rsidRPr="00F93729">
        <w:rPr>
          <w:lang w:val="bs-Latn-BA"/>
        </w:rPr>
        <w:t xml:space="preserve">lazi da su se na objavljeni </w:t>
      </w:r>
      <w:r w:rsidR="008640DF" w:rsidRPr="00F93729">
        <w:rPr>
          <w:lang w:val="bs-Latn-BA"/>
        </w:rPr>
        <w:t>Konkurs od 06. 07. 2018. godine prijavila četiri kandidata čiji je prosjek ocjena viši</w:t>
      </w:r>
      <w:r w:rsidRPr="00F93729">
        <w:rPr>
          <w:lang w:val="bs-Latn-BA"/>
        </w:rPr>
        <w:t xml:space="preserve"> od prosjeka ocjena kandidata koji je predložen</w:t>
      </w:r>
      <w:r w:rsidR="008640DF" w:rsidRPr="00F93729">
        <w:rPr>
          <w:lang w:val="bs-Latn-BA"/>
        </w:rPr>
        <w:t>, Senat Univerziteta u Sarajevu</w:t>
      </w:r>
      <w:r w:rsidRPr="00F93729">
        <w:rPr>
          <w:lang w:val="bs-Latn-BA"/>
        </w:rPr>
        <w:t xml:space="preserve"> konstatira da je potrebno dodatno obrazložiti utvrđeni prijedlog za izbor.</w:t>
      </w:r>
    </w:p>
    <w:p w:rsidR="00437837" w:rsidRPr="00F93729" w:rsidRDefault="00437837" w:rsidP="00437837">
      <w:pPr>
        <w:jc w:val="both"/>
        <w:rPr>
          <w:lang w:val="bs-Latn-BA"/>
        </w:rPr>
      </w:pPr>
    </w:p>
    <w:p w:rsidR="006E0589" w:rsidRPr="00F93729" w:rsidRDefault="00437837" w:rsidP="006F4DAA">
      <w:pPr>
        <w:jc w:val="both"/>
        <w:rPr>
          <w:lang w:val="bs-Latn-BA"/>
        </w:rPr>
      </w:pPr>
      <w:r w:rsidRPr="00F93729">
        <w:rPr>
          <w:lang w:val="bs-Latn-BA"/>
        </w:rPr>
        <w:t xml:space="preserve">U vezi </w:t>
      </w:r>
      <w:r w:rsidR="008640DF" w:rsidRPr="00F93729">
        <w:rPr>
          <w:lang w:val="bs-Latn-BA"/>
        </w:rPr>
        <w:t xml:space="preserve">sa </w:t>
      </w:r>
      <w:r w:rsidRPr="00F93729">
        <w:rPr>
          <w:lang w:val="bs-Latn-BA"/>
        </w:rPr>
        <w:t>p</w:t>
      </w:r>
      <w:r w:rsidR="008640DF" w:rsidRPr="00F93729">
        <w:rPr>
          <w:lang w:val="bs-Latn-BA"/>
        </w:rPr>
        <w:t>rijedlogom O</w:t>
      </w:r>
      <w:r w:rsidRPr="00F93729">
        <w:rPr>
          <w:lang w:val="bs-Latn-BA"/>
        </w:rPr>
        <w:t>dluke o neizboru prof.</w:t>
      </w:r>
      <w:r w:rsidR="006E0589" w:rsidRPr="00F93729">
        <w:rPr>
          <w:lang w:val="bs-Latn-BA"/>
        </w:rPr>
        <w:t xml:space="preserve"> dr. Almire Hadžović-</w:t>
      </w:r>
      <w:r w:rsidRPr="00F93729">
        <w:rPr>
          <w:lang w:val="bs-Latn-BA"/>
        </w:rPr>
        <w:t xml:space="preserve">Džuvo u zvanje </w:t>
      </w:r>
      <w:r w:rsidRPr="00F93729">
        <w:rPr>
          <w:bCs/>
          <w:lang w:val="bs-Latn-BA"/>
        </w:rPr>
        <w:t xml:space="preserve">redovnog profesora </w:t>
      </w:r>
      <w:r w:rsidRPr="00F93729">
        <w:rPr>
          <w:lang w:val="bs-Latn-BA"/>
        </w:rPr>
        <w:t xml:space="preserve">za oblast </w:t>
      </w:r>
      <w:r w:rsidRPr="00F93729">
        <w:rPr>
          <w:i/>
          <w:lang w:val="bs-Latn-BA"/>
        </w:rPr>
        <w:t>fiziologija čovjeka</w:t>
      </w:r>
      <w:r w:rsidR="008640DF" w:rsidRPr="00F93729">
        <w:rPr>
          <w:lang w:val="bs-Latn-BA"/>
        </w:rPr>
        <w:t xml:space="preserve">, </w:t>
      </w:r>
      <w:r w:rsidRPr="00F93729">
        <w:rPr>
          <w:lang w:val="bs-Latn-BA"/>
        </w:rPr>
        <w:t>provedena je rasprava</w:t>
      </w:r>
      <w:r w:rsidR="0022632F" w:rsidRPr="00F93729">
        <w:rPr>
          <w:lang w:val="bs-Latn-BA"/>
        </w:rPr>
        <w:t xml:space="preserve"> </w:t>
      </w:r>
      <w:r w:rsidRPr="00F93729">
        <w:rPr>
          <w:lang w:val="bs-Latn-BA"/>
        </w:rPr>
        <w:t>u kojoj su učestvovali prof.</w:t>
      </w:r>
      <w:r w:rsidR="006E0589" w:rsidRPr="00F93729">
        <w:rPr>
          <w:lang w:val="bs-Latn-BA"/>
        </w:rPr>
        <w:t xml:space="preserve"> </w:t>
      </w:r>
      <w:r w:rsidRPr="00F93729">
        <w:rPr>
          <w:lang w:val="bs-Latn-BA"/>
        </w:rPr>
        <w:t>dr. Rifat Škrijelj, prof.</w:t>
      </w:r>
      <w:r w:rsidR="006E0589" w:rsidRPr="00F93729">
        <w:rPr>
          <w:lang w:val="bs-Latn-BA"/>
        </w:rPr>
        <w:t xml:space="preserve"> </w:t>
      </w:r>
      <w:r w:rsidRPr="00F93729">
        <w:rPr>
          <w:lang w:val="bs-Latn-BA"/>
        </w:rPr>
        <w:t>dr. Semra Čavaljuga, prof.</w:t>
      </w:r>
      <w:r w:rsidR="006E0589" w:rsidRPr="00F93729">
        <w:rPr>
          <w:lang w:val="bs-Latn-BA"/>
        </w:rPr>
        <w:t xml:space="preserve"> </w:t>
      </w:r>
      <w:r w:rsidRPr="00F93729">
        <w:rPr>
          <w:lang w:val="bs-Latn-BA"/>
        </w:rPr>
        <w:t>dr. Muhamed Ajanović, prof.</w:t>
      </w:r>
      <w:r w:rsidR="006E0589" w:rsidRPr="00F93729">
        <w:rPr>
          <w:lang w:val="bs-Latn-BA"/>
        </w:rPr>
        <w:t xml:space="preserve"> </w:t>
      </w:r>
      <w:r w:rsidRPr="00F93729">
        <w:rPr>
          <w:lang w:val="bs-Latn-BA"/>
        </w:rPr>
        <w:t>dr. Izet Bijelonja, prof.</w:t>
      </w:r>
      <w:r w:rsidR="006E0589" w:rsidRPr="00F93729">
        <w:rPr>
          <w:lang w:val="bs-Latn-BA"/>
        </w:rPr>
        <w:t xml:space="preserve"> </w:t>
      </w:r>
      <w:r w:rsidRPr="00F93729">
        <w:rPr>
          <w:lang w:val="bs-Latn-BA"/>
        </w:rPr>
        <w:t>dr. Nedžad Korajlić i prof.</w:t>
      </w:r>
      <w:r w:rsidR="006E0589" w:rsidRPr="00F93729">
        <w:rPr>
          <w:lang w:val="bs-Latn-BA"/>
        </w:rPr>
        <w:t xml:space="preserve"> dr. </w:t>
      </w:r>
      <w:r w:rsidRPr="00F93729">
        <w:rPr>
          <w:lang w:val="bs-Latn-BA"/>
        </w:rPr>
        <w:t>Šaćir Filandra</w:t>
      </w:r>
      <w:r w:rsidR="0022632F" w:rsidRPr="00F93729">
        <w:rPr>
          <w:lang w:val="bs-Latn-BA"/>
        </w:rPr>
        <w:t>.</w:t>
      </w:r>
      <w:r w:rsidR="00D26A77" w:rsidRPr="00F93729">
        <w:rPr>
          <w:lang w:val="bs-Latn-BA"/>
        </w:rPr>
        <w:t xml:space="preserve"> </w:t>
      </w:r>
    </w:p>
    <w:p w:rsidR="00437837" w:rsidRPr="00F93729" w:rsidRDefault="00D26A77" w:rsidP="006F4DAA">
      <w:pPr>
        <w:jc w:val="both"/>
        <w:rPr>
          <w:lang w:val="bs-Latn-BA"/>
        </w:rPr>
      </w:pPr>
      <w:r w:rsidRPr="00F93729">
        <w:rPr>
          <w:lang w:val="bs-Latn-BA"/>
        </w:rPr>
        <w:t>Nakon provedene rasprave Senat Univerziteta je konstatirao sljedeće:</w:t>
      </w:r>
    </w:p>
    <w:p w:rsidR="00D26A77" w:rsidRPr="00F93729" w:rsidRDefault="00D26A77" w:rsidP="006F4DAA">
      <w:pPr>
        <w:jc w:val="both"/>
        <w:rPr>
          <w:lang w:val="bs-Latn-BA"/>
        </w:rPr>
      </w:pPr>
    </w:p>
    <w:p w:rsidR="00D26A77" w:rsidRPr="00F93729" w:rsidRDefault="008640DF" w:rsidP="00D26A77">
      <w:pPr>
        <w:jc w:val="both"/>
        <w:rPr>
          <w:iCs/>
          <w:lang w:val="bs-Latn-BA"/>
        </w:rPr>
      </w:pPr>
      <w:r w:rsidRPr="00F93729">
        <w:rPr>
          <w:iCs/>
          <w:lang w:val="bs-Latn-BA"/>
        </w:rPr>
        <w:t>Sa</w:t>
      </w:r>
      <w:r w:rsidR="00D26A77" w:rsidRPr="00F93729">
        <w:rPr>
          <w:iCs/>
          <w:lang w:val="bs-Latn-BA"/>
        </w:rPr>
        <w:t xml:space="preserve">glasno utvrđenom postupku u slučaju kada vijeće organizacione jedinice Univerziteta ne utvrdi pozitivan prijedlog odluke o izboru akademskog osoblja, odluka se dostavlja Senatu na odlučivanje.  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D26A77" w:rsidP="00D26A77">
      <w:pPr>
        <w:jc w:val="both"/>
        <w:rPr>
          <w:iCs/>
          <w:lang w:val="bs-Latn-BA"/>
        </w:rPr>
      </w:pPr>
      <w:r w:rsidRPr="00F93729">
        <w:rPr>
          <w:iCs/>
          <w:lang w:val="bs-Latn-BA"/>
        </w:rPr>
        <w:t>S tim u vezi, Senat Univerziteta u Sarajevu je</w:t>
      </w:r>
      <w:r w:rsidR="008640DF" w:rsidRPr="00F93729">
        <w:rPr>
          <w:iCs/>
          <w:lang w:val="bs-Latn-BA"/>
        </w:rPr>
        <w:t>,</w:t>
      </w:r>
      <w:r w:rsidRPr="00F93729">
        <w:rPr>
          <w:iCs/>
          <w:lang w:val="bs-Latn-BA"/>
        </w:rPr>
        <w:t xml:space="preserve"> na osnovu dostavljene dokumentacije u pogledu predmetnog postupka izbora u akademsko zvanje redovnog profesora na Medicinskom fakultetu Univerziteta u Sarajevu, činjenice rezimirao na sljedeći način:</w:t>
      </w:r>
      <w:r w:rsidRPr="00F93729">
        <w:rPr>
          <w:i/>
          <w:iCs/>
          <w:lang w:val="bs-Latn-BA"/>
        </w:rPr>
        <w:t xml:space="preserve">   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D26A77" w:rsidP="00D26A77">
      <w:pPr>
        <w:jc w:val="both"/>
        <w:rPr>
          <w:bCs/>
          <w:iCs/>
          <w:lang w:val="bs-Latn-BA"/>
        </w:rPr>
      </w:pPr>
      <w:r w:rsidRPr="00F93729">
        <w:rPr>
          <w:iCs/>
          <w:lang w:val="bs-Latn-BA"/>
        </w:rPr>
        <w:t>Kandidat</w:t>
      </w:r>
      <w:r w:rsidR="008640DF" w:rsidRPr="00F93729">
        <w:rPr>
          <w:iCs/>
          <w:lang w:val="bs-Latn-BA"/>
        </w:rPr>
        <w:t>kinja dr. Almira Hadžović-Džuvo</w:t>
      </w:r>
      <w:r w:rsidRPr="00F93729">
        <w:rPr>
          <w:iCs/>
          <w:lang w:val="bs-Latn-BA"/>
        </w:rPr>
        <w:t xml:space="preserve"> prijavila</w:t>
      </w:r>
      <w:r w:rsidR="008640DF" w:rsidRPr="00F93729">
        <w:rPr>
          <w:iCs/>
          <w:lang w:val="bs-Latn-BA"/>
        </w:rPr>
        <w:t xml:space="preserve"> se</w:t>
      </w:r>
      <w:r w:rsidRPr="00F93729">
        <w:rPr>
          <w:iCs/>
          <w:lang w:val="bs-Latn-BA"/>
        </w:rPr>
        <w:t xml:space="preserve"> na raspisani</w:t>
      </w:r>
      <w:r w:rsidRPr="00F93729">
        <w:rPr>
          <w:b/>
          <w:i/>
          <w:iCs/>
          <w:lang w:val="bs-Latn-BA"/>
        </w:rPr>
        <w:t xml:space="preserve"> </w:t>
      </w:r>
      <w:r w:rsidR="008640DF" w:rsidRPr="00F93729">
        <w:rPr>
          <w:bCs/>
          <w:iCs/>
          <w:lang w:val="bs-Latn-BA"/>
        </w:rPr>
        <w:t>K</w:t>
      </w:r>
      <w:r w:rsidRPr="00F93729">
        <w:rPr>
          <w:bCs/>
          <w:iCs/>
          <w:lang w:val="bs-Latn-BA"/>
        </w:rPr>
        <w:t>onkurs od 30. 05. 2018. godine, koji je objavljen u</w:t>
      </w:r>
      <w:r w:rsidR="008640DF" w:rsidRPr="00F93729">
        <w:rPr>
          <w:bCs/>
          <w:iCs/>
          <w:lang w:val="bs-Latn-BA"/>
        </w:rPr>
        <w:t xml:space="preserve"> dnevnom listu „Oslobođenje“ i v</w:t>
      </w:r>
      <w:r w:rsidRPr="00F93729">
        <w:rPr>
          <w:bCs/>
          <w:iCs/>
          <w:lang w:val="bs-Latn-BA"/>
        </w:rPr>
        <w:t>eb</w:t>
      </w:r>
      <w:r w:rsidR="008640DF" w:rsidRPr="00F93729">
        <w:rPr>
          <w:bCs/>
          <w:iCs/>
          <w:lang w:val="bs-Latn-BA"/>
        </w:rPr>
        <w:t>-</w:t>
      </w:r>
      <w:r w:rsidRPr="00F93729">
        <w:rPr>
          <w:bCs/>
          <w:iCs/>
          <w:lang w:val="bs-Latn-BA"/>
        </w:rPr>
        <w:t>stranici Medicinskog fakulteta U</w:t>
      </w:r>
      <w:r w:rsidR="008640DF" w:rsidRPr="00F93729">
        <w:rPr>
          <w:bCs/>
          <w:iCs/>
          <w:lang w:val="bs-Latn-BA"/>
        </w:rPr>
        <w:t>niverziteta u Sarajevu,</w:t>
      </w:r>
      <w:r w:rsidRPr="00F93729">
        <w:rPr>
          <w:bCs/>
          <w:iCs/>
          <w:lang w:val="bs-Latn-BA"/>
        </w:rPr>
        <w:t xml:space="preserve"> za naučnu oblast </w:t>
      </w:r>
      <w:r w:rsidRPr="00F93729">
        <w:rPr>
          <w:i/>
          <w:iCs/>
          <w:lang w:val="bs-Latn-BA"/>
        </w:rPr>
        <w:t>fiziologija čovjeka</w:t>
      </w:r>
      <w:r w:rsidRPr="00F93729">
        <w:rPr>
          <w:iCs/>
          <w:lang w:val="bs-Latn-BA"/>
        </w:rPr>
        <w:t>.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D26A77" w:rsidP="00D26A77">
      <w:pPr>
        <w:jc w:val="both"/>
        <w:rPr>
          <w:iCs/>
          <w:lang w:val="bs-Latn-BA"/>
        </w:rPr>
      </w:pPr>
      <w:r w:rsidRPr="00F93729">
        <w:rPr>
          <w:iCs/>
          <w:lang w:val="bs-Latn-BA"/>
        </w:rPr>
        <w:t>Iz dostavljenog Izvještaja Komisije Medicinskog fakulteta Univerziteta u Sarajevu za pripremanje p</w:t>
      </w:r>
      <w:r w:rsidR="008640DF" w:rsidRPr="00F93729">
        <w:rPr>
          <w:iCs/>
          <w:lang w:val="bs-Latn-BA"/>
        </w:rPr>
        <w:t>rijedloga za izbor u sva zvanja</w:t>
      </w:r>
      <w:r w:rsidRPr="00F93729">
        <w:rPr>
          <w:iCs/>
          <w:lang w:val="bs-Latn-BA"/>
        </w:rPr>
        <w:t xml:space="preserve"> utvrđeno je da kandidat</w:t>
      </w:r>
      <w:r w:rsidR="008640DF" w:rsidRPr="00F93729">
        <w:rPr>
          <w:iCs/>
          <w:lang w:val="bs-Latn-BA"/>
        </w:rPr>
        <w:t>kinja</w:t>
      </w:r>
      <w:r w:rsidRPr="00F93729">
        <w:rPr>
          <w:iCs/>
          <w:lang w:val="bs-Latn-BA"/>
        </w:rPr>
        <w:t xml:space="preserve"> dr. Almira Hadžović-Džuvo ispunjava sv</w:t>
      </w:r>
      <w:r w:rsidR="008640DF" w:rsidRPr="00F93729">
        <w:rPr>
          <w:iCs/>
          <w:lang w:val="bs-Latn-BA"/>
        </w:rPr>
        <w:t>e uvjete</w:t>
      </w:r>
      <w:r w:rsidRPr="00F93729">
        <w:rPr>
          <w:iCs/>
          <w:lang w:val="bs-Latn-BA"/>
        </w:rPr>
        <w:t xml:space="preserve"> za izbor u zvanje redovnog profesora </w:t>
      </w:r>
      <w:r w:rsidR="00F86FD6">
        <w:rPr>
          <w:iCs/>
          <w:lang w:val="bs-Latn-BA"/>
        </w:rPr>
        <w:t>z</w:t>
      </w:r>
      <w:r w:rsidRPr="00F93729">
        <w:rPr>
          <w:iCs/>
          <w:lang w:val="bs-Latn-BA"/>
        </w:rPr>
        <w:t xml:space="preserve">a oblast </w:t>
      </w:r>
      <w:r w:rsidRPr="00F93729">
        <w:rPr>
          <w:i/>
          <w:iCs/>
          <w:lang w:val="bs-Latn-BA"/>
        </w:rPr>
        <w:t>fiziologija čovjeka</w:t>
      </w:r>
      <w:r w:rsidRPr="00F93729">
        <w:rPr>
          <w:iCs/>
          <w:lang w:val="bs-Latn-BA"/>
        </w:rPr>
        <w:t>,</w:t>
      </w:r>
      <w:r w:rsidRPr="00F93729">
        <w:rPr>
          <w:i/>
          <w:iCs/>
          <w:lang w:val="bs-Latn-BA"/>
        </w:rPr>
        <w:t xml:space="preserve"> </w:t>
      </w:r>
      <w:r w:rsidRPr="00F93729">
        <w:rPr>
          <w:iCs/>
          <w:lang w:val="bs-Latn-BA"/>
        </w:rPr>
        <w:t>shodno odredbi člana 96. tačka a)</w:t>
      </w:r>
      <w:r w:rsidR="008640DF" w:rsidRPr="00F93729">
        <w:rPr>
          <w:iCs/>
          <w:lang w:val="bs-Latn-BA"/>
        </w:rPr>
        <w:t xml:space="preserve"> Zakona o visokom obrazovanju („</w:t>
      </w:r>
      <w:r w:rsidRPr="00F93729">
        <w:rPr>
          <w:iCs/>
          <w:lang w:val="bs-Latn-BA"/>
        </w:rPr>
        <w:t>Službene novine K</w:t>
      </w:r>
      <w:r w:rsidR="008640DF" w:rsidRPr="00F93729">
        <w:rPr>
          <w:iCs/>
          <w:lang w:val="bs-Latn-BA"/>
        </w:rPr>
        <w:t xml:space="preserve">antona Sarajevo”, broj: 33/17, </w:t>
      </w:r>
      <w:r w:rsidRPr="00F93729">
        <w:rPr>
          <w:iCs/>
          <w:lang w:val="bs-Latn-BA"/>
        </w:rPr>
        <w:t>u dalj</w:t>
      </w:r>
      <w:r w:rsidR="008640DF" w:rsidRPr="00F93729">
        <w:rPr>
          <w:iCs/>
          <w:lang w:val="bs-Latn-BA"/>
        </w:rPr>
        <w:t>nj</w:t>
      </w:r>
      <w:r w:rsidRPr="00F93729">
        <w:rPr>
          <w:iCs/>
          <w:lang w:val="bs-Latn-BA"/>
        </w:rPr>
        <w:t>em tekstu</w:t>
      </w:r>
      <w:r w:rsidR="008640DF" w:rsidRPr="00F93729">
        <w:rPr>
          <w:iCs/>
          <w:lang w:val="bs-Latn-BA"/>
        </w:rPr>
        <w:t>:</w:t>
      </w:r>
      <w:r w:rsidRPr="00F93729">
        <w:rPr>
          <w:iCs/>
          <w:lang w:val="bs-Latn-BA"/>
        </w:rPr>
        <w:t xml:space="preserve"> Zakon). 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D26A77" w:rsidP="00D26A77">
      <w:pPr>
        <w:jc w:val="both"/>
        <w:rPr>
          <w:iCs/>
          <w:lang w:val="bs-Latn-BA"/>
        </w:rPr>
      </w:pPr>
      <w:r w:rsidRPr="00F93729">
        <w:rPr>
          <w:iCs/>
          <w:lang w:val="bs-Latn-BA"/>
        </w:rPr>
        <w:t xml:space="preserve">Nadalje, konstatirano je da je Komisija za pripremanje prijedloga za izbor u sva zvanja za naučnu oblast </w:t>
      </w:r>
      <w:r w:rsidRPr="00F93729">
        <w:rPr>
          <w:i/>
          <w:iCs/>
          <w:lang w:val="bs-Latn-BA"/>
        </w:rPr>
        <w:t>fiziologija čovjeka</w:t>
      </w:r>
      <w:r w:rsidRPr="00F93729">
        <w:rPr>
          <w:iCs/>
          <w:lang w:val="bs-Latn-BA"/>
        </w:rPr>
        <w:t>,</w:t>
      </w:r>
      <w:r w:rsidRPr="00F93729">
        <w:rPr>
          <w:i/>
          <w:iCs/>
          <w:lang w:val="bs-Latn-BA"/>
        </w:rPr>
        <w:t xml:space="preserve"> </w:t>
      </w:r>
      <w:r w:rsidRPr="00F93729">
        <w:rPr>
          <w:iCs/>
          <w:lang w:val="bs-Latn-BA"/>
        </w:rPr>
        <w:t>koja je</w:t>
      </w:r>
      <w:r w:rsidRPr="00F93729">
        <w:rPr>
          <w:i/>
          <w:iCs/>
          <w:lang w:val="bs-Latn-BA"/>
        </w:rPr>
        <w:t xml:space="preserve"> </w:t>
      </w:r>
      <w:r w:rsidRPr="00F93729">
        <w:rPr>
          <w:iCs/>
          <w:lang w:val="bs-Latn-BA"/>
        </w:rPr>
        <w:t>imenovana</w:t>
      </w:r>
      <w:r w:rsidRPr="00F93729">
        <w:rPr>
          <w:i/>
          <w:iCs/>
          <w:lang w:val="bs-Latn-BA"/>
        </w:rPr>
        <w:t xml:space="preserve"> </w:t>
      </w:r>
      <w:r w:rsidRPr="00F93729">
        <w:rPr>
          <w:iCs/>
          <w:lang w:val="bs-Latn-BA"/>
        </w:rPr>
        <w:t>13. jula 2018. godine</w:t>
      </w:r>
      <w:r w:rsidR="008640DF" w:rsidRPr="00F93729">
        <w:rPr>
          <w:iCs/>
          <w:lang w:val="bs-Latn-BA"/>
        </w:rPr>
        <w:t>,</w:t>
      </w:r>
      <w:r w:rsidRPr="00F93729">
        <w:rPr>
          <w:iCs/>
          <w:lang w:val="bs-Latn-BA"/>
        </w:rPr>
        <w:t xml:space="preserve"> u postupku pripremanja izv</w:t>
      </w:r>
      <w:r w:rsidR="008640DF" w:rsidRPr="00F93729">
        <w:rPr>
          <w:iCs/>
          <w:lang w:val="bs-Latn-BA"/>
        </w:rPr>
        <w:t>ještaja sa prijedlogom za izbor</w:t>
      </w:r>
      <w:r w:rsidRPr="00F93729">
        <w:rPr>
          <w:iCs/>
          <w:lang w:val="bs-Latn-BA"/>
        </w:rPr>
        <w:t xml:space="preserve"> isti dostavila Vijeću Medicinskog fakulteta 17. septembra 2018. godine.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8640DF" w:rsidP="00D26A77">
      <w:pPr>
        <w:jc w:val="both"/>
        <w:rPr>
          <w:bCs/>
          <w:iCs/>
          <w:lang w:val="bs-Latn-BA"/>
        </w:rPr>
      </w:pPr>
      <w:r w:rsidRPr="00F93729">
        <w:rPr>
          <w:bCs/>
          <w:iCs/>
          <w:lang w:val="bs-Latn-BA"/>
        </w:rPr>
        <w:t>Na osnovu navedenog izvještaja</w:t>
      </w:r>
      <w:r w:rsidR="00D26A77" w:rsidRPr="00F93729">
        <w:rPr>
          <w:bCs/>
          <w:iCs/>
          <w:lang w:val="bs-Latn-BA"/>
        </w:rPr>
        <w:t xml:space="preserve"> Vijeće F</w:t>
      </w:r>
      <w:r w:rsidRPr="00F93729">
        <w:rPr>
          <w:bCs/>
          <w:iCs/>
          <w:lang w:val="bs-Latn-BA"/>
        </w:rPr>
        <w:t>akulteta je utvrdilo prijedlog O</w:t>
      </w:r>
      <w:r w:rsidR="00D26A77" w:rsidRPr="00F93729">
        <w:rPr>
          <w:bCs/>
          <w:iCs/>
          <w:lang w:val="bs-Latn-BA"/>
        </w:rPr>
        <w:t xml:space="preserve">dluke kojom se ne predlaže izbor dr. Almire Hadžović-Džuvo u zvanje redovnog profesora </w:t>
      </w:r>
      <w:r w:rsidR="00F86FD6">
        <w:rPr>
          <w:iCs/>
          <w:lang w:val="bs-Latn-BA"/>
        </w:rPr>
        <w:t>z</w:t>
      </w:r>
      <w:r w:rsidR="00D26A77" w:rsidRPr="00F93729">
        <w:rPr>
          <w:iCs/>
          <w:lang w:val="bs-Latn-BA"/>
        </w:rPr>
        <w:t xml:space="preserve">a oblast </w:t>
      </w:r>
      <w:r w:rsidR="00D26A77" w:rsidRPr="00F93729">
        <w:rPr>
          <w:i/>
          <w:iCs/>
          <w:lang w:val="bs-Latn-BA"/>
        </w:rPr>
        <w:t>fiziologija čovjeka</w:t>
      </w:r>
      <w:r w:rsidRPr="00F93729">
        <w:rPr>
          <w:bCs/>
          <w:iCs/>
          <w:lang w:val="bs-Latn-BA"/>
        </w:rPr>
        <w:t>, a koji je putem Vijeća G</w:t>
      </w:r>
      <w:r w:rsidR="00D26A77" w:rsidRPr="00F93729">
        <w:rPr>
          <w:bCs/>
          <w:iCs/>
          <w:lang w:val="bs-Latn-BA"/>
        </w:rPr>
        <w:t>rupacije medicinskih nauka Univerzit</w:t>
      </w:r>
      <w:r w:rsidR="006E0589" w:rsidRPr="00F93729">
        <w:rPr>
          <w:bCs/>
          <w:iCs/>
          <w:lang w:val="bs-Latn-BA"/>
        </w:rPr>
        <w:t xml:space="preserve">eta uputilo Senatu Univerziteta </w:t>
      </w:r>
      <w:r w:rsidR="00D26A77" w:rsidRPr="00F93729">
        <w:rPr>
          <w:bCs/>
          <w:iCs/>
          <w:lang w:val="bs-Latn-BA"/>
        </w:rPr>
        <w:t>na odlučivanje.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8640DF" w:rsidP="00D26A77">
      <w:pPr>
        <w:jc w:val="both"/>
        <w:rPr>
          <w:iCs/>
          <w:lang w:val="bs-Latn-BA"/>
        </w:rPr>
      </w:pPr>
      <w:r w:rsidRPr="00F93729">
        <w:rPr>
          <w:iCs/>
          <w:lang w:val="bs-Latn-BA"/>
        </w:rPr>
        <w:t>Vijeće G</w:t>
      </w:r>
      <w:r w:rsidR="00D26A77" w:rsidRPr="00F93729">
        <w:rPr>
          <w:iCs/>
          <w:lang w:val="bs-Latn-BA"/>
        </w:rPr>
        <w:t>rupacije medicinskih nauka Univer</w:t>
      </w:r>
      <w:r w:rsidRPr="00F93729">
        <w:rPr>
          <w:iCs/>
          <w:lang w:val="bs-Latn-BA"/>
        </w:rPr>
        <w:t>ziteta je na sjednici održanoj 08. 10. 2018. godine sa četiri glasa „za” i uz jedan glas „protiv”</w:t>
      </w:r>
      <w:r w:rsidR="00D26A77" w:rsidRPr="00F93729">
        <w:rPr>
          <w:iCs/>
          <w:lang w:val="bs-Latn-BA"/>
        </w:rPr>
        <w:t xml:space="preserve"> dalo pozitivno mišljenje da se dr. Almira Hadžović-Džuvo izabere u zvanje redovnog profesora za oblast </w:t>
      </w:r>
      <w:r w:rsidR="00D26A77" w:rsidRPr="00F93729">
        <w:rPr>
          <w:i/>
          <w:iCs/>
          <w:lang w:val="bs-Latn-BA"/>
        </w:rPr>
        <w:t>fiziologija čovjeka</w:t>
      </w:r>
      <w:r w:rsidR="00D26A77" w:rsidRPr="00F93729">
        <w:rPr>
          <w:iCs/>
          <w:lang w:val="bs-Latn-BA"/>
        </w:rPr>
        <w:t xml:space="preserve"> na Medicinskom fakultetu, te navedeni materijal uputilo Senatu Univerziteta na konačno odlučivanje. 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8640DF" w:rsidP="00D26A77">
      <w:pPr>
        <w:jc w:val="both"/>
        <w:rPr>
          <w:iCs/>
          <w:lang w:val="bs-Latn-BA"/>
        </w:rPr>
      </w:pPr>
      <w:r w:rsidRPr="00F93729">
        <w:rPr>
          <w:iCs/>
          <w:lang w:val="bs-Latn-BA"/>
        </w:rPr>
        <w:t>Vijeće G</w:t>
      </w:r>
      <w:r w:rsidR="00D26A77" w:rsidRPr="00F93729">
        <w:rPr>
          <w:iCs/>
          <w:lang w:val="bs-Latn-BA"/>
        </w:rPr>
        <w:t>rupacije medicinskih nauka Univerziteta je dalo mišl</w:t>
      </w:r>
      <w:r w:rsidRPr="00F93729">
        <w:rPr>
          <w:iCs/>
          <w:lang w:val="bs-Latn-BA"/>
        </w:rPr>
        <w:t>jenje da se utvrđeni prijedlog O</w:t>
      </w:r>
      <w:r w:rsidR="00D26A77" w:rsidRPr="00F93729">
        <w:rPr>
          <w:iCs/>
          <w:lang w:val="bs-Latn-BA"/>
        </w:rPr>
        <w:t>dluke Medicinskog fakulteta ka</w:t>
      </w:r>
      <w:r w:rsidRPr="00F93729">
        <w:rPr>
          <w:iCs/>
          <w:lang w:val="bs-Latn-BA"/>
        </w:rPr>
        <w:t>o i Izvještaj Komisije za izbor korigiraju</w:t>
      </w:r>
      <w:r w:rsidR="00D26A77" w:rsidRPr="00F93729">
        <w:rPr>
          <w:iCs/>
          <w:lang w:val="bs-Latn-BA"/>
        </w:rPr>
        <w:t xml:space="preserve"> na način da se isti usklade sa Zakonom i Statutom Univerziteta te uvjetima navedenim u Konkursu za izbor. 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D26A77" w:rsidP="00D26A77">
      <w:pPr>
        <w:jc w:val="both"/>
        <w:rPr>
          <w:i/>
          <w:iCs/>
          <w:lang w:val="bs-Latn-BA"/>
        </w:rPr>
      </w:pPr>
      <w:r w:rsidRPr="00F93729">
        <w:rPr>
          <w:iCs/>
          <w:lang w:val="bs-Latn-BA"/>
        </w:rPr>
        <w:t>Na osnovu dostupnih relevantnih činjenica, Senat Univerziteta je zauzeo stav da su u postupku izbora u naučno</w:t>
      </w:r>
      <w:r w:rsidR="00B34ED6" w:rsidRPr="00F93729">
        <w:rPr>
          <w:iCs/>
          <w:lang w:val="bs-Latn-BA"/>
        </w:rPr>
        <w:t>-nastavno zvanje redovnog</w:t>
      </w:r>
      <w:r w:rsidRPr="00F93729">
        <w:rPr>
          <w:iCs/>
          <w:lang w:val="bs-Latn-BA"/>
        </w:rPr>
        <w:t xml:space="preserve"> profesor</w:t>
      </w:r>
      <w:r w:rsidR="00B34ED6" w:rsidRPr="00F93729">
        <w:rPr>
          <w:iCs/>
          <w:lang w:val="bs-Latn-BA"/>
        </w:rPr>
        <w:t>a</w:t>
      </w:r>
      <w:r w:rsidRPr="00F93729">
        <w:rPr>
          <w:iCs/>
          <w:lang w:val="bs-Latn-BA"/>
        </w:rPr>
        <w:t xml:space="preserve"> za oblast </w:t>
      </w:r>
      <w:r w:rsidRPr="00F93729">
        <w:rPr>
          <w:i/>
          <w:iCs/>
          <w:lang w:val="bs-Latn-BA"/>
        </w:rPr>
        <w:t xml:space="preserve">fiziologija čovjeka </w:t>
      </w:r>
      <w:r w:rsidRPr="00F93729">
        <w:rPr>
          <w:iCs/>
          <w:lang w:val="bs-Latn-BA"/>
        </w:rPr>
        <w:t>na</w:t>
      </w:r>
      <w:r w:rsidRPr="00F93729">
        <w:rPr>
          <w:i/>
          <w:iCs/>
          <w:lang w:val="bs-Latn-BA"/>
        </w:rPr>
        <w:t xml:space="preserve"> </w:t>
      </w:r>
      <w:r w:rsidRPr="00F93729">
        <w:rPr>
          <w:iCs/>
          <w:lang w:val="bs-Latn-BA"/>
        </w:rPr>
        <w:t>Medicinskom fakultetu Univerziteta u Sarajevu</w:t>
      </w:r>
      <w:r w:rsidRPr="00F93729">
        <w:rPr>
          <w:i/>
          <w:iCs/>
          <w:lang w:val="bs-Latn-BA"/>
        </w:rPr>
        <w:t xml:space="preserve"> </w:t>
      </w:r>
      <w:r w:rsidRPr="00F93729">
        <w:rPr>
          <w:iCs/>
          <w:lang w:val="bs-Latn-BA"/>
        </w:rPr>
        <w:t>ispunjene sve zakonske odredbe u pogledu svih uvjeta za izbor u naučno</w:t>
      </w:r>
      <w:r w:rsidR="00B34ED6" w:rsidRPr="00F93729">
        <w:rPr>
          <w:iCs/>
          <w:lang w:val="bs-Latn-BA"/>
        </w:rPr>
        <w:t>-</w:t>
      </w:r>
      <w:r w:rsidRPr="00F93729">
        <w:rPr>
          <w:iCs/>
          <w:lang w:val="bs-Latn-BA"/>
        </w:rPr>
        <w:t xml:space="preserve">nastavno zvanje </w:t>
      </w:r>
      <w:r w:rsidR="00B34ED6" w:rsidRPr="00F93729">
        <w:rPr>
          <w:i/>
          <w:iCs/>
          <w:lang w:val="bs-Latn-BA"/>
        </w:rPr>
        <w:t>redovnog</w:t>
      </w:r>
      <w:r w:rsidRPr="00F93729">
        <w:rPr>
          <w:i/>
          <w:iCs/>
          <w:lang w:val="bs-Latn-BA"/>
        </w:rPr>
        <w:t xml:space="preserve"> profesor</w:t>
      </w:r>
      <w:r w:rsidR="00B34ED6" w:rsidRPr="00F93729">
        <w:rPr>
          <w:i/>
          <w:iCs/>
          <w:lang w:val="bs-Latn-BA"/>
        </w:rPr>
        <w:t>a</w:t>
      </w:r>
      <w:r w:rsidRPr="00F93729">
        <w:rPr>
          <w:iCs/>
          <w:lang w:val="bs-Latn-BA"/>
        </w:rPr>
        <w:t>, koji su utvrđeni članom 96. alineja f) Zako</w:t>
      </w:r>
      <w:r w:rsidR="00B34ED6" w:rsidRPr="00F93729">
        <w:rPr>
          <w:iCs/>
          <w:lang w:val="bs-Latn-BA"/>
        </w:rPr>
        <w:t>na, i da je kandidat na osnovu subjektivnog mišljenja članova K</w:t>
      </w:r>
      <w:r w:rsidRPr="00F93729">
        <w:rPr>
          <w:iCs/>
          <w:lang w:val="bs-Latn-BA"/>
        </w:rPr>
        <w:t>omisije stavljen u nepovoljniji položaj u odnosu na utvrđene uvjete rada i zapošljavanja.</w:t>
      </w:r>
    </w:p>
    <w:p w:rsidR="00D26A77" w:rsidRPr="00F93729" w:rsidRDefault="00D26A77" w:rsidP="00D26A77">
      <w:pPr>
        <w:jc w:val="both"/>
        <w:rPr>
          <w:iCs/>
          <w:lang w:val="bs-Latn-BA"/>
        </w:rPr>
      </w:pPr>
    </w:p>
    <w:p w:rsidR="00D26A77" w:rsidRPr="00F93729" w:rsidRDefault="00D26A77" w:rsidP="00D26A77">
      <w:pPr>
        <w:jc w:val="both"/>
        <w:rPr>
          <w:bCs/>
          <w:iCs/>
          <w:lang w:val="bs-Latn-BA"/>
        </w:rPr>
      </w:pPr>
      <w:r w:rsidRPr="00F93729">
        <w:rPr>
          <w:iCs/>
          <w:lang w:val="bs-Latn-BA"/>
        </w:rPr>
        <w:t>Senat je posebno konstatirao da je ovakvim postupanjem Medicinskog fakulteta, o</w:t>
      </w:r>
      <w:r w:rsidR="00B34ED6" w:rsidRPr="00F93729">
        <w:rPr>
          <w:iCs/>
          <w:lang w:val="bs-Latn-BA"/>
        </w:rPr>
        <w:t>dnosno nadležnih tijela unutar F</w:t>
      </w:r>
      <w:r w:rsidRPr="00F93729">
        <w:rPr>
          <w:iCs/>
          <w:lang w:val="bs-Latn-BA"/>
        </w:rPr>
        <w:t xml:space="preserve">akulteta, </w:t>
      </w:r>
      <w:r w:rsidRPr="00F93729">
        <w:rPr>
          <w:bCs/>
          <w:iCs/>
          <w:lang w:val="bs-Latn-BA"/>
        </w:rPr>
        <w:t xml:space="preserve">povrijeđeno pravo na stabilnost zaposlenja člana akademskog osoblja, te da je u </w:t>
      </w:r>
      <w:r w:rsidR="008F0C0F" w:rsidRPr="00F93729">
        <w:rPr>
          <w:bCs/>
          <w:iCs/>
          <w:lang w:val="bs-Latn-BA"/>
        </w:rPr>
        <w:t>postupku</w:t>
      </w:r>
      <w:r w:rsidRPr="00F93729">
        <w:rPr>
          <w:bCs/>
          <w:iCs/>
          <w:lang w:val="bs-Latn-BA"/>
        </w:rPr>
        <w:t xml:space="preserve"> izbora u zvanje </w:t>
      </w:r>
      <w:r w:rsidR="00B34ED6" w:rsidRPr="00F93729">
        <w:rPr>
          <w:bCs/>
          <w:i/>
          <w:iCs/>
          <w:lang w:val="bs-Latn-BA"/>
        </w:rPr>
        <w:t>redovnog</w:t>
      </w:r>
      <w:r w:rsidRPr="00F93729">
        <w:rPr>
          <w:bCs/>
          <w:i/>
          <w:iCs/>
          <w:lang w:val="bs-Latn-BA"/>
        </w:rPr>
        <w:t xml:space="preserve"> profesor</w:t>
      </w:r>
      <w:r w:rsidR="00B34ED6" w:rsidRPr="00F93729">
        <w:rPr>
          <w:bCs/>
          <w:i/>
          <w:iCs/>
          <w:lang w:val="bs-Latn-BA"/>
        </w:rPr>
        <w:t>a</w:t>
      </w:r>
      <w:r w:rsidRPr="00F93729">
        <w:rPr>
          <w:bCs/>
          <w:iCs/>
          <w:lang w:val="bs-Latn-BA"/>
        </w:rPr>
        <w:t xml:space="preserve"> imenovana stavljena u nepovoljniji položaj u odnosu na druge redovne profesore na Univerzitetu. </w:t>
      </w:r>
    </w:p>
    <w:p w:rsidR="00D26A77" w:rsidRPr="00F93729" w:rsidRDefault="00D26A77" w:rsidP="00D26A77">
      <w:pPr>
        <w:jc w:val="both"/>
        <w:rPr>
          <w:bCs/>
          <w:iCs/>
          <w:lang w:val="bs-Latn-BA"/>
        </w:rPr>
      </w:pPr>
    </w:p>
    <w:p w:rsidR="00C73668" w:rsidRPr="00F93729" w:rsidRDefault="00D26A77" w:rsidP="008F0C0F">
      <w:pPr>
        <w:jc w:val="both"/>
        <w:rPr>
          <w:iCs/>
          <w:lang w:val="bs-Latn-BA"/>
        </w:rPr>
      </w:pPr>
      <w:r w:rsidRPr="00F93729">
        <w:rPr>
          <w:iCs/>
          <w:lang w:val="bs-Latn-BA"/>
        </w:rPr>
        <w:t>U tom smislu</w:t>
      </w:r>
      <w:r w:rsidR="00B34ED6" w:rsidRPr="00F93729">
        <w:rPr>
          <w:iCs/>
          <w:lang w:val="bs-Latn-BA"/>
        </w:rPr>
        <w:t>, Senat Univerziteta je, sa</w:t>
      </w:r>
      <w:r w:rsidRPr="00F93729">
        <w:rPr>
          <w:iCs/>
          <w:lang w:val="bs-Latn-BA"/>
        </w:rPr>
        <w:t>glasno utvrđenim nadležnostima</w:t>
      </w:r>
      <w:r w:rsidR="00B34ED6" w:rsidRPr="00F93729">
        <w:rPr>
          <w:iCs/>
          <w:lang w:val="bs-Latn-BA"/>
        </w:rPr>
        <w:t>,</w:t>
      </w:r>
      <w:r w:rsidRPr="00F93729">
        <w:rPr>
          <w:iCs/>
          <w:lang w:val="bs-Latn-BA"/>
        </w:rPr>
        <w:t xml:space="preserve"> izmijenio Izvještaj Komisije za izbor u dijelu prijedloga sa obrazloženjem, na način da se dr. Almira Hadžović-Džuvo bira u zvanje redovnog profesora </w:t>
      </w:r>
      <w:r w:rsidR="00F86FD6">
        <w:rPr>
          <w:iCs/>
          <w:lang w:val="bs-Latn-BA"/>
        </w:rPr>
        <w:t>z</w:t>
      </w:r>
      <w:r w:rsidRPr="00F93729">
        <w:rPr>
          <w:iCs/>
          <w:lang w:val="bs-Latn-BA"/>
        </w:rPr>
        <w:t xml:space="preserve">a oblast </w:t>
      </w:r>
      <w:r w:rsidRPr="00F93729">
        <w:rPr>
          <w:i/>
          <w:iCs/>
          <w:lang w:val="bs-Latn-BA"/>
        </w:rPr>
        <w:t>fiziologija čovjeka</w:t>
      </w:r>
      <w:r w:rsidR="00B34ED6" w:rsidRPr="00F93729">
        <w:rPr>
          <w:iCs/>
          <w:lang w:val="bs-Latn-BA"/>
        </w:rPr>
        <w:t xml:space="preserve"> i uz dva glasa „</w:t>
      </w:r>
      <w:r w:rsidR="008F0C0F" w:rsidRPr="00F93729">
        <w:rPr>
          <w:iCs/>
          <w:lang w:val="bs-Latn-BA"/>
        </w:rPr>
        <w:t>protiv” (prof. dr. Senija Rašić i</w:t>
      </w:r>
      <w:r w:rsidR="007346E1" w:rsidRPr="00F93729">
        <w:rPr>
          <w:iCs/>
          <w:lang w:val="bs-Latn-BA"/>
        </w:rPr>
        <w:t xml:space="preserve"> prof.</w:t>
      </w:r>
      <w:r w:rsidR="008F0C0F" w:rsidRPr="00F93729">
        <w:rPr>
          <w:iCs/>
          <w:lang w:val="bs-Latn-BA"/>
        </w:rPr>
        <w:t xml:space="preserve"> </w:t>
      </w:r>
      <w:r w:rsidR="007346E1" w:rsidRPr="00F93729">
        <w:rPr>
          <w:iCs/>
          <w:lang w:val="bs-Latn-BA"/>
        </w:rPr>
        <w:t xml:space="preserve">dr. </w:t>
      </w:r>
      <w:r w:rsidR="00B34ED6" w:rsidRPr="00F93729">
        <w:rPr>
          <w:iCs/>
          <w:lang w:val="bs-Latn-BA"/>
        </w:rPr>
        <w:t>Semra Čavaljuga) donio sljedeću</w:t>
      </w:r>
    </w:p>
    <w:p w:rsidR="00C73668" w:rsidRPr="00F93729" w:rsidRDefault="00C73668" w:rsidP="00437837">
      <w:pPr>
        <w:jc w:val="center"/>
        <w:rPr>
          <w:b/>
          <w:lang w:val="bs-Latn-BA"/>
        </w:rPr>
      </w:pPr>
    </w:p>
    <w:p w:rsidR="00437837" w:rsidRPr="00F93729" w:rsidRDefault="00B34ED6" w:rsidP="00437837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O D L U K U</w:t>
      </w:r>
    </w:p>
    <w:p w:rsidR="00437837" w:rsidRPr="00F93729" w:rsidRDefault="00B34ED6" w:rsidP="00437837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O IZBORU U ZVANJE REDOVNOG PROFESORA</w:t>
      </w:r>
    </w:p>
    <w:p w:rsidR="00437837" w:rsidRPr="00F93729" w:rsidRDefault="00437837" w:rsidP="00437837">
      <w:pPr>
        <w:jc w:val="both"/>
        <w:rPr>
          <w:b/>
          <w:lang w:val="bs-Latn-BA"/>
        </w:rPr>
      </w:pPr>
    </w:p>
    <w:p w:rsidR="00437837" w:rsidRPr="00F93729" w:rsidRDefault="00437837" w:rsidP="00437837">
      <w:pPr>
        <w:jc w:val="center"/>
        <w:rPr>
          <w:b/>
          <w:bCs/>
          <w:lang w:val="bs-Latn-BA"/>
        </w:rPr>
      </w:pPr>
      <w:r w:rsidRPr="00F93729">
        <w:rPr>
          <w:b/>
          <w:bCs/>
          <w:lang w:val="bs-Latn-BA"/>
        </w:rPr>
        <w:t>I</w:t>
      </w:r>
    </w:p>
    <w:p w:rsidR="00437837" w:rsidRPr="00F93729" w:rsidRDefault="00437837" w:rsidP="00437837">
      <w:pPr>
        <w:jc w:val="both"/>
        <w:rPr>
          <w:lang w:val="bs-Latn-BA"/>
        </w:rPr>
      </w:pPr>
      <w:r w:rsidRPr="00F93729">
        <w:rPr>
          <w:bCs/>
          <w:lang w:val="bs-Latn-BA"/>
        </w:rPr>
        <w:t>U zvanje redovnog profesora</w:t>
      </w:r>
      <w:r w:rsidRPr="00F93729">
        <w:rPr>
          <w:b/>
          <w:bCs/>
          <w:lang w:val="bs-Latn-BA"/>
        </w:rPr>
        <w:t xml:space="preserve"> </w:t>
      </w:r>
      <w:r w:rsidR="00F86FD6">
        <w:rPr>
          <w:iCs/>
          <w:lang w:val="bs-Latn-BA"/>
        </w:rPr>
        <w:t>z</w:t>
      </w:r>
      <w:r w:rsidRPr="00F93729">
        <w:rPr>
          <w:iCs/>
          <w:lang w:val="bs-Latn-BA"/>
        </w:rPr>
        <w:t xml:space="preserve">a oblast </w:t>
      </w:r>
      <w:r w:rsidRPr="00F93729">
        <w:rPr>
          <w:i/>
          <w:iCs/>
          <w:lang w:val="bs-Latn-BA"/>
        </w:rPr>
        <w:t xml:space="preserve">fiziologija čovjeka </w:t>
      </w:r>
      <w:r w:rsidRPr="00F93729">
        <w:rPr>
          <w:lang w:val="bs-Latn-BA"/>
        </w:rPr>
        <w:t>na Medicinskom fakultetu Univerziteta u Sarajevu bira se dr. Almira Hadžović-Džuvo.</w:t>
      </w:r>
    </w:p>
    <w:p w:rsidR="00437837" w:rsidRPr="00F93729" w:rsidRDefault="00437837" w:rsidP="00437837">
      <w:pPr>
        <w:jc w:val="both"/>
        <w:rPr>
          <w:b/>
          <w:bCs/>
          <w:lang w:val="bs-Latn-BA"/>
        </w:rPr>
      </w:pPr>
    </w:p>
    <w:p w:rsidR="00437837" w:rsidRPr="00F93729" w:rsidRDefault="00437837" w:rsidP="00437837">
      <w:pPr>
        <w:jc w:val="center"/>
        <w:rPr>
          <w:b/>
          <w:bCs/>
          <w:lang w:val="bs-Latn-BA"/>
        </w:rPr>
      </w:pPr>
      <w:r w:rsidRPr="00F93729">
        <w:rPr>
          <w:b/>
          <w:bCs/>
          <w:lang w:val="bs-Latn-BA"/>
        </w:rPr>
        <w:t>II</w:t>
      </w:r>
    </w:p>
    <w:p w:rsidR="00437837" w:rsidRPr="00F93729" w:rsidRDefault="00437837" w:rsidP="00437837">
      <w:pPr>
        <w:jc w:val="both"/>
        <w:rPr>
          <w:lang w:val="bs-Latn-BA"/>
        </w:rPr>
      </w:pPr>
      <w:r w:rsidRPr="00F93729">
        <w:rPr>
          <w:bCs/>
          <w:lang w:val="bs-Latn-BA"/>
        </w:rPr>
        <w:t>Dr. Almira Hadžović-Džuvo</w:t>
      </w:r>
      <w:r w:rsidRPr="00F93729">
        <w:rPr>
          <w:b/>
          <w:bCs/>
          <w:lang w:val="bs-Latn-BA"/>
        </w:rPr>
        <w:t xml:space="preserve"> </w:t>
      </w:r>
      <w:r w:rsidRPr="00F93729">
        <w:rPr>
          <w:lang w:val="bs-Latn-BA"/>
        </w:rPr>
        <w:t>zaključit će ugovor o radu sa Medicinskim fakultetom Univerziteta u Sarajevu na neodređeno vrijeme.</w:t>
      </w:r>
    </w:p>
    <w:p w:rsidR="00437837" w:rsidRPr="00F93729" w:rsidRDefault="00437837" w:rsidP="00437837">
      <w:pPr>
        <w:jc w:val="both"/>
        <w:rPr>
          <w:b/>
          <w:lang w:val="bs-Latn-BA"/>
        </w:rPr>
      </w:pPr>
    </w:p>
    <w:p w:rsidR="00437837" w:rsidRPr="00F93729" w:rsidRDefault="00437837" w:rsidP="00437837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III</w:t>
      </w:r>
    </w:p>
    <w:p w:rsidR="00437837" w:rsidRPr="00F93729" w:rsidRDefault="00437837" w:rsidP="00437837">
      <w:pPr>
        <w:jc w:val="both"/>
        <w:rPr>
          <w:iCs/>
          <w:lang w:val="bs-Latn-BA"/>
        </w:rPr>
      </w:pPr>
      <w:r w:rsidRPr="00F93729">
        <w:rPr>
          <w:lang w:val="bs-Latn-BA"/>
        </w:rPr>
        <w:t xml:space="preserve">Senat Univerziteta </w:t>
      </w:r>
      <w:r w:rsidR="00B34ED6" w:rsidRPr="00F93729">
        <w:rPr>
          <w:lang w:val="bs-Latn-BA"/>
        </w:rPr>
        <w:t>u Sarajevu ne usvaja prijedlog O</w:t>
      </w:r>
      <w:r w:rsidRPr="00F93729">
        <w:rPr>
          <w:lang w:val="bs-Latn-BA"/>
        </w:rPr>
        <w:t>dluke Medicinskog fakulteta Univerziteta u Sarajevu broj:</w:t>
      </w:r>
      <w:r w:rsidRPr="00F93729">
        <w:rPr>
          <w:iCs/>
          <w:lang w:val="bs-Latn-BA"/>
        </w:rPr>
        <w:t xml:space="preserve"> 01-4-DK-6678/18</w:t>
      </w:r>
      <w:r w:rsidRPr="00F93729">
        <w:rPr>
          <w:i/>
          <w:iCs/>
          <w:lang w:val="bs-Latn-BA"/>
        </w:rPr>
        <w:t xml:space="preserve"> </w:t>
      </w:r>
      <w:r w:rsidRPr="00F93729">
        <w:rPr>
          <w:iCs/>
          <w:lang w:val="bs-Latn-BA"/>
        </w:rPr>
        <w:t xml:space="preserve">od 25. 09. 2018. godine. </w:t>
      </w:r>
    </w:p>
    <w:p w:rsidR="00437837" w:rsidRPr="00F93729" w:rsidRDefault="00437837" w:rsidP="00437837">
      <w:pPr>
        <w:jc w:val="both"/>
        <w:rPr>
          <w:b/>
          <w:lang w:val="bs-Latn-BA"/>
        </w:rPr>
      </w:pPr>
    </w:p>
    <w:p w:rsidR="00437837" w:rsidRPr="00F93729" w:rsidRDefault="00437837" w:rsidP="006F4DAA">
      <w:pPr>
        <w:jc w:val="both"/>
        <w:rPr>
          <w:lang w:val="bs-Latn-BA"/>
        </w:rPr>
      </w:pPr>
    </w:p>
    <w:p w:rsidR="00042117" w:rsidRPr="00F93729" w:rsidRDefault="0022632F" w:rsidP="0022632F">
      <w:pPr>
        <w:jc w:val="both"/>
        <w:rPr>
          <w:b/>
          <w:lang w:val="bs-Latn-BA"/>
        </w:rPr>
      </w:pPr>
      <w:r w:rsidRPr="00F93729">
        <w:rPr>
          <w:lang w:val="bs-Latn-BA"/>
        </w:rPr>
        <w:t>Nakon donesenih zaključaka i gore navedene odluke</w:t>
      </w:r>
      <w:r w:rsidR="003F4D31" w:rsidRPr="00F93729">
        <w:rPr>
          <w:lang w:val="bs-Latn-BA"/>
        </w:rPr>
        <w:t>,</w:t>
      </w:r>
      <w:r w:rsidRPr="00F93729">
        <w:rPr>
          <w:lang w:val="bs-Latn-BA"/>
        </w:rPr>
        <w:t xml:space="preserve"> a u </w:t>
      </w:r>
      <w:r w:rsidR="00042117" w:rsidRPr="00F93729">
        <w:rPr>
          <w:lang w:val="bs-Latn-BA"/>
        </w:rPr>
        <w:t xml:space="preserve">skladu sa Zakonom o visokom obrazovanju Kantona Sarajevo, Zakonom o naučnoistraživačkoj djelatnosti Kantona Sarajevo i Statutom Univerziteta u Sarajevu, Senat Univerziteta u Sarajevu jednoglasno je izvršio izbore u akademska i naučnoistraživačka zvanja, kako slijedi: </w:t>
      </w:r>
    </w:p>
    <w:p w:rsidR="0061589F" w:rsidRPr="00F93729" w:rsidRDefault="0061589F" w:rsidP="00042117">
      <w:pPr>
        <w:jc w:val="both"/>
        <w:rPr>
          <w:lang w:val="bs-Latn-BA"/>
        </w:rPr>
      </w:pPr>
    </w:p>
    <w:p w:rsidR="0022632F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AKADEMIJA LIKOVNIH UMJETNOSTI</w:t>
      </w:r>
    </w:p>
    <w:p w:rsidR="0022632F" w:rsidRPr="00F93729" w:rsidRDefault="00B34ED6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 </w:t>
      </w:r>
      <w:r w:rsidR="0022632F" w:rsidRPr="00F93729">
        <w:rPr>
          <w:lang w:val="bs-Latn-BA"/>
        </w:rPr>
        <w:t xml:space="preserve">Mr. Renata Papišta u zvanje docenta za oblast </w:t>
      </w:r>
      <w:r w:rsidR="0076604A" w:rsidRPr="00F93729">
        <w:rPr>
          <w:i/>
          <w:lang w:val="bs-Latn-BA"/>
        </w:rPr>
        <w:t>grafika/crtanje</w:t>
      </w:r>
      <w:r w:rsidR="0076604A" w:rsidRPr="00F93729">
        <w:rPr>
          <w:lang w:val="bs-Latn-BA"/>
        </w:rPr>
        <w:t>.</w:t>
      </w:r>
    </w:p>
    <w:p w:rsidR="0022632F" w:rsidRPr="00F93729" w:rsidRDefault="00B34ED6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 </w:t>
      </w:r>
      <w:r w:rsidR="0022632F" w:rsidRPr="00F93729">
        <w:rPr>
          <w:lang w:val="bs-Latn-BA"/>
        </w:rPr>
        <w:t xml:space="preserve">Dr. Danis Fejzić u zvanje višeg asistenta za oblast </w:t>
      </w:r>
      <w:r w:rsidR="0076604A" w:rsidRPr="00F93729">
        <w:rPr>
          <w:i/>
          <w:lang w:val="bs-Latn-BA"/>
        </w:rPr>
        <w:t>grafika/crtanje</w:t>
      </w:r>
      <w:r w:rsidR="0076604A" w:rsidRPr="00F93729">
        <w:rPr>
          <w:lang w:val="bs-Latn-BA"/>
        </w:rPr>
        <w:t>.</w:t>
      </w:r>
      <w:r w:rsidR="0022632F" w:rsidRPr="00F93729">
        <w:rPr>
          <w:lang w:val="bs-Latn-BA"/>
        </w:rPr>
        <w:t xml:space="preserve"> </w:t>
      </w:r>
    </w:p>
    <w:p w:rsidR="0022632F" w:rsidRPr="00F93729" w:rsidRDefault="00B34ED6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 </w:t>
      </w:r>
      <w:r w:rsidR="0022632F" w:rsidRPr="00F93729">
        <w:rPr>
          <w:lang w:val="bs-Latn-BA"/>
        </w:rPr>
        <w:t>Mr.</w:t>
      </w:r>
      <w:r w:rsidRPr="00F93729">
        <w:rPr>
          <w:lang w:val="bs-Latn-BA"/>
        </w:rPr>
        <w:t xml:space="preserve"> </w:t>
      </w:r>
      <w:r w:rsidR="0022632F" w:rsidRPr="00F93729">
        <w:rPr>
          <w:lang w:val="bs-Latn-BA"/>
        </w:rPr>
        <w:t xml:space="preserve">Samir Sućeska u zvanje asistenta za oblast </w:t>
      </w:r>
      <w:r w:rsidR="0076604A" w:rsidRPr="00F93729">
        <w:rPr>
          <w:i/>
          <w:lang w:val="bs-Latn-BA"/>
        </w:rPr>
        <w:t>kiparstvo</w:t>
      </w:r>
      <w:r w:rsidR="0076604A" w:rsidRPr="00F93729">
        <w:rPr>
          <w:lang w:val="bs-Latn-BA"/>
        </w:rPr>
        <w:t>.</w:t>
      </w:r>
      <w:r w:rsidR="0022632F" w:rsidRPr="00F93729">
        <w:rPr>
          <w:lang w:val="bs-Latn-BA"/>
        </w:rPr>
        <w:t xml:space="preserve"> </w:t>
      </w:r>
    </w:p>
    <w:p w:rsidR="0022632F" w:rsidRPr="00F93729" w:rsidRDefault="0022632F" w:rsidP="0022632F">
      <w:pPr>
        <w:ind w:left="360"/>
        <w:jc w:val="both"/>
        <w:rPr>
          <w:lang w:val="bs-Latn-BA"/>
        </w:rPr>
      </w:pPr>
    </w:p>
    <w:p w:rsidR="0022632F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FAKULTET SPORTA I TJELESNOG ODGOJA</w:t>
      </w:r>
    </w:p>
    <w:p w:rsidR="0022632F" w:rsidRPr="00F93729" w:rsidRDefault="00B34ED6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 </w:t>
      </w:r>
      <w:r w:rsidR="0022632F" w:rsidRPr="00F93729">
        <w:rPr>
          <w:lang w:val="bs-Latn-BA"/>
        </w:rPr>
        <w:t>Šemso Ormanović, MA</w:t>
      </w:r>
      <w:r w:rsidR="0076604A" w:rsidRPr="00F93729">
        <w:rPr>
          <w:lang w:val="bs-Latn-BA"/>
        </w:rPr>
        <w:t>,</w:t>
      </w:r>
      <w:r w:rsidR="0022632F" w:rsidRPr="00F93729">
        <w:rPr>
          <w:lang w:val="bs-Latn-BA"/>
        </w:rPr>
        <w:t xml:space="preserve"> u zvanje višeg asistenta za oblast </w:t>
      </w:r>
      <w:r w:rsidR="0076604A" w:rsidRPr="00F93729">
        <w:rPr>
          <w:i/>
          <w:lang w:val="bs-Latn-BA"/>
        </w:rPr>
        <w:t>organizacija i upravljanje u sportu</w:t>
      </w:r>
      <w:r w:rsidR="0076604A" w:rsidRPr="00F93729">
        <w:rPr>
          <w:lang w:val="bs-Latn-BA"/>
        </w:rPr>
        <w:t>.</w:t>
      </w:r>
    </w:p>
    <w:p w:rsidR="0022632F" w:rsidRPr="00F93729" w:rsidRDefault="0022632F" w:rsidP="0022632F">
      <w:pPr>
        <w:ind w:left="360"/>
        <w:jc w:val="both"/>
        <w:rPr>
          <w:lang w:val="bs-Latn-BA"/>
        </w:rPr>
      </w:pPr>
    </w:p>
    <w:p w:rsidR="0022632F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lastRenderedPageBreak/>
        <w:t>FILOZOFSKI FAKULTET</w:t>
      </w:r>
    </w:p>
    <w:p w:rsidR="0022632F" w:rsidRPr="00F93729" w:rsidRDefault="0076604A" w:rsidP="0053320B">
      <w:pPr>
        <w:numPr>
          <w:ilvl w:val="1"/>
          <w:numId w:val="13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 </w:t>
      </w:r>
      <w:r w:rsidR="00B34ED6" w:rsidRPr="00F93729">
        <w:rPr>
          <w:lang w:val="bs-Latn-BA"/>
        </w:rPr>
        <w:t xml:space="preserve">Dr. Bernisa Puriš u zvanje vanrednog profesora </w:t>
      </w:r>
      <w:r w:rsidR="0022632F" w:rsidRPr="00F93729">
        <w:rPr>
          <w:lang w:val="bs-Latn-BA"/>
        </w:rPr>
        <w:t xml:space="preserve">za </w:t>
      </w:r>
      <w:r w:rsidRPr="00F93729">
        <w:rPr>
          <w:lang w:val="bs-Latn-BA"/>
        </w:rPr>
        <w:t>područje (oblast):</w:t>
      </w:r>
      <w:r w:rsidRPr="00F93729">
        <w:rPr>
          <w:i/>
          <w:lang w:val="bs-Latn-BA"/>
        </w:rPr>
        <w:t xml:space="preserve"> </w:t>
      </w:r>
      <w:r w:rsidRPr="00F93729">
        <w:rPr>
          <w:bCs/>
          <w:i/>
          <w:iCs/>
          <w:lang w:val="bs-Latn-BA"/>
        </w:rPr>
        <w:t>humanističke nauke</w:t>
      </w:r>
      <w:r w:rsidRPr="00F93729">
        <w:rPr>
          <w:i/>
          <w:lang w:val="bs-Latn-BA"/>
        </w:rPr>
        <w:t xml:space="preserve">, </w:t>
      </w:r>
      <w:r w:rsidRPr="00F93729">
        <w:rPr>
          <w:lang w:val="bs-Latn-BA"/>
        </w:rPr>
        <w:t>polje:</w:t>
      </w:r>
      <w:r w:rsidRPr="00F93729">
        <w:rPr>
          <w:i/>
          <w:lang w:val="bs-Latn-BA"/>
        </w:rPr>
        <w:t xml:space="preserve"> </w:t>
      </w:r>
      <w:r w:rsidRPr="00F93729">
        <w:rPr>
          <w:bCs/>
          <w:i/>
          <w:iCs/>
          <w:lang w:val="bs-Latn-BA"/>
        </w:rPr>
        <w:t>nauka o jeziku i književnosti (filologija)</w:t>
      </w:r>
      <w:r w:rsidRPr="00F93729">
        <w:rPr>
          <w:bCs/>
          <w:iCs/>
          <w:lang w:val="bs-Latn-BA"/>
        </w:rPr>
        <w:t>,</w:t>
      </w:r>
      <w:r w:rsidRPr="00F93729">
        <w:rPr>
          <w:lang w:val="bs-Latn-BA"/>
        </w:rPr>
        <w:t xml:space="preserve"> grana:</w:t>
      </w:r>
      <w:r w:rsidRPr="00F93729">
        <w:rPr>
          <w:i/>
          <w:lang w:val="bs-Latn-BA"/>
        </w:rPr>
        <w:t xml:space="preserve"> </w:t>
      </w:r>
      <w:r w:rsidR="00B34ED6" w:rsidRPr="00F93729">
        <w:rPr>
          <w:bCs/>
          <w:i/>
          <w:lang w:val="bs-Latn-BA"/>
        </w:rPr>
        <w:t>bosanski, hrvatski,</w:t>
      </w:r>
      <w:r w:rsidRPr="00F93729">
        <w:rPr>
          <w:bCs/>
          <w:i/>
          <w:lang w:val="bs-Latn-BA"/>
        </w:rPr>
        <w:t xml:space="preserve"> srpski jezik</w:t>
      </w:r>
      <w:r w:rsidR="00B34ED6" w:rsidRPr="00F93729">
        <w:rPr>
          <w:bCs/>
          <w:i/>
          <w:lang w:val="bs-Latn-BA"/>
        </w:rPr>
        <w:t>, sa</w:t>
      </w:r>
      <w:r w:rsidR="0022632F" w:rsidRPr="00F93729">
        <w:rPr>
          <w:bCs/>
          <w:i/>
          <w:lang w:val="bs-Latn-BA"/>
        </w:rPr>
        <w:t>vremeni (standardni jezik)</w:t>
      </w:r>
      <w:r w:rsidR="0022632F" w:rsidRPr="00F93729">
        <w:rPr>
          <w:lang w:val="bs-Latn-BA"/>
        </w:rPr>
        <w:t xml:space="preserve">, (predmeti: </w:t>
      </w:r>
      <w:r w:rsidR="0022632F" w:rsidRPr="00F93729">
        <w:rPr>
          <w:i/>
          <w:lang w:val="bs-Latn-BA"/>
        </w:rPr>
        <w:t>Pravopis</w:t>
      </w:r>
      <w:r w:rsidR="0022632F" w:rsidRPr="00F93729">
        <w:rPr>
          <w:lang w:val="bs-Latn-BA"/>
        </w:rPr>
        <w:t xml:space="preserve">, </w:t>
      </w:r>
      <w:r w:rsidR="0022632F" w:rsidRPr="00F93729">
        <w:rPr>
          <w:i/>
          <w:lang w:val="bs-Latn-BA"/>
        </w:rPr>
        <w:t>Jezička kultura</w:t>
      </w:r>
      <w:r w:rsidR="0022632F" w:rsidRPr="00F93729">
        <w:rPr>
          <w:lang w:val="bs-Latn-BA"/>
        </w:rPr>
        <w:t xml:space="preserve">, </w:t>
      </w:r>
      <w:r w:rsidR="0022632F" w:rsidRPr="00F93729">
        <w:rPr>
          <w:i/>
          <w:lang w:val="bs-Latn-BA"/>
        </w:rPr>
        <w:t xml:space="preserve">Lingvistička stilistika I </w:t>
      </w:r>
      <w:r w:rsidR="0022632F" w:rsidRPr="00F93729">
        <w:rPr>
          <w:lang w:val="bs-Latn-BA"/>
        </w:rPr>
        <w:t>i</w:t>
      </w:r>
      <w:r w:rsidR="0022632F" w:rsidRPr="00F93729">
        <w:rPr>
          <w:i/>
          <w:lang w:val="bs-Latn-BA"/>
        </w:rPr>
        <w:t xml:space="preserve"> II, IP:</w:t>
      </w:r>
      <w:r w:rsidR="0022632F" w:rsidRPr="00F93729">
        <w:rPr>
          <w:lang w:val="bs-Latn-BA"/>
        </w:rPr>
        <w:t xml:space="preserve"> </w:t>
      </w:r>
      <w:r w:rsidR="0022632F" w:rsidRPr="00F93729">
        <w:rPr>
          <w:i/>
          <w:lang w:val="bs-Latn-BA"/>
        </w:rPr>
        <w:t>Funkcionalna stilistika)</w:t>
      </w:r>
      <w:r w:rsidR="0022632F" w:rsidRPr="00F93729">
        <w:rPr>
          <w:lang w:val="bs-Latn-BA"/>
        </w:rPr>
        <w:t xml:space="preserve">, </w:t>
      </w:r>
      <w:r w:rsidR="00B34ED6" w:rsidRPr="00F93729">
        <w:rPr>
          <w:i/>
          <w:lang w:val="bs-Latn-BA"/>
        </w:rPr>
        <w:t xml:space="preserve">opći predmet/i </w:t>
      </w:r>
      <w:r w:rsidR="0022632F" w:rsidRPr="00F93729">
        <w:rPr>
          <w:lang w:val="bs-Latn-BA"/>
        </w:rPr>
        <w:t>(</w:t>
      </w:r>
      <w:r w:rsidR="0022632F" w:rsidRPr="00F93729">
        <w:rPr>
          <w:i/>
          <w:lang w:val="bs-Latn-BA"/>
        </w:rPr>
        <w:t xml:space="preserve">Bosanski, hrvatski, srpski jezik I </w:t>
      </w:r>
      <w:r w:rsidR="0022632F" w:rsidRPr="00F93729">
        <w:rPr>
          <w:lang w:val="bs-Latn-BA"/>
        </w:rPr>
        <w:t xml:space="preserve">i </w:t>
      </w:r>
      <w:r w:rsidR="0022632F" w:rsidRPr="00F93729">
        <w:rPr>
          <w:i/>
          <w:lang w:val="bs-Latn-BA"/>
        </w:rPr>
        <w:t>II</w:t>
      </w:r>
      <w:r w:rsidR="0022632F" w:rsidRPr="00F93729">
        <w:rPr>
          <w:lang w:val="bs-Latn-BA"/>
        </w:rPr>
        <w:t>)</w:t>
      </w:r>
      <w:r w:rsidR="00B34ED6" w:rsidRPr="00F93729">
        <w:rPr>
          <w:lang w:val="bs-Latn-BA"/>
        </w:rPr>
        <w:t xml:space="preserve">, </w:t>
      </w:r>
      <w:r w:rsidR="0022632F" w:rsidRPr="00F93729">
        <w:rPr>
          <w:bCs/>
          <w:lang w:val="bs-Latn-BA"/>
        </w:rPr>
        <w:t>na Ods</w:t>
      </w:r>
      <w:r w:rsidR="0022632F" w:rsidRPr="00F93729">
        <w:rPr>
          <w:lang w:val="bs-Latn-BA"/>
        </w:rPr>
        <w:t xml:space="preserve">jeku za </w:t>
      </w:r>
      <w:r w:rsidR="00B34ED6" w:rsidRPr="00F93729">
        <w:rPr>
          <w:bCs/>
          <w:lang w:val="bs-Latn-BA"/>
        </w:rPr>
        <w:t>bosanski, hrvatski,</w:t>
      </w:r>
      <w:r w:rsidR="0022632F" w:rsidRPr="00F93729">
        <w:rPr>
          <w:bCs/>
          <w:lang w:val="bs-Latn-BA"/>
        </w:rPr>
        <w:t xml:space="preserve"> srpski jezik</w:t>
      </w:r>
      <w:r w:rsidRPr="00F93729">
        <w:rPr>
          <w:bCs/>
          <w:lang w:val="bs-Latn-BA"/>
        </w:rPr>
        <w:t>.</w:t>
      </w:r>
      <w:r w:rsidR="0022632F" w:rsidRPr="00F93729">
        <w:rPr>
          <w:lang w:val="bs-Latn-BA"/>
        </w:rPr>
        <w:t xml:space="preserve"> </w:t>
      </w:r>
    </w:p>
    <w:p w:rsidR="0022632F" w:rsidRPr="00F93729" w:rsidRDefault="0076604A" w:rsidP="0053320B">
      <w:pPr>
        <w:numPr>
          <w:ilvl w:val="1"/>
          <w:numId w:val="13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 </w:t>
      </w:r>
      <w:r w:rsidR="00B34ED6" w:rsidRPr="00F93729">
        <w:rPr>
          <w:lang w:val="bs-Latn-BA"/>
        </w:rPr>
        <w:t>Dr. Amila Kasumović u zvanje vanrednog</w:t>
      </w:r>
      <w:r w:rsidR="0022632F" w:rsidRPr="00F93729">
        <w:rPr>
          <w:lang w:val="bs-Latn-BA"/>
        </w:rPr>
        <w:t xml:space="preserve"> profesor</w:t>
      </w:r>
      <w:r w:rsidR="00B34ED6" w:rsidRPr="00F93729">
        <w:rPr>
          <w:lang w:val="bs-Latn-BA"/>
        </w:rPr>
        <w:t>a</w:t>
      </w:r>
      <w:r w:rsidR="0022632F" w:rsidRPr="00F93729">
        <w:rPr>
          <w:lang w:val="bs-Latn-BA"/>
        </w:rPr>
        <w:t xml:space="preserve"> za </w:t>
      </w:r>
      <w:r w:rsidRPr="00F93729">
        <w:rPr>
          <w:lang w:val="bs-Latn-BA"/>
        </w:rPr>
        <w:t xml:space="preserve">područje (oblast): </w:t>
      </w:r>
      <w:r w:rsidRPr="00F93729">
        <w:rPr>
          <w:i/>
          <w:lang w:val="bs-Latn-BA"/>
        </w:rPr>
        <w:t>humanističke nauke</w:t>
      </w:r>
      <w:r w:rsidRPr="00F93729">
        <w:rPr>
          <w:lang w:val="bs-Latn-BA"/>
        </w:rPr>
        <w:t xml:space="preserve">, polje: </w:t>
      </w:r>
      <w:r w:rsidRPr="00F93729">
        <w:rPr>
          <w:i/>
          <w:lang w:val="bs-Latn-BA"/>
        </w:rPr>
        <w:t>historija</w:t>
      </w:r>
      <w:r w:rsidRPr="00F93729">
        <w:rPr>
          <w:lang w:val="bs-Latn-BA"/>
        </w:rPr>
        <w:t xml:space="preserve">, grana: </w:t>
      </w:r>
      <w:r w:rsidRPr="00F93729">
        <w:rPr>
          <w:i/>
          <w:lang w:val="bs-Latn-BA"/>
        </w:rPr>
        <w:t>svjetska i bosanskohercegov</w:t>
      </w:r>
      <w:r w:rsidR="00B34ED6" w:rsidRPr="00F93729">
        <w:rPr>
          <w:i/>
          <w:lang w:val="bs-Latn-BA"/>
        </w:rPr>
        <w:t>ačka historija – novi vijek i sa</w:t>
      </w:r>
      <w:r w:rsidRPr="00F93729">
        <w:rPr>
          <w:i/>
          <w:lang w:val="bs-Latn-BA"/>
        </w:rPr>
        <w:t>vremeno doba</w:t>
      </w:r>
      <w:r w:rsidRPr="00F93729">
        <w:rPr>
          <w:lang w:val="bs-Latn-BA"/>
        </w:rPr>
        <w:t xml:space="preserve"> </w:t>
      </w:r>
      <w:r w:rsidR="0022632F" w:rsidRPr="00F93729">
        <w:rPr>
          <w:lang w:val="bs-Latn-BA"/>
        </w:rPr>
        <w:t xml:space="preserve">(predmeti: </w:t>
      </w:r>
      <w:r w:rsidR="0022632F" w:rsidRPr="00F93729">
        <w:rPr>
          <w:i/>
          <w:lang w:val="bs-Latn-BA"/>
        </w:rPr>
        <w:t>Ličnosti evropske i svjetske</w:t>
      </w:r>
      <w:r w:rsidRPr="00F93729">
        <w:rPr>
          <w:i/>
          <w:lang w:val="bs-Latn-BA"/>
        </w:rPr>
        <w:t xml:space="preserve"> historije novog vijeka (1500–</w:t>
      </w:r>
      <w:r w:rsidR="0022632F" w:rsidRPr="00F93729">
        <w:rPr>
          <w:i/>
          <w:lang w:val="bs-Latn-BA"/>
        </w:rPr>
        <w:t>1918), Evropska i svjetska</w:t>
      </w:r>
      <w:r w:rsidR="00B34ED6" w:rsidRPr="00F93729">
        <w:rPr>
          <w:i/>
          <w:lang w:val="bs-Latn-BA"/>
        </w:rPr>
        <w:t xml:space="preserve"> historija novog vijeka do 1918</w:t>
      </w:r>
      <w:r w:rsidR="0022632F" w:rsidRPr="00F93729">
        <w:rPr>
          <w:i/>
          <w:lang w:val="bs-Latn-BA"/>
        </w:rPr>
        <w:t xml:space="preserve">, </w:t>
      </w:r>
      <w:r w:rsidR="0022632F" w:rsidRPr="00F93729">
        <w:rPr>
          <w:bCs/>
          <w:i/>
          <w:lang w:val="bs-Latn-BA"/>
        </w:rPr>
        <w:t>Historija jugoistočne Evrope u osmanskom periodu (do kraja 18. st.)</w:t>
      </w:r>
      <w:r w:rsidR="00B34ED6" w:rsidRPr="00F93729">
        <w:rPr>
          <w:bCs/>
          <w:lang w:val="bs-Latn-BA"/>
        </w:rPr>
        <w:t>,</w:t>
      </w:r>
      <w:r w:rsidR="0022632F" w:rsidRPr="00F93729">
        <w:rPr>
          <w:bCs/>
          <w:i/>
          <w:lang w:val="bs-Latn-BA"/>
        </w:rPr>
        <w:t xml:space="preserve"> </w:t>
      </w:r>
      <w:r w:rsidR="0022632F" w:rsidRPr="00F93729">
        <w:rPr>
          <w:bCs/>
          <w:lang w:val="bs-Latn-BA"/>
        </w:rPr>
        <w:t>na Ods</w:t>
      </w:r>
      <w:r w:rsidR="0022632F" w:rsidRPr="00F93729">
        <w:rPr>
          <w:lang w:val="bs-Latn-BA"/>
        </w:rPr>
        <w:t>jeku za historiju</w:t>
      </w:r>
      <w:r w:rsidRPr="00F93729">
        <w:rPr>
          <w:lang w:val="bs-Latn-BA"/>
        </w:rPr>
        <w:t>.</w:t>
      </w:r>
      <w:r w:rsidR="0022632F" w:rsidRPr="00F93729">
        <w:rPr>
          <w:lang w:val="bs-Latn-BA"/>
        </w:rPr>
        <w:t xml:space="preserve"> </w:t>
      </w:r>
    </w:p>
    <w:p w:rsidR="0022632F" w:rsidRPr="00F93729" w:rsidRDefault="0076604A" w:rsidP="0053320B">
      <w:pPr>
        <w:numPr>
          <w:ilvl w:val="1"/>
          <w:numId w:val="13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 </w:t>
      </w:r>
      <w:r w:rsidR="00B34ED6" w:rsidRPr="00F93729">
        <w:rPr>
          <w:lang w:val="bs-Latn-BA"/>
        </w:rPr>
        <w:t>Dr. Adnan Kaljanac u zvanje vanrednog</w:t>
      </w:r>
      <w:r w:rsidR="0022632F" w:rsidRPr="00F93729">
        <w:rPr>
          <w:lang w:val="bs-Latn-BA"/>
        </w:rPr>
        <w:t xml:space="preserve"> profesor</w:t>
      </w:r>
      <w:r w:rsidR="00B34ED6" w:rsidRPr="00F93729">
        <w:rPr>
          <w:lang w:val="bs-Latn-BA"/>
        </w:rPr>
        <w:t>a</w:t>
      </w:r>
      <w:r w:rsidR="0022632F" w:rsidRPr="00F93729">
        <w:rPr>
          <w:lang w:val="bs-Latn-BA"/>
        </w:rPr>
        <w:t xml:space="preserve"> za </w:t>
      </w:r>
      <w:r w:rsidRPr="00F93729">
        <w:rPr>
          <w:lang w:val="bs-Latn-BA"/>
        </w:rPr>
        <w:t xml:space="preserve">područje (oblast): </w:t>
      </w:r>
      <w:r w:rsidRPr="00F93729">
        <w:rPr>
          <w:i/>
          <w:lang w:val="bs-Latn-BA"/>
        </w:rPr>
        <w:t>humanističke nauke</w:t>
      </w:r>
      <w:r w:rsidRPr="00F93729">
        <w:rPr>
          <w:lang w:val="bs-Latn-BA"/>
        </w:rPr>
        <w:t xml:space="preserve">, polje: </w:t>
      </w:r>
      <w:r w:rsidRPr="00F93729">
        <w:rPr>
          <w:i/>
          <w:lang w:val="bs-Latn-BA"/>
        </w:rPr>
        <w:t>arheologija</w:t>
      </w:r>
      <w:r w:rsidRPr="00F93729">
        <w:rPr>
          <w:lang w:val="bs-Latn-BA"/>
        </w:rPr>
        <w:t xml:space="preserve">, grana: </w:t>
      </w:r>
      <w:r w:rsidRPr="00F93729">
        <w:rPr>
          <w:i/>
          <w:lang w:val="bs-Latn-BA"/>
        </w:rPr>
        <w:t>opća arheologija</w:t>
      </w:r>
      <w:r w:rsidRPr="00F93729">
        <w:rPr>
          <w:lang w:val="bs-Latn-BA"/>
        </w:rPr>
        <w:t xml:space="preserve"> </w:t>
      </w:r>
      <w:r w:rsidR="0022632F" w:rsidRPr="00F93729">
        <w:rPr>
          <w:lang w:val="bs-Latn-BA"/>
        </w:rPr>
        <w:t xml:space="preserve">(predmeti: </w:t>
      </w:r>
      <w:r w:rsidR="0022632F" w:rsidRPr="00F93729">
        <w:rPr>
          <w:i/>
          <w:lang w:val="bs-Latn-BA"/>
        </w:rPr>
        <w:t xml:space="preserve">Uvod u arheologiju 1 </w:t>
      </w:r>
      <w:r w:rsidR="0022632F" w:rsidRPr="00F93729">
        <w:rPr>
          <w:lang w:val="bs-Latn-BA"/>
        </w:rPr>
        <w:t xml:space="preserve">i </w:t>
      </w:r>
      <w:r w:rsidR="0022632F" w:rsidRPr="00F93729">
        <w:rPr>
          <w:i/>
          <w:lang w:val="bs-Latn-BA"/>
        </w:rPr>
        <w:t>2</w:t>
      </w:r>
      <w:r w:rsidR="0022632F" w:rsidRPr="00F93729">
        <w:rPr>
          <w:lang w:val="bs-Latn-BA"/>
        </w:rPr>
        <w:t xml:space="preserve">, </w:t>
      </w:r>
      <w:r w:rsidR="0022632F" w:rsidRPr="00F93729">
        <w:rPr>
          <w:i/>
          <w:lang w:val="bs-Latn-BA"/>
        </w:rPr>
        <w:t xml:space="preserve">Arheološki praktikum 1 </w:t>
      </w:r>
      <w:r w:rsidR="0022632F" w:rsidRPr="00F93729">
        <w:rPr>
          <w:lang w:val="bs-Latn-BA"/>
        </w:rPr>
        <w:t>i</w:t>
      </w:r>
      <w:r w:rsidR="0022632F" w:rsidRPr="00F93729">
        <w:rPr>
          <w:i/>
          <w:lang w:val="bs-Latn-BA"/>
        </w:rPr>
        <w:t xml:space="preserve"> 2,</w:t>
      </w:r>
      <w:r w:rsidR="0022632F" w:rsidRPr="00F93729">
        <w:rPr>
          <w:lang w:val="bs-Latn-BA"/>
        </w:rPr>
        <w:t xml:space="preserve"> </w:t>
      </w:r>
      <w:r w:rsidR="0022632F" w:rsidRPr="00F93729">
        <w:rPr>
          <w:i/>
          <w:lang w:val="bs-Latn-BA"/>
        </w:rPr>
        <w:t>Arheološka metodologija, Metodologija naučnih istraživanja, Arheološka teorija),</w:t>
      </w:r>
      <w:r w:rsidR="0022632F" w:rsidRPr="00F93729">
        <w:rPr>
          <w:lang w:val="bs-Latn-BA"/>
        </w:rPr>
        <w:t xml:space="preserve"> </w:t>
      </w:r>
      <w:r w:rsidR="00B34ED6" w:rsidRPr="00F93729">
        <w:rPr>
          <w:i/>
          <w:lang w:val="bs-Latn-BA"/>
        </w:rPr>
        <w:t>prethistorija</w:t>
      </w:r>
      <w:r w:rsidR="0022632F" w:rsidRPr="00F93729">
        <w:rPr>
          <w:i/>
          <w:lang w:val="bs-Latn-BA"/>
        </w:rPr>
        <w:t xml:space="preserve"> </w:t>
      </w:r>
      <w:r w:rsidR="0022632F" w:rsidRPr="00F93729">
        <w:rPr>
          <w:lang w:val="bs-Latn-BA"/>
        </w:rPr>
        <w:t xml:space="preserve">(predmeti: </w:t>
      </w:r>
      <w:r w:rsidR="0022632F" w:rsidRPr="00F93729">
        <w:rPr>
          <w:bCs/>
          <w:i/>
          <w:lang w:val="bs-Latn-BA"/>
        </w:rPr>
        <w:t>Paleolit i mezolit</w:t>
      </w:r>
      <w:r w:rsidR="0022632F" w:rsidRPr="00F93729">
        <w:rPr>
          <w:lang w:val="bs-Latn-BA"/>
        </w:rPr>
        <w:t xml:space="preserve">, </w:t>
      </w:r>
      <w:r w:rsidR="0022632F" w:rsidRPr="00F93729">
        <w:rPr>
          <w:bCs/>
          <w:i/>
          <w:lang w:val="bs-Latn-BA"/>
        </w:rPr>
        <w:t>Neolit i eneolit</w:t>
      </w:r>
      <w:r w:rsidR="0022632F" w:rsidRPr="00F93729">
        <w:rPr>
          <w:bCs/>
          <w:lang w:val="bs-Latn-BA"/>
        </w:rPr>
        <w:t xml:space="preserve">, </w:t>
      </w:r>
      <w:r w:rsidR="0022632F" w:rsidRPr="00F93729">
        <w:rPr>
          <w:i/>
          <w:lang w:val="bs-Latn-BA"/>
        </w:rPr>
        <w:t>Metalno doba</w:t>
      </w:r>
      <w:r w:rsidR="0022632F" w:rsidRPr="00F93729">
        <w:rPr>
          <w:lang w:val="bs-Latn-BA"/>
        </w:rPr>
        <w:t>,</w:t>
      </w:r>
      <w:r w:rsidR="0022632F" w:rsidRPr="00F93729">
        <w:rPr>
          <w:i/>
          <w:lang w:val="bs-Latn-BA"/>
        </w:rPr>
        <w:t xml:space="preserve"> Metalno doba Bosne i Hercegovine i okruženja 1 </w:t>
      </w:r>
      <w:r w:rsidR="0022632F" w:rsidRPr="00F93729">
        <w:rPr>
          <w:lang w:val="bs-Latn-BA"/>
        </w:rPr>
        <w:t xml:space="preserve">i </w:t>
      </w:r>
      <w:r w:rsidR="0022632F" w:rsidRPr="00F93729">
        <w:rPr>
          <w:i/>
          <w:lang w:val="bs-Latn-BA"/>
        </w:rPr>
        <w:t>2</w:t>
      </w:r>
      <w:r w:rsidR="0022632F" w:rsidRPr="00F93729">
        <w:rPr>
          <w:lang w:val="bs-Latn-BA"/>
        </w:rPr>
        <w:t xml:space="preserve">, </w:t>
      </w:r>
      <w:r w:rsidR="0022632F" w:rsidRPr="00F93729">
        <w:rPr>
          <w:i/>
          <w:lang w:val="bs-Latn-BA"/>
        </w:rPr>
        <w:t>Neolit i eneolit Bosne i Hercegovine, Brončano i željezno doba na području Bosne i Hercegovine, Kulturne odlike neolita i eneolita, Litičke industrije starijeg kamenog doba, Stručni rad iz prethistorijske arheologije Bosne i Hercegovine</w:t>
      </w:r>
      <w:r w:rsidR="0022632F" w:rsidRPr="00F93729">
        <w:rPr>
          <w:lang w:val="bs-Latn-BA"/>
        </w:rPr>
        <w:t>)</w:t>
      </w:r>
      <w:r w:rsidR="0022632F" w:rsidRPr="00F93729">
        <w:rPr>
          <w:i/>
          <w:lang w:val="bs-Latn-BA"/>
        </w:rPr>
        <w:t xml:space="preserve">, </w:t>
      </w:r>
      <w:r w:rsidR="00B34ED6" w:rsidRPr="00F93729">
        <w:rPr>
          <w:i/>
          <w:lang w:val="bs-Latn-BA"/>
        </w:rPr>
        <w:t xml:space="preserve">prethistorija, antika, srednji vijek </w:t>
      </w:r>
      <w:r w:rsidR="00B34ED6" w:rsidRPr="00F93729">
        <w:rPr>
          <w:lang w:val="bs-Latn-BA"/>
        </w:rPr>
        <w:t>(predmet</w:t>
      </w:r>
      <w:r w:rsidR="0022632F" w:rsidRPr="00F93729">
        <w:rPr>
          <w:lang w:val="bs-Latn-BA"/>
        </w:rPr>
        <w:t>:</w:t>
      </w:r>
      <w:r w:rsidR="0022632F" w:rsidRPr="00F93729">
        <w:rPr>
          <w:i/>
          <w:lang w:val="bs-Latn-BA"/>
        </w:rPr>
        <w:t xml:space="preserve"> Stručni rad iz prethistorijske, antičke i srednjovjekovne arheologije susjednih zemalja</w:t>
      </w:r>
      <w:r w:rsidR="0022632F" w:rsidRPr="00F93729">
        <w:rPr>
          <w:lang w:val="bs-Latn-BA"/>
        </w:rPr>
        <w:t>),</w:t>
      </w:r>
      <w:r w:rsidR="0022632F" w:rsidRPr="00F93729">
        <w:rPr>
          <w:i/>
          <w:lang w:val="bs-Latn-BA"/>
        </w:rPr>
        <w:t xml:space="preserve"> </w:t>
      </w:r>
      <w:r w:rsidR="00B34ED6" w:rsidRPr="00F93729">
        <w:rPr>
          <w:i/>
          <w:lang w:val="bs-Latn-BA"/>
        </w:rPr>
        <w:t>antika</w:t>
      </w:r>
      <w:r w:rsidR="0022632F" w:rsidRPr="00F93729">
        <w:rPr>
          <w:i/>
          <w:lang w:val="bs-Latn-BA"/>
        </w:rPr>
        <w:t xml:space="preserve"> </w:t>
      </w:r>
      <w:r w:rsidR="00B34ED6" w:rsidRPr="00F93729">
        <w:rPr>
          <w:lang w:val="bs-Latn-BA"/>
        </w:rPr>
        <w:t>(predmet</w:t>
      </w:r>
      <w:r w:rsidR="0022632F" w:rsidRPr="00F93729">
        <w:rPr>
          <w:lang w:val="bs-Latn-BA"/>
        </w:rPr>
        <w:t>:</w:t>
      </w:r>
      <w:r w:rsidR="0022632F" w:rsidRPr="00F93729">
        <w:rPr>
          <w:i/>
          <w:lang w:val="bs-Latn-BA"/>
        </w:rPr>
        <w:t xml:space="preserve"> Historija Ilirika I</w:t>
      </w:r>
      <w:r w:rsidR="0022632F" w:rsidRPr="00F93729">
        <w:rPr>
          <w:lang w:val="bs-Latn-BA"/>
        </w:rPr>
        <w:t>), na Odsjeku za historiju, Katedri za arheologiju</w:t>
      </w:r>
      <w:r w:rsidR="00B34ED6" w:rsidRPr="00F93729">
        <w:rPr>
          <w:lang w:val="bs-Latn-BA"/>
        </w:rPr>
        <w:t>.</w:t>
      </w:r>
    </w:p>
    <w:p w:rsidR="0022632F" w:rsidRPr="00F93729" w:rsidRDefault="0076604A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 </w:t>
      </w:r>
      <w:r w:rsidR="00B34ED6" w:rsidRPr="00F93729">
        <w:rPr>
          <w:lang w:val="bs-Latn-BA"/>
        </w:rPr>
        <w:t>Dr. Ratko Đokić</w:t>
      </w:r>
      <w:r w:rsidR="0022632F" w:rsidRPr="00F93729">
        <w:rPr>
          <w:lang w:val="bs-Latn-BA"/>
        </w:rPr>
        <w:t xml:space="preserve"> u zvanje docent</w:t>
      </w:r>
      <w:r w:rsidR="00B34ED6" w:rsidRPr="00F93729">
        <w:rPr>
          <w:lang w:val="bs-Latn-BA"/>
        </w:rPr>
        <w:t>a</w:t>
      </w:r>
      <w:r w:rsidR="0022632F" w:rsidRPr="00F93729">
        <w:rPr>
          <w:lang w:val="bs-Latn-BA"/>
        </w:rPr>
        <w:t xml:space="preserve"> za </w:t>
      </w:r>
      <w:r w:rsidRPr="00F93729">
        <w:rPr>
          <w:lang w:val="bs-Latn-BA"/>
        </w:rPr>
        <w:t>područje (oblast):</w:t>
      </w:r>
      <w:r w:rsidRPr="00F93729">
        <w:rPr>
          <w:i/>
          <w:lang w:val="bs-Latn-BA"/>
        </w:rPr>
        <w:t xml:space="preserve"> društvene </w:t>
      </w:r>
      <w:r w:rsidRPr="00F93729">
        <w:rPr>
          <w:bCs/>
          <w:i/>
          <w:iCs/>
          <w:lang w:val="bs-Latn-BA"/>
        </w:rPr>
        <w:t>nauke</w:t>
      </w:r>
      <w:r w:rsidRPr="00F93729">
        <w:rPr>
          <w:lang w:val="bs-Latn-BA"/>
        </w:rPr>
        <w:t>,</w:t>
      </w:r>
      <w:r w:rsidRPr="00F93729">
        <w:rPr>
          <w:i/>
          <w:lang w:val="bs-Latn-BA"/>
        </w:rPr>
        <w:t xml:space="preserve"> </w:t>
      </w:r>
      <w:r w:rsidRPr="00F93729">
        <w:rPr>
          <w:lang w:val="bs-Latn-BA"/>
        </w:rPr>
        <w:t>polje:</w:t>
      </w:r>
      <w:r w:rsidRPr="00F93729">
        <w:rPr>
          <w:i/>
          <w:lang w:val="bs-Latn-BA"/>
        </w:rPr>
        <w:t xml:space="preserve"> psihologija</w:t>
      </w:r>
      <w:r w:rsidRPr="00F93729">
        <w:rPr>
          <w:bCs/>
          <w:i/>
          <w:iCs/>
          <w:lang w:val="bs-Latn-BA"/>
        </w:rPr>
        <w:t>,</w:t>
      </w:r>
      <w:r w:rsidRPr="00F93729">
        <w:rPr>
          <w:lang w:val="bs-Latn-BA"/>
        </w:rPr>
        <w:t xml:space="preserve"> grana:</w:t>
      </w:r>
      <w:r w:rsidRPr="00F93729">
        <w:rPr>
          <w:i/>
          <w:lang w:val="bs-Latn-BA"/>
        </w:rPr>
        <w:t xml:space="preserve"> psihološka metodologija </w:t>
      </w:r>
      <w:r w:rsidR="0022632F" w:rsidRPr="00F93729">
        <w:rPr>
          <w:lang w:val="bs-Latn-BA"/>
        </w:rPr>
        <w:t xml:space="preserve">(predmeti: </w:t>
      </w:r>
      <w:r w:rsidR="0022632F" w:rsidRPr="00F93729">
        <w:rPr>
          <w:i/>
          <w:lang w:val="bs-Latn-BA"/>
        </w:rPr>
        <w:t>Statistika u psihologiji 1</w:t>
      </w:r>
      <w:r w:rsidR="0022632F" w:rsidRPr="00F93729">
        <w:rPr>
          <w:lang w:val="bs-Latn-BA"/>
        </w:rPr>
        <w:t xml:space="preserve"> i </w:t>
      </w:r>
      <w:r w:rsidR="0022632F" w:rsidRPr="00F93729">
        <w:rPr>
          <w:i/>
          <w:lang w:val="bs-Latn-BA"/>
        </w:rPr>
        <w:t>2, Metodologija eksperimentalne psihologije, Metodologija neeksperimentalne psihologije</w:t>
      </w:r>
      <w:r w:rsidR="0022632F" w:rsidRPr="00F93729">
        <w:rPr>
          <w:lang w:val="bs-Latn-BA"/>
        </w:rPr>
        <w:t xml:space="preserve">), </w:t>
      </w:r>
      <w:r w:rsidR="00B34ED6" w:rsidRPr="00F93729">
        <w:rPr>
          <w:i/>
          <w:lang w:val="bs-Latn-BA"/>
        </w:rPr>
        <w:t xml:space="preserve">kognitivna psihologija </w:t>
      </w:r>
      <w:r w:rsidR="0022632F" w:rsidRPr="00F93729">
        <w:rPr>
          <w:lang w:val="bs-Latn-BA"/>
        </w:rPr>
        <w:t xml:space="preserve">(predmet: </w:t>
      </w:r>
      <w:r w:rsidR="0022632F" w:rsidRPr="00F93729">
        <w:rPr>
          <w:i/>
          <w:lang w:val="bs-Latn-BA"/>
        </w:rPr>
        <w:t>IP</w:t>
      </w:r>
      <w:r w:rsidR="00B34ED6" w:rsidRPr="00F93729">
        <w:rPr>
          <w:i/>
          <w:lang w:val="bs-Latn-BA"/>
        </w:rPr>
        <w:t>:</w:t>
      </w:r>
      <w:r w:rsidR="0022632F" w:rsidRPr="00F93729">
        <w:rPr>
          <w:i/>
          <w:lang w:val="bs-Latn-BA"/>
        </w:rPr>
        <w:t xml:space="preserve"> Psihologija nadarenosti</w:t>
      </w:r>
      <w:r w:rsidR="0022632F" w:rsidRPr="00F93729">
        <w:rPr>
          <w:lang w:val="bs-Latn-BA"/>
        </w:rPr>
        <w:t>),</w:t>
      </w:r>
      <w:r w:rsidR="0022632F" w:rsidRPr="00F93729">
        <w:rPr>
          <w:i/>
          <w:lang w:val="bs-Latn-BA"/>
        </w:rPr>
        <w:t xml:space="preserve"> </w:t>
      </w:r>
      <w:r w:rsidR="0022632F" w:rsidRPr="00F93729">
        <w:rPr>
          <w:bCs/>
          <w:iCs/>
          <w:lang w:val="bs-Latn-BA"/>
        </w:rPr>
        <w:t>na Odsjeku za psihologiju</w:t>
      </w:r>
      <w:r w:rsidRPr="00F93729">
        <w:rPr>
          <w:bCs/>
          <w:iCs/>
          <w:lang w:val="bs-Latn-BA"/>
        </w:rPr>
        <w:t>.</w:t>
      </w:r>
      <w:r w:rsidR="0022632F" w:rsidRPr="00F93729">
        <w:rPr>
          <w:lang w:val="bs-Latn-BA"/>
        </w:rPr>
        <w:t xml:space="preserve"> </w:t>
      </w:r>
    </w:p>
    <w:p w:rsidR="0022632F" w:rsidRPr="00F93729" w:rsidRDefault="00B34ED6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 </w:t>
      </w:r>
      <w:r w:rsidR="0022632F" w:rsidRPr="00F93729">
        <w:rPr>
          <w:lang w:val="bs-Latn-BA"/>
        </w:rPr>
        <w:t>Nerm</w:t>
      </w:r>
      <w:r w:rsidRPr="00F93729">
        <w:rPr>
          <w:lang w:val="bs-Latn-BA"/>
        </w:rPr>
        <w:t>a Kerla, MA, u zvanje višeg</w:t>
      </w:r>
      <w:r w:rsidR="0022632F" w:rsidRPr="00F93729">
        <w:rPr>
          <w:lang w:val="bs-Latn-BA"/>
        </w:rPr>
        <w:t xml:space="preserve"> asistent</w:t>
      </w:r>
      <w:r w:rsidRPr="00F93729">
        <w:rPr>
          <w:lang w:val="bs-Latn-BA"/>
        </w:rPr>
        <w:t>a</w:t>
      </w:r>
      <w:r w:rsidR="0022632F" w:rsidRPr="00F93729">
        <w:rPr>
          <w:lang w:val="bs-Latn-BA"/>
        </w:rPr>
        <w:t xml:space="preserve"> za </w:t>
      </w:r>
      <w:r w:rsidR="0076604A" w:rsidRPr="00F93729">
        <w:rPr>
          <w:lang w:val="bs-Latn-BA"/>
        </w:rPr>
        <w:t xml:space="preserve">područje (oblast): </w:t>
      </w:r>
      <w:r w:rsidR="0076604A" w:rsidRPr="00F93729">
        <w:rPr>
          <w:i/>
          <w:lang w:val="bs-Latn-BA"/>
        </w:rPr>
        <w:t>humanističke nauke</w:t>
      </w:r>
      <w:r w:rsidR="0076604A" w:rsidRPr="00F93729">
        <w:rPr>
          <w:lang w:val="bs-Latn-BA"/>
        </w:rPr>
        <w:t xml:space="preserve">, polje: </w:t>
      </w:r>
      <w:r w:rsidR="0076604A" w:rsidRPr="00F93729">
        <w:rPr>
          <w:i/>
          <w:lang w:val="bs-Latn-BA"/>
        </w:rPr>
        <w:t>jezici i književnost (filologija)</w:t>
      </w:r>
      <w:r w:rsidR="0076604A" w:rsidRPr="00F93729">
        <w:rPr>
          <w:lang w:val="bs-Latn-BA"/>
        </w:rPr>
        <w:t xml:space="preserve">, </w:t>
      </w:r>
      <w:r w:rsidR="0076604A" w:rsidRPr="00F93729">
        <w:rPr>
          <w:bCs/>
          <w:lang w:val="bs-Latn-BA"/>
        </w:rPr>
        <w:t xml:space="preserve">grana: </w:t>
      </w:r>
      <w:r w:rsidR="0076604A" w:rsidRPr="00F93729">
        <w:rPr>
          <w:bCs/>
          <w:iCs/>
          <w:lang w:val="bs-Latn-BA"/>
        </w:rPr>
        <w:t>romanistika</w:t>
      </w:r>
      <w:r w:rsidRPr="00F93729">
        <w:rPr>
          <w:bCs/>
          <w:iCs/>
          <w:lang w:val="bs-Latn-BA"/>
        </w:rPr>
        <w:t>, i</w:t>
      </w:r>
      <w:r w:rsidR="0022632F" w:rsidRPr="00F93729">
        <w:rPr>
          <w:bCs/>
          <w:iCs/>
          <w:lang w:val="bs-Latn-BA"/>
        </w:rPr>
        <w:t>talijanski jezik</w:t>
      </w:r>
      <w:r w:rsidR="0022632F" w:rsidRPr="00F93729">
        <w:rPr>
          <w:bCs/>
          <w:i/>
          <w:lang w:val="bs-Latn-BA"/>
        </w:rPr>
        <w:t xml:space="preserve"> </w:t>
      </w:r>
      <w:r w:rsidR="0022632F" w:rsidRPr="00F93729">
        <w:rPr>
          <w:bCs/>
          <w:lang w:val="bs-Latn-BA"/>
        </w:rPr>
        <w:t>(predmeti:</w:t>
      </w:r>
      <w:r w:rsidR="0022632F" w:rsidRPr="00F93729">
        <w:rPr>
          <w:bCs/>
          <w:i/>
          <w:iCs/>
          <w:lang w:val="bs-Latn-BA"/>
        </w:rPr>
        <w:t xml:space="preserve"> Italijanski jezik I, II, III</w:t>
      </w:r>
      <w:r w:rsidR="0022632F" w:rsidRPr="00F93729">
        <w:rPr>
          <w:bCs/>
          <w:iCs/>
          <w:lang w:val="bs-Latn-BA"/>
        </w:rPr>
        <w:t xml:space="preserve"> i</w:t>
      </w:r>
      <w:r w:rsidR="0022632F" w:rsidRPr="00F93729">
        <w:rPr>
          <w:bCs/>
          <w:i/>
          <w:iCs/>
          <w:lang w:val="bs-Latn-BA"/>
        </w:rPr>
        <w:t xml:space="preserve"> IV, Sintaksa italijanskog jezika I </w:t>
      </w:r>
      <w:r w:rsidR="0022632F" w:rsidRPr="00F93729">
        <w:rPr>
          <w:bCs/>
          <w:iCs/>
          <w:lang w:val="bs-Latn-BA"/>
        </w:rPr>
        <w:t>i</w:t>
      </w:r>
      <w:r w:rsidR="0022632F" w:rsidRPr="00F93729">
        <w:rPr>
          <w:bCs/>
          <w:i/>
          <w:iCs/>
          <w:lang w:val="bs-Latn-BA"/>
        </w:rPr>
        <w:t xml:space="preserve"> II, Opća lingvistika I </w:t>
      </w:r>
      <w:r w:rsidR="0022632F" w:rsidRPr="00F93729">
        <w:rPr>
          <w:bCs/>
          <w:iCs/>
          <w:lang w:val="bs-Latn-BA"/>
        </w:rPr>
        <w:t>i</w:t>
      </w:r>
      <w:r w:rsidR="0022632F" w:rsidRPr="00F93729">
        <w:rPr>
          <w:bCs/>
          <w:i/>
          <w:iCs/>
          <w:lang w:val="bs-Latn-BA"/>
        </w:rPr>
        <w:t xml:space="preserve"> II)</w:t>
      </w:r>
      <w:r w:rsidR="0022632F" w:rsidRPr="00F93729">
        <w:rPr>
          <w:bCs/>
          <w:iCs/>
          <w:lang w:val="bs-Latn-BA"/>
        </w:rPr>
        <w:t>,</w:t>
      </w:r>
      <w:r w:rsidR="0022632F" w:rsidRPr="00F93729">
        <w:rPr>
          <w:bCs/>
          <w:i/>
          <w:iCs/>
          <w:lang w:val="bs-Latn-BA"/>
        </w:rPr>
        <w:t xml:space="preserve"> </w:t>
      </w:r>
      <w:r w:rsidRPr="00F93729">
        <w:rPr>
          <w:bCs/>
          <w:i/>
          <w:iCs/>
          <w:lang w:val="bs-Latn-BA"/>
        </w:rPr>
        <w:t>romanistika, prevođenje</w:t>
      </w:r>
      <w:r w:rsidR="0022632F" w:rsidRPr="00F93729">
        <w:rPr>
          <w:bCs/>
          <w:i/>
          <w:iCs/>
          <w:lang w:val="bs-Latn-BA"/>
        </w:rPr>
        <w:t xml:space="preserve"> </w:t>
      </w:r>
      <w:r w:rsidR="0022632F" w:rsidRPr="00F93729">
        <w:rPr>
          <w:bCs/>
          <w:iCs/>
          <w:lang w:val="bs-Latn-BA"/>
        </w:rPr>
        <w:t xml:space="preserve">(predmet: </w:t>
      </w:r>
      <w:r w:rsidR="0022632F" w:rsidRPr="00F93729">
        <w:rPr>
          <w:bCs/>
          <w:i/>
          <w:iCs/>
          <w:lang w:val="bs-Latn-BA"/>
        </w:rPr>
        <w:t>Teorija i praksa prevođenja</w:t>
      </w:r>
      <w:r w:rsidR="0022632F" w:rsidRPr="00F93729">
        <w:rPr>
          <w:bCs/>
          <w:iCs/>
          <w:lang w:val="bs-Latn-BA"/>
        </w:rPr>
        <w:t>)</w:t>
      </w:r>
      <w:r w:rsidR="0022632F" w:rsidRPr="00F93729">
        <w:rPr>
          <w:lang w:val="bs-Latn-BA"/>
        </w:rPr>
        <w:t>, na Odsjeku za romanistiku</w:t>
      </w:r>
      <w:r w:rsidR="0076604A" w:rsidRPr="00F93729">
        <w:rPr>
          <w:lang w:val="bs-Latn-BA"/>
        </w:rPr>
        <w:t>.</w:t>
      </w:r>
      <w:r w:rsidR="0022632F" w:rsidRPr="00F93729">
        <w:rPr>
          <w:lang w:val="bs-Latn-BA"/>
        </w:rPr>
        <w:t xml:space="preserve"> </w:t>
      </w:r>
    </w:p>
    <w:p w:rsidR="0022632F" w:rsidRPr="00F93729" w:rsidRDefault="0022632F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Sinanudin Tatarević, MA, u zvanje </w:t>
      </w:r>
      <w:r w:rsidRPr="00F93729">
        <w:rPr>
          <w:bCs/>
          <w:lang w:val="bs-Latn-BA"/>
        </w:rPr>
        <w:t>asistent</w:t>
      </w:r>
      <w:r w:rsidR="00B34ED6" w:rsidRPr="00F93729">
        <w:rPr>
          <w:bCs/>
          <w:lang w:val="bs-Latn-BA"/>
        </w:rPr>
        <w:t>a</w:t>
      </w:r>
      <w:r w:rsidRPr="00F93729">
        <w:rPr>
          <w:bCs/>
          <w:lang w:val="bs-Latn-BA"/>
        </w:rPr>
        <w:t xml:space="preserve"> </w:t>
      </w:r>
      <w:r w:rsidRPr="00F93729">
        <w:rPr>
          <w:lang w:val="bs-Latn-BA"/>
        </w:rPr>
        <w:t xml:space="preserve">za </w:t>
      </w:r>
      <w:r w:rsidR="0076604A" w:rsidRPr="00F93729">
        <w:rPr>
          <w:lang w:val="bs-Latn-BA"/>
        </w:rPr>
        <w:t>područje (oblast):</w:t>
      </w:r>
      <w:r w:rsidR="0076604A" w:rsidRPr="00F93729">
        <w:rPr>
          <w:i/>
          <w:lang w:val="bs-Latn-BA"/>
        </w:rPr>
        <w:t xml:space="preserve"> </w:t>
      </w:r>
      <w:r w:rsidR="0076604A" w:rsidRPr="00F93729">
        <w:rPr>
          <w:bCs/>
          <w:i/>
          <w:iCs/>
          <w:lang w:val="bs-Latn-BA"/>
        </w:rPr>
        <w:t>humanističke nauke</w:t>
      </w:r>
      <w:r w:rsidR="0076604A" w:rsidRPr="00F93729">
        <w:rPr>
          <w:i/>
          <w:lang w:val="bs-Latn-BA"/>
        </w:rPr>
        <w:t xml:space="preserve">, </w:t>
      </w:r>
      <w:r w:rsidR="0076604A" w:rsidRPr="00F93729">
        <w:rPr>
          <w:lang w:val="bs-Latn-BA"/>
        </w:rPr>
        <w:t>polje:</w:t>
      </w:r>
      <w:r w:rsidR="0076604A" w:rsidRPr="00F93729">
        <w:rPr>
          <w:i/>
          <w:lang w:val="bs-Latn-BA"/>
        </w:rPr>
        <w:t xml:space="preserve"> </w:t>
      </w:r>
      <w:r w:rsidR="0076604A" w:rsidRPr="00F93729">
        <w:rPr>
          <w:bCs/>
          <w:i/>
          <w:iCs/>
          <w:lang w:val="bs-Latn-BA"/>
        </w:rPr>
        <w:t>jezici i književnost (filologija)</w:t>
      </w:r>
      <w:r w:rsidR="0076604A" w:rsidRPr="00F93729">
        <w:rPr>
          <w:bCs/>
          <w:iCs/>
          <w:lang w:val="bs-Latn-BA"/>
        </w:rPr>
        <w:t>,</w:t>
      </w:r>
      <w:r w:rsidR="0076604A" w:rsidRPr="00F93729">
        <w:rPr>
          <w:lang w:val="bs-Latn-BA"/>
        </w:rPr>
        <w:t xml:space="preserve"> grana:</w:t>
      </w:r>
      <w:r w:rsidR="0076604A" w:rsidRPr="00F93729">
        <w:rPr>
          <w:i/>
          <w:lang w:val="bs-Latn-BA"/>
        </w:rPr>
        <w:t xml:space="preserve"> orijentalna i ostale filologije, </w:t>
      </w:r>
      <w:r w:rsidR="0076604A" w:rsidRPr="00F93729">
        <w:rPr>
          <w:bCs/>
          <w:i/>
          <w:lang w:val="bs-Latn-BA"/>
        </w:rPr>
        <w:t>arabistika</w:t>
      </w:r>
      <w:r w:rsidR="0076604A" w:rsidRPr="00F93729">
        <w:rPr>
          <w:lang w:val="bs-Latn-BA"/>
        </w:rPr>
        <w:t xml:space="preserve">, </w:t>
      </w:r>
      <w:r w:rsidRPr="00F93729">
        <w:rPr>
          <w:lang w:val="bs-Latn-BA"/>
        </w:rPr>
        <w:t xml:space="preserve">(predmeti: </w:t>
      </w:r>
      <w:r w:rsidRPr="00F93729">
        <w:rPr>
          <w:i/>
          <w:lang w:val="bs-Latn-BA"/>
        </w:rPr>
        <w:t>Fonetika i uvod u morfologiju arapskog jezika</w:t>
      </w:r>
      <w:r w:rsidRPr="00F93729">
        <w:rPr>
          <w:lang w:val="bs-Latn-BA"/>
        </w:rPr>
        <w:t xml:space="preserve">, </w:t>
      </w:r>
      <w:r w:rsidRPr="00F93729">
        <w:rPr>
          <w:i/>
          <w:lang w:val="bs-Latn-BA"/>
        </w:rPr>
        <w:t>Morfologija arapskog jezika</w:t>
      </w:r>
      <w:r w:rsidRPr="00F93729">
        <w:rPr>
          <w:lang w:val="bs-Latn-BA"/>
        </w:rPr>
        <w:t xml:space="preserve">, </w:t>
      </w:r>
      <w:r w:rsidRPr="00F93729">
        <w:rPr>
          <w:i/>
          <w:lang w:val="bs-Latn-BA"/>
        </w:rPr>
        <w:t>Sintaksa arapskog jezika 3 i 4, Stara arapska književnost, Klasična arapska književnost, Savremena arapska proza, Savremena arapska poezija, Arapska stilistika i metrika</w:t>
      </w:r>
      <w:r w:rsidRPr="00F93729">
        <w:rPr>
          <w:lang w:val="bs-Latn-BA"/>
        </w:rPr>
        <w:t>)</w:t>
      </w:r>
      <w:r w:rsidR="00B34ED6" w:rsidRPr="00F93729">
        <w:rPr>
          <w:lang w:val="bs-Latn-BA"/>
        </w:rPr>
        <w:t>,</w:t>
      </w:r>
      <w:r w:rsidRPr="00F93729">
        <w:rPr>
          <w:lang w:val="bs-Latn-BA"/>
        </w:rPr>
        <w:t xml:space="preserve"> na Odsjeku za orijentalnu filologiju</w:t>
      </w:r>
      <w:r w:rsidR="0076604A" w:rsidRPr="00F93729">
        <w:rPr>
          <w:lang w:val="bs-Latn-BA"/>
        </w:rPr>
        <w:t>.</w:t>
      </w:r>
      <w:r w:rsidRPr="00F93729">
        <w:rPr>
          <w:lang w:val="bs-Latn-BA"/>
        </w:rPr>
        <w:t xml:space="preserve"> </w:t>
      </w:r>
    </w:p>
    <w:p w:rsidR="0022632F" w:rsidRPr="00F93729" w:rsidRDefault="0022632F" w:rsidP="0022632F">
      <w:pPr>
        <w:ind w:left="360"/>
        <w:jc w:val="both"/>
        <w:rPr>
          <w:lang w:val="bs-Latn-BA"/>
        </w:rPr>
      </w:pPr>
    </w:p>
    <w:p w:rsidR="0022632F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INSTITUT ZA HISTORIJU</w:t>
      </w:r>
    </w:p>
    <w:p w:rsidR="0022632F" w:rsidRPr="00F93729" w:rsidRDefault="0022632F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>Dr. Sab</w:t>
      </w:r>
      <w:r w:rsidR="00B34ED6" w:rsidRPr="00F93729">
        <w:rPr>
          <w:lang w:val="bs-Latn-BA"/>
        </w:rPr>
        <w:t>ina Veladžić u zvanje naučnog sa</w:t>
      </w:r>
      <w:r w:rsidRPr="00F93729">
        <w:rPr>
          <w:lang w:val="bs-Latn-BA"/>
        </w:rPr>
        <w:t xml:space="preserve">radnika za </w:t>
      </w:r>
      <w:r w:rsidR="0076604A" w:rsidRPr="00F93729">
        <w:rPr>
          <w:lang w:val="bs-Latn-BA"/>
        </w:rPr>
        <w:t>o</w:t>
      </w:r>
      <w:r w:rsidRPr="00F93729">
        <w:rPr>
          <w:lang w:val="bs-Latn-BA"/>
        </w:rPr>
        <w:t xml:space="preserve">blast </w:t>
      </w:r>
      <w:r w:rsidRPr="00F93729">
        <w:rPr>
          <w:i/>
          <w:lang w:val="bs-Latn-BA"/>
        </w:rPr>
        <w:t>modern</w:t>
      </w:r>
      <w:r w:rsidR="0076604A" w:rsidRPr="00F93729">
        <w:rPr>
          <w:i/>
          <w:lang w:val="bs-Latn-BA"/>
        </w:rPr>
        <w:t>a</w:t>
      </w:r>
      <w:r w:rsidRPr="00F93729">
        <w:rPr>
          <w:i/>
          <w:lang w:val="bs-Latn-BA"/>
        </w:rPr>
        <w:t xml:space="preserve"> historij</w:t>
      </w:r>
      <w:r w:rsidR="0076604A" w:rsidRPr="00F93729">
        <w:rPr>
          <w:i/>
          <w:lang w:val="bs-Latn-BA"/>
        </w:rPr>
        <w:t>a</w:t>
      </w:r>
      <w:r w:rsidR="0076604A" w:rsidRPr="00F93729">
        <w:rPr>
          <w:lang w:val="bs-Latn-BA"/>
        </w:rPr>
        <w:t>.</w:t>
      </w:r>
      <w:r w:rsidRPr="00F93729">
        <w:rPr>
          <w:lang w:val="bs-Latn-BA"/>
        </w:rPr>
        <w:t xml:space="preserve"> </w:t>
      </w:r>
    </w:p>
    <w:p w:rsidR="0022632F" w:rsidRPr="00F93729" w:rsidRDefault="0022632F" w:rsidP="0022632F">
      <w:pPr>
        <w:ind w:left="360"/>
        <w:jc w:val="both"/>
        <w:rPr>
          <w:lang w:val="bs-Latn-BA"/>
        </w:rPr>
      </w:pPr>
    </w:p>
    <w:p w:rsidR="0022632F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MEDICINSKI FAKULTET</w:t>
      </w:r>
    </w:p>
    <w:p w:rsidR="0022632F" w:rsidRPr="00F93729" w:rsidRDefault="0076604A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>Dr. sc</w:t>
      </w:r>
      <w:r w:rsidR="0022632F" w:rsidRPr="00F93729">
        <w:rPr>
          <w:lang w:val="bs-Latn-BA"/>
        </w:rPr>
        <w:t>. Sandra Vegar</w:t>
      </w:r>
      <w:r w:rsidRPr="00F93729">
        <w:rPr>
          <w:lang w:val="bs-Latn-BA"/>
        </w:rPr>
        <w:t>-</w:t>
      </w:r>
      <w:r w:rsidR="0022632F" w:rsidRPr="00F93729">
        <w:rPr>
          <w:lang w:val="bs-Latn-BA"/>
        </w:rPr>
        <w:t xml:space="preserve">Zubović u zvanje vanrednog profesora za oblast </w:t>
      </w:r>
      <w:r w:rsidRPr="00F93729">
        <w:rPr>
          <w:i/>
          <w:lang w:val="bs-Latn-BA"/>
        </w:rPr>
        <w:t>radiologija i nuklearna medicina</w:t>
      </w:r>
      <w:r w:rsidRPr="00F93729">
        <w:rPr>
          <w:lang w:val="bs-Latn-BA"/>
        </w:rPr>
        <w:t>.</w:t>
      </w:r>
    </w:p>
    <w:p w:rsidR="0022632F" w:rsidRPr="00F93729" w:rsidRDefault="0076604A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>Dr. sc</w:t>
      </w:r>
      <w:r w:rsidR="0022632F" w:rsidRPr="00F93729">
        <w:rPr>
          <w:lang w:val="bs-Latn-BA"/>
        </w:rPr>
        <w:t xml:space="preserve">. Amela Dizdarević-Bostandžić u zvanje vanrednog profesora za oblast </w:t>
      </w:r>
      <w:r w:rsidRPr="00F93729">
        <w:rPr>
          <w:i/>
          <w:lang w:val="bs-Latn-BA"/>
        </w:rPr>
        <w:t>interna medicina</w:t>
      </w:r>
      <w:r w:rsidRPr="00F93729">
        <w:rPr>
          <w:lang w:val="bs-Latn-BA"/>
        </w:rPr>
        <w:t>.</w:t>
      </w:r>
    </w:p>
    <w:p w:rsidR="0022632F" w:rsidRPr="00F93729" w:rsidRDefault="0076604A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>Dr. sc. Ejub Bašić u isto zvanje, zvanje</w:t>
      </w:r>
      <w:r w:rsidR="0022632F" w:rsidRPr="00F93729">
        <w:rPr>
          <w:lang w:val="bs-Latn-BA"/>
        </w:rPr>
        <w:t xml:space="preserve"> docent</w:t>
      </w:r>
      <w:r w:rsidRPr="00F93729">
        <w:rPr>
          <w:lang w:val="bs-Latn-BA"/>
        </w:rPr>
        <w:t>a</w:t>
      </w:r>
      <w:r w:rsidR="0022632F" w:rsidRPr="00F93729">
        <w:rPr>
          <w:lang w:val="bs-Latn-BA"/>
        </w:rPr>
        <w:t xml:space="preserve"> za oblast </w:t>
      </w:r>
      <w:r w:rsidRPr="00F93729">
        <w:rPr>
          <w:i/>
          <w:lang w:val="bs-Latn-BA"/>
        </w:rPr>
        <w:t>ginekologija i akušerstvo</w:t>
      </w:r>
      <w:r w:rsidRPr="00F93729">
        <w:rPr>
          <w:lang w:val="bs-Latn-BA"/>
        </w:rPr>
        <w:t>.</w:t>
      </w:r>
    </w:p>
    <w:p w:rsidR="0022632F" w:rsidRPr="00F93729" w:rsidRDefault="0076604A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>Dr. sc</w:t>
      </w:r>
      <w:r w:rsidR="0022632F" w:rsidRPr="00F93729">
        <w:rPr>
          <w:lang w:val="bs-Latn-BA"/>
        </w:rPr>
        <w:t>. Fatima Gavrankapetanović-Smailbegović u ist</w:t>
      </w:r>
      <w:r w:rsidRPr="00F93729">
        <w:rPr>
          <w:lang w:val="bs-Latn-BA"/>
        </w:rPr>
        <w:t>o zvanje, zvanje</w:t>
      </w:r>
      <w:r w:rsidR="0022632F" w:rsidRPr="00F93729">
        <w:rPr>
          <w:lang w:val="bs-Latn-BA"/>
        </w:rPr>
        <w:t xml:space="preserve"> docent</w:t>
      </w:r>
      <w:r w:rsidRPr="00F93729">
        <w:rPr>
          <w:lang w:val="bs-Latn-BA"/>
        </w:rPr>
        <w:t>a</w:t>
      </w:r>
      <w:r w:rsidR="0022632F" w:rsidRPr="00F93729">
        <w:rPr>
          <w:lang w:val="bs-Latn-BA"/>
        </w:rPr>
        <w:t xml:space="preserve"> za oblast </w:t>
      </w:r>
      <w:r w:rsidRPr="00F93729">
        <w:rPr>
          <w:i/>
          <w:lang w:val="bs-Latn-BA"/>
        </w:rPr>
        <w:t>ginekologija i akušerstvo</w:t>
      </w:r>
      <w:r w:rsidRPr="00F93729">
        <w:rPr>
          <w:lang w:val="bs-Latn-BA"/>
        </w:rPr>
        <w:t>.</w:t>
      </w:r>
    </w:p>
    <w:p w:rsidR="0022632F" w:rsidRPr="00F93729" w:rsidRDefault="0022632F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lastRenderedPageBreak/>
        <w:t>Duško Anić</w:t>
      </w:r>
      <w:r w:rsidR="0076604A" w:rsidRPr="00F93729">
        <w:rPr>
          <w:lang w:val="bs-Latn-BA"/>
        </w:rPr>
        <w:t>, dr. med.,</w:t>
      </w:r>
      <w:r w:rsidRPr="00F93729">
        <w:rPr>
          <w:lang w:val="bs-Latn-BA"/>
        </w:rPr>
        <w:t xml:space="preserve"> u zvanje asistenta za oblast </w:t>
      </w:r>
      <w:r w:rsidR="0076604A" w:rsidRPr="00F93729">
        <w:rPr>
          <w:i/>
          <w:lang w:val="bs-Latn-BA"/>
        </w:rPr>
        <w:t>pedijatrija</w:t>
      </w:r>
      <w:r w:rsidR="0076604A" w:rsidRPr="00F93729">
        <w:rPr>
          <w:lang w:val="bs-Latn-BA"/>
        </w:rPr>
        <w:t>.</w:t>
      </w:r>
    </w:p>
    <w:p w:rsidR="0022632F" w:rsidRPr="00F93729" w:rsidRDefault="0022632F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>Velma Selmanović</w:t>
      </w:r>
      <w:r w:rsidR="0076604A" w:rsidRPr="00F93729">
        <w:rPr>
          <w:lang w:val="bs-Latn-BA"/>
        </w:rPr>
        <w:t>, dr. med.,</w:t>
      </w:r>
      <w:r w:rsidRPr="00F93729">
        <w:rPr>
          <w:lang w:val="bs-Latn-BA"/>
        </w:rPr>
        <w:t xml:space="preserve"> u zvanje asistenta za oblast </w:t>
      </w:r>
      <w:r w:rsidR="0076604A" w:rsidRPr="00F93729">
        <w:rPr>
          <w:i/>
          <w:lang w:val="bs-Latn-BA"/>
        </w:rPr>
        <w:t>pedijatrija</w:t>
      </w:r>
      <w:r w:rsidR="0076604A" w:rsidRPr="00F93729">
        <w:rPr>
          <w:lang w:val="bs-Latn-BA"/>
        </w:rPr>
        <w:t>.</w:t>
      </w:r>
    </w:p>
    <w:p w:rsidR="0022632F" w:rsidRPr="00F93729" w:rsidRDefault="0022632F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>Selma Dizdar</w:t>
      </w:r>
      <w:r w:rsidR="0076604A" w:rsidRPr="00F93729">
        <w:rPr>
          <w:lang w:val="bs-Latn-BA"/>
        </w:rPr>
        <w:t>, dr. med.,</w:t>
      </w:r>
      <w:r w:rsidRPr="00F93729">
        <w:rPr>
          <w:lang w:val="bs-Latn-BA"/>
        </w:rPr>
        <w:t xml:space="preserve"> u zvanje asistenta za oblast </w:t>
      </w:r>
      <w:r w:rsidR="0076604A" w:rsidRPr="00F93729">
        <w:rPr>
          <w:i/>
          <w:lang w:val="bs-Latn-BA"/>
        </w:rPr>
        <w:t>pedijatrija</w:t>
      </w:r>
      <w:r w:rsidR="0076604A" w:rsidRPr="00F93729">
        <w:rPr>
          <w:lang w:val="bs-Latn-BA"/>
        </w:rPr>
        <w:t>.</w:t>
      </w:r>
    </w:p>
    <w:p w:rsidR="0022632F" w:rsidRPr="00F93729" w:rsidRDefault="0022632F" w:rsidP="0022632F">
      <w:pPr>
        <w:ind w:left="360"/>
        <w:jc w:val="both"/>
        <w:rPr>
          <w:lang w:val="bs-Latn-BA"/>
        </w:rPr>
      </w:pPr>
    </w:p>
    <w:p w:rsidR="0022632F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MUZIČKA AKADEMIJA</w:t>
      </w:r>
    </w:p>
    <w:p w:rsidR="0022632F" w:rsidRPr="00F93729" w:rsidRDefault="0022632F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Dr. Fatima Hadžić u zvanje vanrednog profesora za oblast </w:t>
      </w:r>
      <w:r w:rsidR="0076604A" w:rsidRPr="00F93729">
        <w:rPr>
          <w:i/>
          <w:lang w:val="bs-Latn-BA"/>
        </w:rPr>
        <w:t>muzikologija</w:t>
      </w:r>
      <w:r w:rsidR="0076604A" w:rsidRPr="00F93729">
        <w:rPr>
          <w:lang w:val="bs-Latn-BA"/>
        </w:rPr>
        <w:t>.</w:t>
      </w:r>
    </w:p>
    <w:p w:rsidR="0022632F" w:rsidRPr="00F93729" w:rsidRDefault="0022632F" w:rsidP="0053320B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Mr. Marko Simović u zvanje docenta za oblast </w:t>
      </w:r>
      <w:r w:rsidR="0076604A" w:rsidRPr="00F93729">
        <w:rPr>
          <w:i/>
          <w:lang w:val="bs-Latn-BA"/>
        </w:rPr>
        <w:t>violina</w:t>
      </w:r>
      <w:r w:rsidR="0076604A" w:rsidRPr="00F93729">
        <w:rPr>
          <w:lang w:val="bs-Latn-BA"/>
        </w:rPr>
        <w:t>.</w:t>
      </w:r>
    </w:p>
    <w:p w:rsidR="0022632F" w:rsidRPr="00F93729" w:rsidRDefault="0022632F" w:rsidP="0022632F">
      <w:pPr>
        <w:ind w:left="360"/>
        <w:jc w:val="both"/>
        <w:rPr>
          <w:lang w:val="bs-Latn-BA"/>
        </w:rPr>
      </w:pPr>
    </w:p>
    <w:p w:rsidR="0022632F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POLJOPRIVREDNO-PREHRAMBENI FAKULTET</w:t>
      </w:r>
    </w:p>
    <w:p w:rsidR="0022632F" w:rsidRPr="00F93729" w:rsidRDefault="0022632F" w:rsidP="003F4D31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Mr. Arnela Okić u zvanje višeg asistenta za oblast </w:t>
      </w:r>
      <w:r w:rsidR="0076604A" w:rsidRPr="00F93729">
        <w:rPr>
          <w:i/>
          <w:lang w:val="bs-Latn-BA"/>
        </w:rPr>
        <w:t>zaštita bilja</w:t>
      </w:r>
      <w:r w:rsidR="0076604A" w:rsidRPr="00F93729">
        <w:rPr>
          <w:lang w:val="bs-Latn-BA"/>
        </w:rPr>
        <w:t>.</w:t>
      </w:r>
      <w:r w:rsidRPr="00F93729">
        <w:rPr>
          <w:lang w:val="bs-Latn-BA"/>
        </w:rPr>
        <w:t xml:space="preserve"> </w:t>
      </w:r>
    </w:p>
    <w:p w:rsidR="0022632F" w:rsidRPr="00F93729" w:rsidRDefault="0022632F" w:rsidP="003F4D31">
      <w:pPr>
        <w:jc w:val="both"/>
        <w:rPr>
          <w:lang w:val="bs-Latn-BA"/>
        </w:rPr>
      </w:pPr>
    </w:p>
    <w:p w:rsidR="0022632F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VETERINARSKI FAKULTET</w:t>
      </w:r>
    </w:p>
    <w:p w:rsidR="0022632F" w:rsidRPr="00F93729" w:rsidRDefault="0022632F" w:rsidP="003F4D31">
      <w:pPr>
        <w:numPr>
          <w:ilvl w:val="1"/>
          <w:numId w:val="13"/>
        </w:numPr>
        <w:jc w:val="both"/>
        <w:rPr>
          <w:lang w:val="bs-Latn-BA"/>
        </w:rPr>
      </w:pPr>
      <w:r w:rsidRPr="00F93729">
        <w:rPr>
          <w:lang w:val="bs-Latn-BA"/>
        </w:rPr>
        <w:t xml:space="preserve">Dr. Indira Mujezinović u zvanje redovnog profesora za oblast </w:t>
      </w:r>
      <w:r w:rsidR="0076604A" w:rsidRPr="00F93729">
        <w:rPr>
          <w:i/>
          <w:lang w:val="bs-Latn-BA"/>
        </w:rPr>
        <w:t>temeljne nauke vet</w:t>
      </w:r>
      <w:r w:rsidR="00B34ED6" w:rsidRPr="00F93729">
        <w:rPr>
          <w:i/>
          <w:lang w:val="bs-Latn-BA"/>
        </w:rPr>
        <w:t>e</w:t>
      </w:r>
      <w:r w:rsidR="0076604A" w:rsidRPr="00F93729">
        <w:rPr>
          <w:i/>
          <w:lang w:val="bs-Latn-BA"/>
        </w:rPr>
        <w:t>rinarske medicine</w:t>
      </w:r>
      <w:r w:rsidR="0076604A" w:rsidRPr="00F93729">
        <w:rPr>
          <w:lang w:val="bs-Latn-BA"/>
        </w:rPr>
        <w:t>.</w:t>
      </w:r>
    </w:p>
    <w:p w:rsidR="0022632F" w:rsidRPr="00F93729" w:rsidRDefault="0022632F" w:rsidP="003F4D31">
      <w:pPr>
        <w:jc w:val="both"/>
        <w:rPr>
          <w:b/>
          <w:lang w:val="bs-Latn-BA"/>
        </w:rPr>
      </w:pPr>
    </w:p>
    <w:p w:rsidR="00042117" w:rsidRPr="00F93729" w:rsidRDefault="00270990" w:rsidP="003F4D31">
      <w:pPr>
        <w:pStyle w:val="ListParagraph"/>
        <w:numPr>
          <w:ilvl w:val="0"/>
          <w:numId w:val="14"/>
        </w:numPr>
        <w:jc w:val="both"/>
        <w:rPr>
          <w:b/>
          <w:lang w:val="bs-Latn-BA"/>
        </w:rPr>
      </w:pPr>
      <w:r w:rsidRPr="00F93729">
        <w:rPr>
          <w:b/>
          <w:lang w:val="bs-Latn-BA"/>
        </w:rPr>
        <w:t>D</w:t>
      </w:r>
      <w:r w:rsidR="00B34ED6" w:rsidRPr="00F93729">
        <w:rPr>
          <w:b/>
          <w:lang w:val="bs-Latn-BA"/>
        </w:rPr>
        <w:t>ate su sa</w:t>
      </w:r>
      <w:r w:rsidR="00903515" w:rsidRPr="00F93729">
        <w:rPr>
          <w:b/>
          <w:lang w:val="bs-Latn-BA"/>
        </w:rPr>
        <w:t>glasnosti na r</w:t>
      </w:r>
      <w:r w:rsidR="00042117" w:rsidRPr="00F93729">
        <w:rPr>
          <w:b/>
          <w:lang w:val="bs-Latn-BA"/>
        </w:rPr>
        <w:t>aspisivanje konkursa za izbor akademskog osoblja</w:t>
      </w:r>
      <w:r w:rsidR="00B34ED6" w:rsidRPr="00F93729">
        <w:rPr>
          <w:b/>
          <w:lang w:val="bs-Latn-BA"/>
        </w:rPr>
        <w:t>,</w:t>
      </w:r>
      <w:r w:rsidR="00903515" w:rsidRPr="00F93729">
        <w:rPr>
          <w:b/>
          <w:lang w:val="bs-Latn-BA"/>
        </w:rPr>
        <w:t xml:space="preserve"> kako slijedi</w:t>
      </w:r>
      <w:r w:rsidR="00042117" w:rsidRPr="00F93729">
        <w:rPr>
          <w:b/>
          <w:lang w:val="bs-Latn-BA"/>
        </w:rPr>
        <w:t>:</w:t>
      </w:r>
    </w:p>
    <w:p w:rsidR="00107C7C" w:rsidRPr="00F93729" w:rsidRDefault="00107C7C" w:rsidP="003F4D31">
      <w:pPr>
        <w:pStyle w:val="ListParagraph"/>
        <w:ind w:left="360"/>
        <w:jc w:val="both"/>
        <w:rPr>
          <w:lang w:val="bs-Latn-BA"/>
        </w:rPr>
      </w:pPr>
    </w:p>
    <w:p w:rsidR="00F713B3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AKADEMIJA LIKOVNIH UMJETNOSTI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 xml:space="preserve">Nastavnik (u sva zvanja) za oblast </w:t>
      </w:r>
      <w:r w:rsidR="0076604A" w:rsidRPr="00F93729">
        <w:rPr>
          <w:i/>
          <w:lang w:val="bs-Latn-BA"/>
        </w:rPr>
        <w:t>c</w:t>
      </w:r>
      <w:r w:rsidRPr="00F93729">
        <w:rPr>
          <w:i/>
          <w:lang w:val="bs-Latn-BA"/>
        </w:rPr>
        <w:t>rta</w:t>
      </w:r>
      <w:r w:rsidR="0076604A" w:rsidRPr="00F93729">
        <w:rPr>
          <w:i/>
          <w:lang w:val="bs-Latn-BA"/>
        </w:rPr>
        <w:t>nje – s</w:t>
      </w:r>
      <w:r w:rsidRPr="00F93729">
        <w:rPr>
          <w:i/>
          <w:lang w:val="bs-Latn-BA"/>
        </w:rPr>
        <w:t>likanje</w:t>
      </w:r>
      <w:r w:rsidRPr="00F93729">
        <w:rPr>
          <w:lang w:val="bs-Latn-BA"/>
        </w:rPr>
        <w:t xml:space="preserve"> (za predmete: </w:t>
      </w:r>
      <w:r w:rsidRPr="00F93729">
        <w:rPr>
          <w:i/>
          <w:lang w:val="bs-Latn-BA"/>
        </w:rPr>
        <w:t>Crtanje I i II</w:t>
      </w:r>
      <w:r w:rsidR="0076604A" w:rsidRPr="00F93729">
        <w:rPr>
          <w:lang w:val="bs-Latn-BA"/>
        </w:rPr>
        <w:t xml:space="preserve">, </w:t>
      </w:r>
      <w:r w:rsidR="0076604A" w:rsidRPr="00F93729">
        <w:rPr>
          <w:i/>
          <w:lang w:val="bs-Latn-BA"/>
        </w:rPr>
        <w:t xml:space="preserve">Crtanje – </w:t>
      </w:r>
      <w:r w:rsidRPr="00F93729">
        <w:rPr>
          <w:i/>
          <w:lang w:val="bs-Latn-BA"/>
        </w:rPr>
        <w:t>Veliki akt od I do II</w:t>
      </w:r>
      <w:r w:rsidRPr="00F93729">
        <w:rPr>
          <w:lang w:val="bs-Latn-BA"/>
        </w:rPr>
        <w:t xml:space="preserve">, </w:t>
      </w:r>
      <w:r w:rsidRPr="00F93729">
        <w:rPr>
          <w:i/>
          <w:lang w:val="bs-Latn-BA"/>
        </w:rPr>
        <w:t>Slikanje od I do VI</w:t>
      </w:r>
      <w:r w:rsidRPr="00F93729">
        <w:rPr>
          <w:lang w:val="bs-Latn-BA"/>
        </w:rPr>
        <w:t>) – 1 izvršilac (ponovljeni konkurs)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jc w:val="both"/>
        <w:rPr>
          <w:lang w:val="bs-Latn-BA"/>
        </w:rPr>
      </w:pPr>
    </w:p>
    <w:p w:rsidR="00F713B3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FAKULTET ZA KRIMINALISTIKU, KRIMINOLOGIJU I SIGURNOSNE STUDIJE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 xml:space="preserve">Viši asistent za oblast </w:t>
      </w:r>
      <w:r w:rsidR="0076604A" w:rsidRPr="00F93729">
        <w:rPr>
          <w:i/>
          <w:lang w:val="bs-Latn-BA"/>
        </w:rPr>
        <w:t>k</w:t>
      </w:r>
      <w:r w:rsidRPr="00F93729">
        <w:rPr>
          <w:i/>
          <w:lang w:val="bs-Latn-BA"/>
        </w:rPr>
        <w:t xml:space="preserve">riminalistika </w:t>
      </w:r>
      <w:r w:rsidRPr="00F93729">
        <w:rPr>
          <w:lang w:val="bs-Latn-BA"/>
        </w:rPr>
        <w:t>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 xml:space="preserve">Viši asistent za oblast </w:t>
      </w:r>
      <w:r w:rsidR="0076604A" w:rsidRPr="00F93729">
        <w:rPr>
          <w:i/>
          <w:lang w:val="bs-Latn-BA"/>
        </w:rPr>
        <w:t>k</w:t>
      </w:r>
      <w:r w:rsidRPr="00F93729">
        <w:rPr>
          <w:i/>
          <w:lang w:val="bs-Latn-BA"/>
        </w:rPr>
        <w:t>riminologija</w:t>
      </w:r>
      <w:r w:rsidRPr="00F93729">
        <w:rPr>
          <w:lang w:val="bs-Latn-BA"/>
        </w:rPr>
        <w:t xml:space="preserve"> 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 xml:space="preserve">Viši asistent za oblast </w:t>
      </w:r>
      <w:r w:rsidR="0076604A" w:rsidRPr="00F93729">
        <w:rPr>
          <w:i/>
          <w:lang w:val="bs-Latn-BA"/>
        </w:rPr>
        <w:t>s</w:t>
      </w:r>
      <w:r w:rsidRPr="00F93729">
        <w:rPr>
          <w:i/>
          <w:lang w:val="bs-Latn-BA"/>
        </w:rPr>
        <w:t>igurnosne studije</w:t>
      </w:r>
      <w:r w:rsidRPr="00F93729">
        <w:rPr>
          <w:lang w:val="bs-Latn-BA"/>
        </w:rPr>
        <w:t xml:space="preserve"> 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jc w:val="both"/>
        <w:rPr>
          <w:lang w:val="bs-Latn-BA"/>
        </w:rPr>
      </w:pPr>
    </w:p>
    <w:p w:rsidR="00F713B3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FAKULTET POLITIČKIH NAUKA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 xml:space="preserve">Nastavnik (u sva zvanja) za oblast </w:t>
      </w:r>
      <w:r w:rsidR="0076604A" w:rsidRPr="00F93729">
        <w:rPr>
          <w:i/>
          <w:lang w:val="bs-Latn-BA"/>
        </w:rPr>
        <w:t>s</w:t>
      </w:r>
      <w:r w:rsidRPr="00F93729">
        <w:rPr>
          <w:i/>
          <w:lang w:val="bs-Latn-BA"/>
        </w:rPr>
        <w:t>igurnosne i mirovne studije</w:t>
      </w:r>
      <w:r w:rsidRPr="00F93729">
        <w:rPr>
          <w:lang w:val="bs-Latn-BA"/>
        </w:rPr>
        <w:t xml:space="preserve"> 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>Nasta</w:t>
      </w:r>
      <w:r w:rsidR="0076604A" w:rsidRPr="00F93729">
        <w:rPr>
          <w:lang w:val="bs-Latn-BA"/>
        </w:rPr>
        <w:t>vnik (u sva zvanja) za predmete</w:t>
      </w:r>
      <w:r w:rsidRPr="00F93729">
        <w:rPr>
          <w:lang w:val="bs-Latn-BA"/>
        </w:rPr>
        <w:t xml:space="preserve"> </w:t>
      </w:r>
      <w:r w:rsidRPr="00F93729">
        <w:rPr>
          <w:i/>
          <w:lang w:val="bs-Latn-BA"/>
        </w:rPr>
        <w:t>Medijska regulativa</w:t>
      </w:r>
      <w:r w:rsidRPr="00F93729">
        <w:rPr>
          <w:lang w:val="bs-Latn-BA"/>
        </w:rPr>
        <w:t xml:space="preserve"> i </w:t>
      </w:r>
      <w:r w:rsidRPr="00F93729">
        <w:rPr>
          <w:i/>
          <w:lang w:val="bs-Latn-BA"/>
        </w:rPr>
        <w:t>Etika javne riječi</w:t>
      </w:r>
      <w:r w:rsidRPr="00F93729">
        <w:rPr>
          <w:lang w:val="bs-Latn-BA"/>
        </w:rPr>
        <w:t xml:space="preserve"> – oblast </w:t>
      </w:r>
      <w:r w:rsidR="0076604A" w:rsidRPr="00F93729">
        <w:rPr>
          <w:i/>
          <w:lang w:val="bs-Latn-BA"/>
        </w:rPr>
        <w:t>k</w:t>
      </w:r>
      <w:r w:rsidRPr="00F93729">
        <w:rPr>
          <w:i/>
          <w:lang w:val="bs-Latn-BA"/>
        </w:rPr>
        <w:t>omunikologija/žurnalistika</w:t>
      </w:r>
      <w:r w:rsidRPr="00F93729">
        <w:rPr>
          <w:lang w:val="bs-Latn-BA"/>
        </w:rPr>
        <w:t xml:space="preserve"> 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jc w:val="both"/>
        <w:rPr>
          <w:lang w:val="bs-Latn-BA"/>
        </w:rPr>
      </w:pPr>
    </w:p>
    <w:p w:rsidR="00F713B3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FAKULTET SPORTA I TJELESNOG ODGOJA</w:t>
      </w:r>
    </w:p>
    <w:p w:rsidR="00F713B3" w:rsidRPr="00F93729" w:rsidRDefault="00B34ED6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>Viši stručni sa</w:t>
      </w:r>
      <w:r w:rsidR="00F713B3" w:rsidRPr="00F93729">
        <w:rPr>
          <w:lang w:val="bs-Latn-BA"/>
        </w:rPr>
        <w:t xml:space="preserve">radnik </w:t>
      </w:r>
      <w:r w:rsidR="0076604A" w:rsidRPr="00F93729">
        <w:rPr>
          <w:lang w:val="bs-Latn-BA"/>
        </w:rPr>
        <w:t>na</w:t>
      </w:r>
      <w:r w:rsidR="00F713B3" w:rsidRPr="00F93729">
        <w:rPr>
          <w:lang w:val="bs-Latn-BA"/>
        </w:rPr>
        <w:t xml:space="preserve"> Institutu za sport </w:t>
      </w:r>
      <w:r w:rsidR="0076604A" w:rsidRPr="00F93729">
        <w:rPr>
          <w:lang w:val="bs-Latn-BA"/>
        </w:rPr>
        <w:t>–</w:t>
      </w:r>
      <w:r w:rsidR="00F713B3" w:rsidRPr="00F93729">
        <w:rPr>
          <w:lang w:val="bs-Latn-BA"/>
        </w:rPr>
        <w:t xml:space="preserve"> 2 izvršioca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jc w:val="both"/>
        <w:rPr>
          <w:lang w:val="bs-Latn-BA"/>
        </w:rPr>
      </w:pPr>
    </w:p>
    <w:p w:rsidR="00F713B3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FARMACEUTSKI FAKULTET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 xml:space="preserve">Nastavnik (u sva zvanja) za predmet </w:t>
      </w:r>
      <w:r w:rsidRPr="00F93729">
        <w:rPr>
          <w:i/>
          <w:lang w:val="bs-Latn-BA"/>
        </w:rPr>
        <w:t>Farmaceutska biotehnologija</w:t>
      </w:r>
      <w:r w:rsidRPr="00F93729">
        <w:rPr>
          <w:lang w:val="bs-Latn-BA"/>
        </w:rPr>
        <w:t xml:space="preserve"> 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>Nastavnik (u sva zvanja) za predmet</w:t>
      </w:r>
      <w:r w:rsidR="0076604A" w:rsidRPr="00F93729">
        <w:rPr>
          <w:lang w:val="bs-Latn-BA"/>
        </w:rPr>
        <w:t>e</w:t>
      </w:r>
      <w:r w:rsidRPr="00F93729">
        <w:rPr>
          <w:lang w:val="bs-Latn-BA"/>
        </w:rPr>
        <w:t xml:space="preserve"> </w:t>
      </w:r>
      <w:r w:rsidRPr="00F93729">
        <w:rPr>
          <w:i/>
          <w:lang w:val="bs-Latn-BA"/>
        </w:rPr>
        <w:t>Farmakologija I</w:t>
      </w:r>
      <w:r w:rsidRPr="00F93729">
        <w:rPr>
          <w:lang w:val="bs-Latn-BA"/>
        </w:rPr>
        <w:t xml:space="preserve"> i </w:t>
      </w:r>
      <w:r w:rsidRPr="00F93729">
        <w:rPr>
          <w:i/>
          <w:lang w:val="bs-Latn-BA"/>
        </w:rPr>
        <w:t>Farmakologija II</w:t>
      </w:r>
      <w:r w:rsidRPr="00F93729">
        <w:rPr>
          <w:lang w:val="bs-Latn-BA"/>
        </w:rPr>
        <w:t xml:space="preserve"> 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>Nastavnik (u sva zvanja) za predmet</w:t>
      </w:r>
      <w:r w:rsidR="0076604A" w:rsidRPr="00F93729">
        <w:rPr>
          <w:lang w:val="bs-Latn-BA"/>
        </w:rPr>
        <w:t>e</w:t>
      </w:r>
      <w:r w:rsidRPr="00F93729">
        <w:rPr>
          <w:lang w:val="bs-Latn-BA"/>
        </w:rPr>
        <w:t xml:space="preserve"> </w:t>
      </w:r>
      <w:r w:rsidRPr="00F93729">
        <w:rPr>
          <w:i/>
          <w:lang w:val="bs-Latn-BA"/>
        </w:rPr>
        <w:t>Kontrola lijekova I</w:t>
      </w:r>
      <w:r w:rsidRPr="00F93729">
        <w:rPr>
          <w:lang w:val="bs-Latn-BA"/>
        </w:rPr>
        <w:t xml:space="preserve"> i </w:t>
      </w:r>
      <w:r w:rsidRPr="00F93729">
        <w:rPr>
          <w:i/>
          <w:lang w:val="bs-Latn-BA"/>
        </w:rPr>
        <w:t>Kontrola lijekova II</w:t>
      </w:r>
      <w:r w:rsidRPr="00F93729">
        <w:rPr>
          <w:lang w:val="bs-Latn-BA"/>
        </w:rPr>
        <w:t xml:space="preserve"> – 2 izvršioca,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jc w:val="both"/>
        <w:rPr>
          <w:lang w:val="bs-Latn-BA"/>
        </w:rPr>
      </w:pPr>
    </w:p>
    <w:p w:rsidR="00F713B3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GRAĐEVINSKI FAKULTET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 xml:space="preserve">Viši asistent za oblast </w:t>
      </w:r>
      <w:r w:rsidR="0076604A" w:rsidRPr="00F93729">
        <w:rPr>
          <w:i/>
          <w:lang w:val="bs-Latn-BA"/>
        </w:rPr>
        <w:t>k</w:t>
      </w:r>
      <w:r w:rsidRPr="00F93729">
        <w:rPr>
          <w:i/>
          <w:lang w:val="bs-Latn-BA"/>
        </w:rPr>
        <w:t>onstrukcije</w:t>
      </w:r>
      <w:r w:rsidRPr="00F93729">
        <w:rPr>
          <w:lang w:val="bs-Latn-BA"/>
        </w:rPr>
        <w:t xml:space="preserve"> 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B34ED6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>Viši stručni sa</w:t>
      </w:r>
      <w:r w:rsidR="00F713B3" w:rsidRPr="00F93729">
        <w:rPr>
          <w:lang w:val="bs-Latn-BA"/>
        </w:rPr>
        <w:t xml:space="preserve">radnik za oblast </w:t>
      </w:r>
      <w:r w:rsidR="0076604A" w:rsidRPr="00F93729">
        <w:rPr>
          <w:i/>
          <w:lang w:val="bs-Latn-BA"/>
        </w:rPr>
        <w:t>k</w:t>
      </w:r>
      <w:r w:rsidR="00F713B3" w:rsidRPr="00F93729">
        <w:rPr>
          <w:i/>
          <w:lang w:val="bs-Latn-BA"/>
        </w:rPr>
        <w:t>onstrukcije</w:t>
      </w:r>
      <w:r w:rsidR="00F713B3" w:rsidRPr="00F93729">
        <w:rPr>
          <w:lang w:val="bs-Latn-BA"/>
        </w:rPr>
        <w:t xml:space="preserve"> – 1 izvršilac, puno radno vrijeme</w:t>
      </w:r>
      <w:r w:rsidR="0076604A" w:rsidRPr="00F93729">
        <w:rPr>
          <w:lang w:val="bs-Latn-BA"/>
        </w:rPr>
        <w:t>.</w:t>
      </w:r>
    </w:p>
    <w:p w:rsidR="00F713B3" w:rsidRPr="00F93729" w:rsidRDefault="00F713B3" w:rsidP="003F4D31">
      <w:pPr>
        <w:jc w:val="both"/>
        <w:rPr>
          <w:lang w:val="bs-Latn-BA"/>
        </w:rPr>
      </w:pPr>
    </w:p>
    <w:p w:rsidR="00F713B3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MUZIČKA AKADEMIJA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lang w:val="bs-Latn-BA"/>
        </w:rPr>
      </w:pPr>
      <w:r w:rsidRPr="00F93729">
        <w:rPr>
          <w:lang w:val="bs-Latn-BA"/>
        </w:rPr>
        <w:t xml:space="preserve">Viši asistent za oblast </w:t>
      </w:r>
      <w:r w:rsidR="0076604A" w:rsidRPr="00F93729">
        <w:rPr>
          <w:i/>
          <w:lang w:val="bs-Latn-BA"/>
        </w:rPr>
        <w:t>violina</w:t>
      </w:r>
      <w:r w:rsidRPr="00F93729">
        <w:rPr>
          <w:lang w:val="bs-Latn-BA"/>
        </w:rPr>
        <w:t xml:space="preserve"> (</w:t>
      </w:r>
      <w:r w:rsidR="00B34ED6" w:rsidRPr="00F93729">
        <w:rPr>
          <w:i/>
          <w:lang w:val="bs-Latn-BA"/>
        </w:rPr>
        <w:t>Violina I–</w:t>
      </w:r>
      <w:r w:rsidRPr="00F93729">
        <w:rPr>
          <w:i/>
          <w:lang w:val="bs-Latn-BA"/>
        </w:rPr>
        <w:t>X</w:t>
      </w:r>
      <w:r w:rsidRPr="00F93729">
        <w:rPr>
          <w:lang w:val="bs-Latn-BA"/>
        </w:rPr>
        <w:t xml:space="preserve">, </w:t>
      </w:r>
      <w:r w:rsidRPr="00F93729">
        <w:rPr>
          <w:i/>
          <w:lang w:val="bs-Latn-BA"/>
        </w:rPr>
        <w:t xml:space="preserve">Sviranje s lista </w:t>
      </w:r>
      <w:r w:rsidR="00B34ED6" w:rsidRPr="00F93729">
        <w:rPr>
          <w:i/>
          <w:lang w:val="bs-Latn-BA"/>
        </w:rPr>
        <w:t>i studij orkestarskih dionica I–</w:t>
      </w:r>
      <w:r w:rsidRPr="00F93729">
        <w:rPr>
          <w:i/>
          <w:lang w:val="bs-Latn-BA"/>
        </w:rPr>
        <w:t>VIII</w:t>
      </w:r>
      <w:r w:rsidRPr="00F93729">
        <w:rPr>
          <w:lang w:val="bs-Latn-BA"/>
        </w:rPr>
        <w:t xml:space="preserve">, </w:t>
      </w:r>
      <w:r w:rsidRPr="00F93729">
        <w:rPr>
          <w:i/>
          <w:lang w:val="bs-Latn-BA"/>
        </w:rPr>
        <w:t>Violina</w:t>
      </w:r>
      <w:r w:rsidRPr="00F93729">
        <w:rPr>
          <w:lang w:val="bs-Latn-BA"/>
        </w:rPr>
        <w:t xml:space="preserve">, </w:t>
      </w:r>
      <w:r w:rsidRPr="00F93729">
        <w:rPr>
          <w:i/>
          <w:lang w:val="bs-Latn-BA"/>
        </w:rPr>
        <w:t>literatura i inte</w:t>
      </w:r>
      <w:r w:rsidR="00B34ED6" w:rsidRPr="00F93729">
        <w:rPr>
          <w:i/>
          <w:lang w:val="bs-Latn-BA"/>
        </w:rPr>
        <w:t>rpretacija I–</w:t>
      </w:r>
      <w:r w:rsidRPr="00F93729">
        <w:rPr>
          <w:i/>
          <w:lang w:val="bs-Latn-BA"/>
        </w:rPr>
        <w:t>II</w:t>
      </w:r>
      <w:r w:rsidRPr="00F93729">
        <w:rPr>
          <w:lang w:val="bs-Latn-BA"/>
        </w:rPr>
        <w:t xml:space="preserve">, </w:t>
      </w:r>
      <w:r w:rsidRPr="00F93729">
        <w:rPr>
          <w:i/>
          <w:lang w:val="bs-Latn-BA"/>
        </w:rPr>
        <w:t>Metodik</w:t>
      </w:r>
      <w:r w:rsidR="00B34ED6" w:rsidRPr="00F93729">
        <w:rPr>
          <w:i/>
          <w:lang w:val="bs-Latn-BA"/>
        </w:rPr>
        <w:t>a nastave violine i praktikum I–</w:t>
      </w:r>
      <w:r w:rsidRPr="00F93729">
        <w:rPr>
          <w:i/>
          <w:lang w:val="bs-Latn-BA"/>
        </w:rPr>
        <w:t>II</w:t>
      </w:r>
      <w:r w:rsidRPr="00F93729">
        <w:rPr>
          <w:lang w:val="bs-Latn-BA"/>
        </w:rPr>
        <w:t xml:space="preserve">, </w:t>
      </w:r>
      <w:r w:rsidR="00B34ED6" w:rsidRPr="00F93729">
        <w:rPr>
          <w:i/>
          <w:lang w:val="bs-Latn-BA"/>
        </w:rPr>
        <w:t>Kamerna muzika za gudače I–</w:t>
      </w:r>
      <w:r w:rsidRPr="00F93729">
        <w:rPr>
          <w:i/>
          <w:lang w:val="bs-Latn-BA"/>
        </w:rPr>
        <w:t>X</w:t>
      </w:r>
      <w:r w:rsidRPr="00F93729">
        <w:rPr>
          <w:lang w:val="bs-Latn-BA"/>
        </w:rPr>
        <w:t>) – 1 izvršilac</w:t>
      </w:r>
      <w:r w:rsidR="0076604A" w:rsidRPr="00F93729">
        <w:rPr>
          <w:lang w:val="bs-Latn-BA"/>
        </w:rPr>
        <w:t>.</w:t>
      </w:r>
      <w:r w:rsidRPr="00F93729">
        <w:rPr>
          <w:lang w:val="bs-Latn-BA"/>
        </w:rPr>
        <w:t xml:space="preserve"> </w:t>
      </w:r>
    </w:p>
    <w:p w:rsidR="00F713B3" w:rsidRPr="00F93729" w:rsidRDefault="00F713B3" w:rsidP="003F4D31">
      <w:pPr>
        <w:jc w:val="both"/>
        <w:rPr>
          <w:lang w:val="bs-Latn-BA"/>
        </w:rPr>
      </w:pPr>
    </w:p>
    <w:p w:rsidR="00F713B3" w:rsidRPr="00F93729" w:rsidRDefault="00B34ED6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ŠUMARSKI FAKULTET</w:t>
      </w:r>
    </w:p>
    <w:p w:rsidR="00F713B3" w:rsidRPr="00F93729" w:rsidRDefault="00F713B3" w:rsidP="003F4D31">
      <w:pPr>
        <w:numPr>
          <w:ilvl w:val="1"/>
          <w:numId w:val="7"/>
        </w:numPr>
        <w:jc w:val="both"/>
        <w:rPr>
          <w:bCs/>
          <w:lang w:val="bs-Latn-BA"/>
        </w:rPr>
      </w:pPr>
      <w:r w:rsidRPr="00F93729">
        <w:rPr>
          <w:bCs/>
          <w:lang w:val="bs-Latn-BA"/>
        </w:rPr>
        <w:t xml:space="preserve">Nastavnik (u sva zvanja) za oblast </w:t>
      </w:r>
      <w:r w:rsidR="0076604A" w:rsidRPr="00F93729">
        <w:rPr>
          <w:bCs/>
          <w:i/>
          <w:lang w:val="bs-Latn-BA"/>
        </w:rPr>
        <w:t>e</w:t>
      </w:r>
      <w:r w:rsidRPr="00F93729">
        <w:rPr>
          <w:bCs/>
          <w:i/>
          <w:lang w:val="bs-Latn-BA"/>
        </w:rPr>
        <w:t>konomika, politika i organizacija šumarstva i urbanog zelenila</w:t>
      </w:r>
      <w:r w:rsidRPr="00F93729">
        <w:rPr>
          <w:bCs/>
          <w:lang w:val="bs-Latn-BA"/>
        </w:rPr>
        <w:t xml:space="preserve"> </w:t>
      </w:r>
      <w:r w:rsidR="0076604A" w:rsidRPr="00F93729">
        <w:rPr>
          <w:bCs/>
          <w:lang w:val="bs-Latn-BA"/>
        </w:rPr>
        <w:t>–</w:t>
      </w:r>
      <w:r w:rsidRPr="00F93729">
        <w:rPr>
          <w:bCs/>
          <w:lang w:val="bs-Latn-BA"/>
        </w:rPr>
        <w:t xml:space="preserve"> 1 izvršilac</w:t>
      </w:r>
      <w:r w:rsidR="0076604A" w:rsidRPr="00F93729">
        <w:rPr>
          <w:bCs/>
          <w:lang w:val="bs-Latn-BA"/>
        </w:rPr>
        <w:t>.</w:t>
      </w:r>
    </w:p>
    <w:p w:rsidR="009E4D5D" w:rsidRPr="00F93729" w:rsidRDefault="009E4D5D" w:rsidP="003F4D31">
      <w:pPr>
        <w:jc w:val="both"/>
        <w:rPr>
          <w:lang w:val="bs-Latn-BA"/>
        </w:rPr>
      </w:pPr>
    </w:p>
    <w:p w:rsidR="0071376E" w:rsidRPr="00F93729" w:rsidRDefault="00042117" w:rsidP="003F4D31">
      <w:pPr>
        <w:pStyle w:val="ListParagraph"/>
        <w:numPr>
          <w:ilvl w:val="0"/>
          <w:numId w:val="14"/>
        </w:numPr>
        <w:jc w:val="both"/>
        <w:rPr>
          <w:b/>
          <w:lang w:val="bs-Latn-BA"/>
        </w:rPr>
      </w:pPr>
      <w:r w:rsidRPr="00F93729">
        <w:rPr>
          <w:b/>
          <w:lang w:val="bs-Latn-BA"/>
        </w:rPr>
        <w:t>Angažman akademskog osoblja sa drugih univerziteta:</w:t>
      </w:r>
    </w:p>
    <w:p w:rsidR="00B34ED6" w:rsidRPr="00F93729" w:rsidRDefault="00B34ED6" w:rsidP="003F4D31">
      <w:pPr>
        <w:autoSpaceDE w:val="0"/>
        <w:autoSpaceDN w:val="0"/>
        <w:adjustRightInd w:val="0"/>
        <w:jc w:val="both"/>
        <w:rPr>
          <w:b/>
          <w:lang w:val="bs-Latn-BA"/>
        </w:rPr>
      </w:pPr>
    </w:p>
    <w:p w:rsidR="00F713B3" w:rsidRPr="00F93729" w:rsidRDefault="00B34ED6" w:rsidP="003F4D31">
      <w:pPr>
        <w:autoSpaceDE w:val="0"/>
        <w:autoSpaceDN w:val="0"/>
        <w:adjustRightInd w:val="0"/>
        <w:jc w:val="both"/>
        <w:rPr>
          <w:b/>
          <w:lang w:val="bs-Latn-BA"/>
        </w:rPr>
      </w:pPr>
      <w:r w:rsidRPr="00F93729">
        <w:rPr>
          <w:b/>
          <w:lang w:val="bs-Latn-BA"/>
        </w:rPr>
        <w:t>ELEKTROTEHNIČKI FAKULTET</w:t>
      </w:r>
    </w:p>
    <w:p w:rsidR="00F713B3" w:rsidRPr="00F93729" w:rsidRDefault="00B34ED6" w:rsidP="003F4D3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lang w:val="bs-Latn-BA"/>
        </w:rPr>
      </w:pPr>
      <w:r w:rsidRPr="00F93729">
        <w:rPr>
          <w:lang w:val="bs-Latn-BA"/>
        </w:rPr>
        <w:t>Usvaja se prijedlog O</w:t>
      </w:r>
      <w:r w:rsidR="00F713B3" w:rsidRPr="00F93729">
        <w:rPr>
          <w:lang w:val="bs-Latn-BA"/>
        </w:rPr>
        <w:t>dluke broj: 01-3681/18 od 01.</w:t>
      </w:r>
      <w:r w:rsidRPr="00F93729">
        <w:rPr>
          <w:lang w:val="bs-Latn-BA"/>
        </w:rPr>
        <w:t xml:space="preserve"> </w:t>
      </w:r>
      <w:r w:rsidR="00F713B3" w:rsidRPr="00F93729">
        <w:rPr>
          <w:lang w:val="bs-Latn-BA"/>
        </w:rPr>
        <w:t>10.</w:t>
      </w:r>
      <w:r w:rsidRPr="00F93729">
        <w:rPr>
          <w:lang w:val="bs-Latn-BA"/>
        </w:rPr>
        <w:t xml:space="preserve"> </w:t>
      </w:r>
      <w:r w:rsidR="00F713B3" w:rsidRPr="00F93729">
        <w:rPr>
          <w:lang w:val="bs-Latn-BA"/>
        </w:rPr>
        <w:t>2018</w:t>
      </w:r>
      <w:r w:rsidRPr="00F93729">
        <w:rPr>
          <w:lang w:val="bs-Latn-BA"/>
        </w:rPr>
        <w:t>. godine V</w:t>
      </w:r>
      <w:r w:rsidR="00F713B3" w:rsidRPr="00F93729">
        <w:rPr>
          <w:lang w:val="bs-Latn-BA"/>
        </w:rPr>
        <w:t>ijeća Elektrotehničkog fakulteta Univerziteta u Sarajevu o angažmanu dr. Izudina Džafića, redovnog profesora Internacionalnog univerziteta u Sarajevu, Fakultet</w:t>
      </w:r>
      <w:r w:rsidR="007620FB" w:rsidRPr="00F93729">
        <w:rPr>
          <w:lang w:val="bs-Latn-BA"/>
        </w:rPr>
        <w:t>a</w:t>
      </w:r>
      <w:r w:rsidR="00F713B3" w:rsidRPr="00F93729">
        <w:rPr>
          <w:lang w:val="bs-Latn-BA"/>
        </w:rPr>
        <w:t xml:space="preserve"> prirodnih i </w:t>
      </w:r>
      <w:r w:rsidR="007620FB" w:rsidRPr="00F93729">
        <w:rPr>
          <w:lang w:val="bs-Latn-BA"/>
        </w:rPr>
        <w:t>tehničkih nauka, nauč</w:t>
      </w:r>
      <w:bookmarkStart w:id="0" w:name="_GoBack"/>
      <w:r w:rsidR="007620FB" w:rsidRPr="00F93729">
        <w:rPr>
          <w:lang w:val="bs-Latn-BA"/>
        </w:rPr>
        <w:t>na obl</w:t>
      </w:r>
      <w:bookmarkEnd w:id="0"/>
      <w:r w:rsidR="007620FB" w:rsidRPr="00F93729">
        <w:rPr>
          <w:lang w:val="bs-Latn-BA"/>
        </w:rPr>
        <w:t xml:space="preserve">ast </w:t>
      </w:r>
      <w:r w:rsidR="007620FB" w:rsidRPr="00F93729">
        <w:rPr>
          <w:i/>
          <w:lang w:val="bs-Latn-BA"/>
        </w:rPr>
        <w:t>e</w:t>
      </w:r>
      <w:r w:rsidR="00F713B3" w:rsidRPr="00F93729">
        <w:rPr>
          <w:i/>
          <w:lang w:val="bs-Latn-BA"/>
        </w:rPr>
        <w:t>lektrotehnika</w:t>
      </w:r>
      <w:r w:rsidR="007620FB" w:rsidRPr="00F93729">
        <w:rPr>
          <w:lang w:val="bs-Latn-BA"/>
        </w:rPr>
        <w:t xml:space="preserve">, u okviru nastavnog predmeta </w:t>
      </w:r>
      <w:r w:rsidR="00F713B3" w:rsidRPr="00F93729">
        <w:rPr>
          <w:i/>
          <w:lang w:val="bs-Latn-BA"/>
        </w:rPr>
        <w:t xml:space="preserve">Strukture i režimi </w:t>
      </w:r>
      <w:r w:rsidR="007620FB" w:rsidRPr="00F93729">
        <w:rPr>
          <w:i/>
          <w:lang w:val="bs-Latn-BA"/>
        </w:rPr>
        <w:t>rada elektroenergetskih sistema</w:t>
      </w:r>
      <w:r w:rsidR="00F713B3" w:rsidRPr="00F93729">
        <w:rPr>
          <w:lang w:val="bs-Latn-BA"/>
        </w:rPr>
        <w:t xml:space="preserve"> (prvi ciklus studija, oblast </w:t>
      </w:r>
      <w:r w:rsidR="007620FB" w:rsidRPr="00F93729">
        <w:rPr>
          <w:i/>
          <w:lang w:val="bs-Latn-BA"/>
        </w:rPr>
        <w:t>a</w:t>
      </w:r>
      <w:r w:rsidR="00F713B3" w:rsidRPr="00F93729">
        <w:rPr>
          <w:i/>
          <w:lang w:val="bs-Latn-BA"/>
        </w:rPr>
        <w:t>utomatika i elektronika</w:t>
      </w:r>
      <w:r w:rsidR="00F713B3" w:rsidRPr="00F93729">
        <w:rPr>
          <w:lang w:val="bs-Latn-BA"/>
        </w:rPr>
        <w:t>),</w:t>
      </w:r>
      <w:r w:rsidR="00F713B3" w:rsidRPr="00F93729">
        <w:rPr>
          <w:color w:val="000000"/>
          <w:lang w:val="bs-Latn-BA"/>
        </w:rPr>
        <w:t xml:space="preserve"> </w:t>
      </w:r>
      <w:r w:rsidR="00F713B3" w:rsidRPr="00F93729">
        <w:rPr>
          <w:lang w:val="bs-Latn-BA"/>
        </w:rPr>
        <w:t>kao gostujućeg profesora u studijskoj 2018/</w:t>
      </w:r>
      <w:r w:rsidR="007620FB" w:rsidRPr="00F93729">
        <w:rPr>
          <w:lang w:val="bs-Latn-BA"/>
        </w:rPr>
        <w:t>20</w:t>
      </w:r>
      <w:r w:rsidR="00F713B3" w:rsidRPr="00F93729">
        <w:rPr>
          <w:lang w:val="bs-Latn-BA"/>
        </w:rPr>
        <w:t>19. godini</w:t>
      </w:r>
      <w:r w:rsidR="00F713B3" w:rsidRPr="00F93729">
        <w:rPr>
          <w:lang w:val="bs-Latn-BA" w:eastAsia="bs-Latn-BA"/>
        </w:rPr>
        <w:t>.</w:t>
      </w:r>
      <w:r w:rsidR="00F713B3" w:rsidRPr="00F93729">
        <w:rPr>
          <w:lang w:val="bs-Latn-BA"/>
        </w:rPr>
        <w:t xml:space="preserve"> </w:t>
      </w:r>
    </w:p>
    <w:p w:rsidR="00F713B3" w:rsidRPr="00F93729" w:rsidRDefault="00F713B3" w:rsidP="003F4D31">
      <w:pPr>
        <w:autoSpaceDE w:val="0"/>
        <w:autoSpaceDN w:val="0"/>
        <w:adjustRightInd w:val="0"/>
        <w:jc w:val="both"/>
        <w:rPr>
          <w:b/>
          <w:lang w:val="bs-Latn-BA"/>
        </w:rPr>
      </w:pPr>
    </w:p>
    <w:p w:rsidR="00F713B3" w:rsidRPr="00F93729" w:rsidRDefault="007620FB" w:rsidP="003F4D31">
      <w:pPr>
        <w:autoSpaceDE w:val="0"/>
        <w:autoSpaceDN w:val="0"/>
        <w:adjustRightInd w:val="0"/>
        <w:jc w:val="both"/>
        <w:rPr>
          <w:b/>
          <w:lang w:val="bs-Latn-BA"/>
        </w:rPr>
      </w:pPr>
      <w:r w:rsidRPr="00F93729">
        <w:rPr>
          <w:b/>
          <w:lang w:val="bs-Latn-BA"/>
        </w:rPr>
        <w:t>MUZIČKA AKADEMIJA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lang w:val="bs-Latn-BA"/>
        </w:rPr>
      </w:pPr>
      <w:r w:rsidRPr="00F93729">
        <w:rPr>
          <w:lang w:val="bs-Latn-BA"/>
        </w:rPr>
        <w:t xml:space="preserve">Usvaja se Odluka broj: </w:t>
      </w:r>
      <w:r w:rsidRPr="00F93729">
        <w:rPr>
          <w:iCs/>
          <w:lang w:val="bs-Latn-BA"/>
        </w:rPr>
        <w:t>01-2-940/18</w:t>
      </w:r>
      <w:r w:rsidRPr="00F93729">
        <w:rPr>
          <w:lang w:val="bs-Latn-BA"/>
        </w:rPr>
        <w:t xml:space="preserve"> od 02.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10.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2018. godine </w:t>
      </w:r>
      <w:r w:rsidR="007620FB" w:rsidRPr="00F93729">
        <w:rPr>
          <w:lang w:val="bs-Latn-BA"/>
        </w:rPr>
        <w:t>V</w:t>
      </w:r>
      <w:r w:rsidRPr="00F93729">
        <w:rPr>
          <w:lang w:val="bs-Latn-BA"/>
        </w:rPr>
        <w:t>ijeća Muzičke akademije Univerziteta u Sarajevu kojom se predlaže angažman prof.</w:t>
      </w:r>
      <w:r w:rsidR="0076604A" w:rsidRPr="00F93729">
        <w:rPr>
          <w:lang w:val="bs-Latn-BA"/>
        </w:rPr>
        <w:t xml:space="preserve"> </w:t>
      </w:r>
      <w:r w:rsidRPr="00F93729">
        <w:rPr>
          <w:lang w:val="bs-Latn-BA"/>
        </w:rPr>
        <w:t>dr. Emine Smolović</w:t>
      </w:r>
      <w:r w:rsidRPr="00F93729">
        <w:rPr>
          <w:bCs/>
          <w:lang w:val="bs-Latn-BA"/>
        </w:rPr>
        <w:t>, redovnog profesora Univerziteta u Kragujevcu</w:t>
      </w:r>
      <w:r w:rsidR="007620FB" w:rsidRPr="00F93729">
        <w:rPr>
          <w:bCs/>
          <w:lang w:val="bs-Latn-BA"/>
        </w:rPr>
        <w:t>,</w:t>
      </w:r>
      <w:r w:rsidRPr="00F93729">
        <w:rPr>
          <w:bCs/>
          <w:lang w:val="bs-Latn-BA"/>
        </w:rPr>
        <w:t xml:space="preserve"> za oblast </w:t>
      </w:r>
      <w:r w:rsidRPr="00F93729">
        <w:rPr>
          <w:bCs/>
          <w:i/>
          <w:lang w:val="bs-Latn-BA"/>
        </w:rPr>
        <w:t>metodika vokalno-instrumentalne nastave</w:t>
      </w:r>
      <w:r w:rsidRPr="00F93729">
        <w:rPr>
          <w:bCs/>
          <w:lang w:val="bs-Latn-BA"/>
        </w:rPr>
        <w:t xml:space="preserve"> (</w:t>
      </w:r>
      <w:r w:rsidRPr="00F93729">
        <w:rPr>
          <w:bCs/>
          <w:i/>
          <w:lang w:val="bs-Latn-BA"/>
        </w:rPr>
        <w:t>Metodika nastave gudačkih instrumenata</w:t>
      </w:r>
      <w:r w:rsidRPr="00F93729">
        <w:rPr>
          <w:bCs/>
          <w:lang w:val="bs-Latn-BA"/>
        </w:rPr>
        <w:t xml:space="preserve">), za realizaciju nastave na Muzičkoj akademiji Univerziteta u Sarajevu za predmete </w:t>
      </w:r>
      <w:r w:rsidRPr="00F93729">
        <w:rPr>
          <w:bCs/>
          <w:i/>
          <w:lang w:val="bs-Latn-BA"/>
        </w:rPr>
        <w:t>Metodik</w:t>
      </w:r>
      <w:r w:rsidR="007620FB" w:rsidRPr="00F93729">
        <w:rPr>
          <w:bCs/>
          <w:i/>
          <w:lang w:val="bs-Latn-BA"/>
        </w:rPr>
        <w:t>a nastave violine i praktikum I–</w:t>
      </w:r>
      <w:r w:rsidRPr="00F93729">
        <w:rPr>
          <w:bCs/>
          <w:i/>
          <w:lang w:val="bs-Latn-BA"/>
        </w:rPr>
        <w:t>II</w:t>
      </w:r>
      <w:r w:rsidRPr="00F93729">
        <w:rPr>
          <w:bCs/>
          <w:lang w:val="bs-Latn-BA"/>
        </w:rPr>
        <w:t xml:space="preserve"> 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Usvaja se Odluka broj: </w:t>
      </w:r>
      <w:r w:rsidRPr="00F93729">
        <w:rPr>
          <w:iCs/>
          <w:lang w:val="bs-Latn-BA"/>
        </w:rPr>
        <w:t>01-2-940/18</w:t>
      </w:r>
      <w:r w:rsidRPr="00F93729">
        <w:rPr>
          <w:lang w:val="bs-Latn-BA"/>
        </w:rPr>
        <w:t xml:space="preserve"> od 02.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10.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2018. godine </w:t>
      </w:r>
      <w:r w:rsidR="007620FB" w:rsidRPr="00F93729">
        <w:rPr>
          <w:lang w:val="bs-Latn-BA"/>
        </w:rPr>
        <w:t>V</w:t>
      </w:r>
      <w:r w:rsidRPr="00F93729">
        <w:rPr>
          <w:lang w:val="bs-Latn-BA"/>
        </w:rPr>
        <w:t>ijeća Muzičke akademije Univerziteta u Sarajevu kojom se predlaže angažman prof.</w:t>
      </w:r>
      <w:r w:rsidRPr="00F93729">
        <w:rPr>
          <w:bCs/>
          <w:lang w:val="bs-Latn-BA"/>
        </w:rPr>
        <w:t xml:space="preserve"> Jasenke Ostojić, redovnog profesora za oblast </w:t>
      </w:r>
      <w:r w:rsidRPr="00F93729">
        <w:rPr>
          <w:bCs/>
          <w:i/>
          <w:lang w:val="bs-Latn-BA"/>
        </w:rPr>
        <w:t xml:space="preserve">glazbena umjetnost </w:t>
      </w:r>
      <w:r w:rsidRPr="00F93729">
        <w:rPr>
          <w:bCs/>
          <w:lang w:val="bs-Latn-BA"/>
        </w:rPr>
        <w:t>(horsko dirigovanje)</w:t>
      </w:r>
      <w:r w:rsidR="007620FB" w:rsidRPr="00F93729">
        <w:rPr>
          <w:bCs/>
          <w:lang w:val="bs-Latn-BA"/>
        </w:rPr>
        <w:t>,</w:t>
      </w:r>
      <w:r w:rsidRPr="00F93729">
        <w:rPr>
          <w:bCs/>
          <w:i/>
          <w:lang w:val="bs-Latn-BA"/>
        </w:rPr>
        <w:t xml:space="preserve"> </w:t>
      </w:r>
      <w:r w:rsidRPr="00F93729">
        <w:rPr>
          <w:bCs/>
          <w:lang w:val="bs-Latn-BA"/>
        </w:rPr>
        <w:t>sa Muzičke akademije Sveučilišta u Zagrebu, za realizaciju nastave na Muzičkoj ak</w:t>
      </w:r>
      <w:r w:rsidR="007620FB" w:rsidRPr="00F93729">
        <w:rPr>
          <w:bCs/>
          <w:lang w:val="bs-Latn-BA"/>
        </w:rPr>
        <w:t>ademiji Univerziteta u Sarajevu</w:t>
      </w:r>
      <w:r w:rsidRPr="00F93729">
        <w:rPr>
          <w:bCs/>
          <w:lang w:val="bs-Latn-BA"/>
        </w:rPr>
        <w:t xml:space="preserve"> 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Usvaja se Odluka broj: </w:t>
      </w:r>
      <w:r w:rsidRPr="00F93729">
        <w:rPr>
          <w:iCs/>
          <w:lang w:val="bs-Latn-BA"/>
        </w:rPr>
        <w:t>01-2-940/18</w:t>
      </w:r>
      <w:r w:rsidRPr="00F93729">
        <w:rPr>
          <w:lang w:val="bs-Latn-BA"/>
        </w:rPr>
        <w:t xml:space="preserve"> od 02.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10.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2018. godine </w:t>
      </w:r>
      <w:r w:rsidR="007620FB" w:rsidRPr="00F93729">
        <w:rPr>
          <w:lang w:val="bs-Latn-BA"/>
        </w:rPr>
        <w:t>V</w:t>
      </w:r>
      <w:r w:rsidRPr="00F93729">
        <w:rPr>
          <w:lang w:val="bs-Latn-BA"/>
        </w:rPr>
        <w:t>ijeća Muzičke akademije Univerziteta u Sarajevu kojom se predlaže angažman doc.</w:t>
      </w:r>
      <w:r w:rsidRPr="00F93729">
        <w:rPr>
          <w:bCs/>
          <w:lang w:val="bs-Latn-BA"/>
        </w:rPr>
        <w:t xml:space="preserve"> Tomislava Žužeka, vanrednog profesora za oblast </w:t>
      </w:r>
      <w:r w:rsidR="007620FB" w:rsidRPr="00F93729">
        <w:rPr>
          <w:bCs/>
          <w:i/>
          <w:lang w:val="bs-Latn-BA"/>
        </w:rPr>
        <w:t>reprodukcija glazbe – sviranje –</w:t>
      </w:r>
      <w:r w:rsidRPr="00F93729">
        <w:rPr>
          <w:bCs/>
          <w:i/>
          <w:lang w:val="bs-Latn-BA"/>
        </w:rPr>
        <w:t xml:space="preserve"> saksofon</w:t>
      </w:r>
      <w:r w:rsidR="007620FB" w:rsidRPr="00F93729">
        <w:rPr>
          <w:bCs/>
          <w:lang w:val="bs-Latn-BA"/>
        </w:rPr>
        <w:t>,</w:t>
      </w:r>
      <w:r w:rsidRPr="00F93729">
        <w:rPr>
          <w:bCs/>
          <w:i/>
          <w:lang w:val="bs-Latn-BA"/>
        </w:rPr>
        <w:t xml:space="preserve"> </w:t>
      </w:r>
      <w:r w:rsidRPr="00F93729">
        <w:rPr>
          <w:bCs/>
          <w:lang w:val="bs-Latn-BA"/>
        </w:rPr>
        <w:t>sa Muzičke akademije Sveučilišta u Zagrebu, za realizaciju nastave na Muzičkoj ak</w:t>
      </w:r>
      <w:r w:rsidR="007620FB" w:rsidRPr="00F93729">
        <w:rPr>
          <w:bCs/>
          <w:lang w:val="bs-Latn-BA"/>
        </w:rPr>
        <w:t>ademiji Univerziteta u Sarajevu</w:t>
      </w:r>
      <w:r w:rsidRPr="00F93729">
        <w:rPr>
          <w:bCs/>
          <w:lang w:val="bs-Latn-BA"/>
        </w:rPr>
        <w:t xml:space="preserve"> </w:t>
      </w:r>
      <w:r w:rsidR="00F86FD6">
        <w:rPr>
          <w:bCs/>
          <w:lang w:val="bs-Latn-BA"/>
        </w:rPr>
        <w:t>za oblast</w:t>
      </w:r>
      <w:r w:rsidRPr="00F93729">
        <w:rPr>
          <w:bCs/>
          <w:lang w:val="bs-Latn-BA"/>
        </w:rPr>
        <w:t xml:space="preserve"> </w:t>
      </w:r>
      <w:r w:rsidRPr="00F93729">
        <w:rPr>
          <w:bCs/>
          <w:i/>
          <w:lang w:val="bs-Latn-BA"/>
        </w:rPr>
        <w:t xml:space="preserve">saksofon </w:t>
      </w:r>
      <w:r w:rsidRPr="00F93729">
        <w:rPr>
          <w:bCs/>
          <w:lang w:val="bs-Latn-BA"/>
        </w:rPr>
        <w:t>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Usvaja se Odluka broj: </w:t>
      </w:r>
      <w:r w:rsidRPr="00F93729">
        <w:rPr>
          <w:iCs/>
          <w:lang w:val="bs-Latn-BA"/>
        </w:rPr>
        <w:t>01-2-940/18</w:t>
      </w:r>
      <w:r w:rsidRPr="00F93729">
        <w:rPr>
          <w:lang w:val="bs-Latn-BA"/>
        </w:rPr>
        <w:t xml:space="preserve"> od 02.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10.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2018. godine </w:t>
      </w:r>
      <w:r w:rsidR="007620FB" w:rsidRPr="00F93729">
        <w:rPr>
          <w:lang w:val="bs-Latn-BA"/>
        </w:rPr>
        <w:t>V</w:t>
      </w:r>
      <w:r w:rsidRPr="00F93729">
        <w:rPr>
          <w:lang w:val="bs-Latn-BA"/>
        </w:rPr>
        <w:t>ijeća Muzičke akademije Univerziteta u Sarajevu kojom se predlaže angažman prof.</w:t>
      </w:r>
      <w:r w:rsidRPr="00F93729">
        <w:rPr>
          <w:bCs/>
          <w:lang w:val="bs-Latn-BA"/>
        </w:rPr>
        <w:t xml:space="preserve"> Marina Zokića, vanrednog profesora za oblast </w:t>
      </w:r>
      <w:r w:rsidR="007620FB" w:rsidRPr="00F93729">
        <w:rPr>
          <w:bCs/>
          <w:i/>
          <w:lang w:val="bs-Latn-BA"/>
        </w:rPr>
        <w:t>reprodukcija glazbe – sviranje –</w:t>
      </w:r>
      <w:r w:rsidRPr="00F93729">
        <w:rPr>
          <w:bCs/>
          <w:i/>
          <w:lang w:val="bs-Latn-BA"/>
        </w:rPr>
        <w:t xml:space="preserve"> truba</w:t>
      </w:r>
      <w:r w:rsidR="007620FB" w:rsidRPr="00F93729">
        <w:rPr>
          <w:bCs/>
          <w:lang w:val="bs-Latn-BA"/>
        </w:rPr>
        <w:t>,</w:t>
      </w:r>
      <w:r w:rsidRPr="00F93729">
        <w:rPr>
          <w:bCs/>
          <w:i/>
          <w:lang w:val="bs-Latn-BA"/>
        </w:rPr>
        <w:t xml:space="preserve"> </w:t>
      </w:r>
      <w:r w:rsidRPr="00F93729">
        <w:rPr>
          <w:bCs/>
          <w:lang w:val="bs-Latn-BA"/>
        </w:rPr>
        <w:t>sa Muzičke akademije Sveučilišta u Zagrebu, za realizaciju nastave na Muzičkoj ak</w:t>
      </w:r>
      <w:r w:rsidR="007620FB" w:rsidRPr="00F93729">
        <w:rPr>
          <w:bCs/>
          <w:lang w:val="bs-Latn-BA"/>
        </w:rPr>
        <w:t>ademiji Univerziteta u Sarajevu</w:t>
      </w:r>
      <w:r w:rsidRPr="00F93729">
        <w:rPr>
          <w:bCs/>
          <w:lang w:val="bs-Latn-BA"/>
        </w:rPr>
        <w:t xml:space="preserve"> </w:t>
      </w:r>
      <w:r w:rsidR="00F86FD6">
        <w:rPr>
          <w:bCs/>
          <w:lang w:val="bs-Latn-BA"/>
        </w:rPr>
        <w:t>za oblast</w:t>
      </w:r>
      <w:r w:rsidRPr="00F93729">
        <w:rPr>
          <w:bCs/>
          <w:lang w:val="bs-Latn-BA"/>
        </w:rPr>
        <w:t xml:space="preserve"> </w:t>
      </w:r>
      <w:r w:rsidRPr="00F93729">
        <w:rPr>
          <w:bCs/>
          <w:i/>
          <w:lang w:val="bs-Latn-BA"/>
        </w:rPr>
        <w:t xml:space="preserve">truba </w:t>
      </w:r>
      <w:r w:rsidRPr="00F93729">
        <w:rPr>
          <w:bCs/>
          <w:lang w:val="bs-Latn-BA"/>
        </w:rPr>
        <w:t>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Usvaja se Odluka broj: </w:t>
      </w:r>
      <w:r w:rsidRPr="00F93729">
        <w:rPr>
          <w:iCs/>
          <w:lang w:val="bs-Latn-BA"/>
        </w:rPr>
        <w:t>01-2-940/18</w:t>
      </w:r>
      <w:r w:rsidRPr="00F93729">
        <w:rPr>
          <w:lang w:val="bs-Latn-BA"/>
        </w:rPr>
        <w:t xml:space="preserve"> od 02.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10.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2018. godine </w:t>
      </w:r>
      <w:r w:rsidR="007620FB" w:rsidRPr="00F93729">
        <w:rPr>
          <w:lang w:val="bs-Latn-BA"/>
        </w:rPr>
        <w:t>V</w:t>
      </w:r>
      <w:r w:rsidRPr="00F93729">
        <w:rPr>
          <w:lang w:val="bs-Latn-BA"/>
        </w:rPr>
        <w:t>ijeća Muzičke akademije Univerziteta u Sarajevu kojom se predlaže angažman prof.</w:t>
      </w:r>
      <w:r w:rsidRPr="00F93729">
        <w:rPr>
          <w:bCs/>
          <w:lang w:val="bs-Latn-BA"/>
        </w:rPr>
        <w:t xml:space="preserve"> Nenada Vasića, vanrednog profesora za oblast </w:t>
      </w:r>
      <w:r w:rsidRPr="00F93729">
        <w:rPr>
          <w:bCs/>
          <w:i/>
          <w:lang w:val="bs-Latn-BA"/>
        </w:rPr>
        <w:t>horna</w:t>
      </w:r>
      <w:r w:rsidR="007620FB" w:rsidRPr="00F93729">
        <w:rPr>
          <w:bCs/>
          <w:lang w:val="bs-Latn-BA"/>
        </w:rPr>
        <w:t>,</w:t>
      </w:r>
      <w:r w:rsidRPr="00F93729">
        <w:rPr>
          <w:bCs/>
          <w:i/>
          <w:lang w:val="bs-Latn-BA"/>
        </w:rPr>
        <w:t xml:space="preserve"> </w:t>
      </w:r>
      <w:r w:rsidRPr="00F93729">
        <w:rPr>
          <w:bCs/>
          <w:lang w:val="bs-Latn-BA"/>
        </w:rPr>
        <w:t xml:space="preserve">sa Akademije umetnosti Univerziteta u Novom Sadu, za realizaciju </w:t>
      </w:r>
      <w:r w:rsidRPr="00F93729">
        <w:rPr>
          <w:bCs/>
          <w:lang w:val="bs-Latn-BA"/>
        </w:rPr>
        <w:lastRenderedPageBreak/>
        <w:t>nastave na Muzičkoj ak</w:t>
      </w:r>
      <w:r w:rsidR="007620FB" w:rsidRPr="00F93729">
        <w:rPr>
          <w:bCs/>
          <w:lang w:val="bs-Latn-BA"/>
        </w:rPr>
        <w:t>ademiji Univerziteta u Sarajevu</w:t>
      </w:r>
      <w:r w:rsidRPr="00F93729">
        <w:rPr>
          <w:bCs/>
          <w:lang w:val="bs-Latn-BA"/>
        </w:rPr>
        <w:t xml:space="preserve"> </w:t>
      </w:r>
      <w:r w:rsidR="00F86FD6">
        <w:rPr>
          <w:bCs/>
          <w:lang w:val="bs-Latn-BA"/>
        </w:rPr>
        <w:t>za oblast</w:t>
      </w:r>
      <w:r w:rsidRPr="00F93729">
        <w:rPr>
          <w:bCs/>
          <w:lang w:val="bs-Latn-BA"/>
        </w:rPr>
        <w:t xml:space="preserve"> </w:t>
      </w:r>
      <w:r w:rsidRPr="00F93729">
        <w:rPr>
          <w:bCs/>
          <w:i/>
          <w:lang w:val="bs-Latn-BA"/>
        </w:rPr>
        <w:t xml:space="preserve">horna </w:t>
      </w:r>
      <w:r w:rsidRPr="00F93729">
        <w:rPr>
          <w:bCs/>
          <w:lang w:val="bs-Latn-BA"/>
        </w:rPr>
        <w:t>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Usvaja se Odluka broj: </w:t>
      </w:r>
      <w:r w:rsidRPr="00F93729">
        <w:rPr>
          <w:iCs/>
          <w:lang w:val="bs-Latn-BA"/>
        </w:rPr>
        <w:t>01-2-940/18</w:t>
      </w:r>
      <w:r w:rsidRPr="00F93729">
        <w:rPr>
          <w:lang w:val="bs-Latn-BA"/>
        </w:rPr>
        <w:t xml:space="preserve"> od 02.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10.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2018. godine </w:t>
      </w:r>
      <w:r w:rsidR="007620FB" w:rsidRPr="00F93729">
        <w:rPr>
          <w:lang w:val="bs-Latn-BA"/>
        </w:rPr>
        <w:t>V</w:t>
      </w:r>
      <w:r w:rsidRPr="00F93729">
        <w:rPr>
          <w:lang w:val="bs-Latn-BA"/>
        </w:rPr>
        <w:t>ijeća Muzičke akademije Univerziteta u Sarajevu kojom se predlaže angažman prof.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mr.</w:t>
      </w:r>
      <w:r w:rsidRPr="00F93729">
        <w:rPr>
          <w:bCs/>
          <w:lang w:val="bs-Latn-BA"/>
        </w:rPr>
        <w:t xml:space="preserve"> Pavela Kandrusevicha, vanrednog profesora za oblast </w:t>
      </w:r>
      <w:r w:rsidRPr="00F93729">
        <w:rPr>
          <w:bCs/>
          <w:i/>
          <w:lang w:val="bs-Latn-BA"/>
        </w:rPr>
        <w:t>reprodukcija glazbe – sviranje</w:t>
      </w:r>
      <w:r w:rsidRPr="00F93729">
        <w:rPr>
          <w:bCs/>
          <w:lang w:val="bs-Latn-BA"/>
        </w:rPr>
        <w:t xml:space="preserve"> (predmeti: </w:t>
      </w:r>
      <w:r w:rsidRPr="00F93729">
        <w:rPr>
          <w:bCs/>
          <w:i/>
          <w:lang w:val="bs-Latn-BA"/>
        </w:rPr>
        <w:t>Povijest izvođačke umjetnosti</w:t>
      </w:r>
      <w:r w:rsidRPr="00F93729">
        <w:rPr>
          <w:bCs/>
          <w:lang w:val="bs-Latn-BA"/>
        </w:rPr>
        <w:t xml:space="preserve">, </w:t>
      </w:r>
      <w:r w:rsidR="007620FB" w:rsidRPr="00F93729">
        <w:rPr>
          <w:bCs/>
          <w:i/>
          <w:lang w:val="bs-Latn-BA"/>
        </w:rPr>
        <w:t>V</w:t>
      </w:r>
      <w:r w:rsidRPr="00F93729">
        <w:rPr>
          <w:bCs/>
          <w:i/>
          <w:lang w:val="bs-Latn-BA"/>
        </w:rPr>
        <w:t>iola obligatno</w:t>
      </w:r>
      <w:r w:rsidRPr="00F93729">
        <w:rPr>
          <w:bCs/>
          <w:lang w:val="bs-Latn-BA"/>
        </w:rPr>
        <w:t xml:space="preserve">, </w:t>
      </w:r>
      <w:r w:rsidRPr="00F93729">
        <w:rPr>
          <w:bCs/>
          <w:i/>
          <w:lang w:val="bs-Latn-BA"/>
        </w:rPr>
        <w:t>Metodika</w:t>
      </w:r>
      <w:r w:rsidRPr="00F93729">
        <w:rPr>
          <w:bCs/>
          <w:lang w:val="bs-Latn-BA"/>
        </w:rPr>
        <w:t xml:space="preserve">, </w:t>
      </w:r>
      <w:r w:rsidRPr="00F93729">
        <w:rPr>
          <w:bCs/>
          <w:i/>
          <w:lang w:val="bs-Latn-BA"/>
        </w:rPr>
        <w:t>Komorna glazba</w:t>
      </w:r>
      <w:r w:rsidRPr="00F93729">
        <w:rPr>
          <w:bCs/>
          <w:lang w:val="bs-Latn-BA"/>
        </w:rPr>
        <w:t xml:space="preserve"> i </w:t>
      </w:r>
      <w:r w:rsidRPr="00F93729">
        <w:rPr>
          <w:bCs/>
          <w:i/>
          <w:lang w:val="bs-Latn-BA"/>
        </w:rPr>
        <w:t>Orkestralne dionice</w:t>
      </w:r>
      <w:r w:rsidRPr="00F93729">
        <w:rPr>
          <w:bCs/>
          <w:lang w:val="bs-Latn-BA"/>
        </w:rPr>
        <w:t>)</w:t>
      </w:r>
      <w:r w:rsidR="007620FB" w:rsidRPr="00F93729">
        <w:rPr>
          <w:bCs/>
          <w:lang w:val="bs-Latn-BA"/>
        </w:rPr>
        <w:t>,</w:t>
      </w:r>
      <w:r w:rsidRPr="00F93729">
        <w:rPr>
          <w:bCs/>
          <w:i/>
          <w:lang w:val="bs-Latn-BA"/>
        </w:rPr>
        <w:t xml:space="preserve"> </w:t>
      </w:r>
      <w:r w:rsidRPr="00F93729">
        <w:rPr>
          <w:bCs/>
          <w:lang w:val="bs-Latn-BA"/>
        </w:rPr>
        <w:t>sa Umjetničke akademije Sveučilišta u Splitu, za realizaciju nastave na Muzičkoj ak</w:t>
      </w:r>
      <w:r w:rsidR="007620FB" w:rsidRPr="00F93729">
        <w:rPr>
          <w:bCs/>
          <w:lang w:val="bs-Latn-BA"/>
        </w:rPr>
        <w:t>ademiji Univerziteta u Sarajevu</w:t>
      </w:r>
      <w:r w:rsidRPr="00F93729">
        <w:rPr>
          <w:bCs/>
          <w:lang w:val="bs-Latn-BA"/>
        </w:rPr>
        <w:t xml:space="preserve"> </w:t>
      </w:r>
      <w:r w:rsidR="00F86FD6">
        <w:rPr>
          <w:bCs/>
          <w:lang w:val="bs-Latn-BA"/>
        </w:rPr>
        <w:t>za oblast</w:t>
      </w:r>
      <w:r w:rsidRPr="00F93729">
        <w:rPr>
          <w:bCs/>
          <w:lang w:val="bs-Latn-BA"/>
        </w:rPr>
        <w:t xml:space="preserve"> </w:t>
      </w:r>
      <w:r w:rsidRPr="00F93729">
        <w:rPr>
          <w:bCs/>
          <w:i/>
          <w:lang w:val="bs-Latn-BA"/>
        </w:rPr>
        <w:t xml:space="preserve">viola </w:t>
      </w:r>
      <w:r w:rsidRPr="00F93729">
        <w:rPr>
          <w:bCs/>
          <w:lang w:val="bs-Latn-BA"/>
        </w:rPr>
        <w:t>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Usvaja se Odluka broj: </w:t>
      </w:r>
      <w:r w:rsidRPr="00F93729">
        <w:rPr>
          <w:iCs/>
          <w:lang w:val="bs-Latn-BA"/>
        </w:rPr>
        <w:t>01-2-940/18</w:t>
      </w:r>
      <w:r w:rsidRPr="00F93729">
        <w:rPr>
          <w:lang w:val="bs-Latn-BA"/>
        </w:rPr>
        <w:t xml:space="preserve"> od 02.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10.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2018. godine </w:t>
      </w:r>
      <w:r w:rsidR="007620FB" w:rsidRPr="00F93729">
        <w:rPr>
          <w:lang w:val="bs-Latn-BA"/>
        </w:rPr>
        <w:t>V</w:t>
      </w:r>
      <w:r w:rsidRPr="00F93729">
        <w:rPr>
          <w:lang w:val="bs-Latn-BA"/>
        </w:rPr>
        <w:t>ijeća Muzičke akademije Univerziteta u Sarajevu kojom se predlaže angažman prof</w:t>
      </w:r>
      <w:r w:rsidRPr="00F93729">
        <w:rPr>
          <w:bCs/>
          <w:lang w:val="bs-Latn-BA"/>
        </w:rPr>
        <w:t xml:space="preserve">. dr. Slobodana Gerića, redovnog profesora za oblast </w:t>
      </w:r>
      <w:r w:rsidRPr="00F93729">
        <w:rPr>
          <w:bCs/>
          <w:i/>
          <w:lang w:val="bs-Latn-BA"/>
        </w:rPr>
        <w:t>kontrabas</w:t>
      </w:r>
      <w:r w:rsidR="007620FB" w:rsidRPr="00F93729">
        <w:rPr>
          <w:bCs/>
          <w:lang w:val="bs-Latn-BA"/>
        </w:rPr>
        <w:t>,</w:t>
      </w:r>
      <w:r w:rsidRPr="00F93729">
        <w:rPr>
          <w:bCs/>
          <w:lang w:val="bs-Latn-BA"/>
        </w:rPr>
        <w:t xml:space="preserve"> sa Fakulteta muzičkih umetnosti u Beogradu, za realizaciju nastave na Muzičkoj ak</w:t>
      </w:r>
      <w:r w:rsidR="007620FB" w:rsidRPr="00F93729">
        <w:rPr>
          <w:bCs/>
          <w:lang w:val="bs-Latn-BA"/>
        </w:rPr>
        <w:t>ademiji Univerziteta u Sarajevu</w:t>
      </w:r>
      <w:r w:rsidRPr="00F93729">
        <w:rPr>
          <w:bCs/>
          <w:lang w:val="bs-Latn-BA"/>
        </w:rPr>
        <w:t xml:space="preserve"> </w:t>
      </w:r>
      <w:r w:rsidR="00F86FD6">
        <w:rPr>
          <w:bCs/>
          <w:lang w:val="bs-Latn-BA"/>
        </w:rPr>
        <w:t>za oblast</w:t>
      </w:r>
      <w:r w:rsidRPr="00F93729">
        <w:rPr>
          <w:bCs/>
          <w:lang w:val="bs-Latn-BA"/>
        </w:rPr>
        <w:t xml:space="preserve"> </w:t>
      </w:r>
      <w:r w:rsidRPr="00F93729">
        <w:rPr>
          <w:bCs/>
          <w:i/>
          <w:lang w:val="bs-Latn-BA"/>
        </w:rPr>
        <w:t>kontrabas</w:t>
      </w:r>
      <w:r w:rsidRPr="00F93729">
        <w:rPr>
          <w:b/>
          <w:bCs/>
          <w:lang w:val="bs-Latn-BA"/>
        </w:rPr>
        <w:t xml:space="preserve"> </w:t>
      </w:r>
      <w:r w:rsidRPr="00F93729">
        <w:rPr>
          <w:bCs/>
          <w:lang w:val="bs-Latn-BA"/>
        </w:rPr>
        <w:t>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Usvaja se Odluka broj: </w:t>
      </w:r>
      <w:r w:rsidRPr="00F93729">
        <w:rPr>
          <w:iCs/>
          <w:lang w:val="bs-Latn-BA"/>
        </w:rPr>
        <w:t>01-2-940/18</w:t>
      </w:r>
      <w:r w:rsidRPr="00F93729">
        <w:rPr>
          <w:lang w:val="bs-Latn-BA"/>
        </w:rPr>
        <w:t xml:space="preserve"> od 02.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10.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2018. godine </w:t>
      </w:r>
      <w:r w:rsidR="007620FB" w:rsidRPr="00F93729">
        <w:rPr>
          <w:lang w:val="bs-Latn-BA"/>
        </w:rPr>
        <w:t>V</w:t>
      </w:r>
      <w:r w:rsidRPr="00F93729">
        <w:rPr>
          <w:lang w:val="bs-Latn-BA"/>
        </w:rPr>
        <w:t>ijeća Muzičke akademije Univerziteta u Sarajevu kojom se predlaže angažman doc.</w:t>
      </w:r>
      <w:r w:rsidRPr="00F93729">
        <w:rPr>
          <w:bCs/>
          <w:lang w:val="bs-Latn-BA"/>
        </w:rPr>
        <w:t xml:space="preserve"> Zorana Miteva, docenta za oblast </w:t>
      </w:r>
      <w:r w:rsidRPr="00F93729">
        <w:rPr>
          <w:bCs/>
          <w:i/>
          <w:lang w:val="bs-Latn-BA"/>
        </w:rPr>
        <w:t>fagot</w:t>
      </w:r>
      <w:r w:rsidR="007620FB" w:rsidRPr="00F93729">
        <w:rPr>
          <w:bCs/>
          <w:lang w:val="bs-Latn-BA"/>
        </w:rPr>
        <w:t>,</w:t>
      </w:r>
      <w:r w:rsidRPr="00F93729">
        <w:rPr>
          <w:bCs/>
          <w:i/>
          <w:lang w:val="bs-Latn-BA"/>
        </w:rPr>
        <w:t xml:space="preserve"> </w:t>
      </w:r>
      <w:r w:rsidRPr="00F93729">
        <w:rPr>
          <w:bCs/>
          <w:lang w:val="bs-Latn-BA"/>
        </w:rPr>
        <w:t>sa Akademije za glasbo Univerziteta u Ljubljani, za realizaciju nastave na Muzičkoj ak</w:t>
      </w:r>
      <w:r w:rsidR="007620FB" w:rsidRPr="00F93729">
        <w:rPr>
          <w:bCs/>
          <w:lang w:val="bs-Latn-BA"/>
        </w:rPr>
        <w:t>ademiji Univerziteta u Sarajevu</w:t>
      </w:r>
      <w:r w:rsidRPr="00F93729">
        <w:rPr>
          <w:bCs/>
          <w:lang w:val="bs-Latn-BA"/>
        </w:rPr>
        <w:t xml:space="preserve"> </w:t>
      </w:r>
      <w:r w:rsidR="00F86FD6">
        <w:rPr>
          <w:bCs/>
          <w:lang w:val="bs-Latn-BA"/>
        </w:rPr>
        <w:t>za oblast</w:t>
      </w:r>
      <w:r w:rsidRPr="00F93729">
        <w:rPr>
          <w:bCs/>
          <w:lang w:val="bs-Latn-BA"/>
        </w:rPr>
        <w:t xml:space="preserve"> </w:t>
      </w:r>
      <w:r w:rsidRPr="00F93729">
        <w:rPr>
          <w:bCs/>
          <w:i/>
          <w:lang w:val="bs-Latn-BA"/>
        </w:rPr>
        <w:t>fagot</w:t>
      </w:r>
      <w:r w:rsidRPr="00F93729">
        <w:rPr>
          <w:b/>
          <w:bCs/>
          <w:lang w:val="bs-Latn-BA"/>
        </w:rPr>
        <w:t xml:space="preserve"> </w:t>
      </w:r>
      <w:r w:rsidRPr="00F93729">
        <w:rPr>
          <w:bCs/>
          <w:lang w:val="bs-Latn-BA"/>
        </w:rPr>
        <w:t>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F713B3" w:rsidRPr="00F93729" w:rsidRDefault="00F713B3" w:rsidP="003F4D31">
      <w:pPr>
        <w:autoSpaceDE w:val="0"/>
        <w:autoSpaceDN w:val="0"/>
        <w:adjustRightInd w:val="0"/>
        <w:ind w:left="360"/>
        <w:jc w:val="both"/>
        <w:rPr>
          <w:b/>
          <w:bCs/>
          <w:lang w:val="bs-Latn-BA"/>
        </w:rPr>
      </w:pPr>
    </w:p>
    <w:p w:rsidR="00F713B3" w:rsidRPr="00F93729" w:rsidRDefault="007620FB" w:rsidP="003F4D31">
      <w:pPr>
        <w:autoSpaceDE w:val="0"/>
        <w:autoSpaceDN w:val="0"/>
        <w:adjustRightInd w:val="0"/>
        <w:jc w:val="both"/>
        <w:rPr>
          <w:b/>
          <w:bCs/>
          <w:lang w:val="bs-Latn-BA"/>
        </w:rPr>
      </w:pPr>
      <w:r w:rsidRPr="00F93729">
        <w:rPr>
          <w:b/>
          <w:bCs/>
          <w:lang w:val="bs-Latn-BA"/>
        </w:rPr>
        <w:t>VETERINARSKI FAKULTET</w:t>
      </w:r>
    </w:p>
    <w:p w:rsidR="00F713B3" w:rsidRPr="00F93729" w:rsidRDefault="00F713B3" w:rsidP="003F4D31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b/>
          <w:bCs/>
          <w:lang w:val="bs-Latn-BA"/>
        </w:rPr>
      </w:pPr>
      <w:r w:rsidRPr="00F93729">
        <w:rPr>
          <w:bCs/>
          <w:lang w:val="bs-Latn-BA"/>
        </w:rPr>
        <w:t xml:space="preserve">Usvaja se prijedlog </w:t>
      </w:r>
      <w:r w:rsidR="007620FB" w:rsidRPr="00F93729">
        <w:rPr>
          <w:bCs/>
          <w:lang w:val="bs-Latn-BA"/>
        </w:rPr>
        <w:t>O</w:t>
      </w:r>
      <w:r w:rsidRPr="00F93729">
        <w:rPr>
          <w:bCs/>
          <w:lang w:val="bs-Latn-BA"/>
        </w:rPr>
        <w:t>dluke broj: 02-07-538-2/18 od 18.</w:t>
      </w:r>
      <w:r w:rsidR="007620FB" w:rsidRPr="00F93729">
        <w:rPr>
          <w:bCs/>
          <w:lang w:val="bs-Latn-BA"/>
        </w:rPr>
        <w:t xml:space="preserve"> </w:t>
      </w:r>
      <w:r w:rsidRPr="00F93729">
        <w:rPr>
          <w:bCs/>
          <w:lang w:val="bs-Latn-BA"/>
        </w:rPr>
        <w:t>09.</w:t>
      </w:r>
      <w:r w:rsidR="007620FB" w:rsidRPr="00F93729">
        <w:rPr>
          <w:bCs/>
          <w:lang w:val="bs-Latn-BA"/>
        </w:rPr>
        <w:t xml:space="preserve"> </w:t>
      </w:r>
      <w:r w:rsidRPr="00F93729">
        <w:rPr>
          <w:bCs/>
          <w:lang w:val="bs-Latn-BA"/>
        </w:rPr>
        <w:t>2018</w:t>
      </w:r>
      <w:r w:rsidR="007620FB" w:rsidRPr="00F93729">
        <w:rPr>
          <w:bCs/>
          <w:lang w:val="bs-Latn-BA"/>
        </w:rPr>
        <w:t>.</w:t>
      </w:r>
      <w:r w:rsidRPr="00F93729">
        <w:rPr>
          <w:bCs/>
          <w:lang w:val="bs-Latn-BA"/>
        </w:rPr>
        <w:t xml:space="preserve"> godine </w:t>
      </w:r>
      <w:r w:rsidR="007620FB" w:rsidRPr="00F93729">
        <w:rPr>
          <w:bCs/>
          <w:lang w:val="bs-Latn-BA"/>
        </w:rPr>
        <w:t>V</w:t>
      </w:r>
      <w:r w:rsidRPr="00F93729">
        <w:rPr>
          <w:bCs/>
          <w:lang w:val="bs-Latn-BA"/>
        </w:rPr>
        <w:t xml:space="preserve">ijeća Veterinarskog fakulteta Univerziteta u Sarajevu o angažmanu dr. Miodraga Lazarevića, sa Fakulteta veterinarske medicine u Beogradu, naučna oblast </w:t>
      </w:r>
      <w:r w:rsidR="007620FB" w:rsidRPr="00F93729">
        <w:rPr>
          <w:bCs/>
          <w:i/>
          <w:lang w:val="bs-Latn-BA"/>
        </w:rPr>
        <w:t>f</w:t>
      </w:r>
      <w:r w:rsidRPr="00F93729">
        <w:rPr>
          <w:bCs/>
          <w:i/>
          <w:lang w:val="bs-Latn-BA"/>
        </w:rPr>
        <w:t>iziologija domaćih životinja</w:t>
      </w:r>
      <w:r w:rsidRPr="00F93729">
        <w:rPr>
          <w:bCs/>
          <w:lang w:val="bs-Latn-BA"/>
        </w:rPr>
        <w:t xml:space="preserve">, u okviru naučne oblasti </w:t>
      </w:r>
      <w:r w:rsidR="007620FB" w:rsidRPr="00F93729">
        <w:rPr>
          <w:bCs/>
          <w:i/>
          <w:lang w:val="bs-Latn-BA"/>
        </w:rPr>
        <w:t>t</w:t>
      </w:r>
      <w:r w:rsidRPr="00F93729">
        <w:rPr>
          <w:bCs/>
          <w:i/>
          <w:lang w:val="bs-Latn-BA"/>
        </w:rPr>
        <w:t>emeljne nauke veterinarske medicine</w:t>
      </w:r>
      <w:r w:rsidRPr="00F93729">
        <w:rPr>
          <w:bCs/>
          <w:lang w:val="bs-Latn-BA"/>
        </w:rPr>
        <w:t xml:space="preserve"> (predmeti: </w:t>
      </w:r>
      <w:r w:rsidRPr="00F93729">
        <w:rPr>
          <w:bCs/>
          <w:i/>
          <w:lang w:val="bs-Latn-BA"/>
        </w:rPr>
        <w:t>Fiziologija domaćih životinja I i II</w:t>
      </w:r>
      <w:r w:rsidRPr="00F93729">
        <w:rPr>
          <w:bCs/>
          <w:lang w:val="bs-Latn-BA"/>
        </w:rPr>
        <w:t>), kao gostujućeg profesora u studijskoj 2018/</w:t>
      </w:r>
      <w:r w:rsidR="007620FB" w:rsidRPr="00F93729">
        <w:rPr>
          <w:bCs/>
          <w:lang w:val="bs-Latn-BA"/>
        </w:rPr>
        <w:t>20</w:t>
      </w:r>
      <w:r w:rsidRPr="00F93729">
        <w:rPr>
          <w:bCs/>
          <w:lang w:val="bs-Latn-BA"/>
        </w:rPr>
        <w:t xml:space="preserve">19. godini. </w:t>
      </w:r>
    </w:p>
    <w:p w:rsidR="00E90331" w:rsidRPr="00F93729" w:rsidRDefault="00E90331" w:rsidP="003F4D31">
      <w:pPr>
        <w:jc w:val="both"/>
        <w:rPr>
          <w:lang w:val="bs-Latn-BA"/>
        </w:rPr>
      </w:pPr>
    </w:p>
    <w:p w:rsidR="00F713B3" w:rsidRPr="00F93729" w:rsidRDefault="00F713B3" w:rsidP="003F4D31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F93729">
        <w:rPr>
          <w:b/>
          <w:lang w:val="bs-Latn-BA"/>
        </w:rPr>
        <w:t>Produženje roka za izbor u zvanja</w:t>
      </w:r>
      <w:r w:rsidR="003F4D31" w:rsidRPr="00F93729">
        <w:rPr>
          <w:b/>
          <w:lang w:val="bs-Latn-BA"/>
        </w:rPr>
        <w:t>:</w:t>
      </w:r>
    </w:p>
    <w:p w:rsidR="003F4D31" w:rsidRPr="00F93729" w:rsidRDefault="003F4D31" w:rsidP="003F4D31">
      <w:pPr>
        <w:pStyle w:val="ListParagraph"/>
        <w:ind w:left="360"/>
        <w:jc w:val="both"/>
        <w:rPr>
          <w:lang w:val="bs-Latn-BA"/>
        </w:rPr>
      </w:pPr>
    </w:p>
    <w:p w:rsidR="00F713B3" w:rsidRPr="00F93729" w:rsidRDefault="00F713B3" w:rsidP="003F4D31">
      <w:pPr>
        <w:jc w:val="both"/>
        <w:rPr>
          <w:lang w:val="bs-Latn-BA"/>
        </w:rPr>
      </w:pPr>
      <w:r w:rsidRPr="00F93729">
        <w:rPr>
          <w:lang w:val="bs-Latn-BA"/>
        </w:rPr>
        <w:t xml:space="preserve">U okviru ove tačke Senat Univerziteta je donio sljedeće </w:t>
      </w:r>
      <w:r w:rsidR="003F4D31" w:rsidRPr="00F93729">
        <w:rPr>
          <w:b/>
          <w:lang w:val="bs-Latn-BA"/>
        </w:rPr>
        <w:t>ODLUKE</w:t>
      </w:r>
      <w:r w:rsidRPr="00F93729">
        <w:rPr>
          <w:lang w:val="bs-Latn-BA"/>
        </w:rPr>
        <w:t xml:space="preserve">: </w:t>
      </w:r>
    </w:p>
    <w:p w:rsidR="003F4D31" w:rsidRPr="00F93729" w:rsidRDefault="003F4D31" w:rsidP="003F4D31">
      <w:pPr>
        <w:jc w:val="both"/>
        <w:rPr>
          <w:b/>
          <w:lang w:val="bs-Latn-BA"/>
        </w:rPr>
      </w:pPr>
    </w:p>
    <w:p w:rsidR="00F713B3" w:rsidRPr="00F93729" w:rsidRDefault="007620FB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FILOZOFSKI FAKULTET</w:t>
      </w:r>
    </w:p>
    <w:p w:rsidR="003F4D31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F93729">
        <w:rPr>
          <w:lang w:val="bs-Latn-BA"/>
        </w:rPr>
        <w:t xml:space="preserve">Usvaja se prijedlog </w:t>
      </w:r>
      <w:r w:rsidR="007620FB" w:rsidRPr="00F93729">
        <w:rPr>
          <w:lang w:val="bs-Latn-BA"/>
        </w:rPr>
        <w:t>O</w:t>
      </w:r>
      <w:r w:rsidRPr="00F93729">
        <w:rPr>
          <w:lang w:val="bs-Latn-BA"/>
        </w:rPr>
        <w:t>dluke Filozofskog fakulteta Univerziteta u Sarajevu broj: 03-08/415 od 21.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09.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2018. godine o produženju roka za izbor mr. Enisi Tutkur u zvanju višeg asistenta.</w:t>
      </w:r>
    </w:p>
    <w:p w:rsidR="003F4D31" w:rsidRPr="00F93729" w:rsidRDefault="00F713B3" w:rsidP="003F4D31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F93729">
        <w:rPr>
          <w:lang w:val="bs-Latn-BA"/>
        </w:rPr>
        <w:t xml:space="preserve">Usvaja se prijedlog </w:t>
      </w:r>
      <w:r w:rsidR="007620FB" w:rsidRPr="00F93729">
        <w:rPr>
          <w:lang w:val="bs-Latn-BA"/>
        </w:rPr>
        <w:t>O</w:t>
      </w:r>
      <w:r w:rsidRPr="00F93729">
        <w:rPr>
          <w:lang w:val="bs-Latn-BA"/>
        </w:rPr>
        <w:t>dluke Filozofskog fakulteta Univerziteta u Sarajevu broj: 02-01/397 od 21.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09.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>2018. godine o produženju roka za izbor doc.</w:t>
      </w:r>
      <w:r w:rsidR="007620FB" w:rsidRPr="00F93729">
        <w:rPr>
          <w:lang w:val="bs-Latn-BA"/>
        </w:rPr>
        <w:t xml:space="preserve"> </w:t>
      </w:r>
      <w:r w:rsidRPr="00F93729">
        <w:rPr>
          <w:lang w:val="bs-Latn-BA"/>
        </w:rPr>
        <w:t xml:space="preserve">dr. Melise Okičić u zvanju docenta </w:t>
      </w:r>
      <w:r w:rsidR="00F86FD6">
        <w:rPr>
          <w:lang w:val="bs-Latn-BA"/>
        </w:rPr>
        <w:t>za oblast</w:t>
      </w:r>
      <w:r w:rsidRPr="00F93729">
        <w:rPr>
          <w:lang w:val="bs-Latn-BA"/>
        </w:rPr>
        <w:t xml:space="preserve"> </w:t>
      </w:r>
      <w:r w:rsidR="007620FB" w:rsidRPr="00F93729">
        <w:rPr>
          <w:i/>
          <w:lang w:val="bs-Latn-BA"/>
        </w:rPr>
        <w:t>a</w:t>
      </w:r>
      <w:r w:rsidRPr="00F93729">
        <w:rPr>
          <w:i/>
          <w:lang w:val="bs-Latn-BA"/>
        </w:rPr>
        <w:t>nglistika</w:t>
      </w:r>
      <w:r w:rsidRPr="00F93729">
        <w:rPr>
          <w:lang w:val="bs-Latn-BA"/>
        </w:rPr>
        <w:t>.</w:t>
      </w:r>
    </w:p>
    <w:p w:rsidR="003F4D31" w:rsidRPr="00F93729" w:rsidRDefault="003F4D31" w:rsidP="003F4D31">
      <w:pPr>
        <w:jc w:val="both"/>
        <w:rPr>
          <w:lang w:val="bs-Latn-BA"/>
        </w:rPr>
      </w:pPr>
    </w:p>
    <w:p w:rsidR="002E7ADC" w:rsidRPr="00F93729" w:rsidRDefault="00CB11A0" w:rsidP="003F4D31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Ad-</w:t>
      </w:r>
      <w:r w:rsidR="003C65AB" w:rsidRPr="00F93729">
        <w:rPr>
          <w:b/>
          <w:lang w:val="bs-Latn-BA"/>
        </w:rPr>
        <w:t>3</w:t>
      </w:r>
      <w:r w:rsidRPr="00F93729">
        <w:rPr>
          <w:b/>
          <w:lang w:val="bs-Latn-BA"/>
        </w:rPr>
        <w:t>.</w:t>
      </w:r>
    </w:p>
    <w:p w:rsidR="00822045" w:rsidRPr="00F93729" w:rsidRDefault="006C129C" w:rsidP="003F4D31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F93729">
        <w:rPr>
          <w:b/>
          <w:lang w:val="bs-Latn-BA"/>
        </w:rPr>
        <w:t>Doktorati –</w:t>
      </w:r>
      <w:r w:rsidR="00822045" w:rsidRPr="00F93729">
        <w:rPr>
          <w:b/>
          <w:lang w:val="bs-Latn-BA"/>
        </w:rPr>
        <w:t xml:space="preserve"> treći ci</w:t>
      </w:r>
      <w:r w:rsidRPr="00F93729">
        <w:rPr>
          <w:b/>
          <w:lang w:val="bs-Latn-BA"/>
        </w:rPr>
        <w:t>klus studija (doktorski studij)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3C65AB" w:rsidP="003F4D3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729">
        <w:rPr>
          <w:rFonts w:ascii="Times New Roman" w:hAnsi="Times New Roman"/>
          <w:b/>
          <w:sz w:val="24"/>
          <w:szCs w:val="24"/>
          <w:u w:val="single"/>
        </w:rPr>
        <w:t>Jednoglasno su donesene odluke o obraz</w:t>
      </w:r>
      <w:r w:rsidR="006C129C" w:rsidRPr="00F93729">
        <w:rPr>
          <w:rFonts w:ascii="Times New Roman" w:hAnsi="Times New Roman"/>
          <w:b/>
          <w:sz w:val="24"/>
          <w:szCs w:val="24"/>
          <w:u w:val="single"/>
        </w:rPr>
        <w:t>ovanju komisija za ocjenu uvjeta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kandidata i podobnosti tema doktorskih disertacija</w:t>
      </w:r>
      <w:r w:rsidR="006C129C" w:rsidRPr="00F93729">
        <w:rPr>
          <w:rFonts w:ascii="Times New Roman" w:hAnsi="Times New Roman"/>
          <w:b/>
          <w:sz w:val="24"/>
          <w:szCs w:val="24"/>
          <w:u w:val="single"/>
        </w:rPr>
        <w:t>,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kako slijedi: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3C65AB" w:rsidRPr="00F93729" w:rsidRDefault="006C129C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FAKULTET POLITIČKIH NAUKA</w:t>
      </w:r>
    </w:p>
    <w:p w:rsidR="003C65AB" w:rsidRPr="00F93729" w:rsidRDefault="006C129C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A7EDB" w:rsidRPr="00F93729">
        <w:rPr>
          <w:rFonts w:ascii="Times New Roman" w:hAnsi="Times New Roman"/>
          <w:sz w:val="24"/>
          <w:szCs w:val="24"/>
        </w:rPr>
        <w:t>Obrazuje se</w:t>
      </w:r>
      <w:r w:rsidRPr="00F93729">
        <w:rPr>
          <w:rFonts w:ascii="Times New Roman" w:hAnsi="Times New Roman"/>
          <w:sz w:val="24"/>
          <w:szCs w:val="24"/>
        </w:rPr>
        <w:t xml:space="preserve"> Komisija za ocjenu uvjeta</w:t>
      </w:r>
      <w:r w:rsidR="003C65AB" w:rsidRPr="00F93729">
        <w:rPr>
          <w:rFonts w:ascii="Times New Roman" w:hAnsi="Times New Roman"/>
          <w:sz w:val="24"/>
          <w:szCs w:val="24"/>
        </w:rPr>
        <w:t xml:space="preserve"> kandidata Muhameda Šemoskog, MA</w:t>
      </w:r>
      <w:r w:rsidRPr="00F93729">
        <w:rPr>
          <w:rFonts w:ascii="Times New Roman" w:hAnsi="Times New Roman"/>
          <w:sz w:val="24"/>
          <w:szCs w:val="24"/>
        </w:rPr>
        <w:t>,</w:t>
      </w:r>
      <w:r w:rsidR="003C65AB" w:rsidRPr="00F93729">
        <w:rPr>
          <w:rFonts w:ascii="Times New Roman" w:hAnsi="Times New Roman"/>
          <w:sz w:val="24"/>
          <w:szCs w:val="24"/>
        </w:rPr>
        <w:t xml:space="preserve"> i podobnosti teme doktorske disertacije </w:t>
      </w:r>
      <w:r w:rsidR="00F9600C" w:rsidRPr="00F93729">
        <w:rPr>
          <w:rFonts w:ascii="Times New Roman" w:hAnsi="Times New Roman"/>
          <w:i/>
          <w:sz w:val="24"/>
          <w:szCs w:val="24"/>
        </w:rPr>
        <w:t>Prepreke i otpori Republici Makedoniji u procesu pristupanja u Evropskoj uniji</w:t>
      </w:r>
      <w:r w:rsidR="00F9600C" w:rsidRPr="00F93729">
        <w:rPr>
          <w:rFonts w:ascii="Times New Roman" w:hAnsi="Times New Roman"/>
          <w:sz w:val="24"/>
          <w:szCs w:val="24"/>
        </w:rPr>
        <w:t xml:space="preserve"> </w:t>
      </w:r>
      <w:r w:rsidR="005A7EDB" w:rsidRPr="00F93729">
        <w:rPr>
          <w:rFonts w:ascii="Times New Roman" w:hAnsi="Times New Roman"/>
          <w:sz w:val="24"/>
          <w:szCs w:val="24"/>
        </w:rPr>
        <w:t>u sljedećem sastavu:</w:t>
      </w:r>
    </w:p>
    <w:p w:rsidR="005A7EDB" w:rsidRPr="00F93729" w:rsidRDefault="001A7823" w:rsidP="003F4D31">
      <w:pPr>
        <w:pStyle w:val="ListParagraph"/>
        <w:numPr>
          <w:ilvl w:val="0"/>
          <w:numId w:val="25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lastRenderedPageBreak/>
        <w:t>d</w:t>
      </w:r>
      <w:r w:rsidR="005A7EDB" w:rsidRPr="00F93729">
        <w:rPr>
          <w:lang w:val="bs-Latn-BA"/>
        </w:rPr>
        <w:t>r. Elmir Sadiković, vanredni profesor</w:t>
      </w:r>
      <w:r w:rsidRPr="00F93729">
        <w:rPr>
          <w:lang w:val="bs-Latn-BA"/>
        </w:rPr>
        <w:t>,</w:t>
      </w:r>
      <w:r w:rsidR="005A7EDB" w:rsidRPr="00F93729">
        <w:rPr>
          <w:lang w:val="bs-Latn-BA"/>
        </w:rPr>
        <w:t xml:space="preserve"> predsjednik,</w:t>
      </w:r>
    </w:p>
    <w:p w:rsidR="005A7EDB" w:rsidRPr="00F93729" w:rsidRDefault="001A7823" w:rsidP="003F4D31">
      <w:pPr>
        <w:pStyle w:val="ListParagraph"/>
        <w:numPr>
          <w:ilvl w:val="0"/>
          <w:numId w:val="25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t>d</w:t>
      </w:r>
      <w:r w:rsidR="005A7EDB" w:rsidRPr="00F93729">
        <w:rPr>
          <w:lang w:val="bs-Latn-BA"/>
        </w:rPr>
        <w:t>r. Zarije Seizović, redovni profesor</w:t>
      </w:r>
      <w:r w:rsidRPr="00F93729">
        <w:rPr>
          <w:lang w:val="bs-Latn-BA"/>
        </w:rPr>
        <w:t>,</w:t>
      </w:r>
      <w:r w:rsidR="005A7EDB" w:rsidRPr="00F93729">
        <w:rPr>
          <w:lang w:val="bs-Latn-BA"/>
        </w:rPr>
        <w:t xml:space="preserve"> član,</w:t>
      </w:r>
    </w:p>
    <w:p w:rsidR="005A7EDB" w:rsidRPr="00F93729" w:rsidRDefault="001A7823" w:rsidP="003F4D31">
      <w:pPr>
        <w:pStyle w:val="ListParagraph"/>
        <w:numPr>
          <w:ilvl w:val="0"/>
          <w:numId w:val="25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t>d</w:t>
      </w:r>
      <w:r w:rsidR="005A7EDB" w:rsidRPr="00F93729">
        <w:rPr>
          <w:lang w:val="bs-Latn-BA"/>
        </w:rPr>
        <w:t>r. E</w:t>
      </w:r>
      <w:r w:rsidRPr="00F93729">
        <w:rPr>
          <w:lang w:val="bs-Latn-BA"/>
        </w:rPr>
        <w:t>lvis Fejzić, vanredni profesor,</w:t>
      </w:r>
      <w:r w:rsidR="005A7EDB" w:rsidRPr="00F93729">
        <w:rPr>
          <w:lang w:val="bs-Latn-BA"/>
        </w:rPr>
        <w:t xml:space="preserve"> član.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1A7823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FILOZOFSKI FAKULTET</w:t>
      </w:r>
    </w:p>
    <w:p w:rsidR="003C65AB" w:rsidRPr="00F93729" w:rsidRDefault="001A7823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A7EDB" w:rsidRPr="00F93729">
        <w:rPr>
          <w:rFonts w:ascii="Times New Roman" w:hAnsi="Times New Roman"/>
          <w:bCs/>
          <w:iCs/>
          <w:sz w:val="24"/>
          <w:szCs w:val="24"/>
        </w:rPr>
        <w:t>Obrazuje se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Komisij</w:t>
      </w:r>
      <w:r w:rsidRPr="00F93729">
        <w:rPr>
          <w:rFonts w:ascii="Times New Roman" w:hAnsi="Times New Roman"/>
          <w:bCs/>
          <w:iCs/>
          <w:sz w:val="24"/>
          <w:szCs w:val="24"/>
        </w:rPr>
        <w:t>a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za ocjenu u</w:t>
      </w:r>
      <w:r w:rsidRPr="00F93729">
        <w:rPr>
          <w:rFonts w:ascii="Times New Roman" w:hAnsi="Times New Roman"/>
          <w:bCs/>
          <w:iCs/>
          <w:sz w:val="24"/>
          <w:szCs w:val="24"/>
        </w:rPr>
        <w:t>vjeta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kandidata Jasmina Medića, MA</w:t>
      </w:r>
      <w:r w:rsidRPr="00F93729">
        <w:rPr>
          <w:rFonts w:ascii="Times New Roman" w:hAnsi="Times New Roman"/>
          <w:bCs/>
          <w:iCs/>
          <w:sz w:val="24"/>
          <w:szCs w:val="24"/>
        </w:rPr>
        <w:t>,</w:t>
      </w:r>
      <w:r w:rsidR="003C65AB" w:rsidRPr="00F93729">
        <w:rPr>
          <w:rFonts w:ascii="Times New Roman" w:hAnsi="Times New Roman"/>
          <w:sz w:val="24"/>
          <w:szCs w:val="24"/>
        </w:rPr>
        <w:t xml:space="preserve"> i podobnosti teme doktorske disertacije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93729">
        <w:rPr>
          <w:rFonts w:ascii="Times New Roman" w:hAnsi="Times New Roman"/>
          <w:i/>
          <w:sz w:val="24"/>
          <w:szCs w:val="24"/>
        </w:rPr>
        <w:t>Utjecaj vojnih i političkih zbivanja na demografske promjene u Bosanskoj krajini od 1992. do 1995. godine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A7EDB" w:rsidRPr="00F93729">
        <w:rPr>
          <w:rFonts w:ascii="Times New Roman" w:hAnsi="Times New Roman"/>
          <w:sz w:val="24"/>
          <w:szCs w:val="24"/>
        </w:rPr>
        <w:t>u sljedećem sastavu:</w:t>
      </w:r>
    </w:p>
    <w:p w:rsidR="005A7EDB" w:rsidRPr="00F93729" w:rsidRDefault="001A7823" w:rsidP="003F4D31">
      <w:pPr>
        <w:pStyle w:val="ListParagraph"/>
        <w:numPr>
          <w:ilvl w:val="0"/>
          <w:numId w:val="27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t>d</w:t>
      </w:r>
      <w:r w:rsidR="005A7EDB" w:rsidRPr="00F93729">
        <w:rPr>
          <w:lang w:val="bs-Latn-BA"/>
        </w:rPr>
        <w:t>r.</w:t>
      </w:r>
      <w:r w:rsidRPr="00F93729">
        <w:rPr>
          <w:lang w:val="bs-Latn-BA"/>
        </w:rPr>
        <w:t xml:space="preserve"> Zijad Šehić, redovni profesor,</w:t>
      </w:r>
      <w:r w:rsidR="005A7EDB" w:rsidRPr="00F93729">
        <w:rPr>
          <w:lang w:val="bs-Latn-BA"/>
        </w:rPr>
        <w:t xml:space="preserve"> predsjednik,</w:t>
      </w:r>
    </w:p>
    <w:p w:rsidR="005A7EDB" w:rsidRPr="00F93729" w:rsidRDefault="001A7823" w:rsidP="003F4D31">
      <w:pPr>
        <w:pStyle w:val="ListParagraph"/>
        <w:numPr>
          <w:ilvl w:val="0"/>
          <w:numId w:val="27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t>d</w:t>
      </w:r>
      <w:r w:rsidR="005A7EDB" w:rsidRPr="00F93729">
        <w:rPr>
          <w:lang w:val="bs-Latn-BA"/>
        </w:rPr>
        <w:t>r.</w:t>
      </w:r>
      <w:r w:rsidRPr="00F93729">
        <w:rPr>
          <w:lang w:val="bs-Latn-BA"/>
        </w:rPr>
        <w:t xml:space="preserve"> </w:t>
      </w:r>
      <w:r w:rsidR="005A7EDB" w:rsidRPr="00F93729">
        <w:rPr>
          <w:lang w:val="bs-Latn-BA"/>
        </w:rPr>
        <w:t>Husnija Kamberović, redovni profesor</w:t>
      </w:r>
      <w:r w:rsidRPr="00F93729">
        <w:rPr>
          <w:lang w:val="bs-Latn-BA"/>
        </w:rPr>
        <w:t>,</w:t>
      </w:r>
      <w:r w:rsidR="005A7EDB" w:rsidRPr="00F93729">
        <w:rPr>
          <w:lang w:val="bs-Latn-BA"/>
        </w:rPr>
        <w:t xml:space="preserve"> član,</w:t>
      </w:r>
    </w:p>
    <w:p w:rsidR="005A7EDB" w:rsidRPr="00F93729" w:rsidRDefault="001A7823" w:rsidP="003F4D31">
      <w:pPr>
        <w:pStyle w:val="ListParagraph"/>
        <w:numPr>
          <w:ilvl w:val="0"/>
          <w:numId w:val="27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t>d</w:t>
      </w:r>
      <w:r w:rsidR="005A7EDB" w:rsidRPr="00F93729">
        <w:rPr>
          <w:lang w:val="bs-Latn-BA"/>
        </w:rPr>
        <w:t>r. Amila Kasumović, docent</w:t>
      </w:r>
      <w:r w:rsidRPr="00F93729">
        <w:rPr>
          <w:lang w:val="bs-Latn-BA"/>
        </w:rPr>
        <w:t>,</w:t>
      </w:r>
      <w:r w:rsidR="005A7EDB" w:rsidRPr="00F93729">
        <w:rPr>
          <w:lang w:val="bs-Latn-BA"/>
        </w:rPr>
        <w:t xml:space="preserve"> član.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1A7823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>Obraz</w:t>
      </w:r>
      <w:r w:rsidR="005A7EDB" w:rsidRPr="00F93729">
        <w:rPr>
          <w:rFonts w:ascii="Times New Roman" w:hAnsi="Times New Roman"/>
          <w:bCs/>
          <w:iCs/>
          <w:sz w:val="24"/>
          <w:szCs w:val="24"/>
        </w:rPr>
        <w:t>uje se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Komisij</w:t>
      </w:r>
      <w:r w:rsidRPr="00F93729">
        <w:rPr>
          <w:rFonts w:ascii="Times New Roman" w:hAnsi="Times New Roman"/>
          <w:bCs/>
          <w:iCs/>
          <w:sz w:val="24"/>
          <w:szCs w:val="24"/>
        </w:rPr>
        <w:t>a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za ocjenu u</w:t>
      </w:r>
      <w:r w:rsidRPr="00F93729">
        <w:rPr>
          <w:rFonts w:ascii="Times New Roman" w:hAnsi="Times New Roman"/>
          <w:bCs/>
          <w:iCs/>
          <w:sz w:val="24"/>
          <w:szCs w:val="24"/>
        </w:rPr>
        <w:t>vjeta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kandidata Lejle Mišorep, MA</w:t>
      </w:r>
      <w:r w:rsidRPr="00F93729">
        <w:rPr>
          <w:rFonts w:ascii="Times New Roman" w:hAnsi="Times New Roman"/>
          <w:bCs/>
          <w:iCs/>
          <w:sz w:val="24"/>
          <w:szCs w:val="24"/>
        </w:rPr>
        <w:t>,</w:t>
      </w:r>
      <w:r w:rsidR="003C65AB" w:rsidRPr="00F93729">
        <w:rPr>
          <w:rFonts w:ascii="Times New Roman" w:hAnsi="Times New Roman"/>
          <w:sz w:val="24"/>
          <w:szCs w:val="24"/>
        </w:rPr>
        <w:t xml:space="preserve"> i podobnosti teme doktorske disertacije </w:t>
      </w:r>
      <w:r w:rsidRPr="00F93729">
        <w:rPr>
          <w:rFonts w:ascii="Times New Roman" w:hAnsi="Times New Roman"/>
          <w:i/>
          <w:sz w:val="24"/>
          <w:szCs w:val="24"/>
        </w:rPr>
        <w:t>Usmena tradicija i kulturno pamćenje u književnom djelu Huseina Bašića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A7EDB" w:rsidRPr="00F93729">
        <w:rPr>
          <w:rFonts w:ascii="Times New Roman" w:hAnsi="Times New Roman"/>
          <w:sz w:val="24"/>
          <w:szCs w:val="24"/>
        </w:rPr>
        <w:t>u sljedećem sastavu: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1.</w:t>
      </w:r>
      <w:r w:rsidRPr="00F93729">
        <w:rPr>
          <w:rFonts w:ascii="Times New Roman" w:hAnsi="Times New Roman"/>
          <w:sz w:val="24"/>
          <w:szCs w:val="24"/>
        </w:rPr>
        <w:tab/>
      </w:r>
      <w:r w:rsidR="001A7823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Sead Šemsović, vanredni profesor</w:t>
      </w:r>
      <w:r w:rsidR="001A7823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predsjednik,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2.</w:t>
      </w:r>
      <w:r w:rsidRPr="00F93729">
        <w:rPr>
          <w:rFonts w:ascii="Times New Roman" w:hAnsi="Times New Roman"/>
          <w:sz w:val="24"/>
          <w:szCs w:val="24"/>
        </w:rPr>
        <w:tab/>
      </w:r>
      <w:r w:rsidR="001A7823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Sanjin Kodrić, vanredni profesor</w:t>
      </w:r>
      <w:r w:rsidR="001A7823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član,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3.</w:t>
      </w:r>
      <w:r w:rsidRPr="00F93729">
        <w:rPr>
          <w:rFonts w:ascii="Times New Roman" w:hAnsi="Times New Roman"/>
          <w:sz w:val="24"/>
          <w:szCs w:val="24"/>
        </w:rPr>
        <w:tab/>
      </w:r>
      <w:r w:rsidR="001A7823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Muhidin Džanko, redovni profesor</w:t>
      </w:r>
      <w:r w:rsidR="001A7823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član.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A7EDB" w:rsidRPr="00F93729" w:rsidRDefault="001A7823" w:rsidP="003F4D31">
      <w:pPr>
        <w:pStyle w:val="ListParagraph"/>
        <w:numPr>
          <w:ilvl w:val="1"/>
          <w:numId w:val="17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bCs/>
          <w:iCs/>
          <w:lang w:val="bs-Latn-BA"/>
        </w:rPr>
        <w:t xml:space="preserve"> </w:t>
      </w:r>
      <w:r w:rsidR="003C65AB" w:rsidRPr="00F93729">
        <w:rPr>
          <w:bCs/>
          <w:iCs/>
          <w:lang w:val="bs-Latn-BA"/>
        </w:rPr>
        <w:t>Obraz</w:t>
      </w:r>
      <w:r w:rsidR="005A7EDB" w:rsidRPr="00F93729">
        <w:rPr>
          <w:bCs/>
          <w:iCs/>
          <w:lang w:val="bs-Latn-BA"/>
        </w:rPr>
        <w:t>uje se</w:t>
      </w:r>
      <w:r w:rsidR="003C65AB" w:rsidRPr="00F93729">
        <w:rPr>
          <w:bCs/>
          <w:iCs/>
          <w:lang w:val="bs-Latn-BA"/>
        </w:rPr>
        <w:t xml:space="preserve"> Komisij</w:t>
      </w:r>
      <w:r w:rsidRPr="00F93729">
        <w:rPr>
          <w:bCs/>
          <w:iCs/>
          <w:lang w:val="bs-Latn-BA"/>
        </w:rPr>
        <w:t>a</w:t>
      </w:r>
      <w:r w:rsidR="003C65AB" w:rsidRPr="00F93729">
        <w:rPr>
          <w:bCs/>
          <w:iCs/>
          <w:lang w:val="bs-Latn-BA"/>
        </w:rPr>
        <w:t xml:space="preserve"> za ocjenu u</w:t>
      </w:r>
      <w:r w:rsidRPr="00F93729">
        <w:rPr>
          <w:bCs/>
          <w:iCs/>
          <w:lang w:val="bs-Latn-BA"/>
        </w:rPr>
        <w:t>vjeta</w:t>
      </w:r>
      <w:r w:rsidR="003C65AB" w:rsidRPr="00F93729">
        <w:rPr>
          <w:bCs/>
          <w:iCs/>
          <w:lang w:val="bs-Latn-BA"/>
        </w:rPr>
        <w:t xml:space="preserve"> kandidata Vahidijane Skopak, MA</w:t>
      </w:r>
      <w:r w:rsidRPr="00F93729">
        <w:rPr>
          <w:bCs/>
          <w:iCs/>
          <w:lang w:val="bs-Latn-BA"/>
        </w:rPr>
        <w:t>,</w:t>
      </w:r>
      <w:r w:rsidR="003C65AB" w:rsidRPr="00F93729">
        <w:rPr>
          <w:lang w:val="bs-Latn-BA"/>
        </w:rPr>
        <w:t xml:space="preserve"> i podobnosti teme doktorske disertacije </w:t>
      </w:r>
      <w:r w:rsidRPr="00F93729">
        <w:rPr>
          <w:i/>
          <w:lang w:val="bs-Latn-BA"/>
        </w:rPr>
        <w:t>Književno djelo Humze Hume (književnohistorijski i poetički aspekti)</w:t>
      </w:r>
      <w:r w:rsidRPr="00F93729">
        <w:rPr>
          <w:lang w:val="bs-Latn-BA"/>
        </w:rPr>
        <w:t xml:space="preserve"> </w:t>
      </w:r>
      <w:r w:rsidR="005A7EDB" w:rsidRPr="00F93729">
        <w:rPr>
          <w:lang w:val="bs-Latn-BA"/>
        </w:rPr>
        <w:t>u sljedećem sastavu:</w:t>
      </w:r>
    </w:p>
    <w:p w:rsidR="005A7EDB" w:rsidRPr="00F93729" w:rsidRDefault="001A7823" w:rsidP="003F4D31">
      <w:pPr>
        <w:pStyle w:val="ListParagraph"/>
        <w:numPr>
          <w:ilvl w:val="0"/>
          <w:numId w:val="28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t>d</w:t>
      </w:r>
      <w:r w:rsidR="005A7EDB" w:rsidRPr="00F93729">
        <w:rPr>
          <w:lang w:val="bs-Latn-BA"/>
        </w:rPr>
        <w:t>r. Sanjin Kodrić, vanredni profesor</w:t>
      </w:r>
      <w:r w:rsidRPr="00F93729">
        <w:rPr>
          <w:lang w:val="bs-Latn-BA"/>
        </w:rPr>
        <w:t>,</w:t>
      </w:r>
      <w:r w:rsidR="005A7EDB" w:rsidRPr="00F93729">
        <w:rPr>
          <w:lang w:val="bs-Latn-BA"/>
        </w:rPr>
        <w:t xml:space="preserve"> predsjednik,</w:t>
      </w:r>
    </w:p>
    <w:p w:rsidR="005A7EDB" w:rsidRPr="00F93729" w:rsidRDefault="001A7823" w:rsidP="003F4D31">
      <w:pPr>
        <w:pStyle w:val="ListParagraph"/>
        <w:numPr>
          <w:ilvl w:val="0"/>
          <w:numId w:val="28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t>d</w:t>
      </w:r>
      <w:r w:rsidR="005A7EDB" w:rsidRPr="00F93729">
        <w:rPr>
          <w:lang w:val="bs-Latn-BA"/>
        </w:rPr>
        <w:t>r.</w:t>
      </w:r>
      <w:r w:rsidRPr="00F93729">
        <w:rPr>
          <w:lang w:val="bs-Latn-BA"/>
        </w:rPr>
        <w:t xml:space="preserve"> </w:t>
      </w:r>
      <w:r w:rsidR="005A7EDB" w:rsidRPr="00F93729">
        <w:rPr>
          <w:lang w:val="bs-Latn-BA"/>
        </w:rPr>
        <w:t>Muhidin Džanko, vanredni profesor</w:t>
      </w:r>
      <w:r w:rsidRPr="00F93729">
        <w:rPr>
          <w:lang w:val="bs-Latn-BA"/>
        </w:rPr>
        <w:t xml:space="preserve">, </w:t>
      </w:r>
      <w:r w:rsidR="005A7EDB" w:rsidRPr="00F93729">
        <w:rPr>
          <w:lang w:val="bs-Latn-BA"/>
        </w:rPr>
        <w:t>član,</w:t>
      </w:r>
    </w:p>
    <w:p w:rsidR="005A7EDB" w:rsidRPr="00F93729" w:rsidRDefault="001A7823" w:rsidP="003F4D31">
      <w:pPr>
        <w:pStyle w:val="ListParagraph"/>
        <w:numPr>
          <w:ilvl w:val="0"/>
          <w:numId w:val="28"/>
        </w:numPr>
        <w:tabs>
          <w:tab w:val="left" w:pos="284"/>
        </w:tabs>
        <w:jc w:val="both"/>
        <w:rPr>
          <w:lang w:val="bs-Latn-BA"/>
        </w:rPr>
      </w:pPr>
      <w:r w:rsidRPr="00F93729">
        <w:rPr>
          <w:lang w:val="bs-Latn-BA"/>
        </w:rPr>
        <w:t>d</w:t>
      </w:r>
      <w:r w:rsidR="005A7EDB" w:rsidRPr="00F93729">
        <w:rPr>
          <w:lang w:val="bs-Latn-BA"/>
        </w:rPr>
        <w:t>r. Nehrudin Rehibić, docent</w:t>
      </w:r>
      <w:r w:rsidRPr="00F93729">
        <w:rPr>
          <w:lang w:val="bs-Latn-BA"/>
        </w:rPr>
        <w:t>,</w:t>
      </w:r>
      <w:r w:rsidR="005A7EDB" w:rsidRPr="00F93729">
        <w:rPr>
          <w:lang w:val="bs-Latn-BA"/>
        </w:rPr>
        <w:t xml:space="preserve"> član.</w:t>
      </w:r>
    </w:p>
    <w:p w:rsidR="003C65AB" w:rsidRPr="00F93729" w:rsidRDefault="003C65A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1A7823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>Obraz</w:t>
      </w:r>
      <w:r w:rsidR="005A7EDB" w:rsidRPr="00F93729">
        <w:rPr>
          <w:rFonts w:ascii="Times New Roman" w:hAnsi="Times New Roman"/>
          <w:bCs/>
          <w:iCs/>
          <w:sz w:val="24"/>
          <w:szCs w:val="24"/>
        </w:rPr>
        <w:t>uje se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Komisij</w:t>
      </w:r>
      <w:r w:rsidRPr="00F93729">
        <w:rPr>
          <w:rFonts w:ascii="Times New Roman" w:hAnsi="Times New Roman"/>
          <w:bCs/>
          <w:iCs/>
          <w:sz w:val="24"/>
          <w:szCs w:val="24"/>
        </w:rPr>
        <w:t>a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za ocjenu u</w:t>
      </w:r>
      <w:r w:rsidRPr="00F93729">
        <w:rPr>
          <w:rFonts w:ascii="Times New Roman" w:hAnsi="Times New Roman"/>
          <w:bCs/>
          <w:iCs/>
          <w:sz w:val="24"/>
          <w:szCs w:val="24"/>
        </w:rPr>
        <w:t>vjeta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kandidata Ikbala Smajlovića, MA</w:t>
      </w:r>
      <w:r w:rsidRPr="00F93729">
        <w:rPr>
          <w:rFonts w:ascii="Times New Roman" w:hAnsi="Times New Roman"/>
          <w:bCs/>
          <w:iCs/>
          <w:sz w:val="24"/>
          <w:szCs w:val="24"/>
        </w:rPr>
        <w:t>,</w:t>
      </w:r>
      <w:r w:rsidR="003C65AB" w:rsidRPr="00F93729">
        <w:rPr>
          <w:rFonts w:ascii="Times New Roman" w:hAnsi="Times New Roman"/>
          <w:sz w:val="24"/>
          <w:szCs w:val="24"/>
        </w:rPr>
        <w:t xml:space="preserve"> i podobnosti teme doktorske disertacije </w:t>
      </w:r>
      <w:r w:rsidRPr="00F93729">
        <w:rPr>
          <w:rFonts w:ascii="Times New Roman" w:hAnsi="Times New Roman"/>
          <w:i/>
          <w:sz w:val="24"/>
          <w:szCs w:val="24"/>
        </w:rPr>
        <w:t>Pokret socijalne literature u novijoj bošnjačkoj književnosti</w:t>
      </w:r>
      <w:r w:rsidR="005A7EDB" w:rsidRPr="00F93729">
        <w:rPr>
          <w:rFonts w:ascii="Times New Roman" w:hAnsi="Times New Roman"/>
          <w:sz w:val="24"/>
          <w:szCs w:val="24"/>
        </w:rPr>
        <w:t xml:space="preserve"> u sljedećem sastavu: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1.</w:t>
      </w:r>
      <w:r w:rsidRPr="00F93729">
        <w:rPr>
          <w:rFonts w:ascii="Times New Roman" w:hAnsi="Times New Roman"/>
          <w:sz w:val="24"/>
          <w:szCs w:val="24"/>
        </w:rPr>
        <w:tab/>
      </w:r>
      <w:r w:rsidR="001A7823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Sanjin Kodrić, vanredni profesor</w:t>
      </w:r>
      <w:r w:rsidR="001A7823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predsjednik,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2.</w:t>
      </w:r>
      <w:r w:rsidRPr="00F93729">
        <w:rPr>
          <w:rFonts w:ascii="Times New Roman" w:hAnsi="Times New Roman"/>
          <w:sz w:val="24"/>
          <w:szCs w:val="24"/>
        </w:rPr>
        <w:tab/>
      </w:r>
      <w:r w:rsidR="001A7823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</w:t>
      </w:r>
      <w:r w:rsidR="001A7823" w:rsidRPr="00F93729">
        <w:rPr>
          <w:rFonts w:ascii="Times New Roman" w:hAnsi="Times New Roman"/>
          <w:sz w:val="24"/>
          <w:szCs w:val="24"/>
        </w:rPr>
        <w:t xml:space="preserve"> </w:t>
      </w:r>
      <w:r w:rsidRPr="00F93729">
        <w:rPr>
          <w:rFonts w:ascii="Times New Roman" w:hAnsi="Times New Roman"/>
          <w:sz w:val="24"/>
          <w:szCs w:val="24"/>
        </w:rPr>
        <w:t>Muhidin Džanko, vanredni profesor</w:t>
      </w:r>
      <w:r w:rsidR="001A7823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član,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3.</w:t>
      </w:r>
      <w:r w:rsidRPr="00F93729">
        <w:rPr>
          <w:rFonts w:ascii="Times New Roman" w:hAnsi="Times New Roman"/>
          <w:sz w:val="24"/>
          <w:szCs w:val="24"/>
        </w:rPr>
        <w:tab/>
      </w:r>
      <w:r w:rsidR="001A7823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Nehrudin Rehibić, docent</w:t>
      </w:r>
      <w:r w:rsidR="001A7823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član.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C65AB" w:rsidRPr="00F93729" w:rsidRDefault="001A7823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MEDICINSKI FAKULTET</w:t>
      </w:r>
    </w:p>
    <w:p w:rsidR="003C65AB" w:rsidRPr="00F93729" w:rsidRDefault="001A7823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3C65AB" w:rsidRPr="00F93729">
        <w:rPr>
          <w:rFonts w:ascii="Times New Roman" w:hAnsi="Times New Roman"/>
          <w:sz w:val="24"/>
          <w:szCs w:val="24"/>
        </w:rPr>
        <w:t>Obraz</w:t>
      </w:r>
      <w:r w:rsidR="005A7EDB" w:rsidRPr="00F93729">
        <w:rPr>
          <w:rFonts w:ascii="Times New Roman" w:hAnsi="Times New Roman"/>
          <w:sz w:val="24"/>
          <w:szCs w:val="24"/>
        </w:rPr>
        <w:t>uje se</w:t>
      </w:r>
      <w:r w:rsidR="003C65AB" w:rsidRPr="00F93729">
        <w:rPr>
          <w:rFonts w:ascii="Times New Roman" w:hAnsi="Times New Roman"/>
          <w:sz w:val="24"/>
          <w:szCs w:val="24"/>
        </w:rPr>
        <w:t xml:space="preserve"> Komisij</w:t>
      </w:r>
      <w:r w:rsidRPr="00F93729">
        <w:rPr>
          <w:rFonts w:ascii="Times New Roman" w:hAnsi="Times New Roman"/>
          <w:sz w:val="24"/>
          <w:szCs w:val="24"/>
        </w:rPr>
        <w:t>a</w:t>
      </w:r>
      <w:r w:rsidR="003C65AB" w:rsidRPr="00F93729">
        <w:rPr>
          <w:rFonts w:ascii="Times New Roman" w:hAnsi="Times New Roman"/>
          <w:sz w:val="24"/>
          <w:szCs w:val="24"/>
        </w:rPr>
        <w:t xml:space="preserve"> za ocjenu u</w:t>
      </w:r>
      <w:r w:rsidRPr="00F93729">
        <w:rPr>
          <w:rFonts w:ascii="Times New Roman" w:hAnsi="Times New Roman"/>
          <w:sz w:val="24"/>
          <w:szCs w:val="24"/>
        </w:rPr>
        <w:t>vjeta</w:t>
      </w:r>
      <w:r w:rsidR="003C65AB" w:rsidRPr="00F93729">
        <w:rPr>
          <w:rFonts w:ascii="Times New Roman" w:hAnsi="Times New Roman"/>
          <w:sz w:val="24"/>
          <w:szCs w:val="24"/>
        </w:rPr>
        <w:t xml:space="preserve"> kandidata mr. Sida Solakovića i podobnosti teme doktorske disertacije </w:t>
      </w:r>
      <w:r w:rsidRPr="00F93729">
        <w:rPr>
          <w:rFonts w:ascii="Times New Roman" w:hAnsi="Times New Roman"/>
          <w:i/>
          <w:sz w:val="24"/>
          <w:szCs w:val="24"/>
        </w:rPr>
        <w:t>Komparativni tretman stenotično-okluzivne arterijske bolesti ilijakalnog segmenta hirurškim i endovaskularnim putem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A7EDB" w:rsidRPr="00F93729">
        <w:rPr>
          <w:rFonts w:ascii="Times New Roman" w:hAnsi="Times New Roman"/>
          <w:sz w:val="24"/>
          <w:szCs w:val="24"/>
        </w:rPr>
        <w:t>u sljedećem sastavu: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>1.</w:t>
      </w:r>
      <w:r w:rsidRPr="00F93729">
        <w:rPr>
          <w:rFonts w:ascii="Times New Roman" w:hAnsi="Times New Roman"/>
          <w:bCs/>
          <w:sz w:val="24"/>
          <w:szCs w:val="24"/>
        </w:rPr>
        <w:tab/>
      </w:r>
      <w:r w:rsidR="001A7823" w:rsidRPr="00F93729">
        <w:rPr>
          <w:rFonts w:ascii="Times New Roman" w:hAnsi="Times New Roman"/>
          <w:bCs/>
          <w:sz w:val="24"/>
          <w:szCs w:val="24"/>
        </w:rPr>
        <w:t>d</w:t>
      </w:r>
      <w:r w:rsidRPr="00F93729">
        <w:rPr>
          <w:rFonts w:ascii="Times New Roman" w:hAnsi="Times New Roman"/>
          <w:bCs/>
          <w:sz w:val="24"/>
          <w:szCs w:val="24"/>
        </w:rPr>
        <w:t>r. Mirza Dilić, redovni profesor</w:t>
      </w:r>
      <w:r w:rsidR="001A7823" w:rsidRPr="00F93729">
        <w:rPr>
          <w:rFonts w:ascii="Times New Roman" w:hAnsi="Times New Roman"/>
          <w:bCs/>
          <w:sz w:val="24"/>
          <w:szCs w:val="24"/>
        </w:rPr>
        <w:t>,</w:t>
      </w:r>
      <w:r w:rsidRPr="00F93729">
        <w:rPr>
          <w:rFonts w:ascii="Times New Roman" w:hAnsi="Times New Roman"/>
          <w:bCs/>
          <w:sz w:val="24"/>
          <w:szCs w:val="24"/>
        </w:rPr>
        <w:t xml:space="preserve"> predsjednik,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>2.</w:t>
      </w:r>
      <w:r w:rsidRPr="00F93729">
        <w:rPr>
          <w:rFonts w:ascii="Times New Roman" w:hAnsi="Times New Roman"/>
          <w:bCs/>
          <w:sz w:val="24"/>
          <w:szCs w:val="24"/>
        </w:rPr>
        <w:tab/>
      </w:r>
      <w:r w:rsidR="001A7823" w:rsidRPr="00F93729">
        <w:rPr>
          <w:rFonts w:ascii="Times New Roman" w:hAnsi="Times New Roman"/>
          <w:bCs/>
          <w:sz w:val="24"/>
          <w:szCs w:val="24"/>
        </w:rPr>
        <w:t>d</w:t>
      </w:r>
      <w:r w:rsidRPr="00F93729">
        <w:rPr>
          <w:rFonts w:ascii="Times New Roman" w:hAnsi="Times New Roman"/>
          <w:bCs/>
          <w:sz w:val="24"/>
          <w:szCs w:val="24"/>
        </w:rPr>
        <w:t>r.</w:t>
      </w:r>
      <w:r w:rsidR="001A7823" w:rsidRPr="00F93729">
        <w:rPr>
          <w:rFonts w:ascii="Times New Roman" w:hAnsi="Times New Roman"/>
          <w:bCs/>
          <w:sz w:val="24"/>
          <w:szCs w:val="24"/>
        </w:rPr>
        <w:t xml:space="preserve"> </w:t>
      </w:r>
      <w:r w:rsidRPr="00F93729">
        <w:rPr>
          <w:rFonts w:ascii="Times New Roman" w:hAnsi="Times New Roman"/>
          <w:bCs/>
          <w:sz w:val="24"/>
          <w:szCs w:val="24"/>
        </w:rPr>
        <w:t>Emir Kabil, redovni profesor</w:t>
      </w:r>
      <w:r w:rsidR="001A7823" w:rsidRPr="00F93729">
        <w:rPr>
          <w:rFonts w:ascii="Times New Roman" w:hAnsi="Times New Roman"/>
          <w:bCs/>
          <w:sz w:val="24"/>
          <w:szCs w:val="24"/>
        </w:rPr>
        <w:t>,</w:t>
      </w:r>
      <w:r w:rsidRPr="00F93729">
        <w:rPr>
          <w:rFonts w:ascii="Times New Roman" w:hAnsi="Times New Roman"/>
          <w:bCs/>
          <w:sz w:val="24"/>
          <w:szCs w:val="24"/>
        </w:rPr>
        <w:t xml:space="preserve"> član,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>3.</w:t>
      </w:r>
      <w:r w:rsidRPr="00F93729">
        <w:rPr>
          <w:rFonts w:ascii="Times New Roman" w:hAnsi="Times New Roman"/>
          <w:bCs/>
          <w:sz w:val="24"/>
          <w:szCs w:val="24"/>
        </w:rPr>
        <w:tab/>
      </w:r>
      <w:r w:rsidR="001A7823" w:rsidRPr="00F93729">
        <w:rPr>
          <w:rFonts w:ascii="Times New Roman" w:hAnsi="Times New Roman"/>
          <w:bCs/>
          <w:sz w:val="24"/>
          <w:szCs w:val="24"/>
        </w:rPr>
        <w:t>d</w:t>
      </w:r>
      <w:r w:rsidRPr="00F93729">
        <w:rPr>
          <w:rFonts w:ascii="Times New Roman" w:hAnsi="Times New Roman"/>
          <w:bCs/>
          <w:sz w:val="24"/>
          <w:szCs w:val="24"/>
        </w:rPr>
        <w:t>r. Amel Hadžimehmedagić, docent</w:t>
      </w:r>
      <w:r w:rsidR="001A7823" w:rsidRPr="00F93729">
        <w:rPr>
          <w:rFonts w:ascii="Times New Roman" w:hAnsi="Times New Roman"/>
          <w:bCs/>
          <w:sz w:val="24"/>
          <w:szCs w:val="24"/>
        </w:rPr>
        <w:t>,</w:t>
      </w:r>
      <w:r w:rsidRPr="00F93729">
        <w:rPr>
          <w:rFonts w:ascii="Times New Roman" w:hAnsi="Times New Roman"/>
          <w:bCs/>
          <w:sz w:val="24"/>
          <w:szCs w:val="24"/>
        </w:rPr>
        <w:t xml:space="preserve"> član</w:t>
      </w:r>
      <w:r w:rsidR="001A7823" w:rsidRPr="00F93729">
        <w:rPr>
          <w:rFonts w:ascii="Times New Roman" w:hAnsi="Times New Roman"/>
          <w:bCs/>
          <w:sz w:val="24"/>
          <w:szCs w:val="24"/>
        </w:rPr>
        <w:t>,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>4.</w:t>
      </w:r>
      <w:r w:rsidRPr="00F93729">
        <w:rPr>
          <w:rFonts w:ascii="Times New Roman" w:hAnsi="Times New Roman"/>
          <w:bCs/>
          <w:sz w:val="24"/>
          <w:szCs w:val="24"/>
        </w:rPr>
        <w:tab/>
      </w:r>
      <w:r w:rsidR="001A7823" w:rsidRPr="00F93729">
        <w:rPr>
          <w:rFonts w:ascii="Times New Roman" w:hAnsi="Times New Roman"/>
          <w:bCs/>
          <w:sz w:val="24"/>
          <w:szCs w:val="24"/>
        </w:rPr>
        <w:t>d</w:t>
      </w:r>
      <w:r w:rsidRPr="00F93729">
        <w:rPr>
          <w:rFonts w:ascii="Times New Roman" w:hAnsi="Times New Roman"/>
          <w:bCs/>
          <w:sz w:val="24"/>
          <w:szCs w:val="24"/>
        </w:rPr>
        <w:t>r. Muhamed Spužić, docent</w:t>
      </w:r>
      <w:r w:rsidR="001A7823" w:rsidRPr="00F93729">
        <w:rPr>
          <w:rFonts w:ascii="Times New Roman" w:hAnsi="Times New Roman"/>
          <w:bCs/>
          <w:sz w:val="24"/>
          <w:szCs w:val="24"/>
        </w:rPr>
        <w:t>,</w:t>
      </w:r>
      <w:r w:rsidRPr="00F93729">
        <w:rPr>
          <w:rFonts w:ascii="Times New Roman" w:hAnsi="Times New Roman"/>
          <w:bCs/>
          <w:sz w:val="24"/>
          <w:szCs w:val="24"/>
        </w:rPr>
        <w:t xml:space="preserve"> član</w:t>
      </w:r>
      <w:r w:rsidR="001A7823" w:rsidRPr="00F93729">
        <w:rPr>
          <w:rFonts w:ascii="Times New Roman" w:hAnsi="Times New Roman"/>
          <w:bCs/>
          <w:sz w:val="24"/>
          <w:szCs w:val="24"/>
        </w:rPr>
        <w:t>,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>5.</w:t>
      </w:r>
      <w:r w:rsidRPr="00F93729">
        <w:rPr>
          <w:rFonts w:ascii="Times New Roman" w:hAnsi="Times New Roman"/>
          <w:bCs/>
          <w:sz w:val="24"/>
          <w:szCs w:val="24"/>
        </w:rPr>
        <w:tab/>
      </w:r>
      <w:r w:rsidR="001A7823" w:rsidRPr="00F93729">
        <w:rPr>
          <w:rFonts w:ascii="Times New Roman" w:hAnsi="Times New Roman"/>
          <w:bCs/>
          <w:sz w:val="24"/>
          <w:szCs w:val="24"/>
        </w:rPr>
        <w:t>d</w:t>
      </w:r>
      <w:r w:rsidRPr="00F93729">
        <w:rPr>
          <w:rFonts w:ascii="Times New Roman" w:hAnsi="Times New Roman"/>
          <w:bCs/>
          <w:sz w:val="24"/>
          <w:szCs w:val="24"/>
        </w:rPr>
        <w:t>r. Slavenka Štraus</w:t>
      </w:r>
      <w:r w:rsidR="001A7823" w:rsidRPr="00F93729">
        <w:rPr>
          <w:rFonts w:ascii="Times New Roman" w:hAnsi="Times New Roman"/>
          <w:bCs/>
          <w:sz w:val="24"/>
          <w:szCs w:val="24"/>
        </w:rPr>
        <w:t>,</w:t>
      </w:r>
      <w:r w:rsidRPr="00F93729">
        <w:rPr>
          <w:rFonts w:ascii="Times New Roman" w:hAnsi="Times New Roman"/>
          <w:bCs/>
          <w:sz w:val="24"/>
          <w:szCs w:val="24"/>
        </w:rPr>
        <w:t xml:space="preserve"> član</w:t>
      </w:r>
      <w:r w:rsidR="001A7823" w:rsidRPr="00F93729">
        <w:rPr>
          <w:rFonts w:ascii="Times New Roman" w:hAnsi="Times New Roman"/>
          <w:bCs/>
          <w:sz w:val="24"/>
          <w:szCs w:val="24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3C65AB" w:rsidRPr="00F93729" w:rsidRDefault="003C65AB" w:rsidP="003F4D3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729">
        <w:rPr>
          <w:rFonts w:ascii="Times New Roman" w:hAnsi="Times New Roman"/>
          <w:b/>
          <w:sz w:val="24"/>
          <w:szCs w:val="24"/>
          <w:u w:val="single"/>
        </w:rPr>
        <w:t>Jednoglasno su donesene odluke o verifikaciji izvještaja komisij</w:t>
      </w:r>
      <w:r w:rsidR="001A7823" w:rsidRPr="00F93729">
        <w:rPr>
          <w:rFonts w:ascii="Times New Roman" w:hAnsi="Times New Roman"/>
          <w:b/>
          <w:sz w:val="24"/>
          <w:szCs w:val="24"/>
          <w:u w:val="single"/>
        </w:rPr>
        <w:t>a za ocjenu uvjeta kandidata i podobnosti tema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doktorskih disertacija</w:t>
      </w:r>
      <w:r w:rsidR="001A7823" w:rsidRPr="00F93729">
        <w:rPr>
          <w:rFonts w:ascii="Times New Roman" w:hAnsi="Times New Roman"/>
          <w:b/>
          <w:sz w:val="24"/>
          <w:szCs w:val="24"/>
          <w:u w:val="single"/>
        </w:rPr>
        <w:t>,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kako slijedi: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A7823" w:rsidRPr="00F93729" w:rsidRDefault="001A7823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C65AB" w:rsidRPr="00F93729" w:rsidRDefault="001A7823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lastRenderedPageBreak/>
        <w:t>FAKULTET ISLAMSKIH NAUKA</w:t>
      </w:r>
    </w:p>
    <w:p w:rsidR="003C65AB" w:rsidRPr="00F93729" w:rsidRDefault="001A7823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A7EDB" w:rsidRPr="00F93729">
        <w:rPr>
          <w:rFonts w:ascii="Times New Roman" w:hAnsi="Times New Roman"/>
          <w:sz w:val="24"/>
          <w:szCs w:val="24"/>
        </w:rPr>
        <w:t xml:space="preserve">Verificira se </w:t>
      </w:r>
      <w:r w:rsidR="003C65AB" w:rsidRPr="00F93729">
        <w:rPr>
          <w:rFonts w:ascii="Times New Roman" w:hAnsi="Times New Roman"/>
          <w:sz w:val="24"/>
          <w:szCs w:val="24"/>
        </w:rPr>
        <w:t>Izvještaj Komisije za ocjenu u</w:t>
      </w:r>
      <w:r w:rsidRPr="00F93729">
        <w:rPr>
          <w:rFonts w:ascii="Times New Roman" w:hAnsi="Times New Roman"/>
          <w:sz w:val="24"/>
          <w:szCs w:val="24"/>
        </w:rPr>
        <w:t>vjeta</w:t>
      </w:r>
      <w:r w:rsidR="003C65AB" w:rsidRPr="00F93729">
        <w:rPr>
          <w:rFonts w:ascii="Times New Roman" w:hAnsi="Times New Roman"/>
          <w:sz w:val="24"/>
          <w:szCs w:val="24"/>
        </w:rPr>
        <w:t xml:space="preserve"> kandidata mr. Safeta Durgutije i podobnosti teme doktorske dise</w:t>
      </w:r>
      <w:r w:rsidRPr="00F93729">
        <w:rPr>
          <w:rFonts w:ascii="Times New Roman" w:hAnsi="Times New Roman"/>
          <w:sz w:val="24"/>
          <w:szCs w:val="24"/>
        </w:rPr>
        <w:t xml:space="preserve">rtacije </w:t>
      </w:r>
      <w:r w:rsidRPr="00F93729">
        <w:rPr>
          <w:rFonts w:ascii="Times New Roman" w:hAnsi="Times New Roman"/>
          <w:i/>
          <w:sz w:val="24"/>
          <w:szCs w:val="24"/>
        </w:rPr>
        <w:t>Akaidske teme u djelima Nexhata Ibrahimija</w:t>
      </w:r>
      <w:r w:rsidRPr="00F93729">
        <w:rPr>
          <w:rFonts w:ascii="Times New Roman" w:hAnsi="Times New Roman"/>
          <w:sz w:val="24"/>
          <w:szCs w:val="24"/>
        </w:rPr>
        <w:t>.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Odobrava se rad na doktorskoj disertaciji pod na</w:t>
      </w:r>
      <w:r w:rsidR="001A7823" w:rsidRPr="00F93729">
        <w:rPr>
          <w:rFonts w:ascii="Times New Roman" w:hAnsi="Times New Roman"/>
          <w:sz w:val="24"/>
          <w:szCs w:val="24"/>
        </w:rPr>
        <w:t xml:space="preserve">slovom </w:t>
      </w:r>
      <w:r w:rsidR="001A7823" w:rsidRPr="00F93729">
        <w:rPr>
          <w:rFonts w:ascii="Times New Roman" w:hAnsi="Times New Roman"/>
          <w:i/>
          <w:sz w:val="24"/>
          <w:szCs w:val="24"/>
        </w:rPr>
        <w:t>Akaidske teme u djelima Nexhata Ibrahimija</w:t>
      </w:r>
      <w:r w:rsidR="001A7823" w:rsidRPr="00F93729">
        <w:rPr>
          <w:rFonts w:ascii="Times New Roman" w:hAnsi="Times New Roman"/>
          <w:sz w:val="24"/>
          <w:szCs w:val="24"/>
        </w:rPr>
        <w:t xml:space="preserve"> </w:t>
      </w:r>
      <w:r w:rsidRPr="00F93729">
        <w:rPr>
          <w:rFonts w:ascii="Times New Roman" w:hAnsi="Times New Roman"/>
          <w:sz w:val="24"/>
          <w:szCs w:val="24"/>
        </w:rPr>
        <w:t>kandidata mr. Safeta Durgutije</w:t>
      </w:r>
      <w:r w:rsidR="001A7823" w:rsidRPr="00F93729">
        <w:rPr>
          <w:rFonts w:ascii="Times New Roman" w:hAnsi="Times New Roman"/>
          <w:sz w:val="24"/>
          <w:szCs w:val="24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575561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FILOZOFSKI FAKULTET</w:t>
      </w:r>
    </w:p>
    <w:p w:rsidR="003C65AB" w:rsidRPr="00F93729" w:rsidRDefault="001A7823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>Verifi</w:t>
      </w:r>
      <w:r w:rsidR="005A7EDB" w:rsidRPr="00F93729">
        <w:rPr>
          <w:rFonts w:ascii="Times New Roman" w:hAnsi="Times New Roman"/>
          <w:bCs/>
          <w:iCs/>
          <w:sz w:val="24"/>
          <w:szCs w:val="24"/>
        </w:rPr>
        <w:t>cira se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Izvještaj Komisije za ocjenu u</w:t>
      </w:r>
      <w:r w:rsidR="00575561" w:rsidRPr="00F93729">
        <w:rPr>
          <w:rFonts w:ascii="Times New Roman" w:hAnsi="Times New Roman"/>
          <w:bCs/>
          <w:iCs/>
          <w:sz w:val="24"/>
          <w:szCs w:val="24"/>
        </w:rPr>
        <w:t>vjeta</w:t>
      </w:r>
      <w:r w:rsidR="003C65AB" w:rsidRPr="00F93729">
        <w:rPr>
          <w:rFonts w:ascii="Times New Roman" w:hAnsi="Times New Roman"/>
          <w:bCs/>
          <w:iCs/>
          <w:sz w:val="24"/>
          <w:szCs w:val="24"/>
        </w:rPr>
        <w:t xml:space="preserve"> kandidata </w:t>
      </w:r>
      <w:r w:rsidR="003C65AB" w:rsidRPr="00F93729">
        <w:rPr>
          <w:rFonts w:ascii="Times New Roman" w:hAnsi="Times New Roman"/>
          <w:sz w:val="24"/>
          <w:szCs w:val="24"/>
        </w:rPr>
        <w:t xml:space="preserve">mr. Aide Bajraktarević i podobnosti teme doktorske disertacije </w:t>
      </w:r>
      <w:r w:rsidR="00575561" w:rsidRPr="00F93729">
        <w:rPr>
          <w:rFonts w:ascii="Times New Roman" w:hAnsi="Times New Roman"/>
          <w:i/>
          <w:iCs/>
          <w:sz w:val="24"/>
          <w:szCs w:val="24"/>
        </w:rPr>
        <w:t>Književno djelo Mirka Kovača u svjetlu etičke književne kritike</w:t>
      </w:r>
      <w:r w:rsidR="00575561" w:rsidRPr="00F93729">
        <w:rPr>
          <w:rFonts w:ascii="Times New Roman" w:hAnsi="Times New Roman"/>
          <w:iCs/>
          <w:sz w:val="24"/>
          <w:szCs w:val="24"/>
        </w:rPr>
        <w:t>.</w:t>
      </w:r>
    </w:p>
    <w:p w:rsidR="003C65A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Odobrava se rad na doktorskoj disertaciji </w:t>
      </w:r>
      <w:r w:rsidR="00575561" w:rsidRPr="00F93729">
        <w:rPr>
          <w:rFonts w:ascii="Times New Roman" w:hAnsi="Times New Roman"/>
          <w:sz w:val="24"/>
          <w:szCs w:val="24"/>
        </w:rPr>
        <w:t xml:space="preserve">pod naslovom </w:t>
      </w:r>
      <w:r w:rsidR="00575561" w:rsidRPr="00F93729">
        <w:rPr>
          <w:rFonts w:ascii="Times New Roman" w:hAnsi="Times New Roman"/>
          <w:i/>
          <w:sz w:val="24"/>
          <w:szCs w:val="24"/>
        </w:rPr>
        <w:t xml:space="preserve">Književno djelo Mirka Kovača u svjetlu etičke književne kritike </w:t>
      </w:r>
      <w:r w:rsidRPr="00F93729">
        <w:rPr>
          <w:rFonts w:ascii="Times New Roman" w:hAnsi="Times New Roman"/>
          <w:bCs/>
          <w:iCs/>
          <w:sz w:val="24"/>
          <w:szCs w:val="24"/>
        </w:rPr>
        <w:t xml:space="preserve">kandidata </w:t>
      </w:r>
      <w:r w:rsidRPr="00F93729">
        <w:rPr>
          <w:rFonts w:ascii="Times New Roman" w:hAnsi="Times New Roman"/>
          <w:sz w:val="24"/>
          <w:szCs w:val="24"/>
        </w:rPr>
        <w:t>mr. Aide Bajraktarević</w:t>
      </w:r>
      <w:r w:rsidR="00575561" w:rsidRPr="00F93729">
        <w:rPr>
          <w:rFonts w:ascii="Times New Roman" w:hAnsi="Times New Roman"/>
          <w:sz w:val="24"/>
          <w:szCs w:val="24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65AB" w:rsidRPr="00F93729" w:rsidRDefault="00575561" w:rsidP="003F4D3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93729">
        <w:rPr>
          <w:rFonts w:ascii="Times New Roman" w:hAnsi="Times New Roman"/>
          <w:b/>
          <w:bCs/>
          <w:sz w:val="24"/>
          <w:szCs w:val="24"/>
        </w:rPr>
        <w:t>MEDICINSKI FAKULTET</w:t>
      </w:r>
    </w:p>
    <w:p w:rsidR="003C65AB" w:rsidRPr="00F93729" w:rsidRDefault="00575561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 xml:space="preserve"> </w:t>
      </w:r>
      <w:r w:rsidR="003C65AB" w:rsidRPr="00F93729">
        <w:rPr>
          <w:rFonts w:ascii="Times New Roman" w:hAnsi="Times New Roman"/>
          <w:bCs/>
          <w:sz w:val="24"/>
          <w:szCs w:val="24"/>
        </w:rPr>
        <w:t>Verifi</w:t>
      </w:r>
      <w:r w:rsidR="005A7EDB" w:rsidRPr="00F93729">
        <w:rPr>
          <w:rFonts w:ascii="Times New Roman" w:hAnsi="Times New Roman"/>
          <w:bCs/>
          <w:sz w:val="24"/>
          <w:szCs w:val="24"/>
        </w:rPr>
        <w:t>cira se Izvještaj</w:t>
      </w:r>
      <w:r w:rsidR="003C65AB" w:rsidRPr="00F93729">
        <w:rPr>
          <w:rFonts w:ascii="Times New Roman" w:hAnsi="Times New Roman"/>
          <w:bCs/>
          <w:sz w:val="24"/>
          <w:szCs w:val="24"/>
        </w:rPr>
        <w:t xml:space="preserve"> Komisije za ocjenu u</w:t>
      </w:r>
      <w:r w:rsidRPr="00F93729">
        <w:rPr>
          <w:rFonts w:ascii="Times New Roman" w:hAnsi="Times New Roman"/>
          <w:bCs/>
          <w:sz w:val="24"/>
          <w:szCs w:val="24"/>
        </w:rPr>
        <w:t>vjeta</w:t>
      </w:r>
      <w:r w:rsidR="003C65AB" w:rsidRPr="00F93729">
        <w:rPr>
          <w:rFonts w:ascii="Times New Roman" w:hAnsi="Times New Roman"/>
          <w:bCs/>
          <w:sz w:val="24"/>
          <w:szCs w:val="24"/>
        </w:rPr>
        <w:t xml:space="preserve"> kandidata mr. Dalme Udovičić-Gagul</w:t>
      </w:r>
      <w:r w:rsidRPr="00F93729">
        <w:rPr>
          <w:rFonts w:ascii="Times New Roman" w:hAnsi="Times New Roman"/>
          <w:bCs/>
          <w:sz w:val="24"/>
          <w:szCs w:val="24"/>
        </w:rPr>
        <w:t>e</w:t>
      </w:r>
      <w:r w:rsidR="003C65AB" w:rsidRPr="00F93729">
        <w:rPr>
          <w:rFonts w:ascii="Times New Roman" w:hAnsi="Times New Roman"/>
          <w:bCs/>
          <w:sz w:val="24"/>
          <w:szCs w:val="24"/>
        </w:rPr>
        <w:t xml:space="preserve"> i podobnosti teme doktorske disertacije </w:t>
      </w:r>
      <w:r w:rsidRPr="00F93729">
        <w:rPr>
          <w:rFonts w:ascii="Times New Roman" w:hAnsi="Times New Roman"/>
          <w:bCs/>
          <w:i/>
          <w:sz w:val="24"/>
          <w:szCs w:val="24"/>
        </w:rPr>
        <w:t>Odnos imunohistohemijske ekspresije proteina LIM domene (LMO2), estrogenskih receptora alfa i beta i mutacija receptora epidermalnog faktora rasta (EGFR) kod invazivnog plućnog adenokarcinoma</w:t>
      </w:r>
      <w:r w:rsidRPr="00F93729">
        <w:rPr>
          <w:rFonts w:ascii="Times New Roman" w:hAnsi="Times New Roman"/>
          <w:bCs/>
          <w:sz w:val="24"/>
          <w:szCs w:val="24"/>
        </w:rPr>
        <w:t>.</w:t>
      </w:r>
    </w:p>
    <w:p w:rsidR="005A7EDB" w:rsidRPr="00F93729" w:rsidRDefault="005A7EDB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 xml:space="preserve">Odobrava se rad na </w:t>
      </w:r>
      <w:r w:rsidR="004C3588" w:rsidRPr="00F93729">
        <w:rPr>
          <w:rFonts w:ascii="Times New Roman" w:hAnsi="Times New Roman"/>
          <w:bCs/>
          <w:sz w:val="24"/>
          <w:szCs w:val="24"/>
        </w:rPr>
        <w:t xml:space="preserve">doktorskoj disertaciji </w:t>
      </w:r>
      <w:r w:rsidR="00575561" w:rsidRPr="00F93729">
        <w:rPr>
          <w:rFonts w:ascii="Times New Roman" w:hAnsi="Times New Roman"/>
          <w:sz w:val="24"/>
          <w:szCs w:val="24"/>
        </w:rPr>
        <w:t xml:space="preserve">pod naslovom </w:t>
      </w:r>
      <w:r w:rsidR="00575561" w:rsidRPr="00F93729">
        <w:rPr>
          <w:rFonts w:ascii="Times New Roman" w:hAnsi="Times New Roman"/>
          <w:bCs/>
          <w:i/>
          <w:sz w:val="24"/>
          <w:szCs w:val="24"/>
        </w:rPr>
        <w:t>Odnos imunohistohemijske ekspresije proteina LIM domene (LMO2), estrogenskih receptora alfa i beta i mutacija receptora epidermalnog faktora rasta (EGFR) kod invazivnog plućnog adenokarcinoma</w:t>
      </w:r>
      <w:r w:rsidR="004C3588" w:rsidRPr="00F93729">
        <w:rPr>
          <w:rFonts w:ascii="Times New Roman" w:hAnsi="Times New Roman"/>
          <w:bCs/>
          <w:sz w:val="24"/>
          <w:szCs w:val="24"/>
        </w:rPr>
        <w:t xml:space="preserve"> kandidata mr. Dalme Udovičić-Gagul</w:t>
      </w:r>
      <w:r w:rsidR="00575561" w:rsidRPr="00F93729">
        <w:rPr>
          <w:rFonts w:ascii="Times New Roman" w:hAnsi="Times New Roman"/>
          <w:bCs/>
          <w:sz w:val="24"/>
          <w:szCs w:val="24"/>
        </w:rPr>
        <w:t>e.</w:t>
      </w: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>Verifi</w:t>
      </w:r>
      <w:r w:rsidR="004C3588" w:rsidRPr="00F93729">
        <w:rPr>
          <w:rFonts w:ascii="Times New Roman" w:hAnsi="Times New Roman"/>
          <w:bCs/>
          <w:sz w:val="24"/>
          <w:szCs w:val="24"/>
        </w:rPr>
        <w:t>cira se</w:t>
      </w:r>
      <w:r w:rsidRPr="00F93729">
        <w:rPr>
          <w:rFonts w:ascii="Times New Roman" w:hAnsi="Times New Roman"/>
          <w:bCs/>
          <w:sz w:val="24"/>
          <w:szCs w:val="24"/>
        </w:rPr>
        <w:t xml:space="preserve"> Izvještaj Komisije za ocjenu </w:t>
      </w:r>
      <w:r w:rsidR="00575561" w:rsidRPr="00F93729">
        <w:rPr>
          <w:rFonts w:ascii="Times New Roman" w:hAnsi="Times New Roman"/>
          <w:bCs/>
          <w:sz w:val="24"/>
          <w:szCs w:val="24"/>
        </w:rPr>
        <w:t>uvjeta</w:t>
      </w:r>
      <w:r w:rsidRPr="00F93729">
        <w:rPr>
          <w:rFonts w:ascii="Times New Roman" w:hAnsi="Times New Roman"/>
          <w:bCs/>
          <w:sz w:val="24"/>
          <w:szCs w:val="24"/>
        </w:rPr>
        <w:t xml:space="preserve"> kandidata mr. Zurife Ajanović i podobnosti teme doktorske disertacije </w:t>
      </w:r>
      <w:r w:rsidR="00575561" w:rsidRPr="00F93729">
        <w:rPr>
          <w:rFonts w:ascii="Times New Roman" w:hAnsi="Times New Roman"/>
          <w:bCs/>
          <w:i/>
          <w:sz w:val="24"/>
          <w:szCs w:val="24"/>
        </w:rPr>
        <w:t>Prediktivni potencijal geometrijsko morfometrijskih analiza kod kraniofacijalne spolne determinacije</w:t>
      </w:r>
      <w:r w:rsidR="00575561" w:rsidRPr="00F93729">
        <w:rPr>
          <w:rFonts w:ascii="Times New Roman" w:hAnsi="Times New Roman"/>
          <w:bCs/>
          <w:sz w:val="24"/>
          <w:szCs w:val="24"/>
        </w:rPr>
        <w:t>.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 xml:space="preserve">Odobrava se rad na doktorskoj disertaciji </w:t>
      </w:r>
      <w:r w:rsidR="00575561" w:rsidRPr="00F93729">
        <w:rPr>
          <w:rFonts w:ascii="Times New Roman" w:hAnsi="Times New Roman"/>
          <w:sz w:val="24"/>
          <w:szCs w:val="24"/>
        </w:rPr>
        <w:t>pod naslovom</w:t>
      </w:r>
      <w:r w:rsidRPr="00F93729">
        <w:rPr>
          <w:rFonts w:ascii="Times New Roman" w:hAnsi="Times New Roman"/>
          <w:bCs/>
          <w:sz w:val="24"/>
          <w:szCs w:val="24"/>
        </w:rPr>
        <w:tab/>
      </w:r>
      <w:r w:rsidR="00575561" w:rsidRPr="00F93729">
        <w:rPr>
          <w:rFonts w:ascii="Times New Roman" w:hAnsi="Times New Roman"/>
          <w:bCs/>
          <w:i/>
          <w:sz w:val="24"/>
          <w:szCs w:val="24"/>
        </w:rPr>
        <w:t>Prediktivni potencijal geometrijsko morfometrijskih analiza kod kraniofacijalne spolne determinacije</w:t>
      </w:r>
      <w:r w:rsidRPr="00F93729">
        <w:rPr>
          <w:rFonts w:ascii="Times New Roman" w:hAnsi="Times New Roman"/>
          <w:bCs/>
          <w:sz w:val="24"/>
          <w:szCs w:val="24"/>
        </w:rPr>
        <w:t xml:space="preserve"> kandidata mr. Zurife Ajanović</w:t>
      </w:r>
      <w:r w:rsidR="00575561" w:rsidRPr="00F93729">
        <w:rPr>
          <w:rFonts w:ascii="Times New Roman" w:hAnsi="Times New Roman"/>
          <w:bCs/>
          <w:sz w:val="24"/>
          <w:szCs w:val="24"/>
        </w:rPr>
        <w:t>.</w:t>
      </w: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>Verifi</w:t>
      </w:r>
      <w:r w:rsidR="004C3588" w:rsidRPr="00F93729">
        <w:rPr>
          <w:rFonts w:ascii="Times New Roman" w:hAnsi="Times New Roman"/>
          <w:bCs/>
          <w:sz w:val="24"/>
          <w:szCs w:val="24"/>
        </w:rPr>
        <w:t>cira se Izvještaj</w:t>
      </w:r>
      <w:r w:rsidRPr="00F93729">
        <w:rPr>
          <w:rFonts w:ascii="Times New Roman" w:hAnsi="Times New Roman"/>
          <w:bCs/>
          <w:sz w:val="24"/>
          <w:szCs w:val="24"/>
        </w:rPr>
        <w:t xml:space="preserve"> Komisije za ocjenu </w:t>
      </w:r>
      <w:r w:rsidR="00575561" w:rsidRPr="00F93729">
        <w:rPr>
          <w:rFonts w:ascii="Times New Roman" w:hAnsi="Times New Roman"/>
          <w:bCs/>
          <w:sz w:val="24"/>
          <w:szCs w:val="24"/>
        </w:rPr>
        <w:t>uvjeta</w:t>
      </w:r>
      <w:r w:rsidRPr="00F93729">
        <w:rPr>
          <w:rFonts w:ascii="Times New Roman" w:hAnsi="Times New Roman"/>
          <w:bCs/>
          <w:sz w:val="24"/>
          <w:szCs w:val="24"/>
        </w:rPr>
        <w:t xml:space="preserve"> kandidata mr. Elme Ćatović-Baralij</w:t>
      </w:r>
      <w:r w:rsidR="00575561" w:rsidRPr="00F93729">
        <w:rPr>
          <w:rFonts w:ascii="Times New Roman" w:hAnsi="Times New Roman"/>
          <w:bCs/>
          <w:sz w:val="24"/>
          <w:szCs w:val="24"/>
        </w:rPr>
        <w:t>e</w:t>
      </w:r>
      <w:r w:rsidRPr="00F93729">
        <w:rPr>
          <w:rFonts w:ascii="Times New Roman" w:hAnsi="Times New Roman"/>
          <w:bCs/>
          <w:sz w:val="24"/>
          <w:szCs w:val="24"/>
        </w:rPr>
        <w:t xml:space="preserve"> i podobnosti teme doktorske disertacije </w:t>
      </w:r>
      <w:r w:rsidR="00575561" w:rsidRPr="00F93729">
        <w:rPr>
          <w:rFonts w:ascii="Times New Roman" w:hAnsi="Times New Roman"/>
          <w:bCs/>
          <w:i/>
          <w:sz w:val="24"/>
          <w:szCs w:val="24"/>
        </w:rPr>
        <w:t>Efekti višestrukog darivanja krvi na plazmatske vrijednosti adropina i metaboličke indekse ispitanika sa arterijskom hipertenzijom</w:t>
      </w:r>
      <w:r w:rsidR="00575561" w:rsidRPr="00F93729">
        <w:rPr>
          <w:rFonts w:ascii="Times New Roman" w:hAnsi="Times New Roman"/>
          <w:bCs/>
          <w:sz w:val="24"/>
          <w:szCs w:val="24"/>
        </w:rPr>
        <w:t>.</w:t>
      </w:r>
      <w:r w:rsidRPr="00F93729">
        <w:rPr>
          <w:rFonts w:ascii="Times New Roman" w:hAnsi="Times New Roman"/>
          <w:bCs/>
          <w:sz w:val="24"/>
          <w:szCs w:val="24"/>
        </w:rPr>
        <w:t xml:space="preserve"> 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 xml:space="preserve">Odobrava se rad na doktorskoj disertaciji </w:t>
      </w:r>
      <w:r w:rsidR="00575561" w:rsidRPr="00F93729">
        <w:rPr>
          <w:rFonts w:ascii="Times New Roman" w:hAnsi="Times New Roman"/>
          <w:sz w:val="24"/>
          <w:szCs w:val="24"/>
        </w:rPr>
        <w:t>pod naslovom</w:t>
      </w:r>
      <w:r w:rsidR="00575561" w:rsidRPr="00F93729">
        <w:rPr>
          <w:rFonts w:ascii="Times New Roman" w:hAnsi="Times New Roman"/>
          <w:bCs/>
          <w:sz w:val="24"/>
          <w:szCs w:val="24"/>
        </w:rPr>
        <w:t xml:space="preserve"> </w:t>
      </w:r>
      <w:r w:rsidR="00575561" w:rsidRPr="00F93729">
        <w:rPr>
          <w:rFonts w:ascii="Times New Roman" w:hAnsi="Times New Roman"/>
          <w:bCs/>
          <w:i/>
          <w:sz w:val="24"/>
          <w:szCs w:val="24"/>
        </w:rPr>
        <w:t>Efekti višestrukog darivanja krvi na plazmatske vrijednosti adropina i metaboličke indekse ispitanika sa arterijskom hipertenzijom</w:t>
      </w:r>
      <w:r w:rsidR="00575561" w:rsidRPr="00F93729">
        <w:rPr>
          <w:rFonts w:ascii="Times New Roman" w:hAnsi="Times New Roman"/>
          <w:bCs/>
          <w:sz w:val="24"/>
          <w:szCs w:val="24"/>
        </w:rPr>
        <w:t xml:space="preserve"> </w:t>
      </w:r>
      <w:r w:rsidRPr="00F93729">
        <w:rPr>
          <w:rFonts w:ascii="Times New Roman" w:hAnsi="Times New Roman"/>
          <w:bCs/>
          <w:sz w:val="24"/>
          <w:szCs w:val="24"/>
        </w:rPr>
        <w:t>kandidata mr. Elme Ćatović-Baralij</w:t>
      </w:r>
      <w:r w:rsidR="00575561" w:rsidRPr="00F93729">
        <w:rPr>
          <w:rFonts w:ascii="Times New Roman" w:hAnsi="Times New Roman"/>
          <w:bCs/>
          <w:sz w:val="24"/>
          <w:szCs w:val="24"/>
        </w:rPr>
        <w:t>e.</w:t>
      </w: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>Verifi</w:t>
      </w:r>
      <w:r w:rsidR="004C3588" w:rsidRPr="00F93729">
        <w:rPr>
          <w:rFonts w:ascii="Times New Roman" w:hAnsi="Times New Roman"/>
          <w:bCs/>
          <w:sz w:val="24"/>
          <w:szCs w:val="24"/>
        </w:rPr>
        <w:t>cira se Izvještaj</w:t>
      </w:r>
      <w:r w:rsidRPr="00F93729">
        <w:rPr>
          <w:rFonts w:ascii="Times New Roman" w:hAnsi="Times New Roman"/>
          <w:bCs/>
          <w:sz w:val="24"/>
          <w:szCs w:val="24"/>
        </w:rPr>
        <w:t xml:space="preserve"> Komisije za ocjenu </w:t>
      </w:r>
      <w:r w:rsidR="00575561" w:rsidRPr="00F93729">
        <w:rPr>
          <w:rFonts w:ascii="Times New Roman" w:hAnsi="Times New Roman"/>
          <w:bCs/>
          <w:sz w:val="24"/>
          <w:szCs w:val="24"/>
        </w:rPr>
        <w:t>uvjeta</w:t>
      </w:r>
      <w:r w:rsidRPr="00F93729">
        <w:rPr>
          <w:rFonts w:ascii="Times New Roman" w:hAnsi="Times New Roman"/>
          <w:bCs/>
          <w:sz w:val="24"/>
          <w:szCs w:val="24"/>
        </w:rPr>
        <w:t xml:space="preserve"> kandidata mr. Asmira Jonuzija i podobnosti teme doktorske disertacije </w:t>
      </w:r>
      <w:r w:rsidR="00575561" w:rsidRPr="00F93729">
        <w:rPr>
          <w:rFonts w:ascii="Times New Roman" w:hAnsi="Times New Roman"/>
          <w:bCs/>
          <w:i/>
          <w:sz w:val="24"/>
          <w:szCs w:val="24"/>
        </w:rPr>
        <w:t>Procjena funkcionalnog i kozmetskog ishoda nakon hirurške korekcije distalne forme hipospadije</w:t>
      </w:r>
      <w:r w:rsidR="00575561" w:rsidRPr="00F93729">
        <w:rPr>
          <w:rFonts w:ascii="Times New Roman" w:hAnsi="Times New Roman"/>
          <w:bCs/>
          <w:sz w:val="24"/>
          <w:szCs w:val="24"/>
        </w:rPr>
        <w:t>.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93729">
        <w:rPr>
          <w:rFonts w:ascii="Times New Roman" w:hAnsi="Times New Roman"/>
          <w:bCs/>
          <w:sz w:val="24"/>
          <w:szCs w:val="24"/>
        </w:rPr>
        <w:t xml:space="preserve">Odobrava se rad na doktorskoj disertaciji </w:t>
      </w:r>
      <w:r w:rsidR="00575561" w:rsidRPr="00F93729">
        <w:rPr>
          <w:rFonts w:ascii="Times New Roman" w:hAnsi="Times New Roman"/>
          <w:sz w:val="24"/>
          <w:szCs w:val="24"/>
        </w:rPr>
        <w:t>pod naslovom</w:t>
      </w:r>
      <w:r w:rsidR="00575561" w:rsidRPr="00F93729">
        <w:rPr>
          <w:rFonts w:ascii="Times New Roman" w:hAnsi="Times New Roman"/>
          <w:bCs/>
          <w:sz w:val="24"/>
          <w:szCs w:val="24"/>
        </w:rPr>
        <w:t xml:space="preserve"> </w:t>
      </w:r>
      <w:r w:rsidR="00575561" w:rsidRPr="00F93729">
        <w:rPr>
          <w:rFonts w:ascii="Times New Roman" w:hAnsi="Times New Roman"/>
          <w:bCs/>
          <w:i/>
          <w:sz w:val="24"/>
          <w:szCs w:val="24"/>
        </w:rPr>
        <w:t>Procjena funkcionalnog i kozmetskog ishoda nakon hirurške korekcije distalne forme hipospadije</w:t>
      </w:r>
      <w:r w:rsidRPr="00F93729">
        <w:rPr>
          <w:rFonts w:ascii="Times New Roman" w:hAnsi="Times New Roman"/>
          <w:bCs/>
          <w:sz w:val="24"/>
          <w:szCs w:val="24"/>
        </w:rPr>
        <w:t xml:space="preserve"> kandidata mr. Asmira Jonuzija</w:t>
      </w:r>
      <w:r w:rsidR="00575561" w:rsidRPr="00F93729">
        <w:rPr>
          <w:rFonts w:ascii="Times New Roman" w:hAnsi="Times New Roman"/>
          <w:bCs/>
          <w:sz w:val="24"/>
          <w:szCs w:val="24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3C65AB" w:rsidRPr="00F93729" w:rsidRDefault="00575561" w:rsidP="003F4D3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F93729">
        <w:rPr>
          <w:rFonts w:ascii="Times New Roman" w:hAnsi="Times New Roman"/>
          <w:b/>
          <w:bCs/>
          <w:sz w:val="24"/>
          <w:szCs w:val="24"/>
        </w:rPr>
        <w:t>VETERINARSKI FAKULTET</w:t>
      </w: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Verifi</w:t>
      </w:r>
      <w:r w:rsidR="004C3588" w:rsidRPr="00F93729">
        <w:rPr>
          <w:rFonts w:ascii="Times New Roman" w:hAnsi="Times New Roman"/>
          <w:sz w:val="24"/>
          <w:szCs w:val="24"/>
        </w:rPr>
        <w:t>cira se Izvještaj</w:t>
      </w:r>
      <w:r w:rsidRPr="00F93729">
        <w:rPr>
          <w:rFonts w:ascii="Times New Roman" w:hAnsi="Times New Roman"/>
          <w:sz w:val="24"/>
          <w:szCs w:val="24"/>
        </w:rPr>
        <w:t xml:space="preserve"> Komisije za ocjenu </w:t>
      </w:r>
      <w:r w:rsidR="00575561" w:rsidRPr="00F93729">
        <w:rPr>
          <w:rFonts w:ascii="Times New Roman" w:hAnsi="Times New Roman"/>
          <w:bCs/>
          <w:sz w:val="24"/>
          <w:szCs w:val="24"/>
        </w:rPr>
        <w:t>uvjeta</w:t>
      </w:r>
      <w:r w:rsidRPr="00F93729">
        <w:rPr>
          <w:rFonts w:ascii="Times New Roman" w:hAnsi="Times New Roman"/>
          <w:sz w:val="24"/>
          <w:szCs w:val="24"/>
        </w:rPr>
        <w:t xml:space="preserve"> kandidata mr. Orjane Semren i podobnosti teme doktorske disertacije </w:t>
      </w:r>
      <w:r w:rsidR="00575561" w:rsidRPr="00F93729">
        <w:rPr>
          <w:rFonts w:ascii="Times New Roman" w:hAnsi="Times New Roman"/>
          <w:i/>
          <w:sz w:val="24"/>
          <w:szCs w:val="24"/>
        </w:rPr>
        <w:t>Molekularna identifikacija i topotipizacija virusa bolesti plavog jezika preživača u Bosni i Hercegovini</w:t>
      </w:r>
      <w:r w:rsidR="00575561" w:rsidRPr="00F93729">
        <w:rPr>
          <w:rFonts w:ascii="Times New Roman" w:hAnsi="Times New Roman"/>
          <w:sz w:val="24"/>
          <w:szCs w:val="24"/>
        </w:rPr>
        <w:t>.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Odobrava se rad na doktorskoj disertaciji </w:t>
      </w:r>
      <w:r w:rsidR="00575561" w:rsidRPr="00F93729">
        <w:rPr>
          <w:rFonts w:ascii="Times New Roman" w:hAnsi="Times New Roman"/>
          <w:sz w:val="24"/>
          <w:szCs w:val="24"/>
        </w:rPr>
        <w:t xml:space="preserve">pod naslovom </w:t>
      </w:r>
      <w:r w:rsidR="00575561" w:rsidRPr="00F93729">
        <w:rPr>
          <w:rFonts w:ascii="Times New Roman" w:hAnsi="Times New Roman"/>
          <w:i/>
          <w:sz w:val="24"/>
          <w:szCs w:val="24"/>
        </w:rPr>
        <w:t>Molekularna identifikacija i topotipizacija virusa bolesti plavog jezika preživača u Bosni i Hercegovini</w:t>
      </w:r>
      <w:r w:rsidR="00575561" w:rsidRPr="00F93729">
        <w:rPr>
          <w:rFonts w:ascii="Times New Roman" w:hAnsi="Times New Roman"/>
          <w:sz w:val="24"/>
          <w:szCs w:val="24"/>
        </w:rPr>
        <w:t xml:space="preserve"> </w:t>
      </w:r>
      <w:r w:rsidRPr="00F93729">
        <w:rPr>
          <w:rFonts w:ascii="Times New Roman" w:hAnsi="Times New Roman"/>
          <w:sz w:val="24"/>
          <w:szCs w:val="24"/>
        </w:rPr>
        <w:t>kandidata mr. Orjane Semren</w:t>
      </w:r>
      <w:r w:rsidR="00575561" w:rsidRPr="00F93729">
        <w:rPr>
          <w:rFonts w:ascii="Times New Roman" w:hAnsi="Times New Roman"/>
          <w:sz w:val="24"/>
          <w:szCs w:val="24"/>
        </w:rPr>
        <w:t>.</w:t>
      </w: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lastRenderedPageBreak/>
        <w:t>Verifi</w:t>
      </w:r>
      <w:r w:rsidR="004C3588" w:rsidRPr="00F93729">
        <w:rPr>
          <w:rFonts w:ascii="Times New Roman" w:hAnsi="Times New Roman"/>
          <w:sz w:val="24"/>
          <w:szCs w:val="24"/>
        </w:rPr>
        <w:t>cira se</w:t>
      </w:r>
      <w:r w:rsidRPr="00F93729">
        <w:rPr>
          <w:rFonts w:ascii="Times New Roman" w:hAnsi="Times New Roman"/>
          <w:sz w:val="24"/>
          <w:szCs w:val="24"/>
        </w:rPr>
        <w:t xml:space="preserve"> Izvještaj Komisije za ocjenu </w:t>
      </w:r>
      <w:r w:rsidR="00575561" w:rsidRPr="00F93729">
        <w:rPr>
          <w:rFonts w:ascii="Times New Roman" w:hAnsi="Times New Roman"/>
          <w:bCs/>
          <w:sz w:val="24"/>
          <w:szCs w:val="24"/>
        </w:rPr>
        <w:t>uvjeta</w:t>
      </w:r>
      <w:r w:rsidRPr="00F93729">
        <w:rPr>
          <w:rFonts w:ascii="Times New Roman" w:hAnsi="Times New Roman"/>
          <w:sz w:val="24"/>
          <w:szCs w:val="24"/>
        </w:rPr>
        <w:t xml:space="preserve"> kandidata Amele Jamaković i podobnosti teme doktorske disertacije </w:t>
      </w:r>
      <w:r w:rsidR="00575561" w:rsidRPr="00F93729">
        <w:rPr>
          <w:rFonts w:ascii="Times New Roman" w:hAnsi="Times New Roman"/>
          <w:i/>
          <w:sz w:val="24"/>
          <w:szCs w:val="24"/>
        </w:rPr>
        <w:t>Molekularna identifikacija i MLVA tipizacija brucela preživara u Bosni i Hercegovini</w:t>
      </w:r>
      <w:r w:rsidR="00575561" w:rsidRPr="00F93729">
        <w:rPr>
          <w:rFonts w:ascii="Times New Roman" w:hAnsi="Times New Roman"/>
          <w:sz w:val="24"/>
          <w:szCs w:val="24"/>
        </w:rPr>
        <w:t>.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Odobrava se rad na doktorskoj disertaciji </w:t>
      </w:r>
      <w:r w:rsidR="00575561" w:rsidRPr="00F93729">
        <w:rPr>
          <w:rFonts w:ascii="Times New Roman" w:hAnsi="Times New Roman"/>
          <w:sz w:val="24"/>
          <w:szCs w:val="24"/>
        </w:rPr>
        <w:t xml:space="preserve">pod naslovom </w:t>
      </w:r>
      <w:r w:rsidR="00575561" w:rsidRPr="00F93729">
        <w:rPr>
          <w:rFonts w:ascii="Times New Roman" w:hAnsi="Times New Roman"/>
          <w:i/>
          <w:sz w:val="24"/>
          <w:szCs w:val="24"/>
        </w:rPr>
        <w:t>Molekularna identifikacija i MLVA tipizacija brucela preživara u Bosni i Hercegovini</w:t>
      </w:r>
      <w:r w:rsidRPr="00F93729">
        <w:rPr>
          <w:rFonts w:ascii="Times New Roman" w:hAnsi="Times New Roman"/>
          <w:sz w:val="24"/>
          <w:szCs w:val="24"/>
        </w:rPr>
        <w:t xml:space="preserve"> kandidata Amele Jamaković</w:t>
      </w:r>
      <w:r w:rsidR="00575561" w:rsidRPr="00F93729">
        <w:rPr>
          <w:rFonts w:ascii="Times New Roman" w:hAnsi="Times New Roman"/>
          <w:sz w:val="24"/>
          <w:szCs w:val="24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3C65AB" w:rsidP="00CA2B9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729">
        <w:rPr>
          <w:rFonts w:ascii="Times New Roman" w:hAnsi="Times New Roman"/>
          <w:b/>
          <w:sz w:val="24"/>
          <w:szCs w:val="24"/>
          <w:u w:val="single"/>
        </w:rPr>
        <w:t>Obrazovanje komisij</w:t>
      </w:r>
      <w:r w:rsidR="00575561" w:rsidRPr="00F93729">
        <w:rPr>
          <w:rFonts w:ascii="Times New Roman" w:hAnsi="Times New Roman"/>
          <w:b/>
          <w:sz w:val="24"/>
          <w:szCs w:val="24"/>
          <w:u w:val="single"/>
        </w:rPr>
        <w:t>a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za ocjenu doktorsk</w:t>
      </w:r>
      <w:r w:rsidR="00575561" w:rsidRPr="00F93729">
        <w:rPr>
          <w:rFonts w:ascii="Times New Roman" w:hAnsi="Times New Roman"/>
          <w:b/>
          <w:sz w:val="24"/>
          <w:szCs w:val="24"/>
          <w:u w:val="single"/>
        </w:rPr>
        <w:t>ih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disertacij</w:t>
      </w:r>
      <w:r w:rsidR="00575561" w:rsidRPr="00F93729">
        <w:rPr>
          <w:rFonts w:ascii="Times New Roman" w:hAnsi="Times New Roman"/>
          <w:b/>
          <w:sz w:val="24"/>
          <w:szCs w:val="24"/>
          <w:u w:val="single"/>
        </w:rPr>
        <w:t>a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560237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FAKULTET ZA KRIMINALISTIKU, KRIMINOLOGIJU I SIGURNOSNE STUDIJE</w:t>
      </w:r>
    </w:p>
    <w:p w:rsidR="003C65AB" w:rsidRPr="00F93729" w:rsidRDefault="004C3588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Obrazuje se</w:t>
      </w:r>
      <w:r w:rsidR="003C65AB" w:rsidRPr="00F93729">
        <w:rPr>
          <w:rFonts w:ascii="Times New Roman" w:hAnsi="Times New Roman"/>
          <w:sz w:val="24"/>
          <w:szCs w:val="24"/>
        </w:rPr>
        <w:t xml:space="preserve"> Komisij</w:t>
      </w:r>
      <w:r w:rsidR="00575561" w:rsidRPr="00F93729">
        <w:rPr>
          <w:rFonts w:ascii="Times New Roman" w:hAnsi="Times New Roman"/>
          <w:sz w:val="24"/>
          <w:szCs w:val="24"/>
        </w:rPr>
        <w:t>a</w:t>
      </w:r>
      <w:r w:rsidR="003C65AB" w:rsidRPr="00F93729">
        <w:rPr>
          <w:rFonts w:ascii="Times New Roman" w:hAnsi="Times New Roman"/>
          <w:sz w:val="24"/>
          <w:szCs w:val="24"/>
        </w:rPr>
        <w:t xml:space="preserve"> za ocjenu doktorske disertacije kandidata Fidaira Berishe, MA</w:t>
      </w:r>
      <w:r w:rsidR="00575561" w:rsidRPr="00F93729">
        <w:rPr>
          <w:rFonts w:ascii="Times New Roman" w:hAnsi="Times New Roman"/>
          <w:sz w:val="24"/>
          <w:szCs w:val="24"/>
        </w:rPr>
        <w:t>,</w:t>
      </w:r>
      <w:r w:rsidR="003C65AB" w:rsidRPr="00F93729">
        <w:rPr>
          <w:rFonts w:ascii="Times New Roman" w:hAnsi="Times New Roman"/>
          <w:sz w:val="24"/>
          <w:szCs w:val="24"/>
        </w:rPr>
        <w:t xml:space="preserve"> </w:t>
      </w:r>
      <w:r w:rsidR="00575561" w:rsidRPr="00F93729">
        <w:rPr>
          <w:rFonts w:ascii="Times New Roman" w:hAnsi="Times New Roman"/>
          <w:sz w:val="24"/>
          <w:szCs w:val="24"/>
        </w:rPr>
        <w:t>pod naslovom</w:t>
      </w:r>
      <w:r w:rsidR="003C65AB" w:rsidRPr="00F93729">
        <w:rPr>
          <w:rFonts w:ascii="Times New Roman" w:hAnsi="Times New Roman"/>
          <w:sz w:val="24"/>
          <w:szCs w:val="24"/>
        </w:rPr>
        <w:t xml:space="preserve"> </w:t>
      </w:r>
      <w:r w:rsidR="00575561" w:rsidRPr="00F93729">
        <w:rPr>
          <w:rFonts w:ascii="Times New Roman" w:hAnsi="Times New Roman"/>
          <w:i/>
          <w:sz w:val="24"/>
          <w:szCs w:val="24"/>
        </w:rPr>
        <w:t xml:space="preserve">Zaštita ličnosti i objekata od važnosti u izgradnji sistema sigurnosti </w:t>
      </w:r>
      <w:r w:rsidR="00560237" w:rsidRPr="00F93729">
        <w:rPr>
          <w:rFonts w:ascii="Times New Roman" w:hAnsi="Times New Roman"/>
          <w:i/>
          <w:sz w:val="24"/>
          <w:szCs w:val="24"/>
        </w:rPr>
        <w:t>K</w:t>
      </w:r>
      <w:r w:rsidR="00575561" w:rsidRPr="00F93729">
        <w:rPr>
          <w:rFonts w:ascii="Times New Roman" w:hAnsi="Times New Roman"/>
          <w:i/>
          <w:sz w:val="24"/>
          <w:szCs w:val="24"/>
        </w:rPr>
        <w:t>osova</w:t>
      </w:r>
      <w:r w:rsidR="00575561" w:rsidRPr="00F93729">
        <w:rPr>
          <w:rFonts w:ascii="Times New Roman" w:hAnsi="Times New Roman"/>
          <w:sz w:val="24"/>
          <w:szCs w:val="24"/>
        </w:rPr>
        <w:t xml:space="preserve"> </w:t>
      </w:r>
      <w:r w:rsidRPr="00F93729">
        <w:rPr>
          <w:rFonts w:ascii="Times New Roman" w:hAnsi="Times New Roman"/>
          <w:sz w:val="24"/>
          <w:szCs w:val="24"/>
        </w:rPr>
        <w:t>u sljedećem sastavu: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1.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Nedžad Korajlić, redovni profesor, predsjednik</w:t>
      </w:r>
      <w:r w:rsidR="00575561" w:rsidRPr="00F93729">
        <w:rPr>
          <w:rFonts w:ascii="Times New Roman" w:hAnsi="Times New Roman"/>
          <w:sz w:val="24"/>
          <w:szCs w:val="24"/>
        </w:rPr>
        <w:t>,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2.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Jasmin Ahić, vanredni profesor, član</w:t>
      </w:r>
      <w:r w:rsidR="00575561" w:rsidRPr="00F93729">
        <w:rPr>
          <w:rFonts w:ascii="Times New Roman" w:hAnsi="Times New Roman"/>
          <w:sz w:val="24"/>
          <w:szCs w:val="24"/>
        </w:rPr>
        <w:t>,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3.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Armin Kržalić, docent, član</w:t>
      </w:r>
      <w:r w:rsidR="00575561" w:rsidRPr="00F93729">
        <w:rPr>
          <w:rFonts w:ascii="Times New Roman" w:hAnsi="Times New Roman"/>
          <w:sz w:val="24"/>
          <w:szCs w:val="24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C65AB" w:rsidRPr="00F93729" w:rsidRDefault="00560237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FILOZOFSKI FAKULTET</w:t>
      </w: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Obraz</w:t>
      </w:r>
      <w:r w:rsidR="004C3588" w:rsidRPr="00F93729">
        <w:rPr>
          <w:rFonts w:ascii="Times New Roman" w:hAnsi="Times New Roman"/>
          <w:sz w:val="24"/>
          <w:szCs w:val="24"/>
        </w:rPr>
        <w:t>uje se</w:t>
      </w:r>
      <w:r w:rsidRPr="00F93729">
        <w:rPr>
          <w:rFonts w:ascii="Times New Roman" w:hAnsi="Times New Roman"/>
          <w:sz w:val="24"/>
          <w:szCs w:val="24"/>
        </w:rPr>
        <w:t xml:space="preserve"> Komisij</w:t>
      </w:r>
      <w:r w:rsidR="004C3588" w:rsidRPr="00F93729">
        <w:rPr>
          <w:rFonts w:ascii="Times New Roman" w:hAnsi="Times New Roman"/>
          <w:sz w:val="24"/>
          <w:szCs w:val="24"/>
        </w:rPr>
        <w:t>a</w:t>
      </w:r>
      <w:r w:rsidRPr="00F93729">
        <w:rPr>
          <w:rFonts w:ascii="Times New Roman" w:hAnsi="Times New Roman"/>
          <w:sz w:val="24"/>
          <w:szCs w:val="24"/>
        </w:rPr>
        <w:t xml:space="preserve"> za ocjenu doktorske disertacije kandidata Mersine Mujagić, MA</w:t>
      </w:r>
      <w:r w:rsidR="00575561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Pr="00F93729">
        <w:rPr>
          <w:rFonts w:ascii="Times New Roman" w:hAnsi="Times New Roman"/>
          <w:bCs/>
          <w:iCs/>
          <w:sz w:val="24"/>
          <w:szCs w:val="24"/>
        </w:rPr>
        <w:t>pod naslovom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75561" w:rsidRPr="00F93729">
        <w:rPr>
          <w:rFonts w:ascii="Times New Roman" w:hAnsi="Times New Roman"/>
          <w:i/>
          <w:sz w:val="24"/>
          <w:szCs w:val="24"/>
        </w:rPr>
        <w:t>Metaforički izrazi u britanskom i bosanskohercegovačkom medijskom diskursu o izbjegličkoj krizi</w:t>
      </w:r>
      <w:r w:rsidR="00575561" w:rsidRPr="00F93729">
        <w:rPr>
          <w:rFonts w:ascii="Times New Roman" w:hAnsi="Times New Roman"/>
          <w:sz w:val="24"/>
          <w:szCs w:val="24"/>
        </w:rPr>
        <w:t xml:space="preserve"> </w:t>
      </w:r>
      <w:r w:rsidR="004C3588" w:rsidRPr="00F93729">
        <w:rPr>
          <w:rFonts w:ascii="Times New Roman" w:hAnsi="Times New Roman"/>
          <w:sz w:val="24"/>
          <w:szCs w:val="24"/>
        </w:rPr>
        <w:t>u sljedećem sastavu: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1.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Sanja Berberović, vanredni profesor, predsjednik</w:t>
      </w:r>
      <w:r w:rsidR="00575561" w:rsidRPr="00F93729">
        <w:rPr>
          <w:rFonts w:ascii="Times New Roman" w:hAnsi="Times New Roman"/>
          <w:sz w:val="24"/>
          <w:szCs w:val="24"/>
        </w:rPr>
        <w:t>,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2.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Adisa Imamović, redovni profesor, član</w:t>
      </w:r>
      <w:r w:rsidR="00575561" w:rsidRPr="00F93729">
        <w:rPr>
          <w:rFonts w:ascii="Times New Roman" w:hAnsi="Times New Roman"/>
          <w:sz w:val="24"/>
          <w:szCs w:val="24"/>
        </w:rPr>
        <w:t>,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3.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Merima Osmankadić, vanredni profesor, član</w:t>
      </w:r>
      <w:r w:rsidR="00575561" w:rsidRPr="00F93729">
        <w:rPr>
          <w:rFonts w:ascii="Times New Roman" w:hAnsi="Times New Roman"/>
          <w:sz w:val="24"/>
          <w:szCs w:val="24"/>
        </w:rPr>
        <w:t>.</w:t>
      </w:r>
    </w:p>
    <w:p w:rsidR="004C3588" w:rsidRPr="00F93729" w:rsidRDefault="004C3588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Obraz</w:t>
      </w:r>
      <w:r w:rsidR="004C3588" w:rsidRPr="00F93729">
        <w:rPr>
          <w:rFonts w:ascii="Times New Roman" w:hAnsi="Times New Roman"/>
          <w:sz w:val="24"/>
          <w:szCs w:val="24"/>
        </w:rPr>
        <w:t>uje se Komisija</w:t>
      </w:r>
      <w:r w:rsidRPr="00F93729">
        <w:rPr>
          <w:rFonts w:ascii="Times New Roman" w:hAnsi="Times New Roman"/>
          <w:sz w:val="24"/>
          <w:szCs w:val="24"/>
        </w:rPr>
        <w:t xml:space="preserve"> za ocjenu doktorske disertacije kandidata Mirze Bašića, MA</w:t>
      </w:r>
      <w:r w:rsidR="00575561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Pr="00F93729">
        <w:rPr>
          <w:rFonts w:ascii="Times New Roman" w:hAnsi="Times New Roman"/>
          <w:bCs/>
          <w:iCs/>
          <w:sz w:val="24"/>
          <w:szCs w:val="24"/>
        </w:rPr>
        <w:t>pod naslovom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75561" w:rsidRPr="00F93729">
        <w:rPr>
          <w:rFonts w:ascii="Times New Roman" w:hAnsi="Times New Roman"/>
          <w:i/>
          <w:sz w:val="24"/>
          <w:szCs w:val="24"/>
        </w:rPr>
        <w:t>Somatski frazemi u turskome i ekvivalenti u bosanskom jeziku</w:t>
      </w:r>
      <w:r w:rsidR="00560237" w:rsidRPr="00F93729">
        <w:rPr>
          <w:rFonts w:ascii="Times New Roman" w:hAnsi="Times New Roman"/>
          <w:i/>
          <w:sz w:val="24"/>
          <w:szCs w:val="24"/>
        </w:rPr>
        <w:t>:</w:t>
      </w:r>
      <w:r w:rsidR="00575561" w:rsidRPr="00F93729">
        <w:rPr>
          <w:rFonts w:ascii="Times New Roman" w:hAnsi="Times New Roman"/>
          <w:i/>
          <w:sz w:val="24"/>
          <w:szCs w:val="24"/>
        </w:rPr>
        <w:t xml:space="preserve"> kognitivnolingvistička analiza</w:t>
      </w:r>
      <w:r w:rsidR="00575561" w:rsidRPr="00F93729">
        <w:rPr>
          <w:rFonts w:ascii="Times New Roman" w:hAnsi="Times New Roman"/>
          <w:sz w:val="24"/>
          <w:szCs w:val="24"/>
        </w:rPr>
        <w:t xml:space="preserve"> </w:t>
      </w:r>
      <w:r w:rsidR="004C3588" w:rsidRPr="00F93729">
        <w:rPr>
          <w:rFonts w:ascii="Times New Roman" w:hAnsi="Times New Roman"/>
          <w:sz w:val="24"/>
          <w:szCs w:val="24"/>
        </w:rPr>
        <w:t>u slj</w:t>
      </w:r>
      <w:r w:rsidR="00575561" w:rsidRPr="00F93729">
        <w:rPr>
          <w:rFonts w:ascii="Times New Roman" w:hAnsi="Times New Roman"/>
          <w:sz w:val="24"/>
          <w:szCs w:val="24"/>
        </w:rPr>
        <w:t>e</w:t>
      </w:r>
      <w:r w:rsidR="004C3588" w:rsidRPr="00F93729">
        <w:rPr>
          <w:rFonts w:ascii="Times New Roman" w:hAnsi="Times New Roman"/>
          <w:sz w:val="24"/>
          <w:szCs w:val="24"/>
        </w:rPr>
        <w:t>dećem sastavu: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1.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Sabina Bakšić, vanredni profesor, predsjednik</w:t>
      </w:r>
      <w:r w:rsidR="00575561" w:rsidRPr="00F93729">
        <w:rPr>
          <w:rFonts w:ascii="Times New Roman" w:hAnsi="Times New Roman"/>
          <w:sz w:val="24"/>
          <w:szCs w:val="24"/>
        </w:rPr>
        <w:t>,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2.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Kerima Filan, redovni profesor, član</w:t>
      </w:r>
      <w:r w:rsidR="00575561" w:rsidRPr="00F93729">
        <w:rPr>
          <w:rFonts w:ascii="Times New Roman" w:hAnsi="Times New Roman"/>
          <w:sz w:val="24"/>
          <w:szCs w:val="24"/>
        </w:rPr>
        <w:t>,</w:t>
      </w:r>
    </w:p>
    <w:p w:rsidR="004C3588" w:rsidRPr="00F93729" w:rsidRDefault="004C3588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3.</w:t>
      </w:r>
      <w:r w:rsidRPr="00F93729">
        <w:rPr>
          <w:rFonts w:ascii="Times New Roman" w:hAnsi="Times New Roman"/>
          <w:sz w:val="24"/>
          <w:szCs w:val="24"/>
        </w:rPr>
        <w:tab/>
      </w:r>
      <w:r w:rsidR="00575561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Barbara Kerovec, vanredni profesor Filozofskog fakulteta Sveučilišta u Zagrebu, član</w:t>
      </w:r>
      <w:r w:rsidR="00575561" w:rsidRPr="00F93729">
        <w:rPr>
          <w:rFonts w:ascii="Times New Roman" w:hAnsi="Times New Roman"/>
          <w:sz w:val="24"/>
          <w:szCs w:val="24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560237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PRIRODNO-MATEMATIČKI FAKULTET</w:t>
      </w:r>
    </w:p>
    <w:p w:rsidR="004C3588" w:rsidRPr="00F93729" w:rsidRDefault="004C3588" w:rsidP="003F4D31">
      <w:pPr>
        <w:pStyle w:val="ListParagraph"/>
        <w:numPr>
          <w:ilvl w:val="1"/>
          <w:numId w:val="17"/>
        </w:numPr>
        <w:ind w:right="-1"/>
        <w:jc w:val="both"/>
        <w:rPr>
          <w:lang w:val="bs-Latn-BA"/>
        </w:rPr>
      </w:pPr>
      <w:r w:rsidRPr="00F93729">
        <w:rPr>
          <w:lang w:val="bs-Latn-BA"/>
        </w:rPr>
        <w:t>Obrazuje se</w:t>
      </w:r>
      <w:r w:rsidR="003C65AB" w:rsidRPr="00F93729">
        <w:rPr>
          <w:lang w:val="bs-Latn-BA"/>
        </w:rPr>
        <w:t xml:space="preserve"> Komisij</w:t>
      </w:r>
      <w:r w:rsidRPr="00F93729">
        <w:rPr>
          <w:lang w:val="bs-Latn-BA"/>
        </w:rPr>
        <w:t>a</w:t>
      </w:r>
      <w:r w:rsidR="003C65AB" w:rsidRPr="00F93729">
        <w:rPr>
          <w:lang w:val="bs-Latn-BA"/>
        </w:rPr>
        <w:t xml:space="preserve"> za ocjenu radne verzije projekta dok</w:t>
      </w:r>
      <w:r w:rsidR="000D3B3C" w:rsidRPr="00F93729">
        <w:rPr>
          <w:lang w:val="bs-Latn-BA"/>
        </w:rPr>
        <w:t>torske disertacije pod naslovom</w:t>
      </w:r>
      <w:r w:rsidR="00560237" w:rsidRPr="00F93729">
        <w:rPr>
          <w:lang w:val="bs-Latn-BA"/>
        </w:rPr>
        <w:t xml:space="preserve">   </w:t>
      </w:r>
      <w:r w:rsidR="00560237" w:rsidRPr="00F93729">
        <w:rPr>
          <w:i/>
          <w:lang w:val="bs-Latn-BA"/>
        </w:rPr>
        <w:t>Utjecaj kombiniranja metode rasuđivanja o ekstremnom slučaju i analogija na studentska postignuća iz fizike</w:t>
      </w:r>
      <w:r w:rsidR="00560237" w:rsidRPr="00F93729">
        <w:rPr>
          <w:lang w:val="bs-Latn-BA"/>
        </w:rPr>
        <w:t xml:space="preserve"> </w:t>
      </w:r>
      <w:r w:rsidRPr="00F93729">
        <w:rPr>
          <w:bCs/>
          <w:lang w:val="bs-Latn-BA"/>
        </w:rPr>
        <w:t xml:space="preserve">kandidata </w:t>
      </w:r>
      <w:r w:rsidRPr="00F93729">
        <w:rPr>
          <w:lang w:val="bs-Latn-BA"/>
        </w:rPr>
        <w:t>Andreja Vidaka</w:t>
      </w:r>
      <w:r w:rsidR="009E0ECC" w:rsidRPr="00F93729">
        <w:rPr>
          <w:lang w:val="bs-Latn-BA"/>
        </w:rPr>
        <w:t>, MA</w:t>
      </w:r>
      <w:r w:rsidR="003C65AB" w:rsidRPr="00F93729">
        <w:rPr>
          <w:lang w:val="bs-Latn-BA"/>
        </w:rPr>
        <w:t>,</w:t>
      </w:r>
      <w:r w:rsidRPr="00F93729">
        <w:rPr>
          <w:lang w:val="bs-Latn-BA"/>
        </w:rPr>
        <w:t xml:space="preserve"> u sljedećem sastavu:</w:t>
      </w:r>
    </w:p>
    <w:p w:rsidR="004C3588" w:rsidRPr="00F93729" w:rsidRDefault="00560237" w:rsidP="003F4D31">
      <w:pPr>
        <w:pStyle w:val="ListParagraph"/>
        <w:numPr>
          <w:ilvl w:val="0"/>
          <w:numId w:val="30"/>
        </w:numPr>
        <w:ind w:right="-1"/>
        <w:jc w:val="both"/>
        <w:rPr>
          <w:lang w:val="bs-Latn-BA"/>
        </w:rPr>
      </w:pPr>
      <w:r w:rsidRPr="00F93729">
        <w:rPr>
          <w:lang w:val="bs-Latn-BA"/>
        </w:rPr>
        <w:t>d</w:t>
      </w:r>
      <w:r w:rsidR="004C3588" w:rsidRPr="00F93729">
        <w:rPr>
          <w:lang w:val="bs-Latn-BA"/>
        </w:rPr>
        <w:t xml:space="preserve">r. </w:t>
      </w:r>
      <w:r w:rsidRPr="00F93729">
        <w:rPr>
          <w:lang w:val="bs-Latn-BA"/>
        </w:rPr>
        <w:t>Azra Gazibegović-</w:t>
      </w:r>
      <w:r w:rsidR="004C3588" w:rsidRPr="00F93729">
        <w:rPr>
          <w:lang w:val="bs-Latn-BA"/>
        </w:rPr>
        <w:t>Busuladžić, vanredni profesor, predsjednik</w:t>
      </w:r>
      <w:r w:rsidRPr="00F93729">
        <w:rPr>
          <w:lang w:val="bs-Latn-BA"/>
        </w:rPr>
        <w:t>,</w:t>
      </w:r>
    </w:p>
    <w:p w:rsidR="004C3588" w:rsidRPr="00F93729" w:rsidRDefault="00560237" w:rsidP="003F4D31">
      <w:pPr>
        <w:pStyle w:val="ListParagraph"/>
        <w:numPr>
          <w:ilvl w:val="0"/>
          <w:numId w:val="30"/>
        </w:numPr>
        <w:ind w:right="-1"/>
        <w:jc w:val="both"/>
        <w:rPr>
          <w:lang w:val="bs-Latn-BA"/>
        </w:rPr>
      </w:pPr>
      <w:r w:rsidRPr="00F93729">
        <w:rPr>
          <w:lang w:val="bs-Latn-BA"/>
        </w:rPr>
        <w:t>d</w:t>
      </w:r>
      <w:r w:rsidR="004C3588" w:rsidRPr="00F93729">
        <w:rPr>
          <w:lang w:val="bs-Latn-BA"/>
        </w:rPr>
        <w:t>r. Vanes Mešić, redovni profesor, član</w:t>
      </w:r>
      <w:r w:rsidRPr="00F93729">
        <w:rPr>
          <w:lang w:val="bs-Latn-BA"/>
        </w:rPr>
        <w:t>,</w:t>
      </w:r>
    </w:p>
    <w:p w:rsidR="004C3588" w:rsidRPr="00F93729" w:rsidRDefault="00560237" w:rsidP="003F4D31">
      <w:pPr>
        <w:pStyle w:val="ListParagraph"/>
        <w:numPr>
          <w:ilvl w:val="0"/>
          <w:numId w:val="30"/>
        </w:numPr>
        <w:ind w:right="-1"/>
        <w:jc w:val="both"/>
        <w:rPr>
          <w:lang w:val="bs-Latn-BA"/>
        </w:rPr>
      </w:pPr>
      <w:r w:rsidRPr="00F93729">
        <w:rPr>
          <w:lang w:val="bs-Latn-BA"/>
        </w:rPr>
        <w:t>d</w:t>
      </w:r>
      <w:r w:rsidR="004C3588" w:rsidRPr="00F93729">
        <w:rPr>
          <w:lang w:val="bs-Latn-BA"/>
        </w:rPr>
        <w:t>r. Senad Odžak, vanredni profesor, član</w:t>
      </w:r>
      <w:r w:rsidRPr="00F93729">
        <w:rPr>
          <w:lang w:val="bs-Latn-BA"/>
        </w:rPr>
        <w:t>,</w:t>
      </w:r>
    </w:p>
    <w:p w:rsidR="004C3588" w:rsidRPr="00F93729" w:rsidRDefault="00560237" w:rsidP="003F4D31">
      <w:pPr>
        <w:pStyle w:val="ListParagraph"/>
        <w:numPr>
          <w:ilvl w:val="0"/>
          <w:numId w:val="30"/>
        </w:numPr>
        <w:ind w:right="-1"/>
        <w:jc w:val="both"/>
        <w:rPr>
          <w:lang w:val="bs-Latn-BA"/>
        </w:rPr>
      </w:pPr>
      <w:r w:rsidRPr="00F93729">
        <w:rPr>
          <w:lang w:val="bs-Latn-BA"/>
        </w:rPr>
        <w:t>d</w:t>
      </w:r>
      <w:r w:rsidR="004C3588" w:rsidRPr="00F93729">
        <w:rPr>
          <w:lang w:val="bs-Latn-BA"/>
        </w:rPr>
        <w:t>r. Elvedin Hasović, vanredni profesor, član</w:t>
      </w:r>
      <w:r w:rsidRPr="00F93729">
        <w:rPr>
          <w:lang w:val="bs-Latn-BA"/>
        </w:rPr>
        <w:t>,</w:t>
      </w:r>
    </w:p>
    <w:p w:rsidR="004C3588" w:rsidRPr="00F93729" w:rsidRDefault="00560237" w:rsidP="003F4D31">
      <w:pPr>
        <w:pStyle w:val="ListParagraph"/>
        <w:numPr>
          <w:ilvl w:val="0"/>
          <w:numId w:val="30"/>
        </w:numPr>
        <w:ind w:right="-1"/>
        <w:jc w:val="both"/>
        <w:rPr>
          <w:lang w:val="bs-Latn-BA"/>
        </w:rPr>
      </w:pPr>
      <w:r w:rsidRPr="00F93729">
        <w:rPr>
          <w:lang w:val="bs-Latn-BA"/>
        </w:rPr>
        <w:t>d</w:t>
      </w:r>
      <w:r w:rsidR="004C3588" w:rsidRPr="00F93729">
        <w:rPr>
          <w:lang w:val="bs-Latn-BA"/>
        </w:rPr>
        <w:t>r. Nermin Đapo, vanredni profesor, član</w:t>
      </w:r>
      <w:r w:rsidRPr="00F93729">
        <w:rPr>
          <w:lang w:val="bs-Latn-BA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60237" w:rsidRPr="00F93729" w:rsidRDefault="00560237" w:rsidP="003F4D3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60237" w:rsidRPr="00F93729" w:rsidRDefault="00560237" w:rsidP="003F4D3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60237" w:rsidRPr="00F93729" w:rsidRDefault="00560237" w:rsidP="003F4D3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60237" w:rsidRPr="00F93729" w:rsidRDefault="00560237" w:rsidP="003F4D3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65AB" w:rsidRPr="00F93729" w:rsidRDefault="003C65AB" w:rsidP="003F4D3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729">
        <w:rPr>
          <w:rFonts w:ascii="Times New Roman" w:hAnsi="Times New Roman"/>
          <w:b/>
          <w:sz w:val="24"/>
          <w:szCs w:val="24"/>
          <w:u w:val="single"/>
        </w:rPr>
        <w:lastRenderedPageBreak/>
        <w:t>Jednoglasno su donesene odl</w:t>
      </w:r>
      <w:r w:rsidR="0033247A" w:rsidRPr="00F93729">
        <w:rPr>
          <w:rFonts w:ascii="Times New Roman" w:hAnsi="Times New Roman"/>
          <w:b/>
          <w:sz w:val="24"/>
          <w:szCs w:val="24"/>
          <w:u w:val="single"/>
        </w:rPr>
        <w:t>uke o obrazovanju komisija za od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>branu doktorskih disertacija</w:t>
      </w:r>
      <w:r w:rsidR="0033247A" w:rsidRPr="00F93729">
        <w:rPr>
          <w:rFonts w:ascii="Times New Roman" w:hAnsi="Times New Roman"/>
          <w:b/>
          <w:sz w:val="24"/>
          <w:szCs w:val="24"/>
          <w:u w:val="single"/>
        </w:rPr>
        <w:t>,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kako slijedi: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33247A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FAKULTET POLITIČKIH NAUKA</w:t>
      </w: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Obraz</w:t>
      </w:r>
      <w:r w:rsidR="00210181" w:rsidRPr="00F93729">
        <w:rPr>
          <w:rFonts w:ascii="Times New Roman" w:hAnsi="Times New Roman"/>
          <w:sz w:val="24"/>
          <w:szCs w:val="24"/>
        </w:rPr>
        <w:t>uje se Komisija</w:t>
      </w:r>
      <w:r w:rsidR="0033247A" w:rsidRPr="00F93729">
        <w:rPr>
          <w:rFonts w:ascii="Times New Roman" w:hAnsi="Times New Roman"/>
          <w:sz w:val="24"/>
          <w:szCs w:val="24"/>
        </w:rPr>
        <w:t xml:space="preserve"> za od</w:t>
      </w:r>
      <w:r w:rsidRPr="00F93729">
        <w:rPr>
          <w:rFonts w:ascii="Times New Roman" w:hAnsi="Times New Roman"/>
          <w:sz w:val="24"/>
          <w:szCs w:val="24"/>
        </w:rPr>
        <w:t>branu doktorske disertacije kandidata Vuka Vučetića, MA</w:t>
      </w:r>
      <w:r w:rsidR="00560237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60237" w:rsidRPr="00F93729">
        <w:rPr>
          <w:rFonts w:ascii="Times New Roman" w:hAnsi="Times New Roman"/>
          <w:sz w:val="24"/>
          <w:szCs w:val="24"/>
        </w:rPr>
        <w:t xml:space="preserve">pod naslovom </w:t>
      </w:r>
      <w:r w:rsidR="00560237" w:rsidRPr="00F93729">
        <w:rPr>
          <w:rFonts w:ascii="Times New Roman" w:hAnsi="Times New Roman"/>
          <w:i/>
          <w:sz w:val="24"/>
          <w:szCs w:val="24"/>
        </w:rPr>
        <w:t xml:space="preserve">Kontroverze medijatizacije politike u savremenoj </w:t>
      </w:r>
      <w:r w:rsidR="0033247A" w:rsidRPr="00F93729">
        <w:rPr>
          <w:rFonts w:ascii="Times New Roman" w:hAnsi="Times New Roman"/>
          <w:i/>
          <w:sz w:val="24"/>
          <w:szCs w:val="24"/>
        </w:rPr>
        <w:t>Bosni i Hercegovini</w:t>
      </w:r>
      <w:r w:rsidR="0033247A" w:rsidRPr="00F93729">
        <w:rPr>
          <w:rFonts w:ascii="Times New Roman" w:hAnsi="Times New Roman"/>
          <w:sz w:val="24"/>
          <w:szCs w:val="24"/>
        </w:rPr>
        <w:t xml:space="preserve"> </w:t>
      </w:r>
      <w:r w:rsidR="00210181" w:rsidRPr="00F93729">
        <w:rPr>
          <w:rFonts w:ascii="Times New Roman" w:hAnsi="Times New Roman"/>
          <w:sz w:val="24"/>
          <w:szCs w:val="24"/>
        </w:rPr>
        <w:t>u sljedećem sastavu:</w:t>
      </w:r>
    </w:p>
    <w:p w:rsidR="00210181" w:rsidRPr="00F93729" w:rsidRDefault="00210181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1.</w:t>
      </w:r>
      <w:r w:rsidRPr="00F93729">
        <w:rPr>
          <w:rFonts w:ascii="Times New Roman" w:hAnsi="Times New Roman"/>
          <w:sz w:val="24"/>
          <w:szCs w:val="24"/>
        </w:rPr>
        <w:tab/>
      </w:r>
      <w:r w:rsidR="00560237" w:rsidRPr="00F93729">
        <w:rPr>
          <w:rFonts w:ascii="Times New Roman" w:hAnsi="Times New Roman"/>
          <w:sz w:val="24"/>
          <w:szCs w:val="24"/>
        </w:rPr>
        <w:t>dr. Fahira Fejzić-</w:t>
      </w:r>
      <w:r w:rsidRPr="00F93729">
        <w:rPr>
          <w:rFonts w:ascii="Times New Roman" w:hAnsi="Times New Roman"/>
          <w:sz w:val="24"/>
          <w:szCs w:val="24"/>
        </w:rPr>
        <w:t>Čengić, redovni profesor, predsjednik</w:t>
      </w:r>
      <w:r w:rsidR="00560237" w:rsidRPr="00F93729">
        <w:rPr>
          <w:rFonts w:ascii="Times New Roman" w:hAnsi="Times New Roman"/>
          <w:sz w:val="24"/>
          <w:szCs w:val="24"/>
        </w:rPr>
        <w:t>,</w:t>
      </w:r>
    </w:p>
    <w:p w:rsidR="00210181" w:rsidRPr="00F93729" w:rsidRDefault="00210181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2.</w:t>
      </w:r>
      <w:r w:rsidRPr="00F93729">
        <w:rPr>
          <w:rFonts w:ascii="Times New Roman" w:hAnsi="Times New Roman"/>
          <w:sz w:val="24"/>
          <w:szCs w:val="24"/>
        </w:rPr>
        <w:tab/>
      </w:r>
      <w:r w:rsidR="00560237" w:rsidRPr="00F93729">
        <w:rPr>
          <w:rFonts w:ascii="Times New Roman" w:hAnsi="Times New Roman"/>
          <w:sz w:val="24"/>
          <w:szCs w:val="24"/>
        </w:rPr>
        <w:t>dr. Jelenka Voćkić-</w:t>
      </w:r>
      <w:r w:rsidRPr="00F93729">
        <w:rPr>
          <w:rFonts w:ascii="Times New Roman" w:hAnsi="Times New Roman"/>
          <w:sz w:val="24"/>
          <w:szCs w:val="24"/>
        </w:rPr>
        <w:t>Avdagić, redovni profesor, član</w:t>
      </w:r>
      <w:r w:rsidR="00560237" w:rsidRPr="00F93729">
        <w:rPr>
          <w:rFonts w:ascii="Times New Roman" w:hAnsi="Times New Roman"/>
          <w:sz w:val="24"/>
          <w:szCs w:val="24"/>
        </w:rPr>
        <w:t>,</w:t>
      </w:r>
    </w:p>
    <w:p w:rsidR="00210181" w:rsidRPr="00F93729" w:rsidRDefault="00210181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3.</w:t>
      </w:r>
      <w:r w:rsidRPr="00F93729">
        <w:rPr>
          <w:rFonts w:ascii="Times New Roman" w:hAnsi="Times New Roman"/>
          <w:sz w:val="24"/>
          <w:szCs w:val="24"/>
        </w:rPr>
        <w:tab/>
      </w:r>
      <w:r w:rsidR="00560237" w:rsidRPr="00F93729">
        <w:rPr>
          <w:rFonts w:ascii="Times New Roman" w:hAnsi="Times New Roman"/>
          <w:sz w:val="24"/>
          <w:szCs w:val="24"/>
        </w:rPr>
        <w:t>dr. Amila Šljivo-</w:t>
      </w:r>
      <w:r w:rsidRPr="00F93729">
        <w:rPr>
          <w:rFonts w:ascii="Times New Roman" w:hAnsi="Times New Roman"/>
          <w:sz w:val="24"/>
          <w:szCs w:val="24"/>
        </w:rPr>
        <w:t>Grbo, vanredni profesor, član</w:t>
      </w:r>
      <w:r w:rsidR="00560237" w:rsidRPr="00F93729">
        <w:rPr>
          <w:rFonts w:ascii="Times New Roman" w:hAnsi="Times New Roman"/>
          <w:sz w:val="24"/>
          <w:szCs w:val="24"/>
        </w:rPr>
        <w:t>,</w:t>
      </w:r>
    </w:p>
    <w:p w:rsidR="00210181" w:rsidRPr="00F93729" w:rsidRDefault="00210181" w:rsidP="003F4D31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4.</w:t>
      </w:r>
      <w:r w:rsidRPr="00F93729">
        <w:rPr>
          <w:rFonts w:ascii="Times New Roman" w:hAnsi="Times New Roman"/>
          <w:sz w:val="24"/>
          <w:szCs w:val="24"/>
        </w:rPr>
        <w:tab/>
      </w:r>
      <w:r w:rsidR="00560237" w:rsidRPr="00F93729">
        <w:rPr>
          <w:rFonts w:ascii="Times New Roman" w:hAnsi="Times New Roman"/>
          <w:sz w:val="24"/>
          <w:szCs w:val="24"/>
        </w:rPr>
        <w:t>d</w:t>
      </w:r>
      <w:r w:rsidRPr="00F93729">
        <w:rPr>
          <w:rFonts w:ascii="Times New Roman" w:hAnsi="Times New Roman"/>
          <w:sz w:val="24"/>
          <w:szCs w:val="24"/>
        </w:rPr>
        <w:t>r. Lejla Turčilo, redovni profesor, rezervni član</w:t>
      </w:r>
      <w:r w:rsidR="00560237" w:rsidRPr="00F93729">
        <w:rPr>
          <w:rFonts w:ascii="Times New Roman" w:hAnsi="Times New Roman"/>
          <w:sz w:val="24"/>
          <w:szCs w:val="24"/>
        </w:rPr>
        <w:t>.</w:t>
      </w:r>
    </w:p>
    <w:p w:rsidR="003F4D31" w:rsidRPr="00F93729" w:rsidRDefault="003F4D31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C65AB" w:rsidRPr="00F93729" w:rsidRDefault="0033247A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FILOZOFSKI FAKULTET</w:t>
      </w:r>
    </w:p>
    <w:p w:rsidR="00210181" w:rsidRPr="00F93729" w:rsidRDefault="003C65AB" w:rsidP="003F4D31">
      <w:pPr>
        <w:pStyle w:val="ListParagraph"/>
        <w:numPr>
          <w:ilvl w:val="1"/>
          <w:numId w:val="17"/>
        </w:numPr>
        <w:jc w:val="both"/>
        <w:rPr>
          <w:bCs/>
          <w:lang w:val="bs-Latn-BA" w:eastAsia="hr-HR"/>
        </w:rPr>
      </w:pPr>
      <w:r w:rsidRPr="00F93729">
        <w:rPr>
          <w:lang w:val="bs-Latn-BA"/>
        </w:rPr>
        <w:t>Obraz</w:t>
      </w:r>
      <w:r w:rsidR="00210181" w:rsidRPr="00F93729">
        <w:rPr>
          <w:lang w:val="bs-Latn-BA"/>
        </w:rPr>
        <w:t>uje se Komisija</w:t>
      </w:r>
      <w:r w:rsidR="0033247A" w:rsidRPr="00F93729">
        <w:rPr>
          <w:lang w:val="bs-Latn-BA"/>
        </w:rPr>
        <w:t xml:space="preserve"> za od</w:t>
      </w:r>
      <w:r w:rsidRPr="00F93729">
        <w:rPr>
          <w:lang w:val="bs-Latn-BA"/>
        </w:rPr>
        <w:t>branu doktorske disertacije kandidata mr. Zilhe Košut</w:t>
      </w:r>
      <w:r w:rsidR="0033247A" w:rsidRPr="00F93729">
        <w:rPr>
          <w:lang w:val="bs-Latn-BA"/>
        </w:rPr>
        <w:t>e</w:t>
      </w:r>
      <w:r w:rsidRPr="00F93729">
        <w:rPr>
          <w:bCs/>
          <w:iCs/>
          <w:lang w:val="bs-Latn-BA"/>
        </w:rPr>
        <w:t xml:space="preserve"> pod naslovom </w:t>
      </w:r>
      <w:r w:rsidR="00560237" w:rsidRPr="00F93729">
        <w:rPr>
          <w:i/>
          <w:lang w:val="bs-Latn-BA"/>
        </w:rPr>
        <w:t>Politička i vojna dešavanja na području grada Mostara u periodu od 1992. do 1995. godine</w:t>
      </w:r>
      <w:r w:rsidR="00560237" w:rsidRPr="00F93729">
        <w:rPr>
          <w:lang w:val="bs-Latn-BA"/>
        </w:rPr>
        <w:t xml:space="preserve"> </w:t>
      </w:r>
      <w:r w:rsidR="00210181" w:rsidRPr="00F93729">
        <w:rPr>
          <w:lang w:val="bs-Latn-BA"/>
        </w:rPr>
        <w:t>u sljedećem sastavu:</w:t>
      </w:r>
    </w:p>
    <w:p w:rsidR="003F4D31" w:rsidRPr="00F93729" w:rsidRDefault="003F4D31" w:rsidP="003F4D31">
      <w:pPr>
        <w:pStyle w:val="ListParagraph"/>
        <w:ind w:left="360"/>
        <w:jc w:val="both"/>
        <w:rPr>
          <w:bCs/>
          <w:lang w:val="bs-Latn-BA" w:eastAsia="hr-HR"/>
        </w:rPr>
      </w:pPr>
    </w:p>
    <w:p w:rsidR="00210181" w:rsidRPr="00F93729" w:rsidRDefault="00560237" w:rsidP="003F4D31">
      <w:pPr>
        <w:pStyle w:val="ListParagraph"/>
        <w:numPr>
          <w:ilvl w:val="0"/>
          <w:numId w:val="32"/>
        </w:numPr>
        <w:jc w:val="both"/>
        <w:rPr>
          <w:bCs/>
          <w:lang w:val="bs-Latn-BA" w:eastAsia="hr-HR"/>
        </w:rPr>
      </w:pPr>
      <w:r w:rsidRPr="00F93729">
        <w:rPr>
          <w:bCs/>
          <w:lang w:val="bs-Latn-BA" w:eastAsia="hr-HR"/>
        </w:rPr>
        <w:t>d</w:t>
      </w:r>
      <w:r w:rsidR="00210181" w:rsidRPr="00F93729">
        <w:rPr>
          <w:bCs/>
          <w:lang w:val="bs-Latn-BA" w:eastAsia="hr-HR"/>
        </w:rPr>
        <w:t>r. Zijad Šehić, redovni profesor, predsjednik</w:t>
      </w:r>
      <w:r w:rsidRPr="00F93729">
        <w:rPr>
          <w:bCs/>
          <w:lang w:val="bs-Latn-BA" w:eastAsia="hr-HR"/>
        </w:rPr>
        <w:t>,</w:t>
      </w:r>
    </w:p>
    <w:p w:rsidR="00210181" w:rsidRPr="00F93729" w:rsidRDefault="00560237" w:rsidP="003F4D31">
      <w:pPr>
        <w:keepNext/>
        <w:numPr>
          <w:ilvl w:val="0"/>
          <w:numId w:val="32"/>
        </w:numPr>
        <w:jc w:val="both"/>
        <w:outlineLvl w:val="0"/>
        <w:rPr>
          <w:bCs/>
          <w:lang w:val="bs-Latn-BA" w:eastAsia="hr-HR"/>
        </w:rPr>
      </w:pPr>
      <w:r w:rsidRPr="00F93729">
        <w:rPr>
          <w:bCs/>
          <w:lang w:val="bs-Latn-BA" w:eastAsia="hr-HR"/>
        </w:rPr>
        <w:t>d</w:t>
      </w:r>
      <w:r w:rsidR="00210181" w:rsidRPr="00F93729">
        <w:rPr>
          <w:bCs/>
          <w:lang w:val="bs-Latn-BA" w:eastAsia="hr-HR"/>
        </w:rPr>
        <w:t>r. Husnija Kamberović, redovni profesor, član</w:t>
      </w:r>
      <w:r w:rsidRPr="00F93729">
        <w:rPr>
          <w:bCs/>
          <w:lang w:val="bs-Latn-BA" w:eastAsia="hr-HR"/>
        </w:rPr>
        <w:t>,</w:t>
      </w:r>
    </w:p>
    <w:p w:rsidR="00210181" w:rsidRPr="00F93729" w:rsidRDefault="00560237" w:rsidP="003F4D31">
      <w:pPr>
        <w:keepNext/>
        <w:numPr>
          <w:ilvl w:val="0"/>
          <w:numId w:val="32"/>
        </w:numPr>
        <w:jc w:val="both"/>
        <w:outlineLvl w:val="0"/>
        <w:rPr>
          <w:bCs/>
          <w:lang w:val="bs-Latn-BA" w:eastAsia="hr-HR"/>
        </w:rPr>
      </w:pPr>
      <w:r w:rsidRPr="00F93729">
        <w:rPr>
          <w:bCs/>
          <w:lang w:val="bs-Latn-BA" w:eastAsia="hr-HR"/>
        </w:rPr>
        <w:t>d</w:t>
      </w:r>
      <w:r w:rsidR="00210181" w:rsidRPr="00F93729">
        <w:rPr>
          <w:bCs/>
          <w:lang w:val="bs-Latn-BA" w:eastAsia="hr-HR"/>
        </w:rPr>
        <w:t>r. Amila Kasumović, docent, član</w:t>
      </w:r>
      <w:r w:rsidRPr="00F93729">
        <w:rPr>
          <w:bCs/>
          <w:lang w:val="bs-Latn-BA" w:eastAsia="hr-HR"/>
        </w:rPr>
        <w:t>.</w:t>
      </w:r>
    </w:p>
    <w:p w:rsidR="003C65AB" w:rsidRPr="00F93729" w:rsidRDefault="003C65AB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10181" w:rsidRPr="00F93729" w:rsidRDefault="00210181" w:rsidP="003F4D31">
      <w:pPr>
        <w:pStyle w:val="ListParagraph"/>
        <w:numPr>
          <w:ilvl w:val="1"/>
          <w:numId w:val="17"/>
        </w:numPr>
        <w:jc w:val="both"/>
        <w:rPr>
          <w:bCs/>
          <w:lang w:val="bs-Latn-BA" w:eastAsia="hr-HR"/>
        </w:rPr>
      </w:pPr>
      <w:r w:rsidRPr="00F93729">
        <w:rPr>
          <w:lang w:val="bs-Latn-BA"/>
        </w:rPr>
        <w:t>Obrazuje se Komisija</w:t>
      </w:r>
      <w:r w:rsidR="0033247A" w:rsidRPr="00F93729">
        <w:rPr>
          <w:lang w:val="bs-Latn-BA"/>
        </w:rPr>
        <w:t xml:space="preserve"> za od</w:t>
      </w:r>
      <w:r w:rsidR="003C65AB" w:rsidRPr="00F93729">
        <w:rPr>
          <w:lang w:val="bs-Latn-BA"/>
        </w:rPr>
        <w:t>branu doktorske disertacije kandidata mr. Ikbale Ćatić</w:t>
      </w:r>
      <w:r w:rsidR="003C65AB" w:rsidRPr="00F93729">
        <w:rPr>
          <w:bCs/>
          <w:iCs/>
          <w:lang w:val="bs-Latn-BA"/>
        </w:rPr>
        <w:t xml:space="preserve"> pod naslovom</w:t>
      </w:r>
      <w:r w:rsidR="003C65AB" w:rsidRPr="00F93729">
        <w:rPr>
          <w:lang w:val="bs-Latn-BA"/>
        </w:rPr>
        <w:t xml:space="preserve"> </w:t>
      </w:r>
      <w:r w:rsidR="00560237" w:rsidRPr="00F93729">
        <w:rPr>
          <w:i/>
          <w:lang w:val="bs-Latn-BA"/>
        </w:rPr>
        <w:t>Promatranje roda i rodne politike u djelima autorica islamskog porijekla (Perceptions of gender and gender politics in works by female authors of islamic background)</w:t>
      </w:r>
      <w:r w:rsidRPr="00F93729">
        <w:rPr>
          <w:lang w:val="bs-Latn-BA"/>
        </w:rPr>
        <w:t xml:space="preserve"> u sljedećem sastavu:</w:t>
      </w:r>
    </w:p>
    <w:p w:rsidR="003F4D31" w:rsidRPr="00F93729" w:rsidRDefault="003F4D31" w:rsidP="003F4D31">
      <w:pPr>
        <w:pStyle w:val="ListParagraph"/>
        <w:ind w:left="360"/>
        <w:jc w:val="both"/>
        <w:rPr>
          <w:bCs/>
          <w:lang w:val="bs-Latn-BA" w:eastAsia="hr-HR"/>
        </w:rPr>
      </w:pPr>
    </w:p>
    <w:p w:rsidR="00210181" w:rsidRPr="00F93729" w:rsidRDefault="00560237" w:rsidP="003F4D31">
      <w:pPr>
        <w:pStyle w:val="ListParagraph"/>
        <w:numPr>
          <w:ilvl w:val="0"/>
          <w:numId w:val="33"/>
        </w:numPr>
        <w:jc w:val="both"/>
        <w:rPr>
          <w:bCs/>
          <w:lang w:val="bs-Latn-BA" w:eastAsia="hr-HR"/>
        </w:rPr>
      </w:pPr>
      <w:r w:rsidRPr="00F93729">
        <w:rPr>
          <w:bCs/>
          <w:lang w:val="bs-Latn-BA" w:eastAsia="hr-HR"/>
        </w:rPr>
        <w:t>d</w:t>
      </w:r>
      <w:r w:rsidR="00210181" w:rsidRPr="00F93729">
        <w:rPr>
          <w:bCs/>
          <w:lang w:val="bs-Latn-BA" w:eastAsia="hr-HR"/>
        </w:rPr>
        <w:t>r. Sanja Šoštarić, vanredni profesor, predsjednik</w:t>
      </w:r>
      <w:r w:rsidRPr="00F93729">
        <w:rPr>
          <w:bCs/>
          <w:lang w:val="bs-Latn-BA" w:eastAsia="hr-HR"/>
        </w:rPr>
        <w:t>,</w:t>
      </w:r>
    </w:p>
    <w:p w:rsidR="00210181" w:rsidRPr="00F93729" w:rsidRDefault="00560237" w:rsidP="003F4D31">
      <w:pPr>
        <w:keepNext/>
        <w:numPr>
          <w:ilvl w:val="0"/>
          <w:numId w:val="33"/>
        </w:numPr>
        <w:jc w:val="both"/>
        <w:outlineLvl w:val="0"/>
        <w:rPr>
          <w:bCs/>
          <w:lang w:val="bs-Latn-BA" w:eastAsia="hr-HR"/>
        </w:rPr>
      </w:pPr>
      <w:r w:rsidRPr="00F93729">
        <w:rPr>
          <w:bCs/>
          <w:lang w:val="bs-Latn-BA" w:eastAsia="hr-HR"/>
        </w:rPr>
        <w:t>d</w:t>
      </w:r>
      <w:r w:rsidR="00210181" w:rsidRPr="00F93729">
        <w:rPr>
          <w:bCs/>
          <w:lang w:val="bs-Latn-BA" w:eastAsia="hr-HR"/>
        </w:rPr>
        <w:t>r. Srebren Dizdar, redovni profesor, član</w:t>
      </w:r>
      <w:r w:rsidRPr="00F93729">
        <w:rPr>
          <w:bCs/>
          <w:lang w:val="bs-Latn-BA" w:eastAsia="hr-HR"/>
        </w:rPr>
        <w:t>,</w:t>
      </w:r>
    </w:p>
    <w:p w:rsidR="00210181" w:rsidRPr="00F93729" w:rsidRDefault="00560237" w:rsidP="003F4D31">
      <w:pPr>
        <w:keepNext/>
        <w:numPr>
          <w:ilvl w:val="0"/>
          <w:numId w:val="33"/>
        </w:numPr>
        <w:jc w:val="both"/>
        <w:outlineLvl w:val="0"/>
        <w:rPr>
          <w:bCs/>
          <w:lang w:val="bs-Latn-BA" w:eastAsia="hr-HR"/>
        </w:rPr>
      </w:pPr>
      <w:r w:rsidRPr="00F93729">
        <w:rPr>
          <w:bCs/>
          <w:lang w:val="bs-Latn-BA" w:eastAsia="hr-HR"/>
        </w:rPr>
        <w:t>d</w:t>
      </w:r>
      <w:r w:rsidR="00727832" w:rsidRPr="00F93729">
        <w:rPr>
          <w:bCs/>
          <w:lang w:val="bs-Latn-BA" w:eastAsia="hr-HR"/>
        </w:rPr>
        <w:t>r. Zvonimir Radeljk</w:t>
      </w:r>
      <w:r w:rsidR="00210181" w:rsidRPr="00F93729">
        <w:rPr>
          <w:bCs/>
          <w:lang w:val="bs-Latn-BA" w:eastAsia="hr-HR"/>
        </w:rPr>
        <w:t>ović, profesor emeritus, član</w:t>
      </w:r>
      <w:r w:rsidRPr="00F93729">
        <w:rPr>
          <w:bCs/>
          <w:lang w:val="bs-Latn-BA" w:eastAsia="hr-HR"/>
        </w:rPr>
        <w:t>.</w:t>
      </w:r>
    </w:p>
    <w:p w:rsidR="003C65AB" w:rsidRPr="00F93729" w:rsidRDefault="003C65AB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Obraz</w:t>
      </w:r>
      <w:r w:rsidR="00210181" w:rsidRPr="00F93729">
        <w:rPr>
          <w:rFonts w:ascii="Times New Roman" w:hAnsi="Times New Roman"/>
          <w:sz w:val="24"/>
          <w:szCs w:val="24"/>
        </w:rPr>
        <w:t>uje se Komisija</w:t>
      </w:r>
      <w:r w:rsidR="0033247A" w:rsidRPr="00F93729">
        <w:rPr>
          <w:rFonts w:ascii="Times New Roman" w:hAnsi="Times New Roman"/>
          <w:sz w:val="24"/>
          <w:szCs w:val="24"/>
        </w:rPr>
        <w:t xml:space="preserve"> za od</w:t>
      </w:r>
      <w:r w:rsidRPr="00F93729">
        <w:rPr>
          <w:rFonts w:ascii="Times New Roman" w:hAnsi="Times New Roman"/>
          <w:sz w:val="24"/>
          <w:szCs w:val="24"/>
        </w:rPr>
        <w:t>branu doktorske disertacije kandidata Majde Piralić, MA</w:t>
      </w:r>
      <w:r w:rsidR="0033247A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Pr="00F93729">
        <w:rPr>
          <w:rFonts w:ascii="Times New Roman" w:hAnsi="Times New Roman"/>
          <w:bCs/>
          <w:iCs/>
          <w:sz w:val="24"/>
          <w:szCs w:val="24"/>
        </w:rPr>
        <w:t>pod naslovom</w:t>
      </w:r>
      <w:r w:rsidRPr="00F93729">
        <w:rPr>
          <w:rFonts w:ascii="Times New Roman" w:hAnsi="Times New Roman"/>
          <w:sz w:val="24"/>
          <w:szCs w:val="24"/>
        </w:rPr>
        <w:t xml:space="preserve"> </w:t>
      </w:r>
      <w:r w:rsidR="00560237" w:rsidRPr="00F93729">
        <w:rPr>
          <w:rFonts w:ascii="Times New Roman" w:hAnsi="Times New Roman"/>
          <w:i/>
          <w:sz w:val="24"/>
          <w:szCs w:val="24"/>
        </w:rPr>
        <w:t>Rasni problem u američkom romanu od 1940-ih do kraja 20. stoljeća</w:t>
      </w:r>
      <w:r w:rsidR="00210181" w:rsidRPr="00F93729">
        <w:rPr>
          <w:rFonts w:ascii="Times New Roman" w:hAnsi="Times New Roman"/>
          <w:sz w:val="24"/>
          <w:szCs w:val="24"/>
        </w:rPr>
        <w:t xml:space="preserve"> u sljedećem sastavu:</w:t>
      </w:r>
    </w:p>
    <w:p w:rsidR="00727832" w:rsidRPr="00F93729" w:rsidRDefault="00727832" w:rsidP="00727832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210181" w:rsidRPr="00F93729" w:rsidRDefault="00560237" w:rsidP="00727832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d</w:t>
      </w:r>
      <w:r w:rsidR="00210181" w:rsidRPr="00F93729">
        <w:rPr>
          <w:rFonts w:ascii="Times New Roman" w:hAnsi="Times New Roman"/>
          <w:sz w:val="24"/>
          <w:szCs w:val="24"/>
        </w:rPr>
        <w:t>r. Srebren Dizdar, redovni profesor, predsjednik</w:t>
      </w:r>
      <w:r w:rsidRPr="00F93729">
        <w:rPr>
          <w:rFonts w:ascii="Times New Roman" w:hAnsi="Times New Roman"/>
          <w:sz w:val="24"/>
          <w:szCs w:val="24"/>
        </w:rPr>
        <w:t>,</w:t>
      </w:r>
    </w:p>
    <w:p w:rsidR="00727832" w:rsidRPr="00F93729" w:rsidRDefault="00560237" w:rsidP="00727832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d</w:t>
      </w:r>
      <w:r w:rsidR="00210181" w:rsidRPr="00F93729">
        <w:rPr>
          <w:rFonts w:ascii="Times New Roman" w:hAnsi="Times New Roman"/>
          <w:sz w:val="24"/>
          <w:szCs w:val="24"/>
        </w:rPr>
        <w:t>r. Zvonimir Radeljković, profesor emeritus, član</w:t>
      </w:r>
      <w:r w:rsidRPr="00F93729">
        <w:rPr>
          <w:rFonts w:ascii="Times New Roman" w:hAnsi="Times New Roman"/>
          <w:sz w:val="24"/>
          <w:szCs w:val="24"/>
        </w:rPr>
        <w:t>,</w:t>
      </w:r>
    </w:p>
    <w:p w:rsidR="00210181" w:rsidRPr="00F93729" w:rsidRDefault="00560237" w:rsidP="00727832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d</w:t>
      </w:r>
      <w:r w:rsidR="00210181" w:rsidRPr="00F93729">
        <w:rPr>
          <w:rFonts w:ascii="Times New Roman" w:hAnsi="Times New Roman"/>
          <w:sz w:val="24"/>
          <w:szCs w:val="24"/>
        </w:rPr>
        <w:t>r. Sanja Šoštarić, vanredni profesor, član</w:t>
      </w:r>
      <w:r w:rsidRPr="00F93729">
        <w:rPr>
          <w:rFonts w:ascii="Times New Roman" w:hAnsi="Times New Roman"/>
          <w:sz w:val="24"/>
          <w:szCs w:val="24"/>
        </w:rPr>
        <w:t>.</w:t>
      </w:r>
    </w:p>
    <w:p w:rsidR="00210181" w:rsidRPr="00F93729" w:rsidRDefault="00210181" w:rsidP="003F4D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33247A" w:rsidP="003F4D3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ELEKTROTEHNIČKI FAKULTET</w:t>
      </w:r>
    </w:p>
    <w:p w:rsidR="003C65AB" w:rsidRPr="00F93729" w:rsidRDefault="003C65AB" w:rsidP="003F4D31">
      <w:pPr>
        <w:pStyle w:val="NoSpacing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Obraz</w:t>
      </w:r>
      <w:r w:rsidR="00210181" w:rsidRPr="00F93729">
        <w:rPr>
          <w:rFonts w:ascii="Times New Roman" w:hAnsi="Times New Roman"/>
          <w:sz w:val="24"/>
          <w:szCs w:val="24"/>
        </w:rPr>
        <w:t>uje se Komisija</w:t>
      </w:r>
      <w:r w:rsidR="0033247A" w:rsidRPr="00F93729">
        <w:rPr>
          <w:rFonts w:ascii="Times New Roman" w:hAnsi="Times New Roman"/>
          <w:sz w:val="24"/>
          <w:szCs w:val="24"/>
        </w:rPr>
        <w:t xml:space="preserve"> za od</w:t>
      </w:r>
      <w:r w:rsidRPr="00F93729">
        <w:rPr>
          <w:rFonts w:ascii="Times New Roman" w:hAnsi="Times New Roman"/>
          <w:sz w:val="24"/>
          <w:szCs w:val="24"/>
        </w:rPr>
        <w:t xml:space="preserve">branu doktorske disertacije kandidata mr. Adnana Čaršimamovića pod naslovom </w:t>
      </w:r>
      <w:r w:rsidR="00560237" w:rsidRPr="00F93729">
        <w:rPr>
          <w:rFonts w:ascii="Times New Roman" w:hAnsi="Times New Roman"/>
          <w:i/>
          <w:sz w:val="24"/>
          <w:szCs w:val="24"/>
        </w:rPr>
        <w:t>Modeliranje napona početka stacionarne korone zasnovano na mjerenjima električnog polja</w:t>
      </w:r>
      <w:r w:rsidR="00560237" w:rsidRPr="00F93729">
        <w:rPr>
          <w:rFonts w:ascii="Times New Roman" w:hAnsi="Times New Roman"/>
          <w:sz w:val="24"/>
          <w:szCs w:val="24"/>
        </w:rPr>
        <w:t xml:space="preserve"> </w:t>
      </w:r>
      <w:r w:rsidR="00210181" w:rsidRPr="00F93729">
        <w:rPr>
          <w:rFonts w:ascii="Times New Roman" w:hAnsi="Times New Roman"/>
          <w:sz w:val="24"/>
          <w:szCs w:val="24"/>
        </w:rPr>
        <w:t>u sljedećem sastavu:</w:t>
      </w:r>
    </w:p>
    <w:p w:rsidR="008B4B8A" w:rsidRPr="00F93729" w:rsidRDefault="008B4B8A" w:rsidP="008B4B8A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8B4B8A" w:rsidRPr="00F93729" w:rsidRDefault="00560237" w:rsidP="008B4B8A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d</w:t>
      </w:r>
      <w:r w:rsidR="00210181" w:rsidRPr="00F93729">
        <w:rPr>
          <w:rFonts w:ascii="Times New Roman" w:hAnsi="Times New Roman"/>
          <w:sz w:val="24"/>
          <w:szCs w:val="24"/>
        </w:rPr>
        <w:t>r. Mirsad Kapetanović, redovni profesor, predsjednik</w:t>
      </w:r>
      <w:r w:rsidRPr="00F93729">
        <w:rPr>
          <w:rFonts w:ascii="Times New Roman" w:hAnsi="Times New Roman"/>
          <w:sz w:val="24"/>
          <w:szCs w:val="24"/>
        </w:rPr>
        <w:t>,</w:t>
      </w:r>
    </w:p>
    <w:p w:rsidR="008B4B8A" w:rsidRPr="00F93729" w:rsidRDefault="00560237" w:rsidP="008B4B8A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d</w:t>
      </w:r>
      <w:r w:rsidR="00210181" w:rsidRPr="00F93729">
        <w:rPr>
          <w:rFonts w:ascii="Times New Roman" w:hAnsi="Times New Roman"/>
          <w:sz w:val="24"/>
          <w:szCs w:val="24"/>
        </w:rPr>
        <w:t>r. Irfan Turković, vanredni profesor, član</w:t>
      </w:r>
      <w:r w:rsidRPr="00F93729">
        <w:rPr>
          <w:rFonts w:ascii="Times New Roman" w:hAnsi="Times New Roman"/>
          <w:sz w:val="24"/>
          <w:szCs w:val="24"/>
        </w:rPr>
        <w:t>,</w:t>
      </w:r>
    </w:p>
    <w:p w:rsidR="003C65AB" w:rsidRPr="00F93729" w:rsidRDefault="00560237" w:rsidP="008B4B8A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d</w:t>
      </w:r>
      <w:r w:rsidR="00210181" w:rsidRPr="00F93729">
        <w:rPr>
          <w:rFonts w:ascii="Times New Roman" w:hAnsi="Times New Roman"/>
          <w:sz w:val="24"/>
          <w:szCs w:val="24"/>
        </w:rPr>
        <w:t>r. Zijad Bajramović, vanredni profesor, član</w:t>
      </w:r>
      <w:r w:rsidRPr="00F93729">
        <w:rPr>
          <w:rFonts w:ascii="Times New Roman" w:hAnsi="Times New Roman"/>
          <w:sz w:val="24"/>
          <w:szCs w:val="24"/>
        </w:rPr>
        <w:t>.</w:t>
      </w:r>
    </w:p>
    <w:p w:rsidR="003C65AB" w:rsidRPr="00F93729" w:rsidRDefault="003C65AB" w:rsidP="003C65A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3C65AB" w:rsidRPr="00F93729" w:rsidRDefault="003C65AB" w:rsidP="003F4D3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72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Jednoglasno su prihvaćeni izvještaji </w:t>
      </w:r>
      <w:r w:rsidR="0033247A" w:rsidRPr="00F93729">
        <w:rPr>
          <w:rFonts w:ascii="Times New Roman" w:hAnsi="Times New Roman"/>
          <w:b/>
          <w:sz w:val="24"/>
          <w:szCs w:val="24"/>
          <w:u w:val="single"/>
        </w:rPr>
        <w:t>k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>omisija o toku i rezultatu odbran</w:t>
      </w:r>
      <w:r w:rsidR="0033247A" w:rsidRPr="00F93729">
        <w:rPr>
          <w:rFonts w:ascii="Times New Roman" w:hAnsi="Times New Roman"/>
          <w:b/>
          <w:sz w:val="24"/>
          <w:szCs w:val="24"/>
          <w:u w:val="single"/>
        </w:rPr>
        <w:t>a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doktorskih disertacija</w:t>
      </w:r>
      <w:r w:rsidR="0033247A" w:rsidRPr="00F93729">
        <w:rPr>
          <w:rFonts w:ascii="Times New Roman" w:hAnsi="Times New Roman"/>
          <w:b/>
          <w:sz w:val="24"/>
          <w:szCs w:val="24"/>
          <w:u w:val="single"/>
        </w:rPr>
        <w:t>,</w:t>
      </w:r>
      <w:r w:rsidRPr="00F93729">
        <w:rPr>
          <w:rFonts w:ascii="Times New Roman" w:hAnsi="Times New Roman"/>
          <w:b/>
          <w:sz w:val="24"/>
          <w:szCs w:val="24"/>
          <w:u w:val="single"/>
        </w:rPr>
        <w:t xml:space="preserve"> kako slijedi:</w:t>
      </w:r>
    </w:p>
    <w:p w:rsidR="003C65AB" w:rsidRPr="00F93729" w:rsidRDefault="003C65AB" w:rsidP="003C65A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60237" w:rsidRPr="00F93729" w:rsidRDefault="00560237" w:rsidP="003F4D3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C65AB" w:rsidRPr="00F93729" w:rsidRDefault="0033247A" w:rsidP="003F4D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FAKULTET ZA KRIMINALISTIKU, KRIMINOLOGIJU I SIGURNOSNE STUDIJE</w:t>
      </w:r>
    </w:p>
    <w:p w:rsidR="003C65AB" w:rsidRPr="00F93729" w:rsidRDefault="000650CA" w:rsidP="00210181">
      <w:pPr>
        <w:pStyle w:val="NoSpacing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Prihvata se </w:t>
      </w:r>
      <w:r w:rsidR="003C65AB" w:rsidRPr="00F93729">
        <w:rPr>
          <w:rFonts w:ascii="Times New Roman" w:hAnsi="Times New Roman"/>
          <w:sz w:val="24"/>
          <w:szCs w:val="24"/>
        </w:rPr>
        <w:t>Izvještaj Komisije o toku i rezultatu odbrane doktorske disertacije kandidata Edite Hasković pod na</w:t>
      </w:r>
      <w:r w:rsidR="0033247A" w:rsidRPr="00F93729">
        <w:rPr>
          <w:rFonts w:ascii="Times New Roman" w:hAnsi="Times New Roman"/>
          <w:sz w:val="24"/>
          <w:szCs w:val="24"/>
        </w:rPr>
        <w:t>slovom</w:t>
      </w:r>
      <w:r w:rsidR="003C65AB" w:rsidRPr="00F93729">
        <w:rPr>
          <w:rFonts w:ascii="Times New Roman" w:hAnsi="Times New Roman"/>
          <w:sz w:val="24"/>
          <w:szCs w:val="24"/>
        </w:rPr>
        <w:t xml:space="preserve"> </w:t>
      </w:r>
      <w:r w:rsidR="00560237" w:rsidRPr="00F93729">
        <w:rPr>
          <w:rFonts w:ascii="Times New Roman" w:hAnsi="Times New Roman"/>
          <w:i/>
          <w:sz w:val="24"/>
          <w:szCs w:val="24"/>
        </w:rPr>
        <w:t>11. septembar – povijesna sigurnosna prekretnica.</w:t>
      </w:r>
    </w:p>
    <w:p w:rsidR="003C65AB" w:rsidRPr="00F93729" w:rsidRDefault="000650CA" w:rsidP="00210181">
      <w:pPr>
        <w:pStyle w:val="NoSpacing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Prihvata se </w:t>
      </w:r>
      <w:r w:rsidR="003C65AB" w:rsidRPr="00F93729">
        <w:rPr>
          <w:rFonts w:ascii="Times New Roman" w:hAnsi="Times New Roman"/>
          <w:sz w:val="24"/>
          <w:szCs w:val="24"/>
        </w:rPr>
        <w:t>Izvještaj Komisije o toku i rezultatu odbrane doktorske disertacije kandidata Almira Pustahije pod na</w:t>
      </w:r>
      <w:r w:rsidR="0033247A" w:rsidRPr="00F93729">
        <w:rPr>
          <w:rFonts w:ascii="Times New Roman" w:hAnsi="Times New Roman"/>
          <w:sz w:val="24"/>
          <w:szCs w:val="24"/>
        </w:rPr>
        <w:t>slovom</w:t>
      </w:r>
      <w:r w:rsidR="003C65AB" w:rsidRPr="00F93729">
        <w:rPr>
          <w:rFonts w:ascii="Times New Roman" w:hAnsi="Times New Roman"/>
          <w:sz w:val="24"/>
          <w:szCs w:val="24"/>
        </w:rPr>
        <w:t xml:space="preserve"> </w:t>
      </w:r>
      <w:r w:rsidR="00560237" w:rsidRPr="00F93729">
        <w:rPr>
          <w:rFonts w:ascii="Times New Roman" w:hAnsi="Times New Roman"/>
          <w:i/>
          <w:sz w:val="24"/>
          <w:szCs w:val="24"/>
        </w:rPr>
        <w:t>Savremeni terorizam i globalizacija</w:t>
      </w:r>
      <w:r w:rsidR="00560237" w:rsidRPr="00F93729">
        <w:rPr>
          <w:rFonts w:ascii="Times New Roman" w:hAnsi="Times New Roman"/>
          <w:sz w:val="24"/>
          <w:szCs w:val="24"/>
        </w:rPr>
        <w:t>.</w:t>
      </w:r>
    </w:p>
    <w:p w:rsidR="003C65AB" w:rsidRPr="00F93729" w:rsidRDefault="003C65AB" w:rsidP="003C65AB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3C65AB" w:rsidRPr="00F93729" w:rsidRDefault="0033247A" w:rsidP="003F4D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FILOZOFSKI FAKULTET</w:t>
      </w:r>
    </w:p>
    <w:p w:rsidR="003C65AB" w:rsidRPr="00F93729" w:rsidRDefault="000650CA" w:rsidP="00210181">
      <w:pPr>
        <w:pStyle w:val="NoSpacing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Prihvata se </w:t>
      </w:r>
      <w:r w:rsidR="003C65AB" w:rsidRPr="00F93729">
        <w:rPr>
          <w:rFonts w:ascii="Times New Roman" w:hAnsi="Times New Roman"/>
          <w:sz w:val="24"/>
          <w:szCs w:val="24"/>
        </w:rPr>
        <w:t>Izvještaj komisije o toku i rezultatu odbrane doktorske disertacije kandidata Lamije Kršić, MA</w:t>
      </w:r>
      <w:r w:rsidR="00560237" w:rsidRPr="00F93729">
        <w:rPr>
          <w:rFonts w:ascii="Times New Roman" w:hAnsi="Times New Roman"/>
          <w:sz w:val="24"/>
          <w:szCs w:val="24"/>
        </w:rPr>
        <w:t>,</w:t>
      </w:r>
      <w:r w:rsidR="003C65AB" w:rsidRPr="00F93729">
        <w:rPr>
          <w:rFonts w:ascii="Times New Roman" w:hAnsi="Times New Roman"/>
          <w:sz w:val="24"/>
          <w:szCs w:val="24"/>
        </w:rPr>
        <w:t xml:space="preserve"> pod naslovom </w:t>
      </w:r>
      <w:r w:rsidR="00560237" w:rsidRPr="00F93729">
        <w:rPr>
          <w:rFonts w:ascii="Times New Roman" w:hAnsi="Times New Roman"/>
          <w:i/>
          <w:sz w:val="24"/>
          <w:szCs w:val="24"/>
        </w:rPr>
        <w:t>Postmoderni obzori tumačenja umjetnosti: tekstualnost i vizualnost</w:t>
      </w:r>
      <w:r w:rsidR="00560237" w:rsidRPr="00F93729">
        <w:rPr>
          <w:rFonts w:ascii="Times New Roman" w:hAnsi="Times New Roman"/>
          <w:sz w:val="24"/>
          <w:szCs w:val="24"/>
        </w:rPr>
        <w:t>.</w:t>
      </w:r>
      <w:r w:rsidR="009E0ECC" w:rsidRPr="00F93729">
        <w:rPr>
          <w:rFonts w:ascii="Times New Roman" w:hAnsi="Times New Roman"/>
          <w:sz w:val="24"/>
          <w:szCs w:val="24"/>
        </w:rPr>
        <w:t xml:space="preserve"> </w:t>
      </w:r>
    </w:p>
    <w:p w:rsidR="003C65AB" w:rsidRPr="00F93729" w:rsidRDefault="003C65AB" w:rsidP="003C65AB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3C65AB" w:rsidRPr="00F93729" w:rsidRDefault="0033247A" w:rsidP="003F4D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ŠUMARSKI FAKULTET</w:t>
      </w:r>
    </w:p>
    <w:p w:rsidR="003C65AB" w:rsidRPr="00F93729" w:rsidRDefault="000650CA" w:rsidP="00210181">
      <w:pPr>
        <w:pStyle w:val="NoSpacing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Prihvata se </w:t>
      </w:r>
      <w:r w:rsidR="003C65AB" w:rsidRPr="00F93729">
        <w:rPr>
          <w:rFonts w:ascii="Times New Roman" w:hAnsi="Times New Roman"/>
          <w:sz w:val="24"/>
          <w:szCs w:val="24"/>
        </w:rPr>
        <w:t xml:space="preserve">Izvještaj Komisije o toku i rezultatu odbrane doktorske disertacije kandidata mr. Dženana Bećirovića pod naslovom </w:t>
      </w:r>
      <w:r w:rsidR="00560237" w:rsidRPr="00F93729">
        <w:rPr>
          <w:rFonts w:ascii="Times New Roman" w:hAnsi="Times New Roman"/>
          <w:i/>
          <w:sz w:val="24"/>
          <w:szCs w:val="24"/>
        </w:rPr>
        <w:t>Ekonomsko vrednovanje funkcija šumskih ekosistema na području Kantona Sarajevo</w:t>
      </w:r>
      <w:r w:rsidR="00560237" w:rsidRPr="00F93729">
        <w:rPr>
          <w:rFonts w:ascii="Times New Roman" w:hAnsi="Times New Roman"/>
          <w:sz w:val="24"/>
          <w:szCs w:val="24"/>
        </w:rPr>
        <w:t>.</w:t>
      </w:r>
    </w:p>
    <w:p w:rsidR="0084783E" w:rsidRPr="00F93729" w:rsidRDefault="0084783E" w:rsidP="0084783E">
      <w:pPr>
        <w:pStyle w:val="NoSpacing"/>
        <w:ind w:left="360"/>
        <w:jc w:val="both"/>
      </w:pPr>
    </w:p>
    <w:p w:rsidR="008479A9" w:rsidRPr="00F93729" w:rsidRDefault="00822045" w:rsidP="003A59CC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F93729">
        <w:rPr>
          <w:b/>
          <w:lang w:val="bs-Latn-BA"/>
        </w:rPr>
        <w:t>Raspisivanje konkursa za upis kan</w:t>
      </w:r>
      <w:r w:rsidR="007D7BC6" w:rsidRPr="00F93729">
        <w:rPr>
          <w:b/>
          <w:lang w:val="bs-Latn-BA"/>
        </w:rPr>
        <w:t>didata na treći ciklus studija</w:t>
      </w:r>
      <w:r w:rsidRPr="00F93729">
        <w:rPr>
          <w:b/>
          <w:lang w:val="bs-Latn-BA"/>
        </w:rPr>
        <w:t xml:space="preserve"> </w:t>
      </w:r>
      <w:r w:rsidR="007D7BC6" w:rsidRPr="00F93729">
        <w:rPr>
          <w:b/>
          <w:lang w:val="bs-Latn-BA"/>
        </w:rPr>
        <w:t>(</w:t>
      </w:r>
      <w:r w:rsidRPr="00F93729">
        <w:rPr>
          <w:b/>
          <w:lang w:val="bs-Latn-BA"/>
        </w:rPr>
        <w:t>doktorski studij</w:t>
      </w:r>
      <w:r w:rsidR="007D7BC6" w:rsidRPr="00F93729">
        <w:rPr>
          <w:b/>
          <w:lang w:val="bs-Latn-BA"/>
        </w:rPr>
        <w:t>) u studijskoj 2018/2019. godini</w:t>
      </w:r>
    </w:p>
    <w:p w:rsidR="000143BF" w:rsidRPr="00F93729" w:rsidRDefault="000143BF" w:rsidP="000143BF">
      <w:pPr>
        <w:jc w:val="both"/>
        <w:rPr>
          <w:lang w:val="bs-Latn-BA"/>
        </w:rPr>
      </w:pPr>
    </w:p>
    <w:p w:rsidR="009E0ECC" w:rsidRPr="00F93729" w:rsidRDefault="009E0ECC" w:rsidP="009E0ECC">
      <w:pPr>
        <w:pStyle w:val="ListParagraph"/>
        <w:numPr>
          <w:ilvl w:val="0"/>
          <w:numId w:val="8"/>
        </w:numPr>
        <w:jc w:val="both"/>
        <w:rPr>
          <w:bCs/>
          <w:lang w:val="bs-Latn-BA"/>
        </w:rPr>
      </w:pPr>
      <w:r w:rsidRPr="00F93729">
        <w:rPr>
          <w:lang w:val="bs-Latn-BA"/>
        </w:rPr>
        <w:t xml:space="preserve">Data je </w:t>
      </w:r>
      <w:r w:rsidR="007D7BC6" w:rsidRPr="00F93729">
        <w:rPr>
          <w:b/>
          <w:i/>
          <w:lang w:val="bs-Latn-BA"/>
        </w:rPr>
        <w:t>sa</w:t>
      </w:r>
      <w:r w:rsidRPr="00F93729">
        <w:rPr>
          <w:b/>
          <w:i/>
          <w:lang w:val="bs-Latn-BA"/>
        </w:rPr>
        <w:t>glasnost</w:t>
      </w:r>
      <w:r w:rsidRPr="00F93729">
        <w:rPr>
          <w:i/>
          <w:lang w:val="bs-Latn-BA"/>
        </w:rPr>
        <w:t xml:space="preserve"> </w:t>
      </w:r>
      <w:r w:rsidRPr="00F93729">
        <w:rPr>
          <w:lang w:val="bs-Latn-BA"/>
        </w:rPr>
        <w:t>Filozofskom fakultetu Univerzit</w:t>
      </w:r>
      <w:r w:rsidR="007D7BC6" w:rsidRPr="00F93729">
        <w:rPr>
          <w:lang w:val="bs-Latn-BA"/>
        </w:rPr>
        <w:t>eta u Sarajevu na raspisivanje k</w:t>
      </w:r>
      <w:r w:rsidRPr="00F93729">
        <w:rPr>
          <w:lang w:val="bs-Latn-BA"/>
        </w:rPr>
        <w:t>onkursa za upis st</w:t>
      </w:r>
      <w:r w:rsidR="007D7BC6" w:rsidRPr="00F93729">
        <w:rPr>
          <w:lang w:val="bs-Latn-BA"/>
        </w:rPr>
        <w:t>udenata trećeg ciklusa studija</w:t>
      </w:r>
      <w:r w:rsidRPr="00F93729">
        <w:rPr>
          <w:lang w:val="bs-Latn-BA"/>
        </w:rPr>
        <w:t xml:space="preserve"> </w:t>
      </w:r>
      <w:r w:rsidR="007D7BC6" w:rsidRPr="00F93729">
        <w:rPr>
          <w:lang w:val="bs-Latn-BA"/>
        </w:rPr>
        <w:t>(d</w:t>
      </w:r>
      <w:r w:rsidRPr="00F93729">
        <w:rPr>
          <w:lang w:val="bs-Latn-BA"/>
        </w:rPr>
        <w:t>oktorskog studija</w:t>
      </w:r>
      <w:r w:rsidR="007D7BC6" w:rsidRPr="00F93729">
        <w:rPr>
          <w:lang w:val="bs-Latn-BA"/>
        </w:rPr>
        <w:t>)</w:t>
      </w:r>
      <w:r w:rsidRPr="00F93729">
        <w:rPr>
          <w:lang w:val="bs-Latn-BA"/>
        </w:rPr>
        <w:t xml:space="preserve"> iz lingvistike</w:t>
      </w:r>
      <w:r w:rsidRPr="00F93729">
        <w:rPr>
          <w:bCs/>
          <w:lang w:val="bs-Latn-BA"/>
        </w:rPr>
        <w:t xml:space="preserve"> u studijskoj 2018/2019. godini</w:t>
      </w:r>
      <w:r w:rsidRPr="00F93729">
        <w:rPr>
          <w:lang w:val="bs-Latn-BA"/>
        </w:rPr>
        <w:t>.</w:t>
      </w:r>
    </w:p>
    <w:p w:rsidR="003F4D31" w:rsidRPr="00F93729" w:rsidRDefault="003F4D31" w:rsidP="003F4D31">
      <w:pPr>
        <w:pStyle w:val="ListParagraph"/>
        <w:jc w:val="both"/>
        <w:rPr>
          <w:bCs/>
          <w:lang w:val="bs-Latn-BA"/>
        </w:rPr>
      </w:pPr>
    </w:p>
    <w:p w:rsidR="009E0ECC" w:rsidRPr="00F93729" w:rsidRDefault="009E0ECC" w:rsidP="009E0ECC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F93729">
        <w:rPr>
          <w:b/>
          <w:lang w:val="bs-Latn-BA"/>
        </w:rPr>
        <w:t>Molba za proširenje upisne kvote za upis studenata na prvi, drugi i integrirani ciklus studija u studijskoj 2018/2019. godini</w:t>
      </w:r>
    </w:p>
    <w:p w:rsidR="003F4D31" w:rsidRPr="00F93729" w:rsidRDefault="003F4D31" w:rsidP="009E0ECC">
      <w:pPr>
        <w:jc w:val="both"/>
        <w:rPr>
          <w:bCs/>
          <w:lang w:val="bs-Latn-BA"/>
        </w:rPr>
      </w:pPr>
    </w:p>
    <w:p w:rsidR="003F4D31" w:rsidRPr="00F93729" w:rsidRDefault="009E0ECC" w:rsidP="007D7BC6">
      <w:pPr>
        <w:jc w:val="both"/>
        <w:rPr>
          <w:lang w:val="bs-Latn-BA"/>
        </w:rPr>
      </w:pPr>
      <w:r w:rsidRPr="00F93729">
        <w:rPr>
          <w:lang w:val="bs-Latn-BA"/>
        </w:rPr>
        <w:t xml:space="preserve">Senat Univerziteta je u </w:t>
      </w:r>
      <w:r w:rsidR="007D7BC6" w:rsidRPr="00F93729">
        <w:rPr>
          <w:lang w:val="bs-Latn-BA"/>
        </w:rPr>
        <w:t>okviru ove tačke donio sljedeći</w:t>
      </w:r>
    </w:p>
    <w:p w:rsidR="003F4D31" w:rsidRPr="00F93729" w:rsidRDefault="003F4D31" w:rsidP="009E0ECC">
      <w:pPr>
        <w:jc w:val="center"/>
        <w:rPr>
          <w:b/>
          <w:lang w:val="bs-Latn-BA"/>
        </w:rPr>
      </w:pPr>
    </w:p>
    <w:p w:rsidR="009E0ECC" w:rsidRPr="00F93729" w:rsidRDefault="009E0ECC" w:rsidP="009E0ECC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Z A K LJ U Č A K</w:t>
      </w:r>
    </w:p>
    <w:p w:rsidR="009E0ECC" w:rsidRPr="00F93729" w:rsidRDefault="009E0ECC" w:rsidP="009E0ECC">
      <w:pPr>
        <w:jc w:val="both"/>
        <w:rPr>
          <w:b/>
          <w:lang w:val="bs-Latn-BA"/>
        </w:rPr>
      </w:pPr>
    </w:p>
    <w:p w:rsidR="009E0ECC" w:rsidRPr="00F93729" w:rsidRDefault="009E0ECC" w:rsidP="009E0ECC">
      <w:pPr>
        <w:jc w:val="both"/>
        <w:rPr>
          <w:lang w:val="bs-Latn-BA"/>
        </w:rPr>
      </w:pPr>
      <w:r w:rsidRPr="00F93729">
        <w:rPr>
          <w:lang w:val="bs-Latn-BA"/>
        </w:rPr>
        <w:t>Obavezuju se fakulteti/ak</w:t>
      </w:r>
      <w:r w:rsidR="007D7BC6" w:rsidRPr="00F93729">
        <w:rPr>
          <w:lang w:val="bs-Latn-BA"/>
        </w:rPr>
        <w:t>ademije Univerziteta u Sarajevu</w:t>
      </w:r>
      <w:r w:rsidRPr="00F93729">
        <w:rPr>
          <w:lang w:val="bs-Latn-BA"/>
        </w:rPr>
        <w:t xml:space="preserve"> na kojima postoji potreba za proširenje</w:t>
      </w:r>
      <w:r w:rsidR="007D7BC6" w:rsidRPr="00F93729">
        <w:rPr>
          <w:lang w:val="bs-Latn-BA"/>
        </w:rPr>
        <w:t>m</w:t>
      </w:r>
      <w:r w:rsidRPr="00F93729">
        <w:rPr>
          <w:lang w:val="bs-Latn-BA"/>
        </w:rPr>
        <w:t xml:space="preserve"> upisne kvote studenata za studijsku</w:t>
      </w:r>
      <w:r w:rsidR="007D7BC6" w:rsidRPr="00F93729">
        <w:rPr>
          <w:lang w:val="bs-Latn-BA"/>
        </w:rPr>
        <w:t xml:space="preserve"> 2018/2019. godinu</w:t>
      </w:r>
      <w:r w:rsidRPr="00F93729">
        <w:rPr>
          <w:lang w:val="bs-Latn-BA"/>
        </w:rPr>
        <w:t xml:space="preserve"> da Univerzitetu u Sarajevu </w:t>
      </w:r>
      <w:r w:rsidR="00163159" w:rsidRPr="00F93729">
        <w:rPr>
          <w:lang w:val="bs-Latn-BA"/>
        </w:rPr>
        <w:t xml:space="preserve">dostave </w:t>
      </w:r>
      <w:r w:rsidRPr="00F93729">
        <w:rPr>
          <w:lang w:val="bs-Latn-BA"/>
        </w:rPr>
        <w:t xml:space="preserve">zahtjeve za dodatno proširenje najkasnije do srijede 17. oktobra 2018. godine, u cilju </w:t>
      </w:r>
      <w:r w:rsidR="007B64C5" w:rsidRPr="00F93729">
        <w:rPr>
          <w:lang w:val="bs-Latn-BA"/>
        </w:rPr>
        <w:t>zajedničkog</w:t>
      </w:r>
      <w:r w:rsidRPr="00F93729">
        <w:rPr>
          <w:lang w:val="bs-Latn-BA"/>
        </w:rPr>
        <w:t xml:space="preserve"> objedinjavanja svih zahtjeva fakulteta/akademija Unive</w:t>
      </w:r>
      <w:r w:rsidR="007D7BC6" w:rsidRPr="00F93729">
        <w:rPr>
          <w:lang w:val="bs-Latn-BA"/>
        </w:rPr>
        <w:t>rziteta i upućivanja istih</w:t>
      </w:r>
      <w:r w:rsidRPr="00F93729">
        <w:rPr>
          <w:lang w:val="bs-Latn-BA"/>
        </w:rPr>
        <w:t xml:space="preserve"> Ministarstvu za obrazovanje, nauku i mlade Kantona Sarajevo. </w:t>
      </w:r>
    </w:p>
    <w:p w:rsidR="007B64C5" w:rsidRPr="00F93729" w:rsidRDefault="007B64C5" w:rsidP="000143BF">
      <w:pPr>
        <w:jc w:val="both"/>
        <w:rPr>
          <w:b/>
          <w:lang w:val="bs-Latn-BA"/>
        </w:rPr>
      </w:pPr>
    </w:p>
    <w:p w:rsidR="000143BF" w:rsidRPr="00F93729" w:rsidRDefault="000143BF" w:rsidP="000143BF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Ad-</w:t>
      </w:r>
      <w:r w:rsidR="009E0ECC" w:rsidRPr="00F93729">
        <w:rPr>
          <w:b/>
          <w:lang w:val="bs-Latn-BA"/>
        </w:rPr>
        <w:t>4</w:t>
      </w:r>
      <w:r w:rsidRPr="00F93729">
        <w:rPr>
          <w:b/>
          <w:lang w:val="bs-Latn-BA"/>
        </w:rPr>
        <w:t>.</w:t>
      </w:r>
    </w:p>
    <w:p w:rsidR="00C95579" w:rsidRPr="00F93729" w:rsidRDefault="00163159" w:rsidP="003A59CC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F93729">
        <w:rPr>
          <w:b/>
          <w:lang w:val="bs-Latn-BA"/>
        </w:rPr>
        <w:t>Nastavni planovi i programi</w:t>
      </w:r>
    </w:p>
    <w:p w:rsidR="009E0ECC" w:rsidRPr="00F93729" w:rsidRDefault="009E0ECC" w:rsidP="007B64C5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F93729">
        <w:rPr>
          <w:lang w:val="bs-Latn-BA"/>
        </w:rPr>
        <w:t xml:space="preserve">Data je </w:t>
      </w:r>
      <w:r w:rsidR="00163159" w:rsidRPr="00F93729">
        <w:rPr>
          <w:b/>
          <w:i/>
          <w:lang w:val="bs-Latn-BA"/>
        </w:rPr>
        <w:t>sa</w:t>
      </w:r>
      <w:r w:rsidRPr="00F93729">
        <w:rPr>
          <w:b/>
          <w:i/>
          <w:lang w:val="bs-Latn-BA"/>
        </w:rPr>
        <w:t>glasnost</w:t>
      </w:r>
      <w:r w:rsidRPr="00F93729">
        <w:rPr>
          <w:i/>
          <w:lang w:val="bs-Latn-BA"/>
        </w:rPr>
        <w:t xml:space="preserve"> </w:t>
      </w:r>
      <w:r w:rsidRPr="00F93729">
        <w:rPr>
          <w:lang w:val="bs-Latn-BA"/>
        </w:rPr>
        <w:t>Filozofskom fakultetu Univerziteta u Sarajevu na izmjene i dopune nastavnog plana i programa doktorskog studija iz lingvistike</w:t>
      </w:r>
      <w:r w:rsidRPr="00F93729">
        <w:rPr>
          <w:b/>
          <w:lang w:val="bs-Latn-BA"/>
        </w:rPr>
        <w:t xml:space="preserve"> </w:t>
      </w:r>
      <w:r w:rsidRPr="00F93729">
        <w:rPr>
          <w:lang w:val="bs-Latn-BA"/>
        </w:rPr>
        <w:t>(treći ciklus studija po bolonjskoj shemi)</w:t>
      </w:r>
      <w:r w:rsidR="00163159" w:rsidRPr="00F93729">
        <w:rPr>
          <w:lang w:val="bs-Latn-BA"/>
        </w:rPr>
        <w:t>, a koje se odnose na uvođenje k</w:t>
      </w:r>
      <w:r w:rsidRPr="00F93729">
        <w:rPr>
          <w:lang w:val="bs-Latn-BA"/>
        </w:rPr>
        <w:t>atedre za perzijski jezik, odnosno perzijskog jezika</w:t>
      </w:r>
      <w:r w:rsidR="00163159" w:rsidRPr="00F93729">
        <w:rPr>
          <w:lang w:val="bs-Latn-BA"/>
        </w:rPr>
        <w:t>,</w:t>
      </w:r>
      <w:r w:rsidRPr="00F93729">
        <w:rPr>
          <w:lang w:val="bs-Latn-BA"/>
        </w:rPr>
        <w:t xml:space="preserve"> u osnovne poda</w:t>
      </w:r>
      <w:r w:rsidR="00163159" w:rsidRPr="00F93729">
        <w:rPr>
          <w:lang w:val="bs-Latn-BA"/>
        </w:rPr>
        <w:t>tke o studiju, akademski stepen</w:t>
      </w:r>
      <w:r w:rsidRPr="00F93729">
        <w:rPr>
          <w:lang w:val="bs-Latn-BA"/>
        </w:rPr>
        <w:t xml:space="preserve"> i opis zvanja, kao i uvjete za upis i kriterij</w:t>
      </w:r>
      <w:r w:rsidR="00163159" w:rsidRPr="00F93729">
        <w:rPr>
          <w:lang w:val="bs-Latn-BA"/>
        </w:rPr>
        <w:t>e izbora polaznika u studijskoj</w:t>
      </w:r>
      <w:r w:rsidRPr="00F93729">
        <w:rPr>
          <w:lang w:val="bs-Latn-BA"/>
        </w:rPr>
        <w:t xml:space="preserve"> 2018/2019. godini.</w:t>
      </w:r>
    </w:p>
    <w:p w:rsidR="009E0ECC" w:rsidRPr="00F93729" w:rsidRDefault="009E0ECC" w:rsidP="007B64C5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F93729">
        <w:rPr>
          <w:lang w:val="bs-Latn-BA"/>
        </w:rPr>
        <w:lastRenderedPageBreak/>
        <w:t xml:space="preserve">Data je </w:t>
      </w:r>
      <w:r w:rsidR="00163159" w:rsidRPr="00F93729">
        <w:rPr>
          <w:b/>
          <w:i/>
          <w:lang w:val="bs-Latn-BA"/>
        </w:rPr>
        <w:t>sa</w:t>
      </w:r>
      <w:r w:rsidRPr="00F93729">
        <w:rPr>
          <w:b/>
          <w:i/>
          <w:lang w:val="bs-Latn-BA"/>
        </w:rPr>
        <w:t>glasnost</w:t>
      </w:r>
      <w:r w:rsidRPr="00F93729">
        <w:rPr>
          <w:i/>
          <w:lang w:val="bs-Latn-BA"/>
        </w:rPr>
        <w:t xml:space="preserve"> </w:t>
      </w:r>
      <w:r w:rsidRPr="00F93729">
        <w:rPr>
          <w:lang w:val="bs-Latn-BA"/>
        </w:rPr>
        <w:t>Mašinskom fakultetu Univerziteta u Sarajevu na izmjene i dopune</w:t>
      </w:r>
      <w:r w:rsidR="00163159" w:rsidRPr="00F93729">
        <w:rPr>
          <w:lang w:val="bs-Latn-BA"/>
        </w:rPr>
        <w:t xml:space="preserve"> nastavnog plana i programa na Katedri za od</w:t>
      </w:r>
      <w:r w:rsidRPr="00F93729">
        <w:rPr>
          <w:lang w:val="bs-Latn-BA"/>
        </w:rPr>
        <w:t>bra</w:t>
      </w:r>
      <w:r w:rsidR="00163159" w:rsidRPr="00F93729">
        <w:rPr>
          <w:lang w:val="bs-Latn-BA"/>
        </w:rPr>
        <w:t xml:space="preserve">mbene tehnologije u studijskoj </w:t>
      </w:r>
      <w:r w:rsidRPr="00F93729">
        <w:rPr>
          <w:lang w:val="bs-Latn-BA"/>
        </w:rPr>
        <w:t>2018/2019. godini.</w:t>
      </w:r>
    </w:p>
    <w:p w:rsidR="002B51D7" w:rsidRPr="00F93729" w:rsidRDefault="002B51D7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F93729" w:rsidRDefault="009E0ECC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Ad-5</w:t>
      </w:r>
      <w:r w:rsidR="00883D16" w:rsidRPr="00F93729">
        <w:rPr>
          <w:rFonts w:ascii="Times New Roman" w:hAnsi="Times New Roman"/>
          <w:b/>
          <w:sz w:val="24"/>
          <w:szCs w:val="24"/>
        </w:rPr>
        <w:t>.</w:t>
      </w:r>
    </w:p>
    <w:p w:rsidR="00BE0A71" w:rsidRPr="00F93729" w:rsidRDefault="009E0ECC" w:rsidP="00BE0A7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Prof.</w:t>
      </w:r>
      <w:r w:rsidR="007B64C5" w:rsidRPr="00F93729">
        <w:rPr>
          <w:rFonts w:ascii="Times New Roman" w:hAnsi="Times New Roman"/>
          <w:sz w:val="24"/>
          <w:szCs w:val="24"/>
        </w:rPr>
        <w:t xml:space="preserve"> </w:t>
      </w:r>
      <w:r w:rsidRPr="00F93729">
        <w:rPr>
          <w:rFonts w:ascii="Times New Roman" w:hAnsi="Times New Roman"/>
          <w:sz w:val="24"/>
          <w:szCs w:val="24"/>
        </w:rPr>
        <w:t xml:space="preserve">dr. Izet Bijelonja je u ime Komisije za usklađivanje Statuta Univerziteta u Sarajevu sa Zakonom o visokom obrazovanju („Službene novine </w:t>
      </w:r>
      <w:r w:rsidR="00163159" w:rsidRPr="00F93729">
        <w:rPr>
          <w:rFonts w:ascii="Times New Roman" w:hAnsi="Times New Roman"/>
          <w:sz w:val="24"/>
          <w:szCs w:val="24"/>
        </w:rPr>
        <w:t>Kantona Sarajevo“, broj: 33/17),</w:t>
      </w:r>
      <w:r w:rsidRPr="00F93729">
        <w:rPr>
          <w:rFonts w:ascii="Times New Roman" w:hAnsi="Times New Roman"/>
          <w:sz w:val="24"/>
          <w:szCs w:val="24"/>
        </w:rPr>
        <w:t xml:space="preserve"> broj: 0105-6317/18 od 10. 10. 2018. godine</w:t>
      </w:r>
      <w:r w:rsidR="00163159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izvijestio Senat U</w:t>
      </w:r>
      <w:r w:rsidR="00163159" w:rsidRPr="00F93729">
        <w:rPr>
          <w:rFonts w:ascii="Times New Roman" w:hAnsi="Times New Roman"/>
          <w:sz w:val="24"/>
          <w:szCs w:val="24"/>
        </w:rPr>
        <w:t>niverziteta o aktivnostima ove k</w:t>
      </w:r>
      <w:r w:rsidRPr="00F93729">
        <w:rPr>
          <w:rFonts w:ascii="Times New Roman" w:hAnsi="Times New Roman"/>
          <w:sz w:val="24"/>
          <w:szCs w:val="24"/>
        </w:rPr>
        <w:t xml:space="preserve">omisije. </w:t>
      </w:r>
    </w:p>
    <w:p w:rsidR="00BE0A71" w:rsidRPr="00F93729" w:rsidRDefault="00BE0A71" w:rsidP="00BE0A7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Senat Univerziteta u Sarajevu je</w:t>
      </w:r>
      <w:r w:rsidR="00163159" w:rsidRPr="00F93729">
        <w:rPr>
          <w:rFonts w:ascii="Times New Roman" w:hAnsi="Times New Roman"/>
          <w:sz w:val="24"/>
          <w:szCs w:val="24"/>
        </w:rPr>
        <w:t>,</w:t>
      </w:r>
      <w:r w:rsidRPr="00F93729">
        <w:rPr>
          <w:rFonts w:ascii="Times New Roman" w:hAnsi="Times New Roman"/>
          <w:sz w:val="24"/>
          <w:szCs w:val="24"/>
        </w:rPr>
        <w:t xml:space="preserve"> u skladu sa postupkom utvrđenim </w:t>
      </w:r>
      <w:r w:rsidR="00163159" w:rsidRPr="00F93729">
        <w:rPr>
          <w:rFonts w:ascii="Times New Roman" w:hAnsi="Times New Roman"/>
          <w:sz w:val="24"/>
          <w:szCs w:val="24"/>
        </w:rPr>
        <w:t>Zakonom o visokom obrazovanju („Službene</w:t>
      </w:r>
      <w:r w:rsidRPr="00F93729">
        <w:rPr>
          <w:rFonts w:ascii="Times New Roman" w:hAnsi="Times New Roman"/>
          <w:sz w:val="24"/>
          <w:szCs w:val="24"/>
        </w:rPr>
        <w:t xml:space="preserve"> novine Kanto</w:t>
      </w:r>
      <w:r w:rsidR="00163159" w:rsidRPr="00F93729">
        <w:rPr>
          <w:rFonts w:ascii="Times New Roman" w:hAnsi="Times New Roman"/>
          <w:sz w:val="24"/>
          <w:szCs w:val="24"/>
        </w:rPr>
        <w:t>na Sarajevo”, broj: 33/17),</w:t>
      </w:r>
      <w:r w:rsidRPr="00F93729">
        <w:rPr>
          <w:rFonts w:ascii="Times New Roman" w:hAnsi="Times New Roman"/>
          <w:sz w:val="24"/>
          <w:szCs w:val="24"/>
        </w:rPr>
        <w:t xml:space="preserve"> 21. 05. 2018. godine utvrdio prijedlog Statuta Univerziteta u Sarajevu i isti dostavio na mišljenje Upravnom odboru Univerziteta u Sarajevu. </w:t>
      </w:r>
    </w:p>
    <w:p w:rsidR="00BE0A71" w:rsidRPr="00F93729" w:rsidRDefault="00BE0A71" w:rsidP="00BE0A7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U dalj</w:t>
      </w:r>
      <w:r w:rsidR="00163159" w:rsidRPr="00F93729">
        <w:rPr>
          <w:rFonts w:ascii="Times New Roman" w:hAnsi="Times New Roman"/>
          <w:sz w:val="24"/>
          <w:szCs w:val="24"/>
        </w:rPr>
        <w:t>njem postupku</w:t>
      </w:r>
      <w:r w:rsidRPr="00F93729">
        <w:rPr>
          <w:rFonts w:ascii="Times New Roman" w:hAnsi="Times New Roman"/>
          <w:sz w:val="24"/>
          <w:szCs w:val="24"/>
        </w:rPr>
        <w:t xml:space="preserve"> Upravni odbor</w:t>
      </w:r>
      <w:r w:rsidR="00163159" w:rsidRPr="00F93729">
        <w:rPr>
          <w:rFonts w:ascii="Times New Roman" w:hAnsi="Times New Roman"/>
          <w:sz w:val="24"/>
          <w:szCs w:val="24"/>
        </w:rPr>
        <w:t xml:space="preserve"> Univerziteta u Sarajevu je</w:t>
      </w:r>
      <w:r w:rsidRPr="00F93729">
        <w:rPr>
          <w:rFonts w:ascii="Times New Roman" w:hAnsi="Times New Roman"/>
          <w:sz w:val="24"/>
          <w:szCs w:val="24"/>
        </w:rPr>
        <w:t xml:space="preserve"> 06. 06. 2018. godine dao mišljenje o usklađenosti prijedloga Statuta Univerziteta u Sarajevu sa Zakonom o visokom obrazovanju, nakon čega je prijedlog Statuta Univerziteta u Sarajevu dostavljen Ministarstvu za obrazovanje,</w:t>
      </w:r>
      <w:r w:rsidR="00163159" w:rsidRPr="00F93729">
        <w:rPr>
          <w:rFonts w:ascii="Times New Roman" w:hAnsi="Times New Roman"/>
          <w:sz w:val="24"/>
          <w:szCs w:val="24"/>
        </w:rPr>
        <w:t xml:space="preserve"> nauku i mlade Kantona Sarajevo radi pribavljanja sa</w:t>
      </w:r>
      <w:r w:rsidRPr="00F93729">
        <w:rPr>
          <w:rFonts w:ascii="Times New Roman" w:hAnsi="Times New Roman"/>
          <w:sz w:val="24"/>
          <w:szCs w:val="24"/>
        </w:rPr>
        <w:t xml:space="preserve">glasnosti o usklađenosti prijedloga Statuta Univerziteta u Sarajevu sa Zakonom o visokom obrazovanju. </w:t>
      </w:r>
    </w:p>
    <w:p w:rsidR="00BE0A71" w:rsidRPr="00F93729" w:rsidRDefault="00BE0A71" w:rsidP="00BE0A7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 xml:space="preserve">Ministarstvo za obrazovanje, nauku i mlade Kantona Sarajevo </w:t>
      </w:r>
      <w:r w:rsidR="00163159" w:rsidRPr="00F93729">
        <w:rPr>
          <w:rFonts w:ascii="Times New Roman" w:hAnsi="Times New Roman"/>
          <w:sz w:val="24"/>
          <w:szCs w:val="24"/>
        </w:rPr>
        <w:t>je u zakonom utvrđenom roku</w:t>
      </w:r>
      <w:r w:rsidRPr="00F93729">
        <w:rPr>
          <w:rFonts w:ascii="Times New Roman" w:hAnsi="Times New Roman"/>
          <w:sz w:val="24"/>
          <w:szCs w:val="24"/>
        </w:rPr>
        <w:t xml:space="preserve"> 17</w:t>
      </w:r>
      <w:r w:rsidR="00163159" w:rsidRPr="00F93729">
        <w:rPr>
          <w:rFonts w:ascii="Times New Roman" w:hAnsi="Times New Roman"/>
          <w:sz w:val="24"/>
          <w:szCs w:val="24"/>
        </w:rPr>
        <w:t xml:space="preserve">. 07. 2018. godine </w:t>
      </w:r>
      <w:r w:rsidRPr="00F93729">
        <w:rPr>
          <w:rFonts w:ascii="Times New Roman" w:hAnsi="Times New Roman"/>
          <w:sz w:val="24"/>
          <w:szCs w:val="24"/>
        </w:rPr>
        <w:t>obavijestilo Univerzitet u Sarajevu o d</w:t>
      </w:r>
      <w:r w:rsidR="00163159" w:rsidRPr="00F93729">
        <w:rPr>
          <w:rFonts w:ascii="Times New Roman" w:hAnsi="Times New Roman"/>
          <w:sz w:val="24"/>
          <w:szCs w:val="24"/>
        </w:rPr>
        <w:t>onošenju Odluke kojom se daje sa</w:t>
      </w:r>
      <w:r w:rsidRPr="00F93729">
        <w:rPr>
          <w:rFonts w:ascii="Times New Roman" w:hAnsi="Times New Roman"/>
          <w:sz w:val="24"/>
          <w:szCs w:val="24"/>
        </w:rPr>
        <w:t xml:space="preserve">glasnost na prijedloga Statuta Univerziteta u Sarajevu i utvrđuje da je isti usklađen sa odredbama Zakona o visokom obrazovanju. </w:t>
      </w:r>
    </w:p>
    <w:p w:rsidR="00BE0A71" w:rsidRPr="00F93729" w:rsidRDefault="00BE0A71" w:rsidP="00BE0A7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Imajući u vidu naprijed navedeno, Senat</w:t>
      </w:r>
      <w:r w:rsidR="00163159" w:rsidRPr="00F93729">
        <w:rPr>
          <w:rFonts w:ascii="Times New Roman" w:hAnsi="Times New Roman"/>
          <w:sz w:val="24"/>
          <w:szCs w:val="24"/>
        </w:rPr>
        <w:t xml:space="preserve"> Univerziteta u Sarajevu je</w:t>
      </w:r>
      <w:r w:rsidRPr="00F93729">
        <w:rPr>
          <w:rFonts w:ascii="Times New Roman" w:hAnsi="Times New Roman"/>
          <w:sz w:val="24"/>
          <w:szCs w:val="24"/>
        </w:rPr>
        <w:t xml:space="preserve"> 12. 10. 2018. go</w:t>
      </w:r>
      <w:r w:rsidR="00163159" w:rsidRPr="00F93729">
        <w:rPr>
          <w:rFonts w:ascii="Times New Roman" w:hAnsi="Times New Roman"/>
          <w:sz w:val="24"/>
          <w:szCs w:val="24"/>
        </w:rPr>
        <w:t>dine jednoglasno donio sljedeću</w:t>
      </w:r>
    </w:p>
    <w:p w:rsidR="007B64C5" w:rsidRPr="00F93729" w:rsidRDefault="007B64C5" w:rsidP="00BE0A7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668" w:rsidRPr="00F93729" w:rsidRDefault="00163159" w:rsidP="00C7366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O D L U K U</w:t>
      </w:r>
    </w:p>
    <w:p w:rsidR="00C73668" w:rsidRPr="00F93729" w:rsidRDefault="00163159" w:rsidP="00C7366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O DONOŠENJU STATUTA UNIVERZITETA U SARAJEVU</w:t>
      </w:r>
    </w:p>
    <w:p w:rsidR="00C73668" w:rsidRPr="00F93729" w:rsidRDefault="00C73668" w:rsidP="00C7366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C73668" w:rsidRPr="00F93729" w:rsidRDefault="00C73668" w:rsidP="00C73668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Senat Univerziteta u Sarajevu donosi Statut Univerziteta u Sarajevu.</w:t>
      </w:r>
    </w:p>
    <w:p w:rsidR="00C73668" w:rsidRPr="00F93729" w:rsidRDefault="00C73668" w:rsidP="00C7366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C73668" w:rsidRPr="00F93729" w:rsidRDefault="00163159" w:rsidP="00C7366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Stupanjem na snagu ovog s</w:t>
      </w:r>
      <w:r w:rsidR="00C73668" w:rsidRPr="00F93729">
        <w:rPr>
          <w:rFonts w:ascii="Times New Roman" w:hAnsi="Times New Roman"/>
          <w:sz w:val="24"/>
          <w:szCs w:val="24"/>
        </w:rPr>
        <w:t>tatuta prestaje važiti Statut usvojen na sjednici Sen</w:t>
      </w:r>
      <w:r w:rsidRPr="00F93729">
        <w:rPr>
          <w:rFonts w:ascii="Times New Roman" w:hAnsi="Times New Roman"/>
          <w:sz w:val="24"/>
          <w:szCs w:val="24"/>
        </w:rPr>
        <w:t>ata Univerziteta u Sarajevu od</w:t>
      </w:r>
      <w:r w:rsidR="00C73668" w:rsidRPr="00F93729">
        <w:rPr>
          <w:rFonts w:ascii="Times New Roman" w:hAnsi="Times New Roman"/>
          <w:sz w:val="24"/>
          <w:szCs w:val="24"/>
        </w:rPr>
        <w:t xml:space="preserve"> 22. 05. 2013. godine.</w:t>
      </w:r>
    </w:p>
    <w:p w:rsidR="00C73668" w:rsidRPr="00F93729" w:rsidRDefault="00C73668" w:rsidP="00C73668">
      <w:pPr>
        <w:pStyle w:val="NoSpacing"/>
        <w:rPr>
          <w:rFonts w:ascii="Times New Roman" w:hAnsi="Times New Roman"/>
          <w:sz w:val="24"/>
          <w:szCs w:val="24"/>
        </w:rPr>
      </w:pPr>
    </w:p>
    <w:p w:rsidR="007B64C5" w:rsidRPr="00F93729" w:rsidRDefault="00163159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Nakon donesene O</w:t>
      </w:r>
      <w:r w:rsidR="00C73668" w:rsidRPr="00F93729">
        <w:rPr>
          <w:rFonts w:ascii="Times New Roman" w:hAnsi="Times New Roman"/>
          <w:sz w:val="24"/>
          <w:szCs w:val="24"/>
        </w:rPr>
        <w:t>dluke Senat je u ok</w:t>
      </w:r>
      <w:r w:rsidRPr="00F93729">
        <w:rPr>
          <w:rFonts w:ascii="Times New Roman" w:hAnsi="Times New Roman"/>
          <w:sz w:val="24"/>
          <w:szCs w:val="24"/>
        </w:rPr>
        <w:t>viru ove tačke donio i sljedeće</w:t>
      </w:r>
      <w:r w:rsidR="00C73668" w:rsidRPr="00F93729">
        <w:rPr>
          <w:rFonts w:ascii="Times New Roman" w:hAnsi="Times New Roman"/>
          <w:sz w:val="24"/>
          <w:szCs w:val="24"/>
        </w:rPr>
        <w:t xml:space="preserve"> </w:t>
      </w:r>
    </w:p>
    <w:p w:rsidR="00C73668" w:rsidRPr="00F93729" w:rsidRDefault="00C73668" w:rsidP="004F58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73668" w:rsidRPr="00F93729" w:rsidRDefault="00C73668" w:rsidP="00C7366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Z A K LJ U Č K E</w:t>
      </w:r>
    </w:p>
    <w:p w:rsidR="00C73668" w:rsidRPr="00F93729" w:rsidRDefault="00C73668" w:rsidP="00C73668">
      <w:pPr>
        <w:pStyle w:val="NoSpacing"/>
        <w:rPr>
          <w:rFonts w:ascii="Times New Roman" w:hAnsi="Times New Roman"/>
          <w:sz w:val="24"/>
          <w:szCs w:val="24"/>
        </w:rPr>
      </w:pPr>
    </w:p>
    <w:p w:rsidR="00C73668" w:rsidRPr="00F93729" w:rsidRDefault="00C73668" w:rsidP="00C736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Senat Univerziteta u Sarajevu je jednoglasno prihvatio preporuke Komisije za usklađivanje Statuta Univerziteta u Sarajevu sa Zakonom o visokom obrazovanju („Službene novine Kantona Sarajevo“, broj: 33/17), broj: 0105-6317/18 od 10. 10. 2018. godine, na temelju čega je donio Statut Univerziteta u Sarajevu usklađen sa preporukama na</w:t>
      </w:r>
      <w:r w:rsidR="00163159" w:rsidRPr="00F93729">
        <w:rPr>
          <w:rFonts w:ascii="Times New Roman" w:hAnsi="Times New Roman"/>
          <w:sz w:val="24"/>
          <w:szCs w:val="24"/>
        </w:rPr>
        <w:t>vedene k</w:t>
      </w:r>
      <w:r w:rsidRPr="00F93729">
        <w:rPr>
          <w:rFonts w:ascii="Times New Roman" w:hAnsi="Times New Roman"/>
          <w:sz w:val="24"/>
          <w:szCs w:val="24"/>
        </w:rPr>
        <w:t xml:space="preserve">omisije. </w:t>
      </w:r>
    </w:p>
    <w:p w:rsidR="00C73668" w:rsidRPr="00F93729" w:rsidRDefault="00C73668" w:rsidP="0053320B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F93729">
        <w:rPr>
          <w:rFonts w:ascii="Times New Roman" w:hAnsi="Times New Roman"/>
          <w:sz w:val="24"/>
          <w:szCs w:val="24"/>
        </w:rPr>
        <w:t>U cilju informiranja o donošenju Statuta Univerziteta u Sarajevu usklađenog sa preporukama iz tačke 1. ovih zaključaka, isti se dostavlja Upravnom odboru Univerziteta u Sarajevu i Ministarstvu za obrazovanje, nauku i mlade Kantona Sarajevo</w:t>
      </w:r>
      <w:r w:rsidR="00163159" w:rsidRPr="00F93729">
        <w:rPr>
          <w:rFonts w:ascii="Times New Roman" w:hAnsi="Times New Roman"/>
          <w:sz w:val="24"/>
          <w:szCs w:val="24"/>
        </w:rPr>
        <w:t>.</w:t>
      </w:r>
    </w:p>
    <w:p w:rsidR="0084783E" w:rsidRPr="00F93729" w:rsidRDefault="0084783E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83D16" w:rsidRPr="00F93729" w:rsidRDefault="00C73668" w:rsidP="00883D16">
      <w:pPr>
        <w:rPr>
          <w:b/>
          <w:lang w:val="bs-Latn-BA"/>
        </w:rPr>
      </w:pPr>
      <w:r w:rsidRPr="00F93729">
        <w:rPr>
          <w:b/>
          <w:lang w:val="bs-Latn-BA"/>
        </w:rPr>
        <w:t>Ad-6</w:t>
      </w:r>
      <w:r w:rsidR="00883D16" w:rsidRPr="00F93729">
        <w:rPr>
          <w:b/>
          <w:lang w:val="bs-Latn-BA"/>
        </w:rPr>
        <w:t>.</w:t>
      </w:r>
    </w:p>
    <w:p w:rsidR="00C73668" w:rsidRPr="00F93729" w:rsidRDefault="00C73668" w:rsidP="00C73668">
      <w:pPr>
        <w:rPr>
          <w:lang w:val="bs-Latn-BA"/>
        </w:rPr>
      </w:pPr>
      <w:r w:rsidRPr="00F93729">
        <w:rPr>
          <w:lang w:val="bs-Latn-BA"/>
        </w:rPr>
        <w:t>Senat Univerziteta je jednoglasno donio</w:t>
      </w:r>
    </w:p>
    <w:p w:rsidR="00C73668" w:rsidRPr="00F93729" w:rsidRDefault="00C73668" w:rsidP="00C73668">
      <w:pPr>
        <w:rPr>
          <w:lang w:val="bs-Latn-BA"/>
        </w:rPr>
      </w:pPr>
    </w:p>
    <w:p w:rsidR="00C73668" w:rsidRPr="00F93729" w:rsidRDefault="00163159" w:rsidP="00C73668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lastRenderedPageBreak/>
        <w:t>O D L U K U</w:t>
      </w:r>
    </w:p>
    <w:p w:rsidR="00C73668" w:rsidRPr="00F93729" w:rsidRDefault="00163159" w:rsidP="00C73668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O DONOŠENJU PRAVILNIKA O BITNIM ELEMENTIMA UGOVORA O STUDIRANJU</w:t>
      </w:r>
    </w:p>
    <w:p w:rsidR="00C73668" w:rsidRPr="00F93729" w:rsidRDefault="00C73668" w:rsidP="00C73668">
      <w:pPr>
        <w:rPr>
          <w:b/>
          <w:lang w:val="bs-Latn-BA"/>
        </w:rPr>
      </w:pPr>
    </w:p>
    <w:p w:rsidR="007B64C5" w:rsidRPr="00F93729" w:rsidRDefault="007B64C5" w:rsidP="00C73668">
      <w:pPr>
        <w:jc w:val="both"/>
        <w:rPr>
          <w:b/>
          <w:bCs/>
          <w:lang w:val="bs-Latn-BA"/>
        </w:rPr>
      </w:pPr>
    </w:p>
    <w:p w:rsidR="00C73668" w:rsidRPr="00F93729" w:rsidRDefault="00C73668" w:rsidP="00C73668">
      <w:pPr>
        <w:jc w:val="both"/>
        <w:rPr>
          <w:iCs/>
          <w:lang w:val="bs-Latn-BA"/>
        </w:rPr>
      </w:pPr>
      <w:r w:rsidRPr="00F93729">
        <w:rPr>
          <w:lang w:val="bs-Latn-BA"/>
        </w:rPr>
        <w:t>Senat Univerziteta u Sarajevu donosi Pravilnik o bitnim elementima ugovora o studiranju za studente koji studiraju u skladu sa bolonjskim sistemom na fakultetima/akademijama Univerziteta u Sarajevu.</w:t>
      </w:r>
    </w:p>
    <w:p w:rsidR="00C73668" w:rsidRPr="00F93729" w:rsidRDefault="00C73668" w:rsidP="00C73668">
      <w:pPr>
        <w:jc w:val="both"/>
        <w:rPr>
          <w:lang w:val="bs-Latn-BA"/>
        </w:rPr>
      </w:pPr>
      <w:r w:rsidRPr="00F93729">
        <w:rPr>
          <w:lang w:val="bs-Latn-BA"/>
        </w:rPr>
        <w:t>Prijedlozi ugovora o studiranju za prvi, drugi, integrirani i treći ciklus studija visokog obrazovanja, kao i s</w:t>
      </w:r>
      <w:r w:rsidR="00163159" w:rsidRPr="00F93729">
        <w:rPr>
          <w:lang w:val="bs-Latn-BA"/>
        </w:rPr>
        <w:t>tručni i specijalistički studij</w:t>
      </w:r>
      <w:r w:rsidRPr="00F93729">
        <w:rPr>
          <w:lang w:val="bs-Latn-BA"/>
        </w:rPr>
        <w:t xml:space="preserve"> čine sastavni dio ovog pravilnika.</w:t>
      </w:r>
    </w:p>
    <w:p w:rsidR="005339D8" w:rsidRPr="00F93729" w:rsidRDefault="005339D8" w:rsidP="00883D16">
      <w:pPr>
        <w:rPr>
          <w:lang w:val="bs-Latn-BA"/>
        </w:rPr>
      </w:pPr>
    </w:p>
    <w:p w:rsidR="00883D16" w:rsidRPr="00F93729" w:rsidRDefault="00C73668" w:rsidP="00883D16">
      <w:pPr>
        <w:rPr>
          <w:b/>
          <w:lang w:val="bs-Latn-BA"/>
        </w:rPr>
      </w:pPr>
      <w:r w:rsidRPr="00F93729">
        <w:rPr>
          <w:b/>
          <w:lang w:val="bs-Latn-BA"/>
        </w:rPr>
        <w:t>Ad-7</w:t>
      </w:r>
      <w:r w:rsidR="00883D16" w:rsidRPr="00F93729">
        <w:rPr>
          <w:b/>
          <w:lang w:val="bs-Latn-BA"/>
        </w:rPr>
        <w:t>.</w:t>
      </w:r>
    </w:p>
    <w:p w:rsidR="007B64C5" w:rsidRPr="00F93729" w:rsidRDefault="00C73668" w:rsidP="005D750D">
      <w:pPr>
        <w:pStyle w:val="BodyText"/>
        <w:jc w:val="both"/>
        <w:rPr>
          <w:lang w:val="bs-Latn-BA"/>
        </w:rPr>
      </w:pPr>
      <w:r w:rsidRPr="00F93729">
        <w:rPr>
          <w:lang w:val="bs-Latn-BA"/>
        </w:rPr>
        <w:t xml:space="preserve">Senat Univerziteta je jednoglasno donio </w:t>
      </w:r>
    </w:p>
    <w:p w:rsidR="00C73668" w:rsidRPr="00F93729" w:rsidRDefault="00163159" w:rsidP="00C73668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O D L U K U</w:t>
      </w:r>
    </w:p>
    <w:p w:rsidR="007B64C5" w:rsidRPr="00F93729" w:rsidRDefault="00163159" w:rsidP="00C73668">
      <w:pPr>
        <w:jc w:val="center"/>
        <w:rPr>
          <w:b/>
          <w:bCs/>
          <w:lang w:val="bs-Latn-BA"/>
        </w:rPr>
      </w:pPr>
      <w:r w:rsidRPr="00F93729">
        <w:rPr>
          <w:b/>
          <w:lang w:val="bs-Latn-BA"/>
        </w:rPr>
        <w:t xml:space="preserve">O DONOŠENJU </w:t>
      </w:r>
      <w:r w:rsidRPr="00F93729">
        <w:rPr>
          <w:b/>
          <w:bCs/>
          <w:lang w:val="bs-Latn-BA"/>
        </w:rPr>
        <w:t xml:space="preserve">PRAVILA STUDIRANJA ZA PRVI, DRUGI CIKLUS STUDIJA, INTEGRIRANI, STRUČNI I SPECIJALISTIČKI STUDIJ </w:t>
      </w:r>
    </w:p>
    <w:p w:rsidR="00C73668" w:rsidRPr="00F93729" w:rsidRDefault="00163159" w:rsidP="00C73668">
      <w:pPr>
        <w:jc w:val="center"/>
        <w:rPr>
          <w:b/>
          <w:lang w:val="bs-Latn-BA"/>
        </w:rPr>
      </w:pPr>
      <w:r w:rsidRPr="00F93729">
        <w:rPr>
          <w:b/>
          <w:bCs/>
          <w:lang w:val="bs-Latn-BA"/>
        </w:rPr>
        <w:t>NA UNIVERZITETU U SARAJEVU</w:t>
      </w:r>
    </w:p>
    <w:p w:rsidR="00C73668" w:rsidRPr="00F93729" w:rsidRDefault="00C73668" w:rsidP="00C73668">
      <w:pPr>
        <w:jc w:val="both"/>
        <w:rPr>
          <w:b/>
          <w:lang w:val="bs-Latn-BA"/>
        </w:rPr>
      </w:pPr>
    </w:p>
    <w:p w:rsidR="00C73668" w:rsidRPr="00F93729" w:rsidRDefault="00C73668" w:rsidP="00C73668">
      <w:pPr>
        <w:jc w:val="both"/>
        <w:rPr>
          <w:lang w:val="bs-Latn-BA"/>
        </w:rPr>
      </w:pPr>
      <w:r w:rsidRPr="00F93729">
        <w:rPr>
          <w:lang w:val="bs-Latn-BA"/>
        </w:rPr>
        <w:t>Senat Univerziteta u Sarajevu donosi Pravila studiranja za prvi, d</w:t>
      </w:r>
      <w:r w:rsidR="00163159" w:rsidRPr="00F93729">
        <w:rPr>
          <w:lang w:val="bs-Latn-BA"/>
        </w:rPr>
        <w:t>rugi ciklus studija, integrir</w:t>
      </w:r>
      <w:r w:rsidRPr="00F93729">
        <w:rPr>
          <w:lang w:val="bs-Latn-BA"/>
        </w:rPr>
        <w:t xml:space="preserve">ani, stručni i </w:t>
      </w:r>
      <w:r w:rsidR="007B64C5" w:rsidRPr="00F93729">
        <w:rPr>
          <w:lang w:val="bs-Latn-BA"/>
        </w:rPr>
        <w:t>specijalistički</w:t>
      </w:r>
      <w:r w:rsidRPr="00F93729">
        <w:rPr>
          <w:lang w:val="bs-Latn-BA"/>
        </w:rPr>
        <w:t xml:space="preserve"> studij na Univerzitetu u Sarajevu.</w:t>
      </w:r>
    </w:p>
    <w:p w:rsidR="00C73668" w:rsidRPr="00F93729" w:rsidRDefault="00163159" w:rsidP="00C73668">
      <w:pPr>
        <w:jc w:val="both"/>
        <w:rPr>
          <w:lang w:val="bs-Latn-BA"/>
        </w:rPr>
      </w:pPr>
      <w:r w:rsidRPr="00F93729">
        <w:rPr>
          <w:lang w:val="bs-Latn-BA"/>
        </w:rPr>
        <w:t>Stupanjem na snagu ovih pravila</w:t>
      </w:r>
      <w:r w:rsidR="00C73668" w:rsidRPr="00F93729">
        <w:rPr>
          <w:lang w:val="bs-Latn-BA"/>
        </w:rPr>
        <w:t xml:space="preserve"> stavljaju se van snage Pravila studiranja za prvi </w:t>
      </w:r>
      <w:r w:rsidR="007B64C5" w:rsidRPr="00F93729">
        <w:rPr>
          <w:lang w:val="bs-Latn-BA"/>
        </w:rPr>
        <w:t>ciklus</w:t>
      </w:r>
      <w:r w:rsidR="00C73668" w:rsidRPr="00F93729">
        <w:rPr>
          <w:lang w:val="bs-Latn-BA"/>
        </w:rPr>
        <w:t xml:space="preserve"> studija na Univerzitetu u Sarajevu broj: 0101-38-274/11 od 29. 12. 2010. godine, Pravila studiranja za drugi ciklus studija na Univerzitetu u Sarajevu broj: 0101-38-275/11 od 29. 12. 2010. godine i Pravila o izmjenama i dopunama Pravila studiranja za drugi ciklus studija broj 02-38-1241/12 od 14. 05. 2012. godine.</w:t>
      </w:r>
    </w:p>
    <w:p w:rsidR="007B64C5" w:rsidRPr="00F93729" w:rsidRDefault="007B64C5" w:rsidP="009F0A38">
      <w:pPr>
        <w:jc w:val="both"/>
        <w:rPr>
          <w:lang w:val="bs-Latn-BA"/>
        </w:rPr>
      </w:pPr>
    </w:p>
    <w:p w:rsidR="007B64C5" w:rsidRPr="00F93729" w:rsidRDefault="00C73668" w:rsidP="009F0A38">
      <w:pPr>
        <w:jc w:val="both"/>
        <w:rPr>
          <w:b/>
          <w:lang w:val="bs-Latn-BA"/>
        </w:rPr>
      </w:pPr>
      <w:r w:rsidRPr="00F93729">
        <w:rPr>
          <w:b/>
          <w:lang w:val="bs-Latn-BA"/>
        </w:rPr>
        <w:t>Ad-8</w:t>
      </w:r>
      <w:r w:rsidR="00E90F36" w:rsidRPr="00F93729">
        <w:rPr>
          <w:b/>
          <w:lang w:val="bs-Latn-BA"/>
        </w:rPr>
        <w:t>.</w:t>
      </w:r>
    </w:p>
    <w:p w:rsidR="00C73668" w:rsidRPr="00F93729" w:rsidRDefault="00C73668" w:rsidP="009F0A38">
      <w:pPr>
        <w:jc w:val="both"/>
        <w:rPr>
          <w:lang w:val="bs-Latn-BA"/>
        </w:rPr>
      </w:pPr>
      <w:r w:rsidRPr="00F93729">
        <w:rPr>
          <w:lang w:val="bs-Latn-BA"/>
        </w:rPr>
        <w:t>Senat Univerzitet</w:t>
      </w:r>
      <w:r w:rsidR="00163159" w:rsidRPr="00F93729">
        <w:rPr>
          <w:lang w:val="bs-Latn-BA"/>
        </w:rPr>
        <w:t>a je jednoglasno donio sljedeće</w:t>
      </w:r>
    </w:p>
    <w:p w:rsidR="00C73668" w:rsidRPr="00F93729" w:rsidRDefault="00C73668" w:rsidP="00C73668">
      <w:pPr>
        <w:jc w:val="center"/>
        <w:rPr>
          <w:b/>
          <w:lang w:val="bs-Latn-BA"/>
        </w:rPr>
      </w:pPr>
    </w:p>
    <w:p w:rsidR="00C73668" w:rsidRPr="00F93729" w:rsidRDefault="00C73668" w:rsidP="00C73668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Z A K LJ U Č K E</w:t>
      </w:r>
    </w:p>
    <w:p w:rsidR="00C73668" w:rsidRPr="00F93729" w:rsidRDefault="00C73668" w:rsidP="00C73668">
      <w:pPr>
        <w:jc w:val="both"/>
        <w:rPr>
          <w:lang w:val="bs-Latn-BA"/>
        </w:rPr>
      </w:pPr>
    </w:p>
    <w:p w:rsidR="00C73668" w:rsidRPr="00F93729" w:rsidRDefault="00C73668" w:rsidP="00C73668">
      <w:pPr>
        <w:numPr>
          <w:ilvl w:val="0"/>
          <w:numId w:val="20"/>
        </w:numPr>
        <w:jc w:val="both"/>
        <w:rPr>
          <w:lang w:val="bs-Latn-BA"/>
        </w:rPr>
      </w:pPr>
      <w:r w:rsidRPr="00F93729">
        <w:rPr>
          <w:lang w:val="bs-Latn-BA"/>
        </w:rPr>
        <w:t xml:space="preserve">Senat Univerziteta u Sarajevu odgađa razmatranje Prijedloga </w:t>
      </w:r>
      <w:r w:rsidRPr="00F93729">
        <w:rPr>
          <w:bCs/>
          <w:lang w:val="bs-Latn-BA"/>
        </w:rPr>
        <w:t xml:space="preserve">Pravila studiranja za treći ciklus studija na Univerzitetu u </w:t>
      </w:r>
      <w:r w:rsidRPr="00F93729">
        <w:rPr>
          <w:lang w:val="bs-Latn-BA"/>
        </w:rPr>
        <w:t>Sarajevu (doktorski studij) i produžava javnu raspravu koja će se provesti u dodatnom roku od 15 dana.</w:t>
      </w:r>
    </w:p>
    <w:p w:rsidR="00C73668" w:rsidRPr="00F93729" w:rsidRDefault="00C73668" w:rsidP="0053320B">
      <w:pPr>
        <w:numPr>
          <w:ilvl w:val="0"/>
          <w:numId w:val="20"/>
        </w:numPr>
        <w:jc w:val="both"/>
        <w:rPr>
          <w:lang w:val="bs-Latn-BA"/>
        </w:rPr>
      </w:pPr>
      <w:r w:rsidRPr="00F93729">
        <w:rPr>
          <w:lang w:val="bs-Latn-BA"/>
        </w:rPr>
        <w:t>Senat Univerziteta u Sarajevu konstatira da se Pravila iz tačke 1. ovih zaključaka, nakon provedene javne rasprave u o</w:t>
      </w:r>
      <w:r w:rsidR="00163159" w:rsidRPr="00F93729">
        <w:rPr>
          <w:lang w:val="bs-Latn-BA"/>
        </w:rPr>
        <w:t>stavljenom dodatnom roku, ponov</w:t>
      </w:r>
      <w:r w:rsidRPr="00F93729">
        <w:rPr>
          <w:lang w:val="bs-Latn-BA"/>
        </w:rPr>
        <w:t>o upute Senatu Univerziteta u Sarajevu radi donošenja</w:t>
      </w:r>
      <w:r w:rsidR="00163159" w:rsidRPr="00F93729">
        <w:rPr>
          <w:lang w:val="bs-Latn-BA"/>
        </w:rPr>
        <w:t xml:space="preserve"> istih</w:t>
      </w:r>
      <w:r w:rsidRPr="00F93729">
        <w:rPr>
          <w:lang w:val="bs-Latn-BA"/>
        </w:rPr>
        <w:t>.</w:t>
      </w:r>
    </w:p>
    <w:p w:rsidR="007B64C5" w:rsidRPr="00F93729" w:rsidRDefault="007B64C5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90F36" w:rsidRPr="00F93729" w:rsidRDefault="00C73668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Ad-9</w:t>
      </w:r>
      <w:r w:rsidR="00E90F36" w:rsidRPr="00F93729">
        <w:rPr>
          <w:rFonts w:ascii="Times New Roman" w:hAnsi="Times New Roman"/>
          <w:b/>
          <w:sz w:val="24"/>
          <w:szCs w:val="24"/>
        </w:rPr>
        <w:t>.</w:t>
      </w:r>
    </w:p>
    <w:p w:rsidR="005D750D" w:rsidRPr="00F93729" w:rsidRDefault="00C73668" w:rsidP="009F0A38">
      <w:pPr>
        <w:jc w:val="both"/>
        <w:rPr>
          <w:lang w:val="bs-Latn-BA"/>
        </w:rPr>
      </w:pPr>
      <w:r w:rsidRPr="00F93729">
        <w:rPr>
          <w:lang w:val="bs-Latn-BA"/>
        </w:rPr>
        <w:t xml:space="preserve">Senat Univerziteta je jednoglasno donio </w:t>
      </w:r>
    </w:p>
    <w:p w:rsidR="00D655A3" w:rsidRPr="00F93729" w:rsidRDefault="00D655A3" w:rsidP="00C73668">
      <w:pPr>
        <w:jc w:val="center"/>
        <w:rPr>
          <w:b/>
          <w:lang w:val="bs-Latn-BA"/>
        </w:rPr>
      </w:pPr>
    </w:p>
    <w:p w:rsidR="00C73668" w:rsidRPr="00F93729" w:rsidRDefault="00C73668" w:rsidP="00C73668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O D L U K U</w:t>
      </w:r>
    </w:p>
    <w:p w:rsidR="00C73668" w:rsidRPr="00F93729" w:rsidRDefault="00C73668" w:rsidP="00C73668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o imenovanju članova Etičkog savjeta</w:t>
      </w:r>
    </w:p>
    <w:p w:rsidR="00C73668" w:rsidRPr="00F93729" w:rsidRDefault="00C73668" w:rsidP="00C73668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Univerziteta u Sarajevu</w:t>
      </w:r>
    </w:p>
    <w:p w:rsidR="00C73668" w:rsidRPr="00F93729" w:rsidRDefault="00C73668" w:rsidP="00C73668">
      <w:pPr>
        <w:jc w:val="both"/>
        <w:rPr>
          <w:b/>
          <w:lang w:val="bs-Latn-BA"/>
        </w:rPr>
      </w:pPr>
    </w:p>
    <w:p w:rsidR="00C73668" w:rsidRPr="00F93729" w:rsidRDefault="00C73668" w:rsidP="00C73668">
      <w:pPr>
        <w:jc w:val="both"/>
        <w:rPr>
          <w:lang w:val="bs-Latn-BA"/>
        </w:rPr>
      </w:pPr>
      <w:r w:rsidRPr="00F93729">
        <w:rPr>
          <w:lang w:val="bs-Latn-BA"/>
        </w:rPr>
        <w:lastRenderedPageBreak/>
        <w:t>Imenuje se Etički savjet Univerziteta u Sarajevu, kao stručno i savjetodavno tijelo Senata Univerziteta u Sarajevu</w:t>
      </w:r>
      <w:r w:rsidR="00163159" w:rsidRPr="00F93729">
        <w:rPr>
          <w:lang w:val="bs-Latn-BA"/>
        </w:rPr>
        <w:t>, u sl</w:t>
      </w:r>
      <w:r w:rsidRPr="00F93729">
        <w:rPr>
          <w:lang w:val="bs-Latn-BA"/>
        </w:rPr>
        <w:t>jedećem sastavu:</w:t>
      </w:r>
    </w:p>
    <w:p w:rsidR="00C73668" w:rsidRPr="00F93729" w:rsidRDefault="00C73668" w:rsidP="00C73668">
      <w:pPr>
        <w:jc w:val="both"/>
        <w:rPr>
          <w:lang w:val="bs-Latn-BA"/>
        </w:rPr>
      </w:pPr>
    </w:p>
    <w:p w:rsidR="00C73668" w:rsidRPr="00F93729" w:rsidRDefault="00163159" w:rsidP="0053320B">
      <w:pPr>
        <w:numPr>
          <w:ilvl w:val="0"/>
          <w:numId w:val="21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C73668" w:rsidRPr="00F93729">
        <w:rPr>
          <w:lang w:val="bs-Latn-BA"/>
        </w:rPr>
        <w:t>rof. dr. Dženana Husremović, prorektorica za naučnoistraživački/umjetničkoistraživački rad Univ</w:t>
      </w:r>
      <w:r w:rsidRPr="00F93729">
        <w:rPr>
          <w:lang w:val="bs-Latn-BA"/>
        </w:rPr>
        <w:t>erziteta u Sarajevu, predstavnica</w:t>
      </w:r>
      <w:r w:rsidR="00C73668" w:rsidRPr="00F93729">
        <w:rPr>
          <w:lang w:val="bs-Latn-BA"/>
        </w:rPr>
        <w:t xml:space="preserve"> Rektorata</w:t>
      </w:r>
      <w:r w:rsidRPr="00F93729">
        <w:rPr>
          <w:lang w:val="bs-Latn-BA"/>
        </w:rPr>
        <w:t>,</w:t>
      </w:r>
      <w:r w:rsidR="00C73668" w:rsidRPr="00F93729">
        <w:rPr>
          <w:lang w:val="bs-Latn-BA"/>
        </w:rPr>
        <w:t xml:space="preserve"> </w:t>
      </w:r>
    </w:p>
    <w:p w:rsidR="00C73668" w:rsidRPr="00F93729" w:rsidRDefault="00163159" w:rsidP="0053320B">
      <w:pPr>
        <w:numPr>
          <w:ilvl w:val="0"/>
          <w:numId w:val="21"/>
        </w:numPr>
        <w:jc w:val="both"/>
        <w:rPr>
          <w:lang w:val="bs-Latn-BA"/>
        </w:rPr>
      </w:pPr>
      <w:r w:rsidRPr="00F93729">
        <w:rPr>
          <w:lang w:val="bs-Latn-BA"/>
        </w:rPr>
        <w:t>prof. dr. Marija Lučić-Ćatić, predstavnica</w:t>
      </w:r>
      <w:r w:rsidR="00C73668" w:rsidRPr="00F93729">
        <w:rPr>
          <w:lang w:val="bs-Latn-BA"/>
        </w:rPr>
        <w:t xml:space="preserve"> Grupacije društvenih nauka</w:t>
      </w:r>
      <w:r w:rsidRPr="00F93729">
        <w:rPr>
          <w:lang w:val="bs-Latn-BA"/>
        </w:rPr>
        <w:t>,</w:t>
      </w:r>
    </w:p>
    <w:p w:rsidR="00C73668" w:rsidRPr="00F93729" w:rsidRDefault="00163159" w:rsidP="0053320B">
      <w:pPr>
        <w:numPr>
          <w:ilvl w:val="0"/>
          <w:numId w:val="21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C73668" w:rsidRPr="00F93729">
        <w:rPr>
          <w:lang w:val="bs-Latn-BA"/>
        </w:rPr>
        <w:t>ro</w:t>
      </w:r>
      <w:r w:rsidRPr="00F93729">
        <w:rPr>
          <w:lang w:val="bs-Latn-BA"/>
        </w:rPr>
        <w:t>f. dr. Zorica Maros, predstavnica</w:t>
      </w:r>
      <w:r w:rsidR="00C73668" w:rsidRPr="00F93729">
        <w:rPr>
          <w:lang w:val="bs-Latn-BA"/>
        </w:rPr>
        <w:t xml:space="preserve"> Grupacije humanističkih nauka</w:t>
      </w:r>
      <w:r w:rsidRPr="00F93729">
        <w:rPr>
          <w:lang w:val="bs-Latn-BA"/>
        </w:rPr>
        <w:t>,</w:t>
      </w:r>
    </w:p>
    <w:p w:rsidR="00C73668" w:rsidRPr="00F93729" w:rsidRDefault="00163159" w:rsidP="0053320B">
      <w:pPr>
        <w:numPr>
          <w:ilvl w:val="0"/>
          <w:numId w:val="21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C73668" w:rsidRPr="00F93729">
        <w:rPr>
          <w:lang w:val="bs-Latn-BA"/>
        </w:rPr>
        <w:t>rof. dr. Mirza Dilić, predstavnik Grupacije medicinskih nauka</w:t>
      </w:r>
      <w:r w:rsidRPr="00F93729">
        <w:rPr>
          <w:lang w:val="bs-Latn-BA"/>
        </w:rPr>
        <w:t>,</w:t>
      </w:r>
    </w:p>
    <w:p w:rsidR="00C73668" w:rsidRPr="00F93729" w:rsidRDefault="00163159" w:rsidP="0053320B">
      <w:pPr>
        <w:numPr>
          <w:ilvl w:val="0"/>
          <w:numId w:val="21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C73668" w:rsidRPr="00F93729">
        <w:rPr>
          <w:lang w:val="bs-Latn-BA"/>
        </w:rPr>
        <w:t>rof. dr. Sanin Haverić, predstavnik Grupacije prirodno-matematičkih i biotehničkih nauka</w:t>
      </w:r>
      <w:r w:rsidRPr="00F93729">
        <w:rPr>
          <w:lang w:val="bs-Latn-BA"/>
        </w:rPr>
        <w:t>,</w:t>
      </w:r>
    </w:p>
    <w:p w:rsidR="00C73668" w:rsidRPr="00F93729" w:rsidRDefault="00163159" w:rsidP="0053320B">
      <w:pPr>
        <w:numPr>
          <w:ilvl w:val="0"/>
          <w:numId w:val="21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C73668" w:rsidRPr="00F93729">
        <w:rPr>
          <w:lang w:val="bs-Latn-BA"/>
        </w:rPr>
        <w:t>rof. dr. Refik Hodžić, pred</w:t>
      </w:r>
      <w:r w:rsidRPr="00F93729">
        <w:rPr>
          <w:lang w:val="bs-Latn-BA"/>
        </w:rPr>
        <w:t>s</w:t>
      </w:r>
      <w:r w:rsidR="00C73668" w:rsidRPr="00F93729">
        <w:rPr>
          <w:lang w:val="bs-Latn-BA"/>
        </w:rPr>
        <w:t>tavnik Grupacije umjetnosti</w:t>
      </w:r>
      <w:r w:rsidRPr="00F93729">
        <w:rPr>
          <w:lang w:val="bs-Latn-BA"/>
        </w:rPr>
        <w:t>,</w:t>
      </w:r>
    </w:p>
    <w:p w:rsidR="00C73668" w:rsidRPr="00F93729" w:rsidRDefault="00163159" w:rsidP="0053320B">
      <w:pPr>
        <w:numPr>
          <w:ilvl w:val="0"/>
          <w:numId w:val="21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C73668" w:rsidRPr="00F93729">
        <w:rPr>
          <w:lang w:val="bs-Latn-BA"/>
        </w:rPr>
        <w:t>redstavnik studenata Univerziteta u Sarajevu</w:t>
      </w:r>
      <w:r w:rsidRPr="00F93729">
        <w:rPr>
          <w:lang w:val="bs-Latn-BA"/>
        </w:rPr>
        <w:t>.</w:t>
      </w:r>
    </w:p>
    <w:p w:rsidR="00C73668" w:rsidRPr="00F93729" w:rsidRDefault="00C73668" w:rsidP="0053320B">
      <w:pPr>
        <w:numPr>
          <w:ilvl w:val="0"/>
          <w:numId w:val="22"/>
        </w:numPr>
        <w:jc w:val="both"/>
        <w:rPr>
          <w:b/>
          <w:lang w:val="bs-Latn-BA"/>
        </w:rPr>
      </w:pPr>
      <w:r w:rsidRPr="00F93729">
        <w:rPr>
          <w:lang w:val="bs-Latn-BA"/>
        </w:rPr>
        <w:t>Sekretar Savjeta: J</w:t>
      </w:r>
      <w:r w:rsidR="00163159" w:rsidRPr="00F93729">
        <w:rPr>
          <w:lang w:val="bs-Latn-BA"/>
        </w:rPr>
        <w:t>asmina Gradaščević-Pleh, stručna saradnica u Službi za naučnoistraživački</w:t>
      </w:r>
      <w:r w:rsidRPr="00F93729">
        <w:rPr>
          <w:lang w:val="bs-Latn-BA"/>
        </w:rPr>
        <w:t>/umjetničkoistraživački rad.</w:t>
      </w:r>
    </w:p>
    <w:p w:rsidR="009A501C" w:rsidRPr="00F93729" w:rsidRDefault="009A501C" w:rsidP="009F0A38">
      <w:pPr>
        <w:tabs>
          <w:tab w:val="left" w:pos="904"/>
        </w:tabs>
        <w:jc w:val="both"/>
        <w:rPr>
          <w:lang w:val="bs-Latn-BA"/>
        </w:rPr>
      </w:pPr>
    </w:p>
    <w:p w:rsidR="00113D95" w:rsidRPr="00F93729" w:rsidRDefault="00D655A3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Ad-10</w:t>
      </w:r>
      <w:r w:rsidR="00671FB5" w:rsidRPr="00F93729">
        <w:rPr>
          <w:rFonts w:ascii="Times New Roman" w:hAnsi="Times New Roman"/>
          <w:b/>
          <w:sz w:val="24"/>
          <w:szCs w:val="24"/>
        </w:rPr>
        <w:t>.</w:t>
      </w:r>
    </w:p>
    <w:p w:rsidR="005D750D" w:rsidRPr="00F93729" w:rsidRDefault="00D655A3" w:rsidP="009F0A38">
      <w:pPr>
        <w:jc w:val="both"/>
        <w:rPr>
          <w:lang w:val="bs-Latn-BA"/>
        </w:rPr>
      </w:pPr>
      <w:r w:rsidRPr="00F93729">
        <w:rPr>
          <w:lang w:val="bs-Latn-BA"/>
        </w:rPr>
        <w:t>Senat Univerzitet</w:t>
      </w:r>
      <w:r w:rsidR="00163159" w:rsidRPr="00F93729">
        <w:rPr>
          <w:lang w:val="bs-Latn-BA"/>
        </w:rPr>
        <w:t>a je jednoglasno donio sljedeću</w:t>
      </w:r>
    </w:p>
    <w:p w:rsidR="00D655A3" w:rsidRPr="00F93729" w:rsidRDefault="00D655A3" w:rsidP="00D655A3">
      <w:pPr>
        <w:jc w:val="center"/>
        <w:rPr>
          <w:b/>
          <w:lang w:val="bs-Latn-BA"/>
        </w:rPr>
      </w:pPr>
    </w:p>
    <w:p w:rsidR="00D655A3" w:rsidRPr="00F93729" w:rsidRDefault="00D655A3" w:rsidP="00D655A3">
      <w:pPr>
        <w:jc w:val="center"/>
        <w:rPr>
          <w:b/>
          <w:lang w:val="bs-Latn-BA"/>
        </w:rPr>
      </w:pPr>
      <w:r w:rsidRPr="00F93729">
        <w:rPr>
          <w:b/>
          <w:lang w:val="bs-Latn-BA"/>
        </w:rPr>
        <w:t>O D L U K U</w:t>
      </w:r>
    </w:p>
    <w:p w:rsidR="00D655A3" w:rsidRPr="00F93729" w:rsidRDefault="00D655A3" w:rsidP="00D655A3">
      <w:pPr>
        <w:jc w:val="both"/>
        <w:rPr>
          <w:b/>
          <w:lang w:val="bs-Latn-BA"/>
        </w:rPr>
      </w:pPr>
    </w:p>
    <w:p w:rsidR="00D655A3" w:rsidRPr="00F93729" w:rsidRDefault="00D655A3" w:rsidP="00D655A3">
      <w:pPr>
        <w:jc w:val="both"/>
        <w:rPr>
          <w:lang w:val="bs-Latn-BA"/>
        </w:rPr>
      </w:pPr>
      <w:r w:rsidRPr="00F93729">
        <w:rPr>
          <w:lang w:val="bs-Latn-BA"/>
        </w:rPr>
        <w:t>Imenuje se Komisija za izradu Nacrta teksta Kodeksa ponašanja i odijevanja na</w:t>
      </w:r>
      <w:r w:rsidRPr="00F93729">
        <w:rPr>
          <w:bCs/>
          <w:i/>
          <w:iCs/>
          <w:lang w:val="bs-Latn-BA"/>
        </w:rPr>
        <w:t xml:space="preserve"> </w:t>
      </w:r>
      <w:r w:rsidR="007E4C71" w:rsidRPr="00F93729">
        <w:rPr>
          <w:lang w:val="bs-Latn-BA"/>
        </w:rPr>
        <w:t>Univerzitetu u Sarajevu u sl</w:t>
      </w:r>
      <w:r w:rsidRPr="00F93729">
        <w:rPr>
          <w:lang w:val="bs-Latn-BA"/>
        </w:rPr>
        <w:t>jedećem sastavu:</w:t>
      </w:r>
    </w:p>
    <w:p w:rsidR="00D655A3" w:rsidRPr="00F93729" w:rsidRDefault="00D655A3" w:rsidP="00D655A3">
      <w:pPr>
        <w:jc w:val="both"/>
        <w:rPr>
          <w:lang w:val="bs-Latn-BA"/>
        </w:rPr>
      </w:pPr>
    </w:p>
    <w:p w:rsidR="00D655A3" w:rsidRPr="00F93729" w:rsidRDefault="007E4C71" w:rsidP="007B64C5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D655A3" w:rsidRPr="00F93729">
        <w:rPr>
          <w:lang w:val="bs-Latn-BA"/>
        </w:rPr>
        <w:t>rof. dr. Maida Čohodar</w:t>
      </w:r>
      <w:r w:rsidRPr="00F93729">
        <w:rPr>
          <w:lang w:val="bs-Latn-BA"/>
        </w:rPr>
        <w:t>-Husić</w:t>
      </w:r>
      <w:r w:rsidR="00D655A3" w:rsidRPr="00F93729">
        <w:rPr>
          <w:lang w:val="bs-Latn-BA"/>
        </w:rPr>
        <w:t>, prorektorica za kvalitet Univ</w:t>
      </w:r>
      <w:r w:rsidRPr="00F93729">
        <w:rPr>
          <w:lang w:val="bs-Latn-BA"/>
        </w:rPr>
        <w:t>erziteta u Sarajevu, predstavnica</w:t>
      </w:r>
      <w:r w:rsidR="00D655A3" w:rsidRPr="00F93729">
        <w:rPr>
          <w:lang w:val="bs-Latn-BA"/>
        </w:rPr>
        <w:t xml:space="preserve"> Rektorata</w:t>
      </w:r>
      <w:r w:rsidRPr="00F93729">
        <w:rPr>
          <w:lang w:val="bs-Latn-BA"/>
        </w:rPr>
        <w:t>,</w:t>
      </w:r>
      <w:r w:rsidR="00D655A3" w:rsidRPr="00F93729">
        <w:rPr>
          <w:lang w:val="bs-Latn-BA"/>
        </w:rPr>
        <w:t xml:space="preserve"> </w:t>
      </w:r>
    </w:p>
    <w:p w:rsidR="00D655A3" w:rsidRPr="00F93729" w:rsidRDefault="007E4C71" w:rsidP="007B64C5">
      <w:pPr>
        <w:numPr>
          <w:ilvl w:val="0"/>
          <w:numId w:val="35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D655A3" w:rsidRPr="00F93729">
        <w:rPr>
          <w:lang w:val="bs-Latn-BA"/>
        </w:rPr>
        <w:t>rof</w:t>
      </w:r>
      <w:r w:rsidRPr="00F93729">
        <w:rPr>
          <w:lang w:val="bs-Latn-BA"/>
        </w:rPr>
        <w:t>. dr. Lejla Turčilo, predstavnica</w:t>
      </w:r>
      <w:r w:rsidR="00D655A3" w:rsidRPr="00F93729">
        <w:rPr>
          <w:lang w:val="bs-Latn-BA"/>
        </w:rPr>
        <w:t xml:space="preserve"> Grupacije društvenih nauka</w:t>
      </w:r>
      <w:r w:rsidRPr="00F93729">
        <w:rPr>
          <w:lang w:val="bs-Latn-BA"/>
        </w:rPr>
        <w:t>,</w:t>
      </w:r>
    </w:p>
    <w:p w:rsidR="00D655A3" w:rsidRPr="00F93729" w:rsidRDefault="007E4C71" w:rsidP="007B64C5">
      <w:pPr>
        <w:numPr>
          <w:ilvl w:val="0"/>
          <w:numId w:val="35"/>
        </w:numPr>
        <w:jc w:val="both"/>
        <w:rPr>
          <w:lang w:val="bs-Latn-BA"/>
        </w:rPr>
      </w:pPr>
      <w:r w:rsidRPr="00F93729">
        <w:rPr>
          <w:lang w:val="bs-Latn-BA"/>
        </w:rPr>
        <w:t>m</w:t>
      </w:r>
      <w:r w:rsidR="00D655A3" w:rsidRPr="00F93729">
        <w:rPr>
          <w:lang w:val="bs-Latn-BA"/>
        </w:rPr>
        <w:t>r. Aida Kršo, preds</w:t>
      </w:r>
      <w:r w:rsidRPr="00F93729">
        <w:rPr>
          <w:lang w:val="bs-Latn-BA"/>
        </w:rPr>
        <w:t>tavnica</w:t>
      </w:r>
      <w:r w:rsidR="00D655A3" w:rsidRPr="00F93729">
        <w:rPr>
          <w:lang w:val="bs-Latn-BA"/>
        </w:rPr>
        <w:t xml:space="preserve"> Grupacije humanističkih nauka</w:t>
      </w:r>
      <w:r w:rsidRPr="00F93729">
        <w:rPr>
          <w:lang w:val="bs-Latn-BA"/>
        </w:rPr>
        <w:t>,</w:t>
      </w:r>
    </w:p>
    <w:p w:rsidR="00D655A3" w:rsidRPr="00F93729" w:rsidRDefault="007E4C71" w:rsidP="007B64C5">
      <w:pPr>
        <w:numPr>
          <w:ilvl w:val="0"/>
          <w:numId w:val="35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D655A3" w:rsidRPr="00F93729">
        <w:rPr>
          <w:lang w:val="bs-Latn-BA"/>
        </w:rPr>
        <w:t xml:space="preserve">rof. dr. </w:t>
      </w:r>
      <w:r w:rsidRPr="00F93729">
        <w:rPr>
          <w:lang w:val="bs-Latn-BA"/>
        </w:rPr>
        <w:t>Jasmina Đeđibegović, predstavnica</w:t>
      </w:r>
      <w:r w:rsidR="00D655A3" w:rsidRPr="00F93729">
        <w:rPr>
          <w:lang w:val="bs-Latn-BA"/>
        </w:rPr>
        <w:t xml:space="preserve"> Grupacije medicinskih nauka</w:t>
      </w:r>
      <w:r w:rsidRPr="00F93729">
        <w:rPr>
          <w:lang w:val="bs-Latn-BA"/>
        </w:rPr>
        <w:t>,</w:t>
      </w:r>
    </w:p>
    <w:p w:rsidR="00D655A3" w:rsidRPr="00F93729" w:rsidRDefault="007E4C71" w:rsidP="007B64C5">
      <w:pPr>
        <w:numPr>
          <w:ilvl w:val="0"/>
          <w:numId w:val="35"/>
        </w:numPr>
        <w:jc w:val="both"/>
        <w:rPr>
          <w:lang w:val="bs-Latn-BA"/>
        </w:rPr>
      </w:pPr>
      <w:r w:rsidRPr="00F93729">
        <w:rPr>
          <w:lang w:val="bs-Latn-BA"/>
        </w:rPr>
        <w:t>d</w:t>
      </w:r>
      <w:r w:rsidR="00D655A3" w:rsidRPr="00F93729">
        <w:rPr>
          <w:lang w:val="bs-Latn-BA"/>
        </w:rPr>
        <w:t>oc. dr. Sanjin Gutić, predstavnik Grupacije prirodno-matematičkih i biotehničkih nauka</w:t>
      </w:r>
      <w:r w:rsidRPr="00F93729">
        <w:rPr>
          <w:lang w:val="bs-Latn-BA"/>
        </w:rPr>
        <w:t>,</w:t>
      </w:r>
    </w:p>
    <w:p w:rsidR="00D655A3" w:rsidRPr="00F93729" w:rsidRDefault="007E4C71" w:rsidP="007B64C5">
      <w:pPr>
        <w:numPr>
          <w:ilvl w:val="0"/>
          <w:numId w:val="35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D655A3" w:rsidRPr="00F93729">
        <w:rPr>
          <w:lang w:val="bs-Latn-BA"/>
        </w:rPr>
        <w:t>rof. Srđan Vuletić, predstavnik Grupacije umjetnosti</w:t>
      </w:r>
      <w:r w:rsidRPr="00F93729">
        <w:rPr>
          <w:lang w:val="bs-Latn-BA"/>
        </w:rPr>
        <w:t>,</w:t>
      </w:r>
      <w:r w:rsidR="00D655A3" w:rsidRPr="00F93729">
        <w:rPr>
          <w:lang w:val="bs-Latn-BA"/>
        </w:rPr>
        <w:t xml:space="preserve"> </w:t>
      </w:r>
    </w:p>
    <w:p w:rsidR="00D655A3" w:rsidRPr="00F93729" w:rsidRDefault="007E4C71" w:rsidP="007B64C5">
      <w:pPr>
        <w:numPr>
          <w:ilvl w:val="0"/>
          <w:numId w:val="35"/>
        </w:numPr>
        <w:jc w:val="both"/>
        <w:rPr>
          <w:lang w:val="bs-Latn-BA"/>
        </w:rPr>
      </w:pPr>
      <w:r w:rsidRPr="00F93729">
        <w:rPr>
          <w:lang w:val="bs-Latn-BA"/>
        </w:rPr>
        <w:t>p</w:t>
      </w:r>
      <w:r w:rsidR="00D655A3" w:rsidRPr="00F93729">
        <w:rPr>
          <w:lang w:val="bs-Latn-BA"/>
        </w:rPr>
        <w:t>redstavnik studenata Univerziteta u Sarajevu</w:t>
      </w:r>
      <w:r w:rsidRPr="00F93729">
        <w:rPr>
          <w:lang w:val="bs-Latn-BA"/>
        </w:rPr>
        <w:t>.</w:t>
      </w:r>
    </w:p>
    <w:p w:rsidR="005D750D" w:rsidRPr="00F93729" w:rsidRDefault="00D655A3" w:rsidP="009F0A38">
      <w:pPr>
        <w:numPr>
          <w:ilvl w:val="0"/>
          <w:numId w:val="22"/>
        </w:numPr>
        <w:jc w:val="both"/>
        <w:rPr>
          <w:b/>
          <w:lang w:val="bs-Latn-BA"/>
        </w:rPr>
      </w:pPr>
      <w:r w:rsidRPr="00F93729">
        <w:rPr>
          <w:lang w:val="bs-Latn-BA"/>
        </w:rPr>
        <w:t>Sekretar Savjeta: Ajla Čaušević, MA</w:t>
      </w:r>
      <w:r w:rsidR="007E4C71" w:rsidRPr="00F93729">
        <w:rPr>
          <w:lang w:val="bs-Latn-BA"/>
        </w:rPr>
        <w:t>, stručna saradnica u Službi za naučnoistraživački</w:t>
      </w:r>
      <w:r w:rsidRPr="00F93729">
        <w:rPr>
          <w:lang w:val="bs-Latn-BA"/>
        </w:rPr>
        <w:t>/umjetničkoistraživački rad.</w:t>
      </w:r>
    </w:p>
    <w:p w:rsidR="007B64C5" w:rsidRPr="00F93729" w:rsidRDefault="007B64C5" w:rsidP="007B64C5">
      <w:pPr>
        <w:ind w:left="900"/>
        <w:jc w:val="both"/>
        <w:rPr>
          <w:b/>
          <w:lang w:val="bs-Latn-BA"/>
        </w:rPr>
      </w:pPr>
    </w:p>
    <w:p w:rsidR="00BE0A71" w:rsidRPr="00F93729" w:rsidRDefault="00D655A3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Ad-11</w:t>
      </w:r>
      <w:r w:rsidR="00671FB5" w:rsidRPr="00F93729">
        <w:rPr>
          <w:rFonts w:ascii="Times New Roman" w:hAnsi="Times New Roman"/>
          <w:b/>
          <w:sz w:val="24"/>
          <w:szCs w:val="24"/>
        </w:rPr>
        <w:t>.</w:t>
      </w:r>
    </w:p>
    <w:p w:rsidR="0026485D" w:rsidRPr="00F93729" w:rsidRDefault="007E4C71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F93729">
        <w:rPr>
          <w:rFonts w:ascii="Times New Roman" w:hAnsi="Times New Roman"/>
          <w:b/>
          <w:sz w:val="24"/>
          <w:szCs w:val="24"/>
        </w:rPr>
        <w:t>Informacije</w:t>
      </w:r>
    </w:p>
    <w:p w:rsidR="005D750D" w:rsidRPr="00F93729" w:rsidRDefault="007E4C71" w:rsidP="0026485D">
      <w:pPr>
        <w:pStyle w:val="ListParagraph"/>
        <w:numPr>
          <w:ilvl w:val="0"/>
          <w:numId w:val="36"/>
        </w:numPr>
        <w:jc w:val="both"/>
        <w:rPr>
          <w:lang w:val="bs-Latn-BA"/>
        </w:rPr>
      </w:pPr>
      <w:r w:rsidRPr="00F93729">
        <w:rPr>
          <w:bCs/>
          <w:iCs/>
          <w:lang w:val="bs-Latn-BA"/>
        </w:rPr>
        <w:t>Cijeneći važnost</w:t>
      </w:r>
      <w:r w:rsidR="00D655A3" w:rsidRPr="00F93729">
        <w:rPr>
          <w:bCs/>
          <w:iCs/>
          <w:lang w:val="bs-Latn-BA"/>
        </w:rPr>
        <w:t xml:space="preserve"> obez</w:t>
      </w:r>
      <w:r w:rsidRPr="00F93729">
        <w:rPr>
          <w:bCs/>
          <w:iCs/>
          <w:lang w:val="bs-Latn-BA"/>
        </w:rPr>
        <w:t>bjeđivanja sigurnosti</w:t>
      </w:r>
      <w:r w:rsidR="00D655A3" w:rsidRPr="00F93729">
        <w:rPr>
          <w:bCs/>
          <w:iCs/>
          <w:lang w:val="bs-Latn-BA"/>
        </w:rPr>
        <w:t xml:space="preserve"> potrebn</w:t>
      </w:r>
      <w:r w:rsidRPr="00F93729">
        <w:rPr>
          <w:bCs/>
          <w:iCs/>
          <w:lang w:val="bs-Latn-BA"/>
        </w:rPr>
        <w:t>e</w:t>
      </w:r>
      <w:r w:rsidR="00D655A3" w:rsidRPr="00F93729">
        <w:rPr>
          <w:bCs/>
          <w:iCs/>
          <w:lang w:val="bs-Latn-BA"/>
        </w:rPr>
        <w:t xml:space="preserve"> za odvijanje nesmetanog proc</w:t>
      </w:r>
      <w:r w:rsidRPr="00F93729">
        <w:rPr>
          <w:bCs/>
          <w:iCs/>
          <w:lang w:val="bs-Latn-BA"/>
        </w:rPr>
        <w:t>esa naučno-nastavnog rada u koji su uključeni</w:t>
      </w:r>
      <w:r w:rsidR="00D655A3" w:rsidRPr="00F93729">
        <w:rPr>
          <w:bCs/>
          <w:iCs/>
          <w:lang w:val="bs-Latn-BA"/>
        </w:rPr>
        <w:t xml:space="preserve"> nastavno i administrativno osoblje i studenti, na prijedlog prof. dr. Rifata Škrijelja, rektora Univerziteta u Sarajevu</w:t>
      </w:r>
      <w:r w:rsidR="0026485D" w:rsidRPr="00F93729">
        <w:rPr>
          <w:bCs/>
          <w:iCs/>
          <w:lang w:val="bs-Latn-BA"/>
        </w:rPr>
        <w:t>,</w:t>
      </w:r>
      <w:r w:rsidR="00D655A3" w:rsidRPr="00F93729">
        <w:rPr>
          <w:lang w:val="bs-Latn-BA"/>
        </w:rPr>
        <w:t xml:space="preserve"> Senat</w:t>
      </w:r>
      <w:r w:rsidRPr="00F93729">
        <w:rPr>
          <w:lang w:val="bs-Latn-BA"/>
        </w:rPr>
        <w:t xml:space="preserve"> Univerziteta je donio sljedeću</w:t>
      </w:r>
    </w:p>
    <w:p w:rsidR="00BE0A71" w:rsidRPr="00F93729" w:rsidRDefault="00BE0A71" w:rsidP="00D655A3">
      <w:pPr>
        <w:jc w:val="both"/>
        <w:rPr>
          <w:lang w:val="bs-Latn-BA"/>
        </w:rPr>
      </w:pPr>
    </w:p>
    <w:p w:rsidR="00D655A3" w:rsidRPr="00F93729" w:rsidRDefault="00D655A3" w:rsidP="00D655A3">
      <w:pPr>
        <w:contextualSpacing/>
        <w:jc w:val="center"/>
        <w:rPr>
          <w:b/>
          <w:lang w:val="bs-Latn-BA"/>
        </w:rPr>
      </w:pPr>
      <w:r w:rsidRPr="00F93729">
        <w:rPr>
          <w:b/>
          <w:lang w:val="bs-Latn-BA"/>
        </w:rPr>
        <w:t>O D L U K U</w:t>
      </w:r>
    </w:p>
    <w:p w:rsidR="0026485D" w:rsidRPr="00F93729" w:rsidRDefault="0026485D" w:rsidP="00D655A3">
      <w:pPr>
        <w:contextualSpacing/>
        <w:jc w:val="center"/>
        <w:rPr>
          <w:b/>
          <w:lang w:val="bs-Latn-BA"/>
        </w:rPr>
      </w:pPr>
    </w:p>
    <w:p w:rsidR="00D655A3" w:rsidRPr="00F93729" w:rsidRDefault="00D655A3" w:rsidP="00D655A3">
      <w:pPr>
        <w:contextualSpacing/>
        <w:jc w:val="both"/>
        <w:rPr>
          <w:bCs/>
          <w:lang w:val="bs-Latn-BA"/>
        </w:rPr>
      </w:pPr>
      <w:r w:rsidRPr="00F93729">
        <w:rPr>
          <w:bCs/>
          <w:lang w:val="bs-Latn-BA"/>
        </w:rPr>
        <w:t xml:space="preserve">Za koordinatora organizacije života i rada u Kampusu Univerziteta u Sarajevu imenuje se </w:t>
      </w:r>
      <w:r w:rsidRPr="00F93729">
        <w:rPr>
          <w:b/>
          <w:bCs/>
          <w:lang w:val="bs-Latn-BA"/>
        </w:rPr>
        <w:t>prof. dr. Nedžad Korajlić</w:t>
      </w:r>
      <w:r w:rsidR="007E4C71" w:rsidRPr="00F93729">
        <w:rPr>
          <w:bCs/>
          <w:lang w:val="bs-Latn-BA"/>
        </w:rPr>
        <w:t>, redovni profesor</w:t>
      </w:r>
      <w:r w:rsidRPr="00F93729">
        <w:rPr>
          <w:bCs/>
          <w:lang w:val="bs-Latn-BA"/>
        </w:rPr>
        <w:t xml:space="preserve"> Fakulteta za kriminalistiku, kriminologiju i sigurnosne studije Univerziteta u Sarajevu.</w:t>
      </w:r>
    </w:p>
    <w:p w:rsidR="00D655A3" w:rsidRPr="00F93729" w:rsidRDefault="00D655A3" w:rsidP="00D655A3">
      <w:pPr>
        <w:contextualSpacing/>
        <w:jc w:val="both"/>
        <w:rPr>
          <w:bCs/>
          <w:lang w:val="bs-Latn-BA"/>
        </w:rPr>
      </w:pPr>
    </w:p>
    <w:p w:rsidR="00D655A3" w:rsidRPr="00F93729" w:rsidRDefault="00D655A3" w:rsidP="00D655A3">
      <w:pPr>
        <w:contextualSpacing/>
        <w:jc w:val="both"/>
        <w:rPr>
          <w:bCs/>
          <w:lang w:val="bs-Latn-BA"/>
        </w:rPr>
      </w:pPr>
      <w:r w:rsidRPr="00F93729">
        <w:rPr>
          <w:bCs/>
          <w:lang w:val="bs-Latn-BA"/>
        </w:rPr>
        <w:t xml:space="preserve">Prava i obaveze između imenovanog i Univerziteta u Sarajevu će se urediti posebnim ugovorom. </w:t>
      </w:r>
    </w:p>
    <w:p w:rsidR="00D655A3" w:rsidRPr="00F93729" w:rsidRDefault="00D655A3" w:rsidP="00D655A3">
      <w:pPr>
        <w:contextualSpacing/>
        <w:jc w:val="both"/>
        <w:rPr>
          <w:bCs/>
          <w:lang w:val="bs-Latn-BA"/>
        </w:rPr>
      </w:pPr>
    </w:p>
    <w:p w:rsidR="00D655A3" w:rsidRPr="00F93729" w:rsidRDefault="00D655A3" w:rsidP="0026485D">
      <w:pPr>
        <w:pStyle w:val="ListParagraph"/>
        <w:numPr>
          <w:ilvl w:val="0"/>
          <w:numId w:val="36"/>
        </w:numPr>
        <w:jc w:val="both"/>
        <w:rPr>
          <w:bCs/>
          <w:lang w:val="bs-Latn-BA"/>
        </w:rPr>
      </w:pPr>
      <w:r w:rsidRPr="00F93729">
        <w:rPr>
          <w:bCs/>
          <w:lang w:val="bs-Latn-BA"/>
        </w:rPr>
        <w:t xml:space="preserve">Senat Univerziteta je u vezi </w:t>
      </w:r>
      <w:r w:rsidR="007E4C71" w:rsidRPr="00F93729">
        <w:rPr>
          <w:bCs/>
          <w:lang w:val="bs-Latn-BA"/>
        </w:rPr>
        <w:t>sa ponovnim</w:t>
      </w:r>
      <w:r w:rsidRPr="00F93729">
        <w:rPr>
          <w:bCs/>
          <w:lang w:val="bs-Latn-BA"/>
        </w:rPr>
        <w:t xml:space="preserve"> konku</w:t>
      </w:r>
      <w:r w:rsidR="007E4C71" w:rsidRPr="00F93729">
        <w:rPr>
          <w:bCs/>
          <w:lang w:val="bs-Latn-BA"/>
        </w:rPr>
        <w:t>rsom</w:t>
      </w:r>
      <w:r w:rsidRPr="00F93729">
        <w:rPr>
          <w:bCs/>
          <w:lang w:val="bs-Latn-BA"/>
        </w:rPr>
        <w:t xml:space="preserve"> z</w:t>
      </w:r>
      <w:r w:rsidR="007E4C71" w:rsidRPr="00F93729">
        <w:rPr>
          <w:bCs/>
          <w:lang w:val="bs-Latn-BA"/>
        </w:rPr>
        <w:t>a izbor asistenata i stručnih sa</w:t>
      </w:r>
      <w:r w:rsidRPr="00F93729">
        <w:rPr>
          <w:bCs/>
          <w:lang w:val="bs-Latn-BA"/>
        </w:rPr>
        <w:t>radnika na Univerzitetu u Sarajevu od 03. 09. 2018. godine, koji se realizira</w:t>
      </w:r>
      <w:r w:rsidR="007E4C71" w:rsidRPr="00F93729">
        <w:rPr>
          <w:bCs/>
          <w:lang w:val="bs-Latn-BA"/>
        </w:rPr>
        <w:t xml:space="preserve"> u skladu sa Ugovorom o sufinans</w:t>
      </w:r>
      <w:r w:rsidRPr="00F93729">
        <w:rPr>
          <w:bCs/>
          <w:lang w:val="bs-Latn-BA"/>
        </w:rPr>
        <w:t>iranju zapošljavanja a</w:t>
      </w:r>
      <w:r w:rsidR="007E4C71" w:rsidRPr="00F93729">
        <w:rPr>
          <w:bCs/>
          <w:lang w:val="bs-Latn-BA"/>
        </w:rPr>
        <w:t>sistenata i stručnih sa</w:t>
      </w:r>
      <w:r w:rsidRPr="00F93729">
        <w:rPr>
          <w:bCs/>
          <w:lang w:val="bs-Latn-BA"/>
        </w:rPr>
        <w:t>radnika na Univerzitetu u Sarajevu po programu „150+“</w:t>
      </w:r>
      <w:r w:rsidR="007E4C71" w:rsidRPr="00F93729">
        <w:rPr>
          <w:bCs/>
          <w:lang w:val="bs-Latn-BA"/>
        </w:rPr>
        <w:t>, donio sljedeći</w:t>
      </w:r>
    </w:p>
    <w:p w:rsidR="00D655A3" w:rsidRPr="00F93729" w:rsidRDefault="00D655A3" w:rsidP="00D655A3">
      <w:pPr>
        <w:contextualSpacing/>
        <w:jc w:val="both"/>
        <w:rPr>
          <w:b/>
          <w:bCs/>
          <w:lang w:val="bs-Latn-BA"/>
        </w:rPr>
      </w:pPr>
    </w:p>
    <w:p w:rsidR="00D655A3" w:rsidRPr="00F93729" w:rsidRDefault="00D655A3" w:rsidP="00D655A3">
      <w:pPr>
        <w:contextualSpacing/>
        <w:jc w:val="center"/>
        <w:rPr>
          <w:b/>
          <w:bCs/>
          <w:lang w:val="bs-Latn-BA"/>
        </w:rPr>
      </w:pPr>
      <w:r w:rsidRPr="00F93729">
        <w:rPr>
          <w:b/>
          <w:bCs/>
          <w:lang w:val="bs-Latn-BA"/>
        </w:rPr>
        <w:t>Z A K LJ U Č A K</w:t>
      </w:r>
    </w:p>
    <w:p w:rsidR="00D655A3" w:rsidRPr="00F93729" w:rsidRDefault="00D655A3" w:rsidP="00D655A3">
      <w:pPr>
        <w:contextualSpacing/>
        <w:jc w:val="both"/>
        <w:rPr>
          <w:bCs/>
          <w:lang w:val="bs-Latn-BA"/>
        </w:rPr>
      </w:pPr>
    </w:p>
    <w:p w:rsidR="00D655A3" w:rsidRPr="00F93729" w:rsidRDefault="00D655A3" w:rsidP="00D655A3">
      <w:pPr>
        <w:contextualSpacing/>
        <w:jc w:val="both"/>
        <w:rPr>
          <w:bCs/>
          <w:lang w:val="bs-Latn-BA"/>
        </w:rPr>
      </w:pPr>
      <w:r w:rsidRPr="00F93729">
        <w:rPr>
          <w:bCs/>
          <w:lang w:val="bs-Latn-BA"/>
        </w:rPr>
        <w:t>Obavezuju se fakulteti/ak</w:t>
      </w:r>
      <w:r w:rsidR="007E4C71" w:rsidRPr="00F93729">
        <w:rPr>
          <w:bCs/>
          <w:lang w:val="bs-Latn-BA"/>
        </w:rPr>
        <w:t>ademije Univerziteta u Sarajevu</w:t>
      </w:r>
      <w:r w:rsidRPr="00F93729">
        <w:rPr>
          <w:bCs/>
          <w:lang w:val="bs-Latn-BA"/>
        </w:rPr>
        <w:t xml:space="preserve"> da izvješta</w:t>
      </w:r>
      <w:r w:rsidR="007E4C71" w:rsidRPr="00F93729">
        <w:rPr>
          <w:bCs/>
          <w:lang w:val="bs-Latn-BA"/>
        </w:rPr>
        <w:t>je komisija za izbor asistenata i stručnih sa</w:t>
      </w:r>
      <w:r w:rsidRPr="00F93729">
        <w:rPr>
          <w:bCs/>
          <w:lang w:val="bs-Latn-BA"/>
        </w:rPr>
        <w:t xml:space="preserve">radnika po ponovnom </w:t>
      </w:r>
      <w:r w:rsidR="0026485D" w:rsidRPr="00F93729">
        <w:rPr>
          <w:bCs/>
          <w:lang w:val="bs-Latn-BA"/>
        </w:rPr>
        <w:t>konkursu</w:t>
      </w:r>
      <w:r w:rsidRPr="00F93729">
        <w:rPr>
          <w:bCs/>
          <w:lang w:val="bs-Latn-BA"/>
        </w:rPr>
        <w:t xml:space="preserve"> za </w:t>
      </w:r>
      <w:r w:rsidR="007E4C71" w:rsidRPr="00F93729">
        <w:rPr>
          <w:bCs/>
          <w:lang w:val="bs-Latn-BA"/>
        </w:rPr>
        <w:t>izbor asistenata i stručnih sa</w:t>
      </w:r>
      <w:r w:rsidRPr="00F93729">
        <w:rPr>
          <w:bCs/>
          <w:lang w:val="bs-Latn-BA"/>
        </w:rPr>
        <w:t>radnika na Univerzitetu u Sarajevu od 03. 09. 2018. godine, koji se realizira</w:t>
      </w:r>
      <w:r w:rsidR="007E4C71" w:rsidRPr="00F93729">
        <w:rPr>
          <w:bCs/>
          <w:lang w:val="bs-Latn-BA"/>
        </w:rPr>
        <w:t xml:space="preserve"> u skladu sa Ugovorom o sufinans</w:t>
      </w:r>
      <w:r w:rsidRPr="00F93729">
        <w:rPr>
          <w:bCs/>
          <w:lang w:val="bs-Latn-BA"/>
        </w:rPr>
        <w:t>iranju zapošljavanja asistenata i stručnih saradnika na Univerzitetu u Sarajevu po programu „150+“, dostave do održavanja sjednica vijeća grupacija nauka/umjetnosti Univerziteta u Sarajev</w:t>
      </w:r>
      <w:r w:rsidR="007E4C71" w:rsidRPr="00F93729">
        <w:rPr>
          <w:bCs/>
          <w:lang w:val="bs-Latn-BA"/>
        </w:rPr>
        <w:t>u u predviđenim terminima za 15</w:t>
      </w:r>
      <w:r w:rsidRPr="00F93729">
        <w:rPr>
          <w:bCs/>
          <w:lang w:val="bs-Latn-BA"/>
        </w:rPr>
        <w:t>, 16. i 17. oktobar 2018. godine, a kako bi se isti mogli uputiti na 24. redovnu sjednicu Senata Univerziteta u Sarajevu predviđenu za 24. 10. 2018. godin</w:t>
      </w:r>
      <w:r w:rsidR="007E4C71" w:rsidRPr="00F93729">
        <w:rPr>
          <w:bCs/>
          <w:lang w:val="bs-Latn-BA"/>
        </w:rPr>
        <w:t>e</w:t>
      </w:r>
      <w:r w:rsidRPr="00F93729">
        <w:rPr>
          <w:bCs/>
          <w:lang w:val="bs-Latn-BA"/>
        </w:rPr>
        <w:t xml:space="preserve"> na konačno odlučivanje.   </w:t>
      </w:r>
    </w:p>
    <w:p w:rsidR="00D655A3" w:rsidRPr="00F93729" w:rsidRDefault="00D655A3" w:rsidP="00D655A3">
      <w:pPr>
        <w:contextualSpacing/>
        <w:jc w:val="both"/>
        <w:rPr>
          <w:bCs/>
          <w:lang w:val="bs-Latn-BA"/>
        </w:rPr>
      </w:pPr>
    </w:p>
    <w:p w:rsidR="00D655A3" w:rsidRPr="00F93729" w:rsidRDefault="00D655A3" w:rsidP="004E54E9">
      <w:pPr>
        <w:pStyle w:val="ListParagraph"/>
        <w:numPr>
          <w:ilvl w:val="0"/>
          <w:numId w:val="36"/>
        </w:numPr>
        <w:jc w:val="both"/>
        <w:rPr>
          <w:bCs/>
          <w:lang w:val="bs-Latn-BA"/>
        </w:rPr>
      </w:pPr>
      <w:r w:rsidRPr="00F93729">
        <w:rPr>
          <w:bCs/>
          <w:lang w:val="bs-Latn-BA"/>
        </w:rPr>
        <w:t>Senat Univerziteta je jednoglasno podržao prijedlog rektora prof.</w:t>
      </w:r>
      <w:r w:rsidR="0026485D" w:rsidRPr="00F93729">
        <w:rPr>
          <w:bCs/>
          <w:lang w:val="bs-Latn-BA"/>
        </w:rPr>
        <w:t xml:space="preserve"> </w:t>
      </w:r>
      <w:r w:rsidRPr="00F93729">
        <w:rPr>
          <w:bCs/>
          <w:lang w:val="bs-Latn-BA"/>
        </w:rPr>
        <w:t>dr. Rifata Škrijelja da se za direktora Centra za izgradnju i održavanje Kampusa Univerziteta imenuje prof.</w:t>
      </w:r>
      <w:r w:rsidR="0026485D" w:rsidRPr="00F93729">
        <w:rPr>
          <w:bCs/>
          <w:lang w:val="bs-Latn-BA"/>
        </w:rPr>
        <w:t xml:space="preserve"> </w:t>
      </w:r>
      <w:r w:rsidRPr="00F93729">
        <w:rPr>
          <w:bCs/>
          <w:lang w:val="bs-Latn-BA"/>
        </w:rPr>
        <w:t>dr. Sahrud</w:t>
      </w:r>
      <w:r w:rsidR="00F93729" w:rsidRPr="00F93729">
        <w:rPr>
          <w:bCs/>
          <w:lang w:val="bs-Latn-BA"/>
        </w:rPr>
        <w:t>in Sarajčić, izvršni direktor</w:t>
      </w:r>
      <w:r w:rsidRPr="00F93729">
        <w:rPr>
          <w:bCs/>
          <w:lang w:val="bs-Latn-BA"/>
        </w:rPr>
        <w:t xml:space="preserve"> Univerzi</w:t>
      </w:r>
      <w:r w:rsidR="00F93729" w:rsidRPr="00F93729">
        <w:rPr>
          <w:bCs/>
          <w:lang w:val="bs-Latn-BA"/>
        </w:rPr>
        <w:t>teta</w:t>
      </w:r>
      <w:r w:rsidRPr="00F93729">
        <w:rPr>
          <w:bCs/>
          <w:lang w:val="bs-Latn-BA"/>
        </w:rPr>
        <w:t xml:space="preserve"> u Sarajevu</w:t>
      </w:r>
      <w:r w:rsidR="00B43BD1" w:rsidRPr="00F93729">
        <w:rPr>
          <w:bCs/>
          <w:lang w:val="bs-Latn-BA"/>
        </w:rPr>
        <w:t>, a u skladu sa članom 12. Pravilnika o organizaciji i sistematizaciji radnih mjesta na Univerzitetu u Sarajevu</w:t>
      </w:r>
      <w:r w:rsidRPr="00F93729">
        <w:rPr>
          <w:bCs/>
          <w:lang w:val="bs-Latn-BA"/>
        </w:rPr>
        <w:t>.</w:t>
      </w:r>
    </w:p>
    <w:p w:rsidR="00517F39" w:rsidRPr="00F93729" w:rsidRDefault="00517F39" w:rsidP="00517F39">
      <w:pPr>
        <w:pStyle w:val="ListParagraph"/>
        <w:ind w:left="360"/>
        <w:jc w:val="both"/>
        <w:rPr>
          <w:bCs/>
          <w:lang w:val="bs-Latn-BA"/>
        </w:rPr>
      </w:pPr>
    </w:p>
    <w:p w:rsidR="00D655A3" w:rsidRPr="00F93729" w:rsidRDefault="00D655A3" w:rsidP="004E54E9">
      <w:pPr>
        <w:pStyle w:val="ListParagraph"/>
        <w:numPr>
          <w:ilvl w:val="0"/>
          <w:numId w:val="36"/>
        </w:numPr>
        <w:jc w:val="both"/>
        <w:rPr>
          <w:bCs/>
          <w:lang w:val="bs-Latn-BA"/>
        </w:rPr>
      </w:pPr>
      <w:r w:rsidRPr="00F93729">
        <w:rPr>
          <w:bCs/>
          <w:lang w:val="bs-Latn-BA"/>
        </w:rPr>
        <w:t>U okviru ove tačke rektor Univerziteta prof.</w:t>
      </w:r>
      <w:r w:rsidR="00517F39" w:rsidRPr="00F93729">
        <w:rPr>
          <w:bCs/>
          <w:lang w:val="bs-Latn-BA"/>
        </w:rPr>
        <w:t xml:space="preserve"> </w:t>
      </w:r>
      <w:r w:rsidRPr="00F93729">
        <w:rPr>
          <w:bCs/>
          <w:lang w:val="bs-Latn-BA"/>
        </w:rPr>
        <w:t>dr. Rifat Škrijelj je izvijestio članove Senata o aktivnostima koje se provode na rješavanju problema grijanja u Kampusu Unive</w:t>
      </w:r>
      <w:r w:rsidR="00F93729" w:rsidRPr="00F93729">
        <w:rPr>
          <w:bCs/>
          <w:lang w:val="bs-Latn-BA"/>
        </w:rPr>
        <w:t>rziteta te zamolio rukovodioce o</w:t>
      </w:r>
      <w:r w:rsidRPr="00F93729">
        <w:rPr>
          <w:bCs/>
          <w:lang w:val="bs-Latn-BA"/>
        </w:rPr>
        <w:t xml:space="preserve">rganizacionih jedinica koje se nalaze u Kampusu Univerziteta da ne potpisuju ugovore sa </w:t>
      </w:r>
      <w:r w:rsidR="00F93729" w:rsidRPr="00F93729">
        <w:rPr>
          <w:bCs/>
          <w:lang w:val="bs-Latn-BA"/>
        </w:rPr>
        <w:t xml:space="preserve">„Unis-Energetikom“ </w:t>
      </w:r>
      <w:r w:rsidRPr="00F93729">
        <w:rPr>
          <w:bCs/>
          <w:lang w:val="bs-Latn-BA"/>
        </w:rPr>
        <w:t xml:space="preserve">dok se ovo pitanje ne riješi sa </w:t>
      </w:r>
      <w:r w:rsidR="00F93729" w:rsidRPr="00F93729">
        <w:rPr>
          <w:bCs/>
          <w:lang w:val="bs-Latn-BA"/>
        </w:rPr>
        <w:t>„</w:t>
      </w:r>
      <w:r w:rsidRPr="00F93729">
        <w:rPr>
          <w:bCs/>
          <w:lang w:val="bs-Latn-BA"/>
        </w:rPr>
        <w:t>T</w:t>
      </w:r>
      <w:r w:rsidR="004C16E6" w:rsidRPr="00F93729">
        <w:rPr>
          <w:bCs/>
          <w:lang w:val="bs-Latn-BA"/>
        </w:rPr>
        <w:t>oplanama</w:t>
      </w:r>
      <w:r w:rsidRPr="00F93729">
        <w:rPr>
          <w:bCs/>
          <w:lang w:val="bs-Latn-BA"/>
        </w:rPr>
        <w:t xml:space="preserve"> KS</w:t>
      </w:r>
      <w:r w:rsidR="00F93729" w:rsidRPr="00F93729">
        <w:rPr>
          <w:bCs/>
          <w:lang w:val="bs-Latn-BA"/>
        </w:rPr>
        <w:t>“</w:t>
      </w:r>
      <w:r w:rsidRPr="00F93729">
        <w:rPr>
          <w:bCs/>
          <w:lang w:val="bs-Latn-BA"/>
        </w:rPr>
        <w:t xml:space="preserve"> odnosno Vladom Kantona Sarajevo.</w:t>
      </w:r>
    </w:p>
    <w:p w:rsidR="004C16E6" w:rsidRPr="00F93729" w:rsidRDefault="004C16E6" w:rsidP="004E54E9">
      <w:pPr>
        <w:pStyle w:val="ListParagraph"/>
        <w:numPr>
          <w:ilvl w:val="0"/>
          <w:numId w:val="36"/>
        </w:numPr>
        <w:jc w:val="both"/>
        <w:rPr>
          <w:bCs/>
          <w:lang w:val="bs-Latn-BA"/>
        </w:rPr>
      </w:pPr>
      <w:r w:rsidRPr="00F93729">
        <w:rPr>
          <w:bCs/>
          <w:lang w:val="bs-Latn-BA"/>
        </w:rPr>
        <w:t>Prof.</w:t>
      </w:r>
      <w:r w:rsidR="00517F39" w:rsidRPr="00F93729">
        <w:rPr>
          <w:bCs/>
          <w:lang w:val="bs-Latn-BA"/>
        </w:rPr>
        <w:t xml:space="preserve"> dr. </w:t>
      </w:r>
      <w:r w:rsidRPr="00F93729">
        <w:rPr>
          <w:bCs/>
          <w:lang w:val="bs-Latn-BA"/>
        </w:rPr>
        <w:t>Rifat Škrijelj</w:t>
      </w:r>
      <w:r w:rsidR="00517F39" w:rsidRPr="00F93729">
        <w:rPr>
          <w:bCs/>
          <w:lang w:val="bs-Latn-BA"/>
        </w:rPr>
        <w:t>,</w:t>
      </w:r>
      <w:r w:rsidRPr="00F93729">
        <w:rPr>
          <w:bCs/>
          <w:lang w:val="bs-Latn-BA"/>
        </w:rPr>
        <w:t xml:space="preserve"> rektor Univerziteta</w:t>
      </w:r>
      <w:r w:rsidR="00F93729" w:rsidRPr="00F93729">
        <w:rPr>
          <w:bCs/>
          <w:lang w:val="bs-Latn-BA"/>
        </w:rPr>
        <w:t>,</w:t>
      </w:r>
      <w:r w:rsidRPr="00F93729">
        <w:rPr>
          <w:bCs/>
          <w:lang w:val="bs-Latn-BA"/>
        </w:rPr>
        <w:t xml:space="preserve"> izvijestio</w:t>
      </w:r>
      <w:r w:rsidR="00F93729" w:rsidRPr="00F93729">
        <w:rPr>
          <w:bCs/>
          <w:lang w:val="bs-Latn-BA"/>
        </w:rPr>
        <w:t xml:space="preserve"> je</w:t>
      </w:r>
      <w:r w:rsidRPr="00F93729">
        <w:rPr>
          <w:bCs/>
          <w:lang w:val="bs-Latn-BA"/>
        </w:rPr>
        <w:t xml:space="preserve"> članove Senata o potpisanom kolektivnom ugovoru između Vlade Kantona Sarajevo i predstavnika Sindikata Univerziteta u Sarajevu.</w:t>
      </w:r>
    </w:p>
    <w:p w:rsidR="00517F39" w:rsidRPr="00F93729" w:rsidRDefault="00517F39" w:rsidP="00517F39">
      <w:pPr>
        <w:pStyle w:val="ListParagraph"/>
        <w:ind w:left="360"/>
        <w:jc w:val="both"/>
        <w:rPr>
          <w:bCs/>
          <w:lang w:val="bs-Latn-BA"/>
        </w:rPr>
      </w:pPr>
    </w:p>
    <w:p w:rsidR="004C16E6" w:rsidRPr="00F93729" w:rsidRDefault="004C16E6" w:rsidP="004E54E9">
      <w:pPr>
        <w:pStyle w:val="ListParagraph"/>
        <w:numPr>
          <w:ilvl w:val="0"/>
          <w:numId w:val="36"/>
        </w:numPr>
        <w:jc w:val="both"/>
        <w:rPr>
          <w:bCs/>
          <w:lang w:val="bs-Latn-BA"/>
        </w:rPr>
      </w:pPr>
      <w:r w:rsidRPr="00F93729">
        <w:rPr>
          <w:bCs/>
          <w:lang w:val="bs-Latn-BA"/>
        </w:rPr>
        <w:t>U okviru ove tačke rektor je izvijestio Senat i o nastavku fina</w:t>
      </w:r>
      <w:r w:rsidR="00F93729" w:rsidRPr="00F93729">
        <w:rPr>
          <w:bCs/>
          <w:lang w:val="bs-Latn-BA"/>
        </w:rPr>
        <w:t>ns</w:t>
      </w:r>
      <w:r w:rsidR="00517F39" w:rsidRPr="00F93729">
        <w:rPr>
          <w:bCs/>
          <w:lang w:val="bs-Latn-BA"/>
        </w:rPr>
        <w:t>i</w:t>
      </w:r>
      <w:r w:rsidR="00F93729" w:rsidRPr="00F93729">
        <w:rPr>
          <w:bCs/>
          <w:lang w:val="bs-Latn-BA"/>
        </w:rPr>
        <w:t>ranja 36 asistenata od</w:t>
      </w:r>
      <w:r w:rsidRPr="00F93729">
        <w:rPr>
          <w:bCs/>
          <w:lang w:val="bs-Latn-BA"/>
        </w:rPr>
        <w:t xml:space="preserve"> Federalnog zavoda za zapošljavanje za </w:t>
      </w:r>
      <w:r w:rsidR="00B43BD1" w:rsidRPr="00F93729">
        <w:rPr>
          <w:bCs/>
          <w:lang w:val="bs-Latn-BA"/>
        </w:rPr>
        <w:t>2019</w:t>
      </w:r>
      <w:r w:rsidR="00F93729" w:rsidRPr="00F93729">
        <w:rPr>
          <w:bCs/>
          <w:lang w:val="bs-Latn-BA"/>
        </w:rPr>
        <w:t>.</w:t>
      </w:r>
      <w:r w:rsidRPr="00F93729">
        <w:rPr>
          <w:bCs/>
          <w:lang w:val="bs-Latn-BA"/>
        </w:rPr>
        <w:t xml:space="preserve"> godinu u iznosu od 446.000 KM.</w:t>
      </w:r>
    </w:p>
    <w:p w:rsidR="004C16E6" w:rsidRPr="00F93729" w:rsidRDefault="004C16E6" w:rsidP="0047571C">
      <w:pPr>
        <w:ind w:left="360" w:right="-1"/>
        <w:jc w:val="both"/>
        <w:rPr>
          <w:bCs/>
          <w:iCs/>
          <w:lang w:val="bs-Latn-BA"/>
        </w:rPr>
      </w:pPr>
    </w:p>
    <w:p w:rsidR="00883D16" w:rsidRPr="00F93729" w:rsidRDefault="00883D16" w:rsidP="00883D16">
      <w:pPr>
        <w:rPr>
          <w:lang w:val="bs-Latn-BA"/>
        </w:rPr>
      </w:pPr>
      <w:r w:rsidRPr="00F93729">
        <w:rPr>
          <w:lang w:val="bs-Latn-BA"/>
        </w:rPr>
        <w:t xml:space="preserve">Sjednica je završena u </w:t>
      </w:r>
      <w:r w:rsidR="009568C8" w:rsidRPr="00F93729">
        <w:rPr>
          <w:lang w:val="bs-Latn-BA"/>
        </w:rPr>
        <w:t>1</w:t>
      </w:r>
      <w:r w:rsidR="00667773" w:rsidRPr="00F93729">
        <w:rPr>
          <w:lang w:val="bs-Latn-BA"/>
        </w:rPr>
        <w:t>2:00</w:t>
      </w:r>
      <w:r w:rsidR="00656AE9" w:rsidRPr="00F93729">
        <w:rPr>
          <w:lang w:val="bs-Latn-BA"/>
        </w:rPr>
        <w:t xml:space="preserve"> sati</w:t>
      </w:r>
      <w:r w:rsidR="00B96E59" w:rsidRPr="00F93729">
        <w:rPr>
          <w:lang w:val="bs-Latn-BA"/>
        </w:rPr>
        <w:t>.</w:t>
      </w:r>
    </w:p>
    <w:p w:rsidR="00B96E59" w:rsidRPr="00F93729" w:rsidRDefault="00B96E59" w:rsidP="00883D16">
      <w:pPr>
        <w:rPr>
          <w:lang w:val="bs-Latn-BA"/>
        </w:rPr>
      </w:pPr>
    </w:p>
    <w:p w:rsidR="00B96E59" w:rsidRPr="00F93729" w:rsidRDefault="00B96E59" w:rsidP="00883D16">
      <w:pPr>
        <w:rPr>
          <w:lang w:val="bs-Latn-BA"/>
        </w:rPr>
      </w:pPr>
    </w:p>
    <w:p w:rsidR="00883D16" w:rsidRPr="00F93729" w:rsidRDefault="00883D16" w:rsidP="00883D16">
      <w:pPr>
        <w:rPr>
          <w:b/>
          <w:i/>
          <w:lang w:val="bs-Latn-BA"/>
        </w:rPr>
      </w:pPr>
      <w:r w:rsidRPr="00F93729">
        <w:rPr>
          <w:b/>
          <w:i/>
          <w:lang w:val="bs-Latn-BA"/>
        </w:rPr>
        <w:t>R</w:t>
      </w:r>
      <w:r w:rsidR="006F4DAA" w:rsidRPr="00F93729">
        <w:rPr>
          <w:b/>
          <w:i/>
          <w:lang w:val="bs-Latn-BA"/>
        </w:rPr>
        <w:t xml:space="preserve"> </w:t>
      </w:r>
      <w:r w:rsidRPr="00F93729">
        <w:rPr>
          <w:b/>
          <w:i/>
          <w:lang w:val="bs-Latn-BA"/>
        </w:rPr>
        <w:t>E</w:t>
      </w:r>
      <w:r w:rsidR="006F4DAA" w:rsidRPr="00F93729">
        <w:rPr>
          <w:b/>
          <w:i/>
          <w:lang w:val="bs-Latn-BA"/>
        </w:rPr>
        <w:t xml:space="preserve"> </w:t>
      </w:r>
      <w:r w:rsidRPr="00F93729">
        <w:rPr>
          <w:b/>
          <w:i/>
          <w:lang w:val="bs-Latn-BA"/>
        </w:rPr>
        <w:t>K</w:t>
      </w:r>
      <w:r w:rsidR="006F4DAA" w:rsidRPr="00F93729">
        <w:rPr>
          <w:b/>
          <w:i/>
          <w:lang w:val="bs-Latn-BA"/>
        </w:rPr>
        <w:t xml:space="preserve"> </w:t>
      </w:r>
      <w:r w:rsidRPr="00F93729">
        <w:rPr>
          <w:b/>
          <w:i/>
          <w:lang w:val="bs-Latn-BA"/>
        </w:rPr>
        <w:t>T</w:t>
      </w:r>
      <w:r w:rsidR="006F4DAA" w:rsidRPr="00F93729">
        <w:rPr>
          <w:b/>
          <w:i/>
          <w:lang w:val="bs-Latn-BA"/>
        </w:rPr>
        <w:t xml:space="preserve"> </w:t>
      </w:r>
      <w:r w:rsidRPr="00F93729">
        <w:rPr>
          <w:b/>
          <w:i/>
          <w:lang w:val="bs-Latn-BA"/>
        </w:rPr>
        <w:t>O</w:t>
      </w:r>
      <w:r w:rsidR="006F4DAA" w:rsidRPr="00F93729">
        <w:rPr>
          <w:b/>
          <w:i/>
          <w:lang w:val="bs-Latn-BA"/>
        </w:rPr>
        <w:t xml:space="preserve"> </w:t>
      </w:r>
      <w:r w:rsidRPr="00F93729">
        <w:rPr>
          <w:b/>
          <w:i/>
          <w:lang w:val="bs-Latn-BA"/>
        </w:rPr>
        <w:t>R</w:t>
      </w:r>
    </w:p>
    <w:p w:rsidR="00883D16" w:rsidRPr="00F93729" w:rsidRDefault="00883D16" w:rsidP="00883D16">
      <w:pPr>
        <w:rPr>
          <w:b/>
          <w:i/>
          <w:lang w:val="bs-Latn-BA"/>
        </w:rPr>
      </w:pPr>
    </w:p>
    <w:p w:rsidR="00883D16" w:rsidRPr="00F93729" w:rsidRDefault="00883D16" w:rsidP="00883D16">
      <w:pPr>
        <w:rPr>
          <w:b/>
          <w:i/>
          <w:lang w:val="bs-Latn-BA"/>
        </w:rPr>
      </w:pPr>
      <w:r w:rsidRPr="00F93729">
        <w:rPr>
          <w:b/>
          <w:i/>
          <w:lang w:val="bs-Latn-BA"/>
        </w:rPr>
        <w:t>Prof. dr. Rifat Škrijelj, s. r.</w:t>
      </w:r>
    </w:p>
    <w:p w:rsidR="00B96E59" w:rsidRPr="00F93729" w:rsidRDefault="00B96E59" w:rsidP="00883D16">
      <w:pPr>
        <w:rPr>
          <w:i/>
          <w:lang w:val="bs-Latn-BA"/>
        </w:rPr>
      </w:pPr>
    </w:p>
    <w:p w:rsidR="00B96E59" w:rsidRPr="00F93729" w:rsidRDefault="00B96E59" w:rsidP="00883D16">
      <w:pPr>
        <w:rPr>
          <w:i/>
          <w:lang w:val="bs-Latn-BA"/>
        </w:rPr>
      </w:pPr>
    </w:p>
    <w:p w:rsidR="00B96E59" w:rsidRPr="00F93729" w:rsidRDefault="00B96E59" w:rsidP="00883D16">
      <w:pPr>
        <w:rPr>
          <w:i/>
          <w:lang w:val="bs-Latn-BA"/>
        </w:rPr>
      </w:pPr>
    </w:p>
    <w:p w:rsidR="00883D16" w:rsidRPr="00F93729" w:rsidRDefault="00883D16" w:rsidP="00883D16">
      <w:pPr>
        <w:rPr>
          <w:i/>
          <w:lang w:val="bs-Latn-BA"/>
        </w:rPr>
      </w:pPr>
      <w:r w:rsidRPr="00F93729">
        <w:rPr>
          <w:i/>
          <w:lang w:val="bs-Latn-BA"/>
        </w:rPr>
        <w:t>Zapisničar:</w:t>
      </w:r>
    </w:p>
    <w:p w:rsidR="0008099E" w:rsidRPr="00F93729" w:rsidRDefault="0008099E" w:rsidP="009D5B71">
      <w:pPr>
        <w:jc w:val="both"/>
        <w:rPr>
          <w:i/>
          <w:lang w:val="bs-Latn-BA"/>
        </w:rPr>
      </w:pPr>
    </w:p>
    <w:p w:rsidR="008D4236" w:rsidRPr="00F93729" w:rsidRDefault="004C16E6" w:rsidP="008D4236">
      <w:pPr>
        <w:jc w:val="both"/>
        <w:rPr>
          <w:i/>
          <w:lang w:val="bs-Latn-BA"/>
        </w:rPr>
      </w:pPr>
      <w:r w:rsidRPr="00F93729">
        <w:rPr>
          <w:i/>
          <w:lang w:val="bs-Latn-BA"/>
        </w:rPr>
        <w:t>Mirnes Ibrić, dipl.</w:t>
      </w:r>
      <w:r w:rsidR="00F93729" w:rsidRPr="00F93729">
        <w:rPr>
          <w:i/>
          <w:lang w:val="bs-Latn-BA"/>
        </w:rPr>
        <w:t xml:space="preserve"> </w:t>
      </w:r>
      <w:r w:rsidRPr="00F93729">
        <w:rPr>
          <w:i/>
          <w:lang w:val="bs-Latn-BA"/>
        </w:rPr>
        <w:t>iur.</w:t>
      </w:r>
      <w:r w:rsidR="00893D00" w:rsidRPr="00F93729">
        <w:rPr>
          <w:i/>
          <w:lang w:val="bs-Latn-BA"/>
        </w:rPr>
        <w:t>, s.</w:t>
      </w:r>
      <w:r w:rsidR="00F93729" w:rsidRPr="00F93729">
        <w:rPr>
          <w:i/>
          <w:lang w:val="bs-Latn-BA"/>
        </w:rPr>
        <w:t xml:space="preserve"> </w:t>
      </w:r>
      <w:r w:rsidR="00893D00" w:rsidRPr="00F93729">
        <w:rPr>
          <w:i/>
          <w:lang w:val="bs-Latn-BA"/>
        </w:rPr>
        <w:t>r.</w:t>
      </w:r>
    </w:p>
    <w:sectPr w:rsidR="008D4236" w:rsidRPr="00F93729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C5" w:rsidRDefault="00D028C5">
      <w:r>
        <w:separator/>
      </w:r>
    </w:p>
  </w:endnote>
  <w:endnote w:type="continuationSeparator" w:id="0">
    <w:p w:rsidR="00D028C5" w:rsidRDefault="00D0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823" w:rsidRDefault="001A78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FD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A7823" w:rsidRPr="000E7156" w:rsidRDefault="001A7823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C5" w:rsidRDefault="00D028C5">
      <w:r>
        <w:separator/>
      </w:r>
    </w:p>
  </w:footnote>
  <w:footnote w:type="continuationSeparator" w:id="0">
    <w:p w:rsidR="00D028C5" w:rsidRDefault="00D0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1500"/>
    <w:multiLevelType w:val="hybridMultilevel"/>
    <w:tmpl w:val="85688A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8771FF"/>
    <w:multiLevelType w:val="multilevel"/>
    <w:tmpl w:val="40820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E"/>
    <w:multiLevelType w:val="hybridMultilevel"/>
    <w:tmpl w:val="F47E48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5" w15:restartNumberingAfterBreak="0">
    <w:nsid w:val="150F2078"/>
    <w:multiLevelType w:val="hybridMultilevel"/>
    <w:tmpl w:val="2F28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326D"/>
    <w:multiLevelType w:val="hybridMultilevel"/>
    <w:tmpl w:val="77927F2C"/>
    <w:lvl w:ilvl="0" w:tplc="5BC86738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74B5AD6"/>
    <w:multiLevelType w:val="hybridMultilevel"/>
    <w:tmpl w:val="1384F5F4"/>
    <w:lvl w:ilvl="0" w:tplc="E8127A1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4499F"/>
    <w:multiLevelType w:val="hybridMultilevel"/>
    <w:tmpl w:val="174872B6"/>
    <w:lvl w:ilvl="0" w:tplc="00EA4C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54AB3"/>
    <w:multiLevelType w:val="hybridMultilevel"/>
    <w:tmpl w:val="0E9823F6"/>
    <w:lvl w:ilvl="0" w:tplc="0868B81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8B2833"/>
    <w:multiLevelType w:val="multilevel"/>
    <w:tmpl w:val="C0421B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240C36"/>
    <w:multiLevelType w:val="hybridMultilevel"/>
    <w:tmpl w:val="FEB6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E9D"/>
    <w:multiLevelType w:val="hybridMultilevel"/>
    <w:tmpl w:val="24448740"/>
    <w:lvl w:ilvl="0" w:tplc="04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A72E9B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710" w:hanging="360"/>
      </w:pPr>
    </w:lvl>
    <w:lvl w:ilvl="2" w:tplc="141A001B" w:tentative="1">
      <w:start w:val="1"/>
      <w:numFmt w:val="lowerRoman"/>
      <w:lvlText w:val="%3."/>
      <w:lvlJc w:val="right"/>
      <w:pPr>
        <w:ind w:left="2430" w:hanging="180"/>
      </w:pPr>
    </w:lvl>
    <w:lvl w:ilvl="3" w:tplc="141A000F" w:tentative="1">
      <w:start w:val="1"/>
      <w:numFmt w:val="decimal"/>
      <w:lvlText w:val="%4."/>
      <w:lvlJc w:val="left"/>
      <w:pPr>
        <w:ind w:left="3150" w:hanging="360"/>
      </w:pPr>
    </w:lvl>
    <w:lvl w:ilvl="4" w:tplc="141A0019" w:tentative="1">
      <w:start w:val="1"/>
      <w:numFmt w:val="lowerLetter"/>
      <w:lvlText w:val="%5."/>
      <w:lvlJc w:val="left"/>
      <w:pPr>
        <w:ind w:left="3870" w:hanging="360"/>
      </w:pPr>
    </w:lvl>
    <w:lvl w:ilvl="5" w:tplc="141A001B" w:tentative="1">
      <w:start w:val="1"/>
      <w:numFmt w:val="lowerRoman"/>
      <w:lvlText w:val="%6."/>
      <w:lvlJc w:val="right"/>
      <w:pPr>
        <w:ind w:left="4590" w:hanging="180"/>
      </w:pPr>
    </w:lvl>
    <w:lvl w:ilvl="6" w:tplc="141A000F" w:tentative="1">
      <w:start w:val="1"/>
      <w:numFmt w:val="decimal"/>
      <w:lvlText w:val="%7."/>
      <w:lvlJc w:val="left"/>
      <w:pPr>
        <w:ind w:left="5310" w:hanging="360"/>
      </w:pPr>
    </w:lvl>
    <w:lvl w:ilvl="7" w:tplc="141A0019" w:tentative="1">
      <w:start w:val="1"/>
      <w:numFmt w:val="lowerLetter"/>
      <w:lvlText w:val="%8."/>
      <w:lvlJc w:val="left"/>
      <w:pPr>
        <w:ind w:left="6030" w:hanging="360"/>
      </w:pPr>
    </w:lvl>
    <w:lvl w:ilvl="8" w:tplc="1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5514469"/>
    <w:multiLevelType w:val="multilevel"/>
    <w:tmpl w:val="9858E5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920D81"/>
    <w:multiLevelType w:val="hybridMultilevel"/>
    <w:tmpl w:val="4D7E2E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E18D4"/>
    <w:multiLevelType w:val="hybridMultilevel"/>
    <w:tmpl w:val="7F1CEB90"/>
    <w:lvl w:ilvl="0" w:tplc="8E782D22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A0DFE"/>
    <w:multiLevelType w:val="hybridMultilevel"/>
    <w:tmpl w:val="9B687038"/>
    <w:lvl w:ilvl="0" w:tplc="00EA4C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32B0"/>
    <w:multiLevelType w:val="hybridMultilevel"/>
    <w:tmpl w:val="E9E0FC4E"/>
    <w:lvl w:ilvl="0" w:tplc="DDAA6C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A1088"/>
    <w:multiLevelType w:val="hybridMultilevel"/>
    <w:tmpl w:val="E3584948"/>
    <w:lvl w:ilvl="0" w:tplc="E3F4AE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2A29E5"/>
    <w:multiLevelType w:val="hybridMultilevel"/>
    <w:tmpl w:val="DF08B880"/>
    <w:lvl w:ilvl="0" w:tplc="2E9A1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3937C3C"/>
    <w:multiLevelType w:val="hybridMultilevel"/>
    <w:tmpl w:val="7EDE99D8"/>
    <w:lvl w:ilvl="0" w:tplc="70C48010">
      <w:start w:val="1"/>
      <w:numFmt w:val="decimal"/>
      <w:lvlText w:val="%1."/>
      <w:lvlJc w:val="left"/>
      <w:pPr>
        <w:ind w:left="12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0F520E"/>
    <w:multiLevelType w:val="hybridMultilevel"/>
    <w:tmpl w:val="8A60242C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676B2"/>
    <w:multiLevelType w:val="hybridMultilevel"/>
    <w:tmpl w:val="62E8F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BBA4809"/>
    <w:multiLevelType w:val="hybridMultilevel"/>
    <w:tmpl w:val="102844CE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65F5B"/>
    <w:multiLevelType w:val="multilevel"/>
    <w:tmpl w:val="4DF62B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C204AA"/>
    <w:multiLevelType w:val="hybridMultilevel"/>
    <w:tmpl w:val="CAACBB9C"/>
    <w:lvl w:ilvl="0" w:tplc="BEA8B8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94F80"/>
    <w:multiLevelType w:val="hybridMultilevel"/>
    <w:tmpl w:val="F62443A2"/>
    <w:lvl w:ilvl="0" w:tplc="27C4EF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AE602F"/>
    <w:multiLevelType w:val="hybridMultilevel"/>
    <w:tmpl w:val="62E67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90D2F"/>
    <w:multiLevelType w:val="hybridMultilevel"/>
    <w:tmpl w:val="DA7C817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C025FA"/>
    <w:multiLevelType w:val="hybridMultilevel"/>
    <w:tmpl w:val="7E9CB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77C21"/>
    <w:multiLevelType w:val="hybridMultilevel"/>
    <w:tmpl w:val="9E76B09E"/>
    <w:lvl w:ilvl="0" w:tplc="04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7CFB70BE"/>
    <w:multiLevelType w:val="hybridMultilevel"/>
    <w:tmpl w:val="CE4C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10A90"/>
    <w:multiLevelType w:val="hybridMultilevel"/>
    <w:tmpl w:val="FD204552"/>
    <w:lvl w:ilvl="0" w:tplc="E488E5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8A650D"/>
    <w:multiLevelType w:val="hybridMultilevel"/>
    <w:tmpl w:val="6AF6F964"/>
    <w:lvl w:ilvl="0" w:tplc="00EA4C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DC262E"/>
    <w:multiLevelType w:val="hybridMultilevel"/>
    <w:tmpl w:val="EECA6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B521F"/>
    <w:multiLevelType w:val="hybridMultilevel"/>
    <w:tmpl w:val="93E64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1"/>
  </w:num>
  <w:num w:numId="4">
    <w:abstractNumId w:val="2"/>
  </w:num>
  <w:num w:numId="5">
    <w:abstractNumId w:val="30"/>
  </w:num>
  <w:num w:numId="6">
    <w:abstractNumId w:val="23"/>
  </w:num>
  <w:num w:numId="7">
    <w:abstractNumId w:val="1"/>
  </w:num>
  <w:num w:numId="8">
    <w:abstractNumId w:val="15"/>
  </w:num>
  <w:num w:numId="9">
    <w:abstractNumId w:val="14"/>
  </w:num>
  <w:num w:numId="10">
    <w:abstractNumId w:val="28"/>
  </w:num>
  <w:num w:numId="11">
    <w:abstractNumId w:val="19"/>
  </w:num>
  <w:num w:numId="12">
    <w:abstractNumId w:val="7"/>
  </w:num>
  <w:num w:numId="13">
    <w:abstractNumId w:val="10"/>
  </w:num>
  <w:num w:numId="14">
    <w:abstractNumId w:val="16"/>
  </w:num>
  <w:num w:numId="15">
    <w:abstractNumId w:val="35"/>
  </w:num>
  <w:num w:numId="16">
    <w:abstractNumId w:val="9"/>
  </w:num>
  <w:num w:numId="17">
    <w:abstractNumId w:val="26"/>
  </w:num>
  <w:num w:numId="18">
    <w:abstractNumId w:val="17"/>
  </w:num>
  <w:num w:numId="19">
    <w:abstractNumId w:val="34"/>
  </w:num>
  <w:num w:numId="20">
    <w:abstractNumId w:val="18"/>
  </w:num>
  <w:num w:numId="21">
    <w:abstractNumId w:val="6"/>
  </w:num>
  <w:num w:numId="22">
    <w:abstractNumId w:val="24"/>
  </w:num>
  <w:num w:numId="23">
    <w:abstractNumId w:val="8"/>
  </w:num>
  <w:num w:numId="24">
    <w:abstractNumId w:val="13"/>
  </w:num>
  <w:num w:numId="25">
    <w:abstractNumId w:val="5"/>
  </w:num>
  <w:num w:numId="26">
    <w:abstractNumId w:val="20"/>
  </w:num>
  <w:num w:numId="27">
    <w:abstractNumId w:val="31"/>
  </w:num>
  <w:num w:numId="28">
    <w:abstractNumId w:val="36"/>
  </w:num>
  <w:num w:numId="29">
    <w:abstractNumId w:val="29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0"/>
  </w:num>
  <w:num w:numId="34">
    <w:abstractNumId w:val="3"/>
  </w:num>
  <w:num w:numId="35">
    <w:abstractNumId w:val="37"/>
  </w:num>
  <w:num w:numId="36">
    <w:abstractNumId w:val="27"/>
  </w:num>
  <w:num w:numId="37">
    <w:abstractNumId w:val="32"/>
  </w:num>
  <w:num w:numId="3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08DD"/>
    <w:rsid w:val="00000BCB"/>
    <w:rsid w:val="00001318"/>
    <w:rsid w:val="00001777"/>
    <w:rsid w:val="000033EE"/>
    <w:rsid w:val="00004FF7"/>
    <w:rsid w:val="00007E17"/>
    <w:rsid w:val="000143BF"/>
    <w:rsid w:val="00014E6F"/>
    <w:rsid w:val="00016E8E"/>
    <w:rsid w:val="0002073E"/>
    <w:rsid w:val="00020F92"/>
    <w:rsid w:val="00021002"/>
    <w:rsid w:val="0002137B"/>
    <w:rsid w:val="00023485"/>
    <w:rsid w:val="0002557E"/>
    <w:rsid w:val="000268DD"/>
    <w:rsid w:val="00026FF6"/>
    <w:rsid w:val="000333B1"/>
    <w:rsid w:val="00033C8F"/>
    <w:rsid w:val="000341DC"/>
    <w:rsid w:val="00035781"/>
    <w:rsid w:val="000376F3"/>
    <w:rsid w:val="00037796"/>
    <w:rsid w:val="0004055B"/>
    <w:rsid w:val="0004176B"/>
    <w:rsid w:val="00042117"/>
    <w:rsid w:val="0004282B"/>
    <w:rsid w:val="00043209"/>
    <w:rsid w:val="0004402D"/>
    <w:rsid w:val="00045A49"/>
    <w:rsid w:val="00047378"/>
    <w:rsid w:val="000478DD"/>
    <w:rsid w:val="00050EE5"/>
    <w:rsid w:val="00054814"/>
    <w:rsid w:val="00054B02"/>
    <w:rsid w:val="00056E5E"/>
    <w:rsid w:val="00057258"/>
    <w:rsid w:val="00060B4D"/>
    <w:rsid w:val="00061469"/>
    <w:rsid w:val="00061CBE"/>
    <w:rsid w:val="000639AA"/>
    <w:rsid w:val="00063CFD"/>
    <w:rsid w:val="000650CA"/>
    <w:rsid w:val="00066C48"/>
    <w:rsid w:val="0007097C"/>
    <w:rsid w:val="00071C00"/>
    <w:rsid w:val="00075220"/>
    <w:rsid w:val="00076033"/>
    <w:rsid w:val="00076781"/>
    <w:rsid w:val="0008099E"/>
    <w:rsid w:val="00080A50"/>
    <w:rsid w:val="000815DD"/>
    <w:rsid w:val="000835F7"/>
    <w:rsid w:val="00083641"/>
    <w:rsid w:val="00084EC2"/>
    <w:rsid w:val="00085227"/>
    <w:rsid w:val="00085272"/>
    <w:rsid w:val="00085773"/>
    <w:rsid w:val="0008665F"/>
    <w:rsid w:val="0008753B"/>
    <w:rsid w:val="000877A9"/>
    <w:rsid w:val="000920E7"/>
    <w:rsid w:val="000958B5"/>
    <w:rsid w:val="00095E1D"/>
    <w:rsid w:val="000974D5"/>
    <w:rsid w:val="000A0CFD"/>
    <w:rsid w:val="000A1D27"/>
    <w:rsid w:val="000A220D"/>
    <w:rsid w:val="000A2220"/>
    <w:rsid w:val="000A56A2"/>
    <w:rsid w:val="000A715E"/>
    <w:rsid w:val="000B2681"/>
    <w:rsid w:val="000B2794"/>
    <w:rsid w:val="000B2B78"/>
    <w:rsid w:val="000B5BB4"/>
    <w:rsid w:val="000B670A"/>
    <w:rsid w:val="000C1F43"/>
    <w:rsid w:val="000C2360"/>
    <w:rsid w:val="000C23EE"/>
    <w:rsid w:val="000C2BAD"/>
    <w:rsid w:val="000C3AFA"/>
    <w:rsid w:val="000C5C4A"/>
    <w:rsid w:val="000C6CE7"/>
    <w:rsid w:val="000C6CEB"/>
    <w:rsid w:val="000C74D9"/>
    <w:rsid w:val="000D2787"/>
    <w:rsid w:val="000D3B3C"/>
    <w:rsid w:val="000D5768"/>
    <w:rsid w:val="000D5864"/>
    <w:rsid w:val="000D58D9"/>
    <w:rsid w:val="000D5ACB"/>
    <w:rsid w:val="000D6A1A"/>
    <w:rsid w:val="000E0EAA"/>
    <w:rsid w:val="000F2637"/>
    <w:rsid w:val="000F59EB"/>
    <w:rsid w:val="000F61A2"/>
    <w:rsid w:val="000F77BC"/>
    <w:rsid w:val="000F7ACC"/>
    <w:rsid w:val="00100025"/>
    <w:rsid w:val="00101616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BDA"/>
    <w:rsid w:val="00111046"/>
    <w:rsid w:val="001111BA"/>
    <w:rsid w:val="00113D95"/>
    <w:rsid w:val="00114BAE"/>
    <w:rsid w:val="001153E6"/>
    <w:rsid w:val="0011689A"/>
    <w:rsid w:val="0011753F"/>
    <w:rsid w:val="001177DB"/>
    <w:rsid w:val="0012002C"/>
    <w:rsid w:val="001208BA"/>
    <w:rsid w:val="00120BE9"/>
    <w:rsid w:val="00121723"/>
    <w:rsid w:val="00122508"/>
    <w:rsid w:val="001230C1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E63"/>
    <w:rsid w:val="0015106E"/>
    <w:rsid w:val="0015282F"/>
    <w:rsid w:val="001530A7"/>
    <w:rsid w:val="00153426"/>
    <w:rsid w:val="0015546D"/>
    <w:rsid w:val="00156612"/>
    <w:rsid w:val="0015692C"/>
    <w:rsid w:val="0015773E"/>
    <w:rsid w:val="00160FD0"/>
    <w:rsid w:val="00162134"/>
    <w:rsid w:val="001621A0"/>
    <w:rsid w:val="0016244C"/>
    <w:rsid w:val="00163159"/>
    <w:rsid w:val="00163997"/>
    <w:rsid w:val="00163DF8"/>
    <w:rsid w:val="00165EE3"/>
    <w:rsid w:val="00165F9B"/>
    <w:rsid w:val="001676B5"/>
    <w:rsid w:val="00170B3A"/>
    <w:rsid w:val="00172177"/>
    <w:rsid w:val="00172B55"/>
    <w:rsid w:val="001736D6"/>
    <w:rsid w:val="00174910"/>
    <w:rsid w:val="00174DAA"/>
    <w:rsid w:val="00175377"/>
    <w:rsid w:val="00180B23"/>
    <w:rsid w:val="00181097"/>
    <w:rsid w:val="00181C4E"/>
    <w:rsid w:val="0018297D"/>
    <w:rsid w:val="00183FAD"/>
    <w:rsid w:val="001843C8"/>
    <w:rsid w:val="00187F5E"/>
    <w:rsid w:val="00194903"/>
    <w:rsid w:val="00197858"/>
    <w:rsid w:val="001A0CF6"/>
    <w:rsid w:val="001A151E"/>
    <w:rsid w:val="001A476A"/>
    <w:rsid w:val="001A5EEC"/>
    <w:rsid w:val="001A644F"/>
    <w:rsid w:val="001A7490"/>
    <w:rsid w:val="001A7823"/>
    <w:rsid w:val="001B081D"/>
    <w:rsid w:val="001B0847"/>
    <w:rsid w:val="001B0D86"/>
    <w:rsid w:val="001B113B"/>
    <w:rsid w:val="001B1940"/>
    <w:rsid w:val="001B43C7"/>
    <w:rsid w:val="001B4C4F"/>
    <w:rsid w:val="001B5A2B"/>
    <w:rsid w:val="001C05A9"/>
    <w:rsid w:val="001C125F"/>
    <w:rsid w:val="001C12C5"/>
    <w:rsid w:val="001C7A47"/>
    <w:rsid w:val="001C7F6C"/>
    <w:rsid w:val="001D0E2D"/>
    <w:rsid w:val="001D0F09"/>
    <w:rsid w:val="001D15E4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4D5B"/>
    <w:rsid w:val="001F02EE"/>
    <w:rsid w:val="001F093A"/>
    <w:rsid w:val="001F0A5C"/>
    <w:rsid w:val="001F1F15"/>
    <w:rsid w:val="001F20B5"/>
    <w:rsid w:val="001F3964"/>
    <w:rsid w:val="001F4204"/>
    <w:rsid w:val="001F75D1"/>
    <w:rsid w:val="001F7FA3"/>
    <w:rsid w:val="00201B96"/>
    <w:rsid w:val="002029A9"/>
    <w:rsid w:val="00202C39"/>
    <w:rsid w:val="002041B4"/>
    <w:rsid w:val="00205DD6"/>
    <w:rsid w:val="0020664B"/>
    <w:rsid w:val="00207CA7"/>
    <w:rsid w:val="00210181"/>
    <w:rsid w:val="00214075"/>
    <w:rsid w:val="002142F2"/>
    <w:rsid w:val="0021466D"/>
    <w:rsid w:val="00214E2E"/>
    <w:rsid w:val="0021501D"/>
    <w:rsid w:val="0021570A"/>
    <w:rsid w:val="00217153"/>
    <w:rsid w:val="002178CB"/>
    <w:rsid w:val="00220766"/>
    <w:rsid w:val="0022114A"/>
    <w:rsid w:val="00224B2F"/>
    <w:rsid w:val="00224BAD"/>
    <w:rsid w:val="002262EF"/>
    <w:rsid w:val="0022632F"/>
    <w:rsid w:val="00227E8B"/>
    <w:rsid w:val="00231419"/>
    <w:rsid w:val="002342FF"/>
    <w:rsid w:val="0023766D"/>
    <w:rsid w:val="0024172B"/>
    <w:rsid w:val="00241FA5"/>
    <w:rsid w:val="00242E2A"/>
    <w:rsid w:val="00242E85"/>
    <w:rsid w:val="002459BB"/>
    <w:rsid w:val="00245BF4"/>
    <w:rsid w:val="002464ED"/>
    <w:rsid w:val="002475E3"/>
    <w:rsid w:val="00251819"/>
    <w:rsid w:val="00252A93"/>
    <w:rsid w:val="00254E85"/>
    <w:rsid w:val="002554C1"/>
    <w:rsid w:val="002556EB"/>
    <w:rsid w:val="002559DD"/>
    <w:rsid w:val="00257B10"/>
    <w:rsid w:val="00261702"/>
    <w:rsid w:val="0026485D"/>
    <w:rsid w:val="002652A7"/>
    <w:rsid w:val="002659EB"/>
    <w:rsid w:val="00265D52"/>
    <w:rsid w:val="0026615E"/>
    <w:rsid w:val="00270990"/>
    <w:rsid w:val="00271806"/>
    <w:rsid w:val="0027402D"/>
    <w:rsid w:val="00275A48"/>
    <w:rsid w:val="00277681"/>
    <w:rsid w:val="00280F93"/>
    <w:rsid w:val="0028220C"/>
    <w:rsid w:val="002825FE"/>
    <w:rsid w:val="0028434B"/>
    <w:rsid w:val="0028445C"/>
    <w:rsid w:val="00284E74"/>
    <w:rsid w:val="00286590"/>
    <w:rsid w:val="00290815"/>
    <w:rsid w:val="002932D5"/>
    <w:rsid w:val="00295249"/>
    <w:rsid w:val="00295630"/>
    <w:rsid w:val="00297530"/>
    <w:rsid w:val="0029786B"/>
    <w:rsid w:val="002A02EC"/>
    <w:rsid w:val="002A0885"/>
    <w:rsid w:val="002A1D3C"/>
    <w:rsid w:val="002A29BA"/>
    <w:rsid w:val="002A426F"/>
    <w:rsid w:val="002A5FCC"/>
    <w:rsid w:val="002A72D5"/>
    <w:rsid w:val="002A7438"/>
    <w:rsid w:val="002A7526"/>
    <w:rsid w:val="002B2132"/>
    <w:rsid w:val="002B324A"/>
    <w:rsid w:val="002B3D20"/>
    <w:rsid w:val="002B51D7"/>
    <w:rsid w:val="002B6A8B"/>
    <w:rsid w:val="002C0082"/>
    <w:rsid w:val="002C1C49"/>
    <w:rsid w:val="002C208F"/>
    <w:rsid w:val="002C33D3"/>
    <w:rsid w:val="002D085F"/>
    <w:rsid w:val="002D16DF"/>
    <w:rsid w:val="002D3E62"/>
    <w:rsid w:val="002E065C"/>
    <w:rsid w:val="002E0A5F"/>
    <w:rsid w:val="002E1B90"/>
    <w:rsid w:val="002E1DB3"/>
    <w:rsid w:val="002E2296"/>
    <w:rsid w:val="002E2E79"/>
    <w:rsid w:val="002E453E"/>
    <w:rsid w:val="002E4A77"/>
    <w:rsid w:val="002E5787"/>
    <w:rsid w:val="002E679D"/>
    <w:rsid w:val="002E7ADC"/>
    <w:rsid w:val="002E7E4A"/>
    <w:rsid w:val="002F01FE"/>
    <w:rsid w:val="002F2E1C"/>
    <w:rsid w:val="002F32C2"/>
    <w:rsid w:val="002F5666"/>
    <w:rsid w:val="002F6B0B"/>
    <w:rsid w:val="002F7D90"/>
    <w:rsid w:val="00300A99"/>
    <w:rsid w:val="003024B9"/>
    <w:rsid w:val="00302E34"/>
    <w:rsid w:val="003031B5"/>
    <w:rsid w:val="00303AED"/>
    <w:rsid w:val="00303CDA"/>
    <w:rsid w:val="003052F0"/>
    <w:rsid w:val="00305A9A"/>
    <w:rsid w:val="0030608F"/>
    <w:rsid w:val="003061F4"/>
    <w:rsid w:val="003062AA"/>
    <w:rsid w:val="003102FD"/>
    <w:rsid w:val="003106F9"/>
    <w:rsid w:val="00311958"/>
    <w:rsid w:val="00311E61"/>
    <w:rsid w:val="00312D2A"/>
    <w:rsid w:val="00316198"/>
    <w:rsid w:val="00317C66"/>
    <w:rsid w:val="0032107F"/>
    <w:rsid w:val="003235EA"/>
    <w:rsid w:val="00323F12"/>
    <w:rsid w:val="00325F05"/>
    <w:rsid w:val="00327FED"/>
    <w:rsid w:val="003300C3"/>
    <w:rsid w:val="00331B17"/>
    <w:rsid w:val="0033247A"/>
    <w:rsid w:val="00332EB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0E85"/>
    <w:rsid w:val="00350EA1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FE4"/>
    <w:rsid w:val="00362235"/>
    <w:rsid w:val="0036355D"/>
    <w:rsid w:val="00363692"/>
    <w:rsid w:val="0036517C"/>
    <w:rsid w:val="00366AB5"/>
    <w:rsid w:val="00372C1D"/>
    <w:rsid w:val="003772B0"/>
    <w:rsid w:val="00380F97"/>
    <w:rsid w:val="00380FC9"/>
    <w:rsid w:val="00381A79"/>
    <w:rsid w:val="00382349"/>
    <w:rsid w:val="00382B30"/>
    <w:rsid w:val="003836C4"/>
    <w:rsid w:val="003846E0"/>
    <w:rsid w:val="003862C5"/>
    <w:rsid w:val="00390E05"/>
    <w:rsid w:val="00391029"/>
    <w:rsid w:val="00391270"/>
    <w:rsid w:val="00391897"/>
    <w:rsid w:val="00393831"/>
    <w:rsid w:val="00393868"/>
    <w:rsid w:val="003941FA"/>
    <w:rsid w:val="003944DC"/>
    <w:rsid w:val="00394A7E"/>
    <w:rsid w:val="00395320"/>
    <w:rsid w:val="003954CC"/>
    <w:rsid w:val="00395561"/>
    <w:rsid w:val="00397272"/>
    <w:rsid w:val="003A204D"/>
    <w:rsid w:val="003A59CC"/>
    <w:rsid w:val="003A64A1"/>
    <w:rsid w:val="003A6BB2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5AB"/>
    <w:rsid w:val="003C686E"/>
    <w:rsid w:val="003C6C6A"/>
    <w:rsid w:val="003C6D38"/>
    <w:rsid w:val="003C73CE"/>
    <w:rsid w:val="003C7AD5"/>
    <w:rsid w:val="003D02BF"/>
    <w:rsid w:val="003D3D1C"/>
    <w:rsid w:val="003D63F4"/>
    <w:rsid w:val="003D7F19"/>
    <w:rsid w:val="003E0537"/>
    <w:rsid w:val="003E2775"/>
    <w:rsid w:val="003E4C6C"/>
    <w:rsid w:val="003E599E"/>
    <w:rsid w:val="003E6BE6"/>
    <w:rsid w:val="003E7162"/>
    <w:rsid w:val="003F038B"/>
    <w:rsid w:val="003F0C43"/>
    <w:rsid w:val="003F1BC8"/>
    <w:rsid w:val="003F2A89"/>
    <w:rsid w:val="003F37B9"/>
    <w:rsid w:val="003F44B1"/>
    <w:rsid w:val="003F454E"/>
    <w:rsid w:val="003F4D31"/>
    <w:rsid w:val="003F6839"/>
    <w:rsid w:val="003F695C"/>
    <w:rsid w:val="003F6AFF"/>
    <w:rsid w:val="003F6F9B"/>
    <w:rsid w:val="003F7AA4"/>
    <w:rsid w:val="00404A09"/>
    <w:rsid w:val="004065B5"/>
    <w:rsid w:val="0041131A"/>
    <w:rsid w:val="00413F5A"/>
    <w:rsid w:val="004150D9"/>
    <w:rsid w:val="00415360"/>
    <w:rsid w:val="00415496"/>
    <w:rsid w:val="004156D6"/>
    <w:rsid w:val="004169F1"/>
    <w:rsid w:val="004177ED"/>
    <w:rsid w:val="004208CD"/>
    <w:rsid w:val="00421DD7"/>
    <w:rsid w:val="00422357"/>
    <w:rsid w:val="0042455A"/>
    <w:rsid w:val="004245FE"/>
    <w:rsid w:val="004263A7"/>
    <w:rsid w:val="00426FCD"/>
    <w:rsid w:val="00427A2C"/>
    <w:rsid w:val="00430904"/>
    <w:rsid w:val="00433706"/>
    <w:rsid w:val="00435DA6"/>
    <w:rsid w:val="00437837"/>
    <w:rsid w:val="004409CE"/>
    <w:rsid w:val="00440A18"/>
    <w:rsid w:val="00440F71"/>
    <w:rsid w:val="004430BA"/>
    <w:rsid w:val="00444AC4"/>
    <w:rsid w:val="0044607F"/>
    <w:rsid w:val="0045224F"/>
    <w:rsid w:val="00452289"/>
    <w:rsid w:val="00454416"/>
    <w:rsid w:val="0045470F"/>
    <w:rsid w:val="004553C7"/>
    <w:rsid w:val="00455A98"/>
    <w:rsid w:val="00456562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1EE1"/>
    <w:rsid w:val="00473F98"/>
    <w:rsid w:val="0047571C"/>
    <w:rsid w:val="00476042"/>
    <w:rsid w:val="004765B4"/>
    <w:rsid w:val="004778CE"/>
    <w:rsid w:val="00477CED"/>
    <w:rsid w:val="00480F6D"/>
    <w:rsid w:val="00484A25"/>
    <w:rsid w:val="004913E7"/>
    <w:rsid w:val="004916F4"/>
    <w:rsid w:val="00494C12"/>
    <w:rsid w:val="00495F8B"/>
    <w:rsid w:val="00497774"/>
    <w:rsid w:val="004A00CE"/>
    <w:rsid w:val="004A0BED"/>
    <w:rsid w:val="004A0F3F"/>
    <w:rsid w:val="004A442E"/>
    <w:rsid w:val="004A4A41"/>
    <w:rsid w:val="004A540B"/>
    <w:rsid w:val="004A5512"/>
    <w:rsid w:val="004A6102"/>
    <w:rsid w:val="004A6108"/>
    <w:rsid w:val="004A6646"/>
    <w:rsid w:val="004B0DB2"/>
    <w:rsid w:val="004B158F"/>
    <w:rsid w:val="004B4E2C"/>
    <w:rsid w:val="004B4F6E"/>
    <w:rsid w:val="004B593C"/>
    <w:rsid w:val="004B5D15"/>
    <w:rsid w:val="004B797D"/>
    <w:rsid w:val="004C16E6"/>
    <w:rsid w:val="004C3580"/>
    <w:rsid w:val="004C3588"/>
    <w:rsid w:val="004C4300"/>
    <w:rsid w:val="004C6101"/>
    <w:rsid w:val="004C7287"/>
    <w:rsid w:val="004D015F"/>
    <w:rsid w:val="004D5507"/>
    <w:rsid w:val="004D58E7"/>
    <w:rsid w:val="004E2875"/>
    <w:rsid w:val="004E3222"/>
    <w:rsid w:val="004E3AFC"/>
    <w:rsid w:val="004E50E2"/>
    <w:rsid w:val="004E54E9"/>
    <w:rsid w:val="004E5FFE"/>
    <w:rsid w:val="004E6740"/>
    <w:rsid w:val="004E6768"/>
    <w:rsid w:val="004F01B8"/>
    <w:rsid w:val="004F0D61"/>
    <w:rsid w:val="004F1BFB"/>
    <w:rsid w:val="004F3CA4"/>
    <w:rsid w:val="004F42E8"/>
    <w:rsid w:val="004F5808"/>
    <w:rsid w:val="004F6CA2"/>
    <w:rsid w:val="00500FAD"/>
    <w:rsid w:val="00501102"/>
    <w:rsid w:val="00501431"/>
    <w:rsid w:val="00502B74"/>
    <w:rsid w:val="005040F9"/>
    <w:rsid w:val="00504C51"/>
    <w:rsid w:val="005064DD"/>
    <w:rsid w:val="005068ED"/>
    <w:rsid w:val="00507412"/>
    <w:rsid w:val="00510899"/>
    <w:rsid w:val="00511B37"/>
    <w:rsid w:val="0051340E"/>
    <w:rsid w:val="005146A9"/>
    <w:rsid w:val="00517F39"/>
    <w:rsid w:val="005206A9"/>
    <w:rsid w:val="005209DB"/>
    <w:rsid w:val="00522A77"/>
    <w:rsid w:val="0052524A"/>
    <w:rsid w:val="00525C50"/>
    <w:rsid w:val="0052707A"/>
    <w:rsid w:val="005271CA"/>
    <w:rsid w:val="0053024C"/>
    <w:rsid w:val="00530833"/>
    <w:rsid w:val="00530D55"/>
    <w:rsid w:val="005316EA"/>
    <w:rsid w:val="0053320B"/>
    <w:rsid w:val="005339D8"/>
    <w:rsid w:val="00534A0E"/>
    <w:rsid w:val="0053754E"/>
    <w:rsid w:val="005379FE"/>
    <w:rsid w:val="00540839"/>
    <w:rsid w:val="00542141"/>
    <w:rsid w:val="00547D97"/>
    <w:rsid w:val="0055226A"/>
    <w:rsid w:val="005522C8"/>
    <w:rsid w:val="0055354A"/>
    <w:rsid w:val="00554212"/>
    <w:rsid w:val="00556130"/>
    <w:rsid w:val="0055676C"/>
    <w:rsid w:val="005577BF"/>
    <w:rsid w:val="00560237"/>
    <w:rsid w:val="005603A1"/>
    <w:rsid w:val="00560953"/>
    <w:rsid w:val="00560DFC"/>
    <w:rsid w:val="00562807"/>
    <w:rsid w:val="00565C60"/>
    <w:rsid w:val="005664C5"/>
    <w:rsid w:val="0056722D"/>
    <w:rsid w:val="0057194D"/>
    <w:rsid w:val="00572FE7"/>
    <w:rsid w:val="005750B2"/>
    <w:rsid w:val="00575561"/>
    <w:rsid w:val="00575BC2"/>
    <w:rsid w:val="00576CDE"/>
    <w:rsid w:val="00576D3B"/>
    <w:rsid w:val="0057725F"/>
    <w:rsid w:val="0058027C"/>
    <w:rsid w:val="00580FC3"/>
    <w:rsid w:val="0058175C"/>
    <w:rsid w:val="00582ADA"/>
    <w:rsid w:val="00582F1B"/>
    <w:rsid w:val="00584F1E"/>
    <w:rsid w:val="00584FE1"/>
    <w:rsid w:val="0058505F"/>
    <w:rsid w:val="005879F9"/>
    <w:rsid w:val="00590E2A"/>
    <w:rsid w:val="00591CE2"/>
    <w:rsid w:val="00592375"/>
    <w:rsid w:val="00592B2A"/>
    <w:rsid w:val="00593D01"/>
    <w:rsid w:val="00596DDB"/>
    <w:rsid w:val="00596DFD"/>
    <w:rsid w:val="005A003C"/>
    <w:rsid w:val="005A1E71"/>
    <w:rsid w:val="005A29DE"/>
    <w:rsid w:val="005A2DC1"/>
    <w:rsid w:val="005A5A7E"/>
    <w:rsid w:val="005A60A8"/>
    <w:rsid w:val="005A6631"/>
    <w:rsid w:val="005A6788"/>
    <w:rsid w:val="005A7365"/>
    <w:rsid w:val="005A7EC1"/>
    <w:rsid w:val="005A7EDB"/>
    <w:rsid w:val="005A7F4B"/>
    <w:rsid w:val="005B09CC"/>
    <w:rsid w:val="005B24AF"/>
    <w:rsid w:val="005B2626"/>
    <w:rsid w:val="005B2846"/>
    <w:rsid w:val="005B35BE"/>
    <w:rsid w:val="005B5938"/>
    <w:rsid w:val="005C2E69"/>
    <w:rsid w:val="005C3DD6"/>
    <w:rsid w:val="005C685F"/>
    <w:rsid w:val="005D09D1"/>
    <w:rsid w:val="005D1653"/>
    <w:rsid w:val="005D33A3"/>
    <w:rsid w:val="005D36E8"/>
    <w:rsid w:val="005D3D8D"/>
    <w:rsid w:val="005D4B8C"/>
    <w:rsid w:val="005D511B"/>
    <w:rsid w:val="005D55AE"/>
    <w:rsid w:val="005D5BA5"/>
    <w:rsid w:val="005D5BA8"/>
    <w:rsid w:val="005D666F"/>
    <w:rsid w:val="005D6F38"/>
    <w:rsid w:val="005D70D9"/>
    <w:rsid w:val="005D750D"/>
    <w:rsid w:val="005E21AC"/>
    <w:rsid w:val="005E297D"/>
    <w:rsid w:val="005E298C"/>
    <w:rsid w:val="005E30A8"/>
    <w:rsid w:val="005E3BF7"/>
    <w:rsid w:val="005E438C"/>
    <w:rsid w:val="005F0F22"/>
    <w:rsid w:val="005F41B6"/>
    <w:rsid w:val="005F429F"/>
    <w:rsid w:val="0060028D"/>
    <w:rsid w:val="006017A3"/>
    <w:rsid w:val="00602626"/>
    <w:rsid w:val="00604BA6"/>
    <w:rsid w:val="00605D6D"/>
    <w:rsid w:val="006064C3"/>
    <w:rsid w:val="00606E58"/>
    <w:rsid w:val="006073B8"/>
    <w:rsid w:val="006075F0"/>
    <w:rsid w:val="0060763B"/>
    <w:rsid w:val="00607C59"/>
    <w:rsid w:val="006103E1"/>
    <w:rsid w:val="00611A9D"/>
    <w:rsid w:val="006132C3"/>
    <w:rsid w:val="0061589F"/>
    <w:rsid w:val="006163AE"/>
    <w:rsid w:val="00617AED"/>
    <w:rsid w:val="00623009"/>
    <w:rsid w:val="00623773"/>
    <w:rsid w:val="006246A3"/>
    <w:rsid w:val="00624A33"/>
    <w:rsid w:val="00624F25"/>
    <w:rsid w:val="006250B7"/>
    <w:rsid w:val="00625860"/>
    <w:rsid w:val="006274CF"/>
    <w:rsid w:val="0063041F"/>
    <w:rsid w:val="0063118D"/>
    <w:rsid w:val="00631AFC"/>
    <w:rsid w:val="00631CCA"/>
    <w:rsid w:val="006325EE"/>
    <w:rsid w:val="006328C4"/>
    <w:rsid w:val="00633A5A"/>
    <w:rsid w:val="00634EBA"/>
    <w:rsid w:val="00635276"/>
    <w:rsid w:val="00635611"/>
    <w:rsid w:val="006356E0"/>
    <w:rsid w:val="00637980"/>
    <w:rsid w:val="006431F1"/>
    <w:rsid w:val="00645DA9"/>
    <w:rsid w:val="00647034"/>
    <w:rsid w:val="00650C97"/>
    <w:rsid w:val="006525D1"/>
    <w:rsid w:val="006532A4"/>
    <w:rsid w:val="0065589D"/>
    <w:rsid w:val="006559B7"/>
    <w:rsid w:val="00656174"/>
    <w:rsid w:val="00656AE9"/>
    <w:rsid w:val="00660985"/>
    <w:rsid w:val="006613CD"/>
    <w:rsid w:val="006632D2"/>
    <w:rsid w:val="0066382B"/>
    <w:rsid w:val="00666595"/>
    <w:rsid w:val="00667773"/>
    <w:rsid w:val="00671FB5"/>
    <w:rsid w:val="0067221D"/>
    <w:rsid w:val="00674158"/>
    <w:rsid w:val="00674D67"/>
    <w:rsid w:val="00674F40"/>
    <w:rsid w:val="006753A8"/>
    <w:rsid w:val="00677539"/>
    <w:rsid w:val="00677640"/>
    <w:rsid w:val="0068116C"/>
    <w:rsid w:val="00681986"/>
    <w:rsid w:val="00683064"/>
    <w:rsid w:val="00683647"/>
    <w:rsid w:val="00685463"/>
    <w:rsid w:val="00690493"/>
    <w:rsid w:val="00691B30"/>
    <w:rsid w:val="00692186"/>
    <w:rsid w:val="006952A1"/>
    <w:rsid w:val="00696066"/>
    <w:rsid w:val="00696609"/>
    <w:rsid w:val="00696C0C"/>
    <w:rsid w:val="006A064F"/>
    <w:rsid w:val="006A1DBE"/>
    <w:rsid w:val="006A2D49"/>
    <w:rsid w:val="006A3510"/>
    <w:rsid w:val="006A535B"/>
    <w:rsid w:val="006A6006"/>
    <w:rsid w:val="006B12C7"/>
    <w:rsid w:val="006B21CB"/>
    <w:rsid w:val="006B3131"/>
    <w:rsid w:val="006B3F26"/>
    <w:rsid w:val="006B5D22"/>
    <w:rsid w:val="006B7EDF"/>
    <w:rsid w:val="006C08FE"/>
    <w:rsid w:val="006C0983"/>
    <w:rsid w:val="006C129C"/>
    <w:rsid w:val="006C4756"/>
    <w:rsid w:val="006C57A7"/>
    <w:rsid w:val="006C614C"/>
    <w:rsid w:val="006C7C43"/>
    <w:rsid w:val="006D3193"/>
    <w:rsid w:val="006D526E"/>
    <w:rsid w:val="006D5FF9"/>
    <w:rsid w:val="006D6DA3"/>
    <w:rsid w:val="006D7B6E"/>
    <w:rsid w:val="006D7DBD"/>
    <w:rsid w:val="006E0589"/>
    <w:rsid w:val="006E119F"/>
    <w:rsid w:val="006E16B2"/>
    <w:rsid w:val="006E1933"/>
    <w:rsid w:val="006E5A74"/>
    <w:rsid w:val="006E6B4E"/>
    <w:rsid w:val="006F07AE"/>
    <w:rsid w:val="006F0ED3"/>
    <w:rsid w:val="006F13B5"/>
    <w:rsid w:val="006F247B"/>
    <w:rsid w:val="006F2FA9"/>
    <w:rsid w:val="006F4688"/>
    <w:rsid w:val="006F4772"/>
    <w:rsid w:val="006F4DAA"/>
    <w:rsid w:val="006F6EE2"/>
    <w:rsid w:val="006F73E9"/>
    <w:rsid w:val="00700772"/>
    <w:rsid w:val="0070142F"/>
    <w:rsid w:val="007059AB"/>
    <w:rsid w:val="007078E1"/>
    <w:rsid w:val="00707D94"/>
    <w:rsid w:val="00710C11"/>
    <w:rsid w:val="0071376E"/>
    <w:rsid w:val="00715F2A"/>
    <w:rsid w:val="0071734F"/>
    <w:rsid w:val="00720E1F"/>
    <w:rsid w:val="00722932"/>
    <w:rsid w:val="00725FBB"/>
    <w:rsid w:val="00727299"/>
    <w:rsid w:val="00727832"/>
    <w:rsid w:val="00732A87"/>
    <w:rsid w:val="007330A6"/>
    <w:rsid w:val="00733AF4"/>
    <w:rsid w:val="00733E8D"/>
    <w:rsid w:val="007346E1"/>
    <w:rsid w:val="00734761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571F5"/>
    <w:rsid w:val="0075759C"/>
    <w:rsid w:val="00757804"/>
    <w:rsid w:val="00761721"/>
    <w:rsid w:val="0076201E"/>
    <w:rsid w:val="007620FB"/>
    <w:rsid w:val="007658A0"/>
    <w:rsid w:val="0076604A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82886"/>
    <w:rsid w:val="007834EC"/>
    <w:rsid w:val="00783CDD"/>
    <w:rsid w:val="00783DCB"/>
    <w:rsid w:val="0078746A"/>
    <w:rsid w:val="007913C6"/>
    <w:rsid w:val="00791A00"/>
    <w:rsid w:val="00791C73"/>
    <w:rsid w:val="007921D2"/>
    <w:rsid w:val="00795258"/>
    <w:rsid w:val="00795444"/>
    <w:rsid w:val="007A1877"/>
    <w:rsid w:val="007A2AE2"/>
    <w:rsid w:val="007A3539"/>
    <w:rsid w:val="007A64E6"/>
    <w:rsid w:val="007B1839"/>
    <w:rsid w:val="007B1D37"/>
    <w:rsid w:val="007B20FF"/>
    <w:rsid w:val="007B2224"/>
    <w:rsid w:val="007B2475"/>
    <w:rsid w:val="007B35FD"/>
    <w:rsid w:val="007B64C5"/>
    <w:rsid w:val="007B64F5"/>
    <w:rsid w:val="007B656F"/>
    <w:rsid w:val="007B6F47"/>
    <w:rsid w:val="007B7A09"/>
    <w:rsid w:val="007C1348"/>
    <w:rsid w:val="007C1489"/>
    <w:rsid w:val="007C1CF8"/>
    <w:rsid w:val="007C3E9F"/>
    <w:rsid w:val="007C52C6"/>
    <w:rsid w:val="007C7F06"/>
    <w:rsid w:val="007D022B"/>
    <w:rsid w:val="007D0B8C"/>
    <w:rsid w:val="007D15C4"/>
    <w:rsid w:val="007D44C7"/>
    <w:rsid w:val="007D5310"/>
    <w:rsid w:val="007D61DE"/>
    <w:rsid w:val="007D6DA3"/>
    <w:rsid w:val="007D7BC6"/>
    <w:rsid w:val="007E2448"/>
    <w:rsid w:val="007E3EE0"/>
    <w:rsid w:val="007E4C71"/>
    <w:rsid w:val="007E6CC9"/>
    <w:rsid w:val="007E6E86"/>
    <w:rsid w:val="007E74A8"/>
    <w:rsid w:val="007E7BE1"/>
    <w:rsid w:val="007F02C2"/>
    <w:rsid w:val="007F045B"/>
    <w:rsid w:val="007F0771"/>
    <w:rsid w:val="007F0971"/>
    <w:rsid w:val="007F122A"/>
    <w:rsid w:val="007F1E20"/>
    <w:rsid w:val="007F2B56"/>
    <w:rsid w:val="007F401C"/>
    <w:rsid w:val="007F5B36"/>
    <w:rsid w:val="007F76CA"/>
    <w:rsid w:val="007F774A"/>
    <w:rsid w:val="00802B04"/>
    <w:rsid w:val="00804E71"/>
    <w:rsid w:val="00807536"/>
    <w:rsid w:val="00810813"/>
    <w:rsid w:val="0081095C"/>
    <w:rsid w:val="0081138D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3B3B"/>
    <w:rsid w:val="00825D08"/>
    <w:rsid w:val="008307B9"/>
    <w:rsid w:val="00830F96"/>
    <w:rsid w:val="008319FF"/>
    <w:rsid w:val="0083467E"/>
    <w:rsid w:val="008349A5"/>
    <w:rsid w:val="0083514B"/>
    <w:rsid w:val="008371F9"/>
    <w:rsid w:val="008373FE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B59"/>
    <w:rsid w:val="00855598"/>
    <w:rsid w:val="00855BC9"/>
    <w:rsid w:val="008562D6"/>
    <w:rsid w:val="00857772"/>
    <w:rsid w:val="008609E1"/>
    <w:rsid w:val="00862E54"/>
    <w:rsid w:val="008640DF"/>
    <w:rsid w:val="00864785"/>
    <w:rsid w:val="00864A66"/>
    <w:rsid w:val="00864BF0"/>
    <w:rsid w:val="00865879"/>
    <w:rsid w:val="00867348"/>
    <w:rsid w:val="008751CC"/>
    <w:rsid w:val="008757EF"/>
    <w:rsid w:val="00880E73"/>
    <w:rsid w:val="00881F5B"/>
    <w:rsid w:val="008822F8"/>
    <w:rsid w:val="00882974"/>
    <w:rsid w:val="00883D16"/>
    <w:rsid w:val="00884A0E"/>
    <w:rsid w:val="00885AD6"/>
    <w:rsid w:val="00886ABD"/>
    <w:rsid w:val="00886F2E"/>
    <w:rsid w:val="00886F90"/>
    <w:rsid w:val="0089146F"/>
    <w:rsid w:val="00892E46"/>
    <w:rsid w:val="00893D00"/>
    <w:rsid w:val="00893E77"/>
    <w:rsid w:val="008942FF"/>
    <w:rsid w:val="008962A4"/>
    <w:rsid w:val="008977DD"/>
    <w:rsid w:val="008979CE"/>
    <w:rsid w:val="008A2411"/>
    <w:rsid w:val="008A2BCF"/>
    <w:rsid w:val="008A30F5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4B8A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154"/>
    <w:rsid w:val="008D4236"/>
    <w:rsid w:val="008D484D"/>
    <w:rsid w:val="008D557A"/>
    <w:rsid w:val="008D5915"/>
    <w:rsid w:val="008D60D8"/>
    <w:rsid w:val="008E00D4"/>
    <w:rsid w:val="008E203F"/>
    <w:rsid w:val="008E22D6"/>
    <w:rsid w:val="008E2501"/>
    <w:rsid w:val="008E2ED5"/>
    <w:rsid w:val="008E440E"/>
    <w:rsid w:val="008E6DBA"/>
    <w:rsid w:val="008E70CF"/>
    <w:rsid w:val="008F00F9"/>
    <w:rsid w:val="008F0C0F"/>
    <w:rsid w:val="008F3433"/>
    <w:rsid w:val="008F3B46"/>
    <w:rsid w:val="008F50AF"/>
    <w:rsid w:val="008F50D1"/>
    <w:rsid w:val="008F5B7E"/>
    <w:rsid w:val="008F71FA"/>
    <w:rsid w:val="008F76D8"/>
    <w:rsid w:val="008F78D5"/>
    <w:rsid w:val="008F7F1E"/>
    <w:rsid w:val="00901BF5"/>
    <w:rsid w:val="00901FC7"/>
    <w:rsid w:val="00903515"/>
    <w:rsid w:val="0090391C"/>
    <w:rsid w:val="00905350"/>
    <w:rsid w:val="00906A68"/>
    <w:rsid w:val="0090762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6685"/>
    <w:rsid w:val="0092677C"/>
    <w:rsid w:val="009269BE"/>
    <w:rsid w:val="009269E9"/>
    <w:rsid w:val="0093013A"/>
    <w:rsid w:val="00930AC0"/>
    <w:rsid w:val="00930E96"/>
    <w:rsid w:val="0093216C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0BFC"/>
    <w:rsid w:val="00951B32"/>
    <w:rsid w:val="00951F7F"/>
    <w:rsid w:val="00953AE3"/>
    <w:rsid w:val="00954323"/>
    <w:rsid w:val="009568C8"/>
    <w:rsid w:val="00957ACC"/>
    <w:rsid w:val="009624BD"/>
    <w:rsid w:val="00962A8B"/>
    <w:rsid w:val="00963780"/>
    <w:rsid w:val="00963EDE"/>
    <w:rsid w:val="00965BFC"/>
    <w:rsid w:val="009673BD"/>
    <w:rsid w:val="009718D4"/>
    <w:rsid w:val="00971FDF"/>
    <w:rsid w:val="00973B5A"/>
    <w:rsid w:val="009757FB"/>
    <w:rsid w:val="0097586B"/>
    <w:rsid w:val="00980D9C"/>
    <w:rsid w:val="00980F86"/>
    <w:rsid w:val="009816CC"/>
    <w:rsid w:val="00982B27"/>
    <w:rsid w:val="009855CD"/>
    <w:rsid w:val="00986F2F"/>
    <w:rsid w:val="00991B07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4185"/>
    <w:rsid w:val="009A501C"/>
    <w:rsid w:val="009A72D5"/>
    <w:rsid w:val="009A74A0"/>
    <w:rsid w:val="009A7814"/>
    <w:rsid w:val="009B224C"/>
    <w:rsid w:val="009B33CF"/>
    <w:rsid w:val="009B4E41"/>
    <w:rsid w:val="009B5F40"/>
    <w:rsid w:val="009C039D"/>
    <w:rsid w:val="009C2880"/>
    <w:rsid w:val="009C3F70"/>
    <w:rsid w:val="009C4320"/>
    <w:rsid w:val="009C5DCF"/>
    <w:rsid w:val="009C5FF4"/>
    <w:rsid w:val="009D03D6"/>
    <w:rsid w:val="009D089D"/>
    <w:rsid w:val="009D0CAB"/>
    <w:rsid w:val="009D1FE0"/>
    <w:rsid w:val="009D46C5"/>
    <w:rsid w:val="009D530A"/>
    <w:rsid w:val="009D54C1"/>
    <w:rsid w:val="009D5B71"/>
    <w:rsid w:val="009D5C92"/>
    <w:rsid w:val="009E0ECC"/>
    <w:rsid w:val="009E2412"/>
    <w:rsid w:val="009E4D5D"/>
    <w:rsid w:val="009E528B"/>
    <w:rsid w:val="009E6FC0"/>
    <w:rsid w:val="009E73A2"/>
    <w:rsid w:val="009E7FA9"/>
    <w:rsid w:val="009F0115"/>
    <w:rsid w:val="009F0A38"/>
    <w:rsid w:val="009F19E1"/>
    <w:rsid w:val="009F2195"/>
    <w:rsid w:val="009F3056"/>
    <w:rsid w:val="009F3407"/>
    <w:rsid w:val="009F6DFF"/>
    <w:rsid w:val="009F70FA"/>
    <w:rsid w:val="009F7216"/>
    <w:rsid w:val="00A002E9"/>
    <w:rsid w:val="00A027F8"/>
    <w:rsid w:val="00A03228"/>
    <w:rsid w:val="00A03545"/>
    <w:rsid w:val="00A03D13"/>
    <w:rsid w:val="00A1197E"/>
    <w:rsid w:val="00A119BE"/>
    <w:rsid w:val="00A12CA9"/>
    <w:rsid w:val="00A1445B"/>
    <w:rsid w:val="00A14EAA"/>
    <w:rsid w:val="00A16359"/>
    <w:rsid w:val="00A1656A"/>
    <w:rsid w:val="00A220B3"/>
    <w:rsid w:val="00A221BD"/>
    <w:rsid w:val="00A25C56"/>
    <w:rsid w:val="00A25DC1"/>
    <w:rsid w:val="00A26B3C"/>
    <w:rsid w:val="00A279E7"/>
    <w:rsid w:val="00A31546"/>
    <w:rsid w:val="00A33B15"/>
    <w:rsid w:val="00A3446F"/>
    <w:rsid w:val="00A366C7"/>
    <w:rsid w:val="00A4013C"/>
    <w:rsid w:val="00A40BDF"/>
    <w:rsid w:val="00A41408"/>
    <w:rsid w:val="00A44141"/>
    <w:rsid w:val="00A4524F"/>
    <w:rsid w:val="00A45C5E"/>
    <w:rsid w:val="00A514CE"/>
    <w:rsid w:val="00A520A5"/>
    <w:rsid w:val="00A5226C"/>
    <w:rsid w:val="00A55AE0"/>
    <w:rsid w:val="00A56E52"/>
    <w:rsid w:val="00A56ED9"/>
    <w:rsid w:val="00A57C4E"/>
    <w:rsid w:val="00A57CF1"/>
    <w:rsid w:val="00A618A9"/>
    <w:rsid w:val="00A643D6"/>
    <w:rsid w:val="00A65806"/>
    <w:rsid w:val="00A71AF9"/>
    <w:rsid w:val="00A7226E"/>
    <w:rsid w:val="00A72414"/>
    <w:rsid w:val="00A72707"/>
    <w:rsid w:val="00A72962"/>
    <w:rsid w:val="00A73A39"/>
    <w:rsid w:val="00A805AD"/>
    <w:rsid w:val="00A818B2"/>
    <w:rsid w:val="00A8324F"/>
    <w:rsid w:val="00A83444"/>
    <w:rsid w:val="00A8575B"/>
    <w:rsid w:val="00A85A09"/>
    <w:rsid w:val="00A865D0"/>
    <w:rsid w:val="00A87CC7"/>
    <w:rsid w:val="00A91CCB"/>
    <w:rsid w:val="00A926F0"/>
    <w:rsid w:val="00A93010"/>
    <w:rsid w:val="00A946F6"/>
    <w:rsid w:val="00AA0116"/>
    <w:rsid w:val="00AA21C8"/>
    <w:rsid w:val="00AA26DD"/>
    <w:rsid w:val="00AA2899"/>
    <w:rsid w:val="00AA412D"/>
    <w:rsid w:val="00AA497C"/>
    <w:rsid w:val="00AA4F2A"/>
    <w:rsid w:val="00AA5828"/>
    <w:rsid w:val="00AA6582"/>
    <w:rsid w:val="00AA68F5"/>
    <w:rsid w:val="00AA7198"/>
    <w:rsid w:val="00AA750E"/>
    <w:rsid w:val="00AA7CD3"/>
    <w:rsid w:val="00AB25D0"/>
    <w:rsid w:val="00AB28C9"/>
    <w:rsid w:val="00AB35EB"/>
    <w:rsid w:val="00AB3A0F"/>
    <w:rsid w:val="00AB3B15"/>
    <w:rsid w:val="00AB5CCA"/>
    <w:rsid w:val="00AB5D50"/>
    <w:rsid w:val="00AB61ED"/>
    <w:rsid w:val="00AC0313"/>
    <w:rsid w:val="00AC0FD9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60AF"/>
    <w:rsid w:val="00AE3922"/>
    <w:rsid w:val="00AE3AC9"/>
    <w:rsid w:val="00AE5EDC"/>
    <w:rsid w:val="00AE5FEE"/>
    <w:rsid w:val="00AE6710"/>
    <w:rsid w:val="00AE6828"/>
    <w:rsid w:val="00AE6863"/>
    <w:rsid w:val="00AE6B36"/>
    <w:rsid w:val="00AE729C"/>
    <w:rsid w:val="00AE7DB2"/>
    <w:rsid w:val="00AF2453"/>
    <w:rsid w:val="00AF432E"/>
    <w:rsid w:val="00AF4DD2"/>
    <w:rsid w:val="00AF5645"/>
    <w:rsid w:val="00AF6F5E"/>
    <w:rsid w:val="00AF728B"/>
    <w:rsid w:val="00AF7A34"/>
    <w:rsid w:val="00B00B9A"/>
    <w:rsid w:val="00B010C2"/>
    <w:rsid w:val="00B015F0"/>
    <w:rsid w:val="00B0187C"/>
    <w:rsid w:val="00B034DA"/>
    <w:rsid w:val="00B03896"/>
    <w:rsid w:val="00B03A5E"/>
    <w:rsid w:val="00B04529"/>
    <w:rsid w:val="00B04F8D"/>
    <w:rsid w:val="00B06397"/>
    <w:rsid w:val="00B0792F"/>
    <w:rsid w:val="00B106E7"/>
    <w:rsid w:val="00B10E55"/>
    <w:rsid w:val="00B11104"/>
    <w:rsid w:val="00B133A7"/>
    <w:rsid w:val="00B139E7"/>
    <w:rsid w:val="00B20B5B"/>
    <w:rsid w:val="00B21FE7"/>
    <w:rsid w:val="00B22221"/>
    <w:rsid w:val="00B22778"/>
    <w:rsid w:val="00B23A4B"/>
    <w:rsid w:val="00B26985"/>
    <w:rsid w:val="00B27A4F"/>
    <w:rsid w:val="00B3136E"/>
    <w:rsid w:val="00B329FD"/>
    <w:rsid w:val="00B343FB"/>
    <w:rsid w:val="00B34ED6"/>
    <w:rsid w:val="00B350F0"/>
    <w:rsid w:val="00B35DAC"/>
    <w:rsid w:val="00B365D4"/>
    <w:rsid w:val="00B37302"/>
    <w:rsid w:val="00B376F0"/>
    <w:rsid w:val="00B37861"/>
    <w:rsid w:val="00B40079"/>
    <w:rsid w:val="00B4057B"/>
    <w:rsid w:val="00B43BD1"/>
    <w:rsid w:val="00B4622F"/>
    <w:rsid w:val="00B47572"/>
    <w:rsid w:val="00B53DD2"/>
    <w:rsid w:val="00B54129"/>
    <w:rsid w:val="00B548B4"/>
    <w:rsid w:val="00B61F48"/>
    <w:rsid w:val="00B64609"/>
    <w:rsid w:val="00B65953"/>
    <w:rsid w:val="00B65F4D"/>
    <w:rsid w:val="00B668CD"/>
    <w:rsid w:val="00B66BCE"/>
    <w:rsid w:val="00B71FC8"/>
    <w:rsid w:val="00B741E7"/>
    <w:rsid w:val="00B7427A"/>
    <w:rsid w:val="00B743FE"/>
    <w:rsid w:val="00B76E4D"/>
    <w:rsid w:val="00B77893"/>
    <w:rsid w:val="00B81C0C"/>
    <w:rsid w:val="00B81F30"/>
    <w:rsid w:val="00B8275A"/>
    <w:rsid w:val="00B83613"/>
    <w:rsid w:val="00B873DB"/>
    <w:rsid w:val="00B91464"/>
    <w:rsid w:val="00B9424D"/>
    <w:rsid w:val="00B95BCD"/>
    <w:rsid w:val="00B964F2"/>
    <w:rsid w:val="00B96E59"/>
    <w:rsid w:val="00B97317"/>
    <w:rsid w:val="00B97C87"/>
    <w:rsid w:val="00BA29C3"/>
    <w:rsid w:val="00BA3C95"/>
    <w:rsid w:val="00BA607E"/>
    <w:rsid w:val="00BA6AD5"/>
    <w:rsid w:val="00BA7D65"/>
    <w:rsid w:val="00BB0D77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328E"/>
    <w:rsid w:val="00BD3D0B"/>
    <w:rsid w:val="00BD4ED4"/>
    <w:rsid w:val="00BD64BA"/>
    <w:rsid w:val="00BD6B69"/>
    <w:rsid w:val="00BD7AB9"/>
    <w:rsid w:val="00BD7CA4"/>
    <w:rsid w:val="00BE02FF"/>
    <w:rsid w:val="00BE0423"/>
    <w:rsid w:val="00BE0A71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2EBA"/>
    <w:rsid w:val="00BF4279"/>
    <w:rsid w:val="00BF5AA3"/>
    <w:rsid w:val="00C0119D"/>
    <w:rsid w:val="00C01C8A"/>
    <w:rsid w:val="00C01F53"/>
    <w:rsid w:val="00C03DF5"/>
    <w:rsid w:val="00C04210"/>
    <w:rsid w:val="00C0612B"/>
    <w:rsid w:val="00C06CA0"/>
    <w:rsid w:val="00C07AC0"/>
    <w:rsid w:val="00C15A94"/>
    <w:rsid w:val="00C15AFC"/>
    <w:rsid w:val="00C1629D"/>
    <w:rsid w:val="00C164F1"/>
    <w:rsid w:val="00C17325"/>
    <w:rsid w:val="00C1752C"/>
    <w:rsid w:val="00C2224E"/>
    <w:rsid w:val="00C222D0"/>
    <w:rsid w:val="00C22A4D"/>
    <w:rsid w:val="00C2447B"/>
    <w:rsid w:val="00C24925"/>
    <w:rsid w:val="00C260EB"/>
    <w:rsid w:val="00C26956"/>
    <w:rsid w:val="00C3075F"/>
    <w:rsid w:val="00C30A9B"/>
    <w:rsid w:val="00C34871"/>
    <w:rsid w:val="00C35BFF"/>
    <w:rsid w:val="00C363AD"/>
    <w:rsid w:val="00C36AAC"/>
    <w:rsid w:val="00C371E1"/>
    <w:rsid w:val="00C37A6B"/>
    <w:rsid w:val="00C4458E"/>
    <w:rsid w:val="00C45197"/>
    <w:rsid w:val="00C45398"/>
    <w:rsid w:val="00C464E2"/>
    <w:rsid w:val="00C46603"/>
    <w:rsid w:val="00C50A3C"/>
    <w:rsid w:val="00C51EA4"/>
    <w:rsid w:val="00C52E91"/>
    <w:rsid w:val="00C547DB"/>
    <w:rsid w:val="00C560D9"/>
    <w:rsid w:val="00C57034"/>
    <w:rsid w:val="00C5718A"/>
    <w:rsid w:val="00C60D63"/>
    <w:rsid w:val="00C63B7B"/>
    <w:rsid w:val="00C645E4"/>
    <w:rsid w:val="00C66056"/>
    <w:rsid w:val="00C66EEC"/>
    <w:rsid w:val="00C67AE1"/>
    <w:rsid w:val="00C7072C"/>
    <w:rsid w:val="00C7084A"/>
    <w:rsid w:val="00C713E6"/>
    <w:rsid w:val="00C723BF"/>
    <w:rsid w:val="00C72AC9"/>
    <w:rsid w:val="00C73668"/>
    <w:rsid w:val="00C73FB8"/>
    <w:rsid w:val="00C7505C"/>
    <w:rsid w:val="00C75795"/>
    <w:rsid w:val="00C758C9"/>
    <w:rsid w:val="00C76AD2"/>
    <w:rsid w:val="00C83B9A"/>
    <w:rsid w:val="00C85685"/>
    <w:rsid w:val="00C8579F"/>
    <w:rsid w:val="00C86375"/>
    <w:rsid w:val="00C8699D"/>
    <w:rsid w:val="00C908B6"/>
    <w:rsid w:val="00C92196"/>
    <w:rsid w:val="00C92F8C"/>
    <w:rsid w:val="00C934F2"/>
    <w:rsid w:val="00C93D8C"/>
    <w:rsid w:val="00C95579"/>
    <w:rsid w:val="00C9571D"/>
    <w:rsid w:val="00C96F4B"/>
    <w:rsid w:val="00CA0A38"/>
    <w:rsid w:val="00CA0AB2"/>
    <w:rsid w:val="00CA0F14"/>
    <w:rsid w:val="00CA1072"/>
    <w:rsid w:val="00CA2B91"/>
    <w:rsid w:val="00CA2C6F"/>
    <w:rsid w:val="00CA59A3"/>
    <w:rsid w:val="00CA627F"/>
    <w:rsid w:val="00CA6418"/>
    <w:rsid w:val="00CB0A54"/>
    <w:rsid w:val="00CB11A0"/>
    <w:rsid w:val="00CB1E63"/>
    <w:rsid w:val="00CB3602"/>
    <w:rsid w:val="00CB4315"/>
    <w:rsid w:val="00CB6019"/>
    <w:rsid w:val="00CB7994"/>
    <w:rsid w:val="00CC3186"/>
    <w:rsid w:val="00CC584E"/>
    <w:rsid w:val="00CC6686"/>
    <w:rsid w:val="00CC6B2A"/>
    <w:rsid w:val="00CD17B9"/>
    <w:rsid w:val="00CD4F5F"/>
    <w:rsid w:val="00CD583C"/>
    <w:rsid w:val="00CD6C8B"/>
    <w:rsid w:val="00CE01EF"/>
    <w:rsid w:val="00CE113C"/>
    <w:rsid w:val="00CE2267"/>
    <w:rsid w:val="00CE35B0"/>
    <w:rsid w:val="00CE38C0"/>
    <w:rsid w:val="00CE480F"/>
    <w:rsid w:val="00CE5956"/>
    <w:rsid w:val="00CE5C83"/>
    <w:rsid w:val="00CE7205"/>
    <w:rsid w:val="00CF0057"/>
    <w:rsid w:val="00CF1549"/>
    <w:rsid w:val="00CF24AE"/>
    <w:rsid w:val="00CF4939"/>
    <w:rsid w:val="00CF5D78"/>
    <w:rsid w:val="00CF6795"/>
    <w:rsid w:val="00CF7E61"/>
    <w:rsid w:val="00D00DB0"/>
    <w:rsid w:val="00D028C5"/>
    <w:rsid w:val="00D037AA"/>
    <w:rsid w:val="00D0395F"/>
    <w:rsid w:val="00D05231"/>
    <w:rsid w:val="00D05772"/>
    <w:rsid w:val="00D078DE"/>
    <w:rsid w:val="00D12722"/>
    <w:rsid w:val="00D13785"/>
    <w:rsid w:val="00D139C7"/>
    <w:rsid w:val="00D15A9C"/>
    <w:rsid w:val="00D20728"/>
    <w:rsid w:val="00D21397"/>
    <w:rsid w:val="00D24D7D"/>
    <w:rsid w:val="00D2689F"/>
    <w:rsid w:val="00D26A77"/>
    <w:rsid w:val="00D331B2"/>
    <w:rsid w:val="00D342E7"/>
    <w:rsid w:val="00D34CDC"/>
    <w:rsid w:val="00D34E4F"/>
    <w:rsid w:val="00D354D5"/>
    <w:rsid w:val="00D37318"/>
    <w:rsid w:val="00D441E9"/>
    <w:rsid w:val="00D454D0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59A4"/>
    <w:rsid w:val="00D620D1"/>
    <w:rsid w:val="00D63E61"/>
    <w:rsid w:val="00D63F0B"/>
    <w:rsid w:val="00D64260"/>
    <w:rsid w:val="00D655A3"/>
    <w:rsid w:val="00D67DD1"/>
    <w:rsid w:val="00D71317"/>
    <w:rsid w:val="00D72055"/>
    <w:rsid w:val="00D72326"/>
    <w:rsid w:val="00D7348F"/>
    <w:rsid w:val="00D73D3B"/>
    <w:rsid w:val="00D75234"/>
    <w:rsid w:val="00D756BC"/>
    <w:rsid w:val="00D7621E"/>
    <w:rsid w:val="00D82470"/>
    <w:rsid w:val="00D83F4B"/>
    <w:rsid w:val="00D843E5"/>
    <w:rsid w:val="00D85458"/>
    <w:rsid w:val="00D8729D"/>
    <w:rsid w:val="00D90B01"/>
    <w:rsid w:val="00D911A7"/>
    <w:rsid w:val="00D92F02"/>
    <w:rsid w:val="00D953FF"/>
    <w:rsid w:val="00D955C8"/>
    <w:rsid w:val="00D9626B"/>
    <w:rsid w:val="00D97FA0"/>
    <w:rsid w:val="00DA1CC8"/>
    <w:rsid w:val="00DA2ED6"/>
    <w:rsid w:val="00DA50A5"/>
    <w:rsid w:val="00DA5E8D"/>
    <w:rsid w:val="00DA7734"/>
    <w:rsid w:val="00DA7E8C"/>
    <w:rsid w:val="00DB0398"/>
    <w:rsid w:val="00DB1565"/>
    <w:rsid w:val="00DB5B2A"/>
    <w:rsid w:val="00DB6AF7"/>
    <w:rsid w:val="00DC2BB3"/>
    <w:rsid w:val="00DC2DCD"/>
    <w:rsid w:val="00DC4BB5"/>
    <w:rsid w:val="00DC4C95"/>
    <w:rsid w:val="00DC7C88"/>
    <w:rsid w:val="00DD0F7D"/>
    <w:rsid w:val="00DD13B8"/>
    <w:rsid w:val="00DD2BA3"/>
    <w:rsid w:val="00DD2CC6"/>
    <w:rsid w:val="00DD390E"/>
    <w:rsid w:val="00DD64E5"/>
    <w:rsid w:val="00DD6914"/>
    <w:rsid w:val="00DE096E"/>
    <w:rsid w:val="00DE2110"/>
    <w:rsid w:val="00DE3511"/>
    <w:rsid w:val="00DE48D0"/>
    <w:rsid w:val="00DE70E3"/>
    <w:rsid w:val="00DF2A61"/>
    <w:rsid w:val="00DF3FEF"/>
    <w:rsid w:val="00DF5A0E"/>
    <w:rsid w:val="00DF6EBF"/>
    <w:rsid w:val="00DF6F17"/>
    <w:rsid w:val="00DF7613"/>
    <w:rsid w:val="00E007A9"/>
    <w:rsid w:val="00E013AE"/>
    <w:rsid w:val="00E01B76"/>
    <w:rsid w:val="00E01C6F"/>
    <w:rsid w:val="00E0271A"/>
    <w:rsid w:val="00E02A4E"/>
    <w:rsid w:val="00E02BE1"/>
    <w:rsid w:val="00E040AF"/>
    <w:rsid w:val="00E046E9"/>
    <w:rsid w:val="00E04E1D"/>
    <w:rsid w:val="00E05F41"/>
    <w:rsid w:val="00E103ED"/>
    <w:rsid w:val="00E108B2"/>
    <w:rsid w:val="00E10C57"/>
    <w:rsid w:val="00E1165F"/>
    <w:rsid w:val="00E12AC4"/>
    <w:rsid w:val="00E13810"/>
    <w:rsid w:val="00E13855"/>
    <w:rsid w:val="00E13975"/>
    <w:rsid w:val="00E147D0"/>
    <w:rsid w:val="00E14C7B"/>
    <w:rsid w:val="00E15814"/>
    <w:rsid w:val="00E20A18"/>
    <w:rsid w:val="00E211D5"/>
    <w:rsid w:val="00E22159"/>
    <w:rsid w:val="00E23446"/>
    <w:rsid w:val="00E23BC9"/>
    <w:rsid w:val="00E23CEC"/>
    <w:rsid w:val="00E24AEA"/>
    <w:rsid w:val="00E25547"/>
    <w:rsid w:val="00E255FD"/>
    <w:rsid w:val="00E25EAC"/>
    <w:rsid w:val="00E277A2"/>
    <w:rsid w:val="00E30AD5"/>
    <w:rsid w:val="00E32211"/>
    <w:rsid w:val="00E33365"/>
    <w:rsid w:val="00E3477C"/>
    <w:rsid w:val="00E373CA"/>
    <w:rsid w:val="00E41078"/>
    <w:rsid w:val="00E41368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9D4"/>
    <w:rsid w:val="00E5300A"/>
    <w:rsid w:val="00E531BF"/>
    <w:rsid w:val="00E53FE2"/>
    <w:rsid w:val="00E549CD"/>
    <w:rsid w:val="00E55C94"/>
    <w:rsid w:val="00E56FA5"/>
    <w:rsid w:val="00E57E08"/>
    <w:rsid w:val="00E6293C"/>
    <w:rsid w:val="00E63953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73511"/>
    <w:rsid w:val="00E75837"/>
    <w:rsid w:val="00E8090F"/>
    <w:rsid w:val="00E841EF"/>
    <w:rsid w:val="00E85581"/>
    <w:rsid w:val="00E90009"/>
    <w:rsid w:val="00E90104"/>
    <w:rsid w:val="00E90331"/>
    <w:rsid w:val="00E90F36"/>
    <w:rsid w:val="00E91528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A361A"/>
    <w:rsid w:val="00EA59EE"/>
    <w:rsid w:val="00EA7094"/>
    <w:rsid w:val="00EA7C45"/>
    <w:rsid w:val="00EB0960"/>
    <w:rsid w:val="00EB1089"/>
    <w:rsid w:val="00EB193F"/>
    <w:rsid w:val="00EB199C"/>
    <w:rsid w:val="00EB5ADE"/>
    <w:rsid w:val="00EC0A24"/>
    <w:rsid w:val="00EC127F"/>
    <w:rsid w:val="00EC1B0B"/>
    <w:rsid w:val="00EC2508"/>
    <w:rsid w:val="00EC2EF1"/>
    <w:rsid w:val="00EC43CA"/>
    <w:rsid w:val="00ED01EA"/>
    <w:rsid w:val="00ED3E1A"/>
    <w:rsid w:val="00ED41DB"/>
    <w:rsid w:val="00EE129A"/>
    <w:rsid w:val="00EE1907"/>
    <w:rsid w:val="00EE1B06"/>
    <w:rsid w:val="00EE1EB3"/>
    <w:rsid w:val="00EE2920"/>
    <w:rsid w:val="00EE2DE3"/>
    <w:rsid w:val="00EE4713"/>
    <w:rsid w:val="00EE49CC"/>
    <w:rsid w:val="00EE5636"/>
    <w:rsid w:val="00EE6CA4"/>
    <w:rsid w:val="00EE76CB"/>
    <w:rsid w:val="00EF030E"/>
    <w:rsid w:val="00EF20BD"/>
    <w:rsid w:val="00EF4361"/>
    <w:rsid w:val="00EF5107"/>
    <w:rsid w:val="00EF746D"/>
    <w:rsid w:val="00F01396"/>
    <w:rsid w:val="00F037B8"/>
    <w:rsid w:val="00F07E11"/>
    <w:rsid w:val="00F10EAA"/>
    <w:rsid w:val="00F12BD8"/>
    <w:rsid w:val="00F14771"/>
    <w:rsid w:val="00F14A33"/>
    <w:rsid w:val="00F15609"/>
    <w:rsid w:val="00F1746D"/>
    <w:rsid w:val="00F175B8"/>
    <w:rsid w:val="00F17629"/>
    <w:rsid w:val="00F17E42"/>
    <w:rsid w:val="00F208D7"/>
    <w:rsid w:val="00F21759"/>
    <w:rsid w:val="00F23D97"/>
    <w:rsid w:val="00F25366"/>
    <w:rsid w:val="00F2698B"/>
    <w:rsid w:val="00F275C9"/>
    <w:rsid w:val="00F27CA8"/>
    <w:rsid w:val="00F320CE"/>
    <w:rsid w:val="00F33141"/>
    <w:rsid w:val="00F33592"/>
    <w:rsid w:val="00F33B0D"/>
    <w:rsid w:val="00F340AB"/>
    <w:rsid w:val="00F3427C"/>
    <w:rsid w:val="00F35039"/>
    <w:rsid w:val="00F3561C"/>
    <w:rsid w:val="00F37EA5"/>
    <w:rsid w:val="00F40050"/>
    <w:rsid w:val="00F404F9"/>
    <w:rsid w:val="00F42F5A"/>
    <w:rsid w:val="00F432D0"/>
    <w:rsid w:val="00F461F4"/>
    <w:rsid w:val="00F46A5D"/>
    <w:rsid w:val="00F47209"/>
    <w:rsid w:val="00F52A5C"/>
    <w:rsid w:val="00F53896"/>
    <w:rsid w:val="00F54C59"/>
    <w:rsid w:val="00F602EB"/>
    <w:rsid w:val="00F60EBA"/>
    <w:rsid w:val="00F6278D"/>
    <w:rsid w:val="00F64B55"/>
    <w:rsid w:val="00F64BD9"/>
    <w:rsid w:val="00F65E3F"/>
    <w:rsid w:val="00F6628A"/>
    <w:rsid w:val="00F67B5F"/>
    <w:rsid w:val="00F7045E"/>
    <w:rsid w:val="00F713B3"/>
    <w:rsid w:val="00F75FCB"/>
    <w:rsid w:val="00F76FBF"/>
    <w:rsid w:val="00F81B9A"/>
    <w:rsid w:val="00F81D41"/>
    <w:rsid w:val="00F84D20"/>
    <w:rsid w:val="00F854E3"/>
    <w:rsid w:val="00F85AD2"/>
    <w:rsid w:val="00F85B6E"/>
    <w:rsid w:val="00F85D89"/>
    <w:rsid w:val="00F86DE0"/>
    <w:rsid w:val="00F86FD6"/>
    <w:rsid w:val="00F8759D"/>
    <w:rsid w:val="00F87A0E"/>
    <w:rsid w:val="00F87B52"/>
    <w:rsid w:val="00F87EA7"/>
    <w:rsid w:val="00F9094E"/>
    <w:rsid w:val="00F93183"/>
    <w:rsid w:val="00F93729"/>
    <w:rsid w:val="00F9377E"/>
    <w:rsid w:val="00F95698"/>
    <w:rsid w:val="00F9600C"/>
    <w:rsid w:val="00F9708F"/>
    <w:rsid w:val="00FA15DE"/>
    <w:rsid w:val="00FA427D"/>
    <w:rsid w:val="00FA5690"/>
    <w:rsid w:val="00FA71FD"/>
    <w:rsid w:val="00FA7801"/>
    <w:rsid w:val="00FB1717"/>
    <w:rsid w:val="00FB2FF6"/>
    <w:rsid w:val="00FB4743"/>
    <w:rsid w:val="00FB474B"/>
    <w:rsid w:val="00FB47E8"/>
    <w:rsid w:val="00FC0AA2"/>
    <w:rsid w:val="00FC0CE2"/>
    <w:rsid w:val="00FC1713"/>
    <w:rsid w:val="00FC23E5"/>
    <w:rsid w:val="00FC393B"/>
    <w:rsid w:val="00FC4DAD"/>
    <w:rsid w:val="00FC4EF8"/>
    <w:rsid w:val="00FC7E33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58AF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2C92B-711B-424A-A137-3ED78910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19</Pages>
  <Words>7133</Words>
  <Characters>40661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47699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Edim Kuna</dc:creator>
  <cp:lastModifiedBy>Univerzitet Sarajevo</cp:lastModifiedBy>
  <cp:revision>47</cp:revision>
  <cp:lastPrinted>2018-10-24T10:09:00Z</cp:lastPrinted>
  <dcterms:created xsi:type="dcterms:W3CDTF">2018-10-24T07:32:00Z</dcterms:created>
  <dcterms:modified xsi:type="dcterms:W3CDTF">2018-12-07T10:42:00Z</dcterms:modified>
</cp:coreProperties>
</file>