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CC" w:rsidRPr="00DC28CD" w:rsidRDefault="00EE5636">
      <w:pPr>
        <w:rPr>
          <w:lang w:val="bs-Latn-BA"/>
        </w:rPr>
      </w:pPr>
      <w:r w:rsidRPr="00DC28CD">
        <w:rPr>
          <w:lang w:val="bs-Latn-BA" w:eastAsia="hr-HR"/>
        </w:rPr>
        <w:drawing>
          <wp:anchor distT="0" distB="0" distL="114300" distR="114300" simplePos="0" relativeHeight="251658240" behindDoc="1" locked="0" layoutInCell="1" allowOverlap="1" wp14:anchorId="68ADE3F1" wp14:editId="720E938D">
            <wp:simplePos x="0" y="0"/>
            <wp:positionH relativeFrom="column">
              <wp:posOffset>545465</wp:posOffset>
            </wp:positionH>
            <wp:positionV relativeFrom="paragraph">
              <wp:posOffset>-636270</wp:posOffset>
            </wp:positionV>
            <wp:extent cx="4505325" cy="942975"/>
            <wp:effectExtent l="0" t="0" r="9525" b="9525"/>
            <wp:wrapNone/>
            <wp:docPr id="3" name="Picture 10"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8" cstate="print"/>
                    <a:srcRect/>
                    <a:stretch>
                      <a:fillRect/>
                    </a:stretch>
                  </pic:blipFill>
                  <pic:spPr bwMode="auto">
                    <a:xfrm>
                      <a:off x="0" y="0"/>
                      <a:ext cx="4505325" cy="942975"/>
                    </a:xfrm>
                    <a:prstGeom prst="rect">
                      <a:avLst/>
                    </a:prstGeom>
                    <a:noFill/>
                    <a:ln w="9525">
                      <a:noFill/>
                      <a:miter lim="800000"/>
                      <a:headEnd/>
                      <a:tailEnd/>
                    </a:ln>
                  </pic:spPr>
                </pic:pic>
              </a:graphicData>
            </a:graphic>
          </wp:anchor>
        </w:drawing>
      </w:r>
    </w:p>
    <w:p w:rsidR="000F7ACC" w:rsidRPr="00DC28CD" w:rsidRDefault="000F7ACC">
      <w:pPr>
        <w:rPr>
          <w:lang w:val="bs-Latn-BA"/>
        </w:rPr>
      </w:pPr>
    </w:p>
    <w:p w:rsidR="00F52A5C" w:rsidRPr="00DC28CD" w:rsidRDefault="00F52A5C" w:rsidP="00F52A5C">
      <w:pPr>
        <w:jc w:val="both"/>
        <w:rPr>
          <w:lang w:val="bs-Latn-BA"/>
        </w:rPr>
      </w:pPr>
      <w:r w:rsidRPr="00DC28CD">
        <w:rPr>
          <w:lang w:val="bs-Latn-BA" w:eastAsia="hr-HR"/>
        </w:rPr>
        <mc:AlternateContent>
          <mc:Choice Requires="wps">
            <w:drawing>
              <wp:anchor distT="4294967295" distB="4294967295" distL="114300" distR="114300" simplePos="0" relativeHeight="251657216" behindDoc="0" locked="0" layoutInCell="1" allowOverlap="1" wp14:anchorId="7D950EF4" wp14:editId="5A6B9037">
                <wp:simplePos x="0" y="0"/>
                <wp:positionH relativeFrom="column">
                  <wp:posOffset>0</wp:posOffset>
                </wp:positionH>
                <wp:positionV relativeFrom="paragraph">
                  <wp:posOffset>79374</wp:posOffset>
                </wp:positionV>
                <wp:extent cx="58293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C1E10"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5pt" to="45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" strokeweight=".5pt"/>
            </w:pict>
          </mc:Fallback>
        </mc:AlternateContent>
      </w:r>
    </w:p>
    <w:p w:rsidR="00B95BCD" w:rsidRPr="00DC28CD" w:rsidRDefault="00B95BCD" w:rsidP="00B95BCD">
      <w:pPr>
        <w:jc w:val="both"/>
        <w:rPr>
          <w:b/>
          <w:lang w:val="bs-Latn-BA"/>
        </w:rPr>
      </w:pPr>
      <w:r w:rsidRPr="00DC28CD">
        <w:rPr>
          <w:b/>
          <w:lang w:val="bs-Latn-BA"/>
        </w:rPr>
        <w:t>- SENAT -</w:t>
      </w:r>
    </w:p>
    <w:p w:rsidR="00B95BCD" w:rsidRPr="00DC28CD" w:rsidRDefault="00B95BCD" w:rsidP="00B95BCD">
      <w:pPr>
        <w:jc w:val="both"/>
        <w:rPr>
          <w:lang w:val="bs-Latn-BA"/>
        </w:rPr>
      </w:pPr>
      <w:r w:rsidRPr="00DC28CD">
        <w:rPr>
          <w:lang w:val="bs-Latn-BA"/>
        </w:rPr>
        <w:t>Broj: 01-</w:t>
      </w:r>
      <w:r w:rsidR="000033EE" w:rsidRPr="00DC28CD">
        <w:rPr>
          <w:lang w:val="bs-Latn-BA"/>
        </w:rPr>
        <w:t xml:space="preserve">7915-1/17 </w:t>
      </w:r>
      <w:r w:rsidRPr="00DC28CD">
        <w:rPr>
          <w:lang w:val="bs-Latn-BA"/>
        </w:rPr>
        <w:t xml:space="preserve"> </w:t>
      </w:r>
    </w:p>
    <w:p w:rsidR="00B95BCD" w:rsidRPr="00DC28CD" w:rsidRDefault="00B95BCD" w:rsidP="00B95BCD">
      <w:pPr>
        <w:jc w:val="both"/>
        <w:rPr>
          <w:lang w:val="bs-Latn-BA"/>
        </w:rPr>
      </w:pPr>
      <w:r w:rsidRPr="00DC28CD">
        <w:rPr>
          <w:lang w:val="bs-Latn-BA"/>
        </w:rPr>
        <w:t>Sarajevo, 29. 11. 2017. godine</w:t>
      </w:r>
    </w:p>
    <w:p w:rsidR="00B95BCD" w:rsidRPr="00DC28CD" w:rsidRDefault="00B95BCD" w:rsidP="00B95BCD">
      <w:pPr>
        <w:rPr>
          <w:b/>
          <w:lang w:val="bs-Latn-BA"/>
        </w:rPr>
      </w:pPr>
    </w:p>
    <w:p w:rsidR="00B95BCD" w:rsidRPr="00DC28CD" w:rsidRDefault="00B95BCD" w:rsidP="00B95BCD">
      <w:pPr>
        <w:rPr>
          <w:b/>
          <w:lang w:val="bs-Latn-BA"/>
        </w:rPr>
      </w:pPr>
    </w:p>
    <w:p w:rsidR="00B95BCD" w:rsidRPr="00DC28CD" w:rsidRDefault="00F076A9" w:rsidP="00B95BCD">
      <w:pPr>
        <w:jc w:val="center"/>
        <w:rPr>
          <w:b/>
          <w:lang w:val="bs-Latn-BA"/>
        </w:rPr>
      </w:pPr>
      <w:r w:rsidRPr="00DC28CD">
        <w:rPr>
          <w:b/>
          <w:lang w:val="bs-Latn-BA"/>
        </w:rPr>
        <w:t xml:space="preserve">Z A P I S N I K </w:t>
      </w:r>
    </w:p>
    <w:p w:rsidR="00B95BCD" w:rsidRPr="00DC28CD" w:rsidRDefault="00F076A9" w:rsidP="00B95BCD">
      <w:pPr>
        <w:jc w:val="center"/>
        <w:rPr>
          <w:b/>
          <w:lang w:val="bs-Latn-BA"/>
        </w:rPr>
      </w:pPr>
      <w:r w:rsidRPr="00DC28CD">
        <w:rPr>
          <w:b/>
          <w:lang w:val="bs-Latn-BA"/>
        </w:rPr>
        <w:t>SA 13. REDOVNE SJEDNICE SENATA</w:t>
      </w:r>
    </w:p>
    <w:p w:rsidR="00B95BCD" w:rsidRPr="00DC28CD" w:rsidRDefault="00F076A9" w:rsidP="00B95BCD">
      <w:pPr>
        <w:jc w:val="center"/>
        <w:rPr>
          <w:b/>
          <w:lang w:val="bs-Latn-BA"/>
        </w:rPr>
      </w:pPr>
      <w:r w:rsidRPr="00DC28CD">
        <w:rPr>
          <w:b/>
          <w:lang w:val="bs-Latn-BA"/>
        </w:rPr>
        <w:t>ODRŽANE 29. 11. 2017. GODINE</w:t>
      </w:r>
    </w:p>
    <w:p w:rsidR="00B95BCD" w:rsidRPr="00DC28CD" w:rsidRDefault="00B95BCD" w:rsidP="00B95BCD">
      <w:pPr>
        <w:rPr>
          <w:lang w:val="bs-Latn-BA"/>
        </w:rPr>
      </w:pPr>
    </w:p>
    <w:p w:rsidR="00B95BCD" w:rsidRPr="00DC28CD" w:rsidRDefault="00B95BCD" w:rsidP="00B95BCD">
      <w:pPr>
        <w:rPr>
          <w:b/>
          <w:i/>
          <w:lang w:val="bs-Latn-BA"/>
        </w:rPr>
      </w:pPr>
    </w:p>
    <w:p w:rsidR="00B95BCD" w:rsidRPr="00DC28CD" w:rsidRDefault="00B95BCD" w:rsidP="00B95BCD">
      <w:pPr>
        <w:jc w:val="both"/>
        <w:rPr>
          <w:lang w:val="bs-Latn-BA"/>
        </w:rPr>
      </w:pPr>
      <w:r w:rsidRPr="00DC28CD">
        <w:rPr>
          <w:u w:val="single"/>
          <w:lang w:val="bs-Latn-BA"/>
        </w:rPr>
        <w:t>Prisutni članovi Senata</w:t>
      </w:r>
      <w:r w:rsidRPr="00DC28CD">
        <w:rPr>
          <w:lang w:val="bs-Latn-BA"/>
        </w:rPr>
        <w:t>: prof. dr. Rifa</w:t>
      </w:r>
      <w:bookmarkStart w:id="0" w:name="_GoBack"/>
      <w:bookmarkEnd w:id="0"/>
      <w:r w:rsidRPr="00DC28CD">
        <w:rPr>
          <w:lang w:val="bs-Latn-BA"/>
        </w:rPr>
        <w:t xml:space="preserve">t Škrijelj, predsjedavajući, prof. Marina Finci, prof. mr. Mevludin Zečević, prof. dr. Kemal Kozarić, prof. dr. Samim Konjicija, prof. dr. Zuhdija Hasanović, prof. dr. Nedžad Korajlić, prof. dr. Šaćir Filandra, prof. dr. Safet Kapo, doc. dr. Amel Kosovac (po ovlaštenju), prof. dr. Dijana Avdić, prof. dr. Aida Šapčanin (po ovlaštenju), prof. dr. Salih Fočo, prof. dr. Darko Tomašević, prof. dr. Izet Bijelonja, prof. dr. Semra Čavaljuga, prof. dr. Senad Kazić, prof. dr. Fatih Destović, prof. dr. Hajrija Sijerčić-Čolić, prof. dr. Mustafa Memić, prof. dr. Muhamed Ajanović, prof. dr. Mirza Dautbašić, prof. dr. Nihad Fejzić, prof. dr. Nezir Krčalo, </w:t>
      </w:r>
      <w:r w:rsidR="00F076A9" w:rsidRPr="00DC28CD">
        <w:rPr>
          <w:lang w:val="bs-Latn-BA"/>
        </w:rPr>
        <w:t>prof. dr. Naris Pojskić, dr. sc</w:t>
      </w:r>
      <w:r w:rsidRPr="00DC28CD">
        <w:rPr>
          <w:lang w:val="bs-Latn-BA"/>
        </w:rPr>
        <w:t xml:space="preserve">. </w:t>
      </w:r>
      <w:r w:rsidR="007E420C" w:rsidRPr="00DC28CD">
        <w:rPr>
          <w:lang w:val="bs-Latn-BA"/>
        </w:rPr>
        <w:t>Rasim Muratović, dr. sc</w:t>
      </w:r>
      <w:r w:rsidRPr="00DC28CD">
        <w:rPr>
          <w:lang w:val="bs-Latn-BA"/>
        </w:rPr>
        <w:t>. Senija Milišić</w:t>
      </w:r>
      <w:r w:rsidR="007E420C" w:rsidRPr="00DC28CD">
        <w:rPr>
          <w:lang w:val="bs-Latn-BA"/>
        </w:rPr>
        <w:t>, dr. sc. Adnan Kadrić, dr. sc</w:t>
      </w:r>
      <w:r w:rsidRPr="00DC28CD">
        <w:rPr>
          <w:lang w:val="bs-Latn-BA"/>
        </w:rPr>
        <w:t>. A</w:t>
      </w:r>
      <w:r w:rsidR="007E420C" w:rsidRPr="00DC28CD">
        <w:rPr>
          <w:lang w:val="bs-Latn-BA"/>
        </w:rPr>
        <w:t>len</w:t>
      </w:r>
      <w:r w:rsidRPr="00DC28CD">
        <w:rPr>
          <w:lang w:val="bs-Latn-BA"/>
        </w:rPr>
        <w:t xml:space="preserve"> Kalajdžija, prof</w:t>
      </w:r>
      <w:r w:rsidR="00F076A9" w:rsidRPr="00DC28CD">
        <w:rPr>
          <w:lang w:val="bs-Latn-BA"/>
        </w:rPr>
        <w:t>. dr. Sebija Izetbegović, gosp.</w:t>
      </w:r>
      <w:r w:rsidRPr="00DC28CD">
        <w:rPr>
          <w:lang w:val="bs-Latn-BA"/>
        </w:rPr>
        <w:t xml:space="preserve"> Bedita Islamović (po ovlaštenju), te predstav</w:t>
      </w:r>
      <w:r w:rsidR="007E420C" w:rsidRPr="00DC28CD">
        <w:rPr>
          <w:lang w:val="bs-Latn-BA"/>
        </w:rPr>
        <w:t>n</w:t>
      </w:r>
      <w:r w:rsidRPr="00DC28CD">
        <w:rPr>
          <w:lang w:val="bs-Latn-BA"/>
        </w:rPr>
        <w:t>ici Studentskog parlamenta Univerziteta u Sarajevu: Merim Serdarević, predsjednik Studentskog parlamenta Univerziteta u Sarajevu (dalje: SPUS), Azra Dizdar, Bakir Sijerčić, Rijana Jusufbegović (po ovlaštenju zamjenski član), Adla Serdarević (po ovlaštenju zamjenski član), Resul Alić i Melis Aščić.</w:t>
      </w:r>
    </w:p>
    <w:p w:rsidR="00B95BCD" w:rsidRPr="00DC28CD" w:rsidRDefault="00B95BCD" w:rsidP="00B95BCD">
      <w:pPr>
        <w:jc w:val="both"/>
        <w:rPr>
          <w:lang w:val="bs-Latn-BA"/>
        </w:rPr>
      </w:pPr>
    </w:p>
    <w:p w:rsidR="00B95BCD" w:rsidRPr="00DC28CD" w:rsidRDefault="00B95BCD" w:rsidP="00B95BCD">
      <w:pPr>
        <w:jc w:val="both"/>
        <w:rPr>
          <w:lang w:val="bs-Latn-BA"/>
        </w:rPr>
      </w:pPr>
      <w:r w:rsidRPr="00DC28CD">
        <w:rPr>
          <w:u w:val="single"/>
          <w:lang w:val="bs-Latn-BA"/>
        </w:rPr>
        <w:t>Ostali prisutni</w:t>
      </w:r>
      <w:r w:rsidRPr="00DC28CD">
        <w:rPr>
          <w:lang w:val="bs-Latn-BA"/>
        </w:rPr>
        <w:t>: prof. dr. Izet Rađo, prof. dr. Aida Hodžić, prof.</w:t>
      </w:r>
      <w:r w:rsidR="00883D16" w:rsidRPr="00DC28CD">
        <w:rPr>
          <w:lang w:val="bs-Latn-BA"/>
        </w:rPr>
        <w:t xml:space="preserve"> dr. Maida Čohodar</w:t>
      </w:r>
      <w:r w:rsidR="00F076A9" w:rsidRPr="00DC28CD">
        <w:rPr>
          <w:lang w:val="bs-Latn-BA"/>
        </w:rPr>
        <w:t>-</w:t>
      </w:r>
      <w:r w:rsidR="00883D16" w:rsidRPr="00DC28CD">
        <w:rPr>
          <w:lang w:val="bs-Latn-BA"/>
        </w:rPr>
        <w:t xml:space="preserve">Husić, </w:t>
      </w:r>
      <w:r w:rsidRPr="00DC28CD">
        <w:rPr>
          <w:lang w:val="bs-Latn-BA"/>
        </w:rPr>
        <w:t xml:space="preserve">prof. dr. Aleksandra Nikolić, </w:t>
      </w:r>
      <w:r w:rsidR="00883D16" w:rsidRPr="00DC28CD">
        <w:rPr>
          <w:lang w:val="bs-Latn-BA"/>
        </w:rPr>
        <w:t xml:space="preserve">prof. </w:t>
      </w:r>
      <w:r w:rsidR="00F076A9" w:rsidRPr="00DC28CD">
        <w:rPr>
          <w:lang w:val="bs-Latn-BA"/>
        </w:rPr>
        <w:t>dr. Željko Šain i</w:t>
      </w:r>
      <w:r w:rsidRPr="00DC28CD">
        <w:rPr>
          <w:lang w:val="bs-Latn-BA"/>
        </w:rPr>
        <w:t xml:space="preserve"> prof. Zijad Mehić</w:t>
      </w:r>
      <w:r w:rsidR="00F076A9" w:rsidRPr="00DC28CD">
        <w:rPr>
          <w:lang w:val="bs-Latn-BA"/>
        </w:rPr>
        <w:t>,</w:t>
      </w:r>
      <w:r w:rsidRPr="00DC28CD">
        <w:rPr>
          <w:lang w:val="bs-Latn-BA"/>
        </w:rPr>
        <w:t xml:space="preserve"> prorektori, Mirza Ibrahimović, s</w:t>
      </w:r>
      <w:r w:rsidR="00F076A9" w:rsidRPr="00DC28CD">
        <w:rPr>
          <w:lang w:val="bs-Latn-BA"/>
        </w:rPr>
        <w:t>tudent drugog ciklusa studija</w:t>
      </w:r>
      <w:r w:rsidRPr="00DC28CD">
        <w:rPr>
          <w:lang w:val="bs-Latn-BA"/>
        </w:rPr>
        <w:t xml:space="preserve"> Fakul</w:t>
      </w:r>
      <w:r w:rsidR="00F076A9" w:rsidRPr="00DC28CD">
        <w:rPr>
          <w:lang w:val="bs-Latn-BA"/>
        </w:rPr>
        <w:t>teta</w:t>
      </w:r>
      <w:r w:rsidR="007E420C" w:rsidRPr="00DC28CD">
        <w:rPr>
          <w:lang w:val="bs-Latn-BA"/>
        </w:rPr>
        <w:t xml:space="preserve"> sporta i tjelesnog odgoja,</w:t>
      </w:r>
      <w:r w:rsidRPr="00DC28CD">
        <w:rPr>
          <w:lang w:val="bs-Latn-BA"/>
        </w:rPr>
        <w:t xml:space="preserve"> student</w:t>
      </w:r>
      <w:r w:rsidR="007E420C" w:rsidRPr="00DC28CD">
        <w:rPr>
          <w:lang w:val="bs-Latn-BA"/>
        </w:rPr>
        <w:t>-prorektor, dr. sc</w:t>
      </w:r>
      <w:r w:rsidRPr="00DC28CD">
        <w:rPr>
          <w:lang w:val="bs-Latn-BA"/>
        </w:rPr>
        <w:t>. Suvad Konaković, generalni sekretar Univerziteta u Sarajevu, Kenan Filipović, rukovodilac Službe za pravne i opće poslo</w:t>
      </w:r>
      <w:r w:rsidR="00F076A9" w:rsidRPr="00DC28CD">
        <w:rPr>
          <w:lang w:val="bs-Latn-BA"/>
        </w:rPr>
        <w:t>ve, Berina Smajlović, stručni sa</w:t>
      </w:r>
      <w:r w:rsidRPr="00DC28CD">
        <w:rPr>
          <w:lang w:val="bs-Latn-BA"/>
        </w:rPr>
        <w:t>radnik za pravne poslove Univerziteta</w:t>
      </w:r>
      <w:r w:rsidR="00F076A9" w:rsidRPr="00DC28CD">
        <w:rPr>
          <w:lang w:val="bs-Latn-BA"/>
        </w:rPr>
        <w:t>,</w:t>
      </w:r>
      <w:r w:rsidRPr="00DC28CD">
        <w:rPr>
          <w:lang w:val="bs-Latn-BA"/>
        </w:rPr>
        <w:t xml:space="preserve"> i A</w:t>
      </w:r>
      <w:r w:rsidR="00F076A9" w:rsidRPr="00DC28CD">
        <w:rPr>
          <w:lang w:val="bs-Latn-BA"/>
        </w:rPr>
        <w:t>rmina Bukvić-Uštović, stručni sa</w:t>
      </w:r>
      <w:r w:rsidRPr="00DC28CD">
        <w:rPr>
          <w:lang w:val="bs-Latn-BA"/>
        </w:rPr>
        <w:t>radnik za nastavu Univerziteta.</w:t>
      </w:r>
    </w:p>
    <w:p w:rsidR="00B95BCD" w:rsidRPr="00DC28CD" w:rsidRDefault="00B95BCD" w:rsidP="00B95BCD">
      <w:pPr>
        <w:jc w:val="both"/>
        <w:rPr>
          <w:u w:val="single"/>
          <w:lang w:val="bs-Latn-BA"/>
        </w:rPr>
      </w:pPr>
    </w:p>
    <w:p w:rsidR="00B95BCD" w:rsidRPr="00DC28CD" w:rsidRDefault="00B95BCD" w:rsidP="00B95BCD">
      <w:pPr>
        <w:jc w:val="both"/>
        <w:rPr>
          <w:lang w:val="bs-Latn-BA"/>
        </w:rPr>
      </w:pPr>
      <w:r w:rsidRPr="00DC28CD">
        <w:rPr>
          <w:u w:val="single"/>
          <w:lang w:val="bs-Latn-BA"/>
        </w:rPr>
        <w:t>Odsutni članovi Senata</w:t>
      </w:r>
      <w:r w:rsidRPr="00DC28CD">
        <w:rPr>
          <w:lang w:val="bs-Latn-BA"/>
        </w:rPr>
        <w:t xml:space="preserve">: </w:t>
      </w:r>
      <w:r w:rsidR="00D7472B" w:rsidRPr="00DC28CD">
        <w:rPr>
          <w:lang w:val="bs-Latn-BA"/>
        </w:rPr>
        <w:t>n</w:t>
      </w:r>
      <w:r w:rsidRPr="00DC28CD">
        <w:rPr>
          <w:lang w:val="bs-Latn-BA"/>
        </w:rPr>
        <w:t xml:space="preserve">ije bilo. </w:t>
      </w:r>
    </w:p>
    <w:p w:rsidR="00B95BCD" w:rsidRPr="00DC28CD" w:rsidRDefault="00B95BCD" w:rsidP="00B95BCD">
      <w:pPr>
        <w:jc w:val="both"/>
        <w:rPr>
          <w:u w:val="single"/>
          <w:lang w:val="bs-Latn-BA"/>
        </w:rPr>
      </w:pPr>
    </w:p>
    <w:p w:rsidR="00B95BCD" w:rsidRPr="00DC28CD" w:rsidRDefault="00B95BCD" w:rsidP="00B95BCD">
      <w:pPr>
        <w:jc w:val="both"/>
        <w:rPr>
          <w:lang w:val="bs-Latn-BA"/>
        </w:rPr>
      </w:pPr>
      <w:r w:rsidRPr="00DC28CD">
        <w:rPr>
          <w:lang w:val="bs-Latn-BA"/>
        </w:rPr>
        <w:t>Nakon što je utvrđeno da sjednici prisustvuju svi članovi Senata (</w:t>
      </w:r>
      <w:r w:rsidR="00F076A9" w:rsidRPr="00DC28CD">
        <w:rPr>
          <w:lang w:val="bs-Latn-BA"/>
        </w:rPr>
        <w:t>ukupno 41 član Senata, od toga tri</w:t>
      </w:r>
      <w:r w:rsidRPr="00DC28CD">
        <w:rPr>
          <w:lang w:val="bs-Latn-BA"/>
        </w:rPr>
        <w:t xml:space="preserve"> člana Senata sa ovlaštenjem koje se nalazi u dokumentaciji Senata), na prijedlog prof. dr. Rifata Škrijelja, rektora Univerziteta u Sarajevu, </w:t>
      </w:r>
      <w:r w:rsidR="00A62802" w:rsidRPr="00DC28CD">
        <w:rPr>
          <w:lang w:val="bs-Latn-BA"/>
        </w:rPr>
        <w:t>Senat je jednoglasno usvojio</w:t>
      </w:r>
      <w:r w:rsidR="00883D16" w:rsidRPr="00DC28CD">
        <w:rPr>
          <w:lang w:val="bs-Latn-BA"/>
        </w:rPr>
        <w:t xml:space="preserve"> </w:t>
      </w:r>
      <w:r w:rsidR="00BE4261" w:rsidRPr="00DC28CD">
        <w:rPr>
          <w:lang w:val="bs-Latn-BA"/>
        </w:rPr>
        <w:t>sljedeć</w:t>
      </w:r>
      <w:r w:rsidRPr="00DC28CD">
        <w:rPr>
          <w:lang w:val="bs-Latn-BA"/>
        </w:rPr>
        <w:t>i</w:t>
      </w:r>
    </w:p>
    <w:p w:rsidR="00B95BCD" w:rsidRPr="00DC28CD" w:rsidRDefault="00B95BCD" w:rsidP="00B95BCD">
      <w:pPr>
        <w:jc w:val="both"/>
        <w:rPr>
          <w:lang w:val="bs-Latn-BA"/>
        </w:rPr>
      </w:pPr>
    </w:p>
    <w:p w:rsidR="00B95BCD" w:rsidRPr="00DC28CD" w:rsidRDefault="00B95BCD" w:rsidP="00B95BCD">
      <w:pPr>
        <w:jc w:val="both"/>
        <w:rPr>
          <w:b/>
          <w:lang w:val="bs-Latn-BA"/>
        </w:rPr>
      </w:pPr>
    </w:p>
    <w:p w:rsidR="00B95BCD" w:rsidRPr="00DC28CD" w:rsidRDefault="00374BAB" w:rsidP="00B95BCD">
      <w:pPr>
        <w:jc w:val="center"/>
        <w:rPr>
          <w:b/>
          <w:lang w:val="bs-Latn-BA"/>
        </w:rPr>
      </w:pPr>
      <w:r w:rsidRPr="00DC28CD">
        <w:rPr>
          <w:b/>
          <w:lang w:val="bs-Latn-BA"/>
        </w:rPr>
        <w:t>D N E V N I   R E D</w:t>
      </w:r>
    </w:p>
    <w:p w:rsidR="00883D16" w:rsidRPr="00DC28CD" w:rsidRDefault="00883D16" w:rsidP="00883D16">
      <w:pPr>
        <w:rPr>
          <w:b/>
          <w:lang w:val="bs-Latn-BA"/>
        </w:rPr>
      </w:pPr>
    </w:p>
    <w:p w:rsidR="00883D16" w:rsidRPr="00DC28CD" w:rsidRDefault="00BE4261" w:rsidP="004F3CA4">
      <w:pPr>
        <w:numPr>
          <w:ilvl w:val="0"/>
          <w:numId w:val="1"/>
        </w:numPr>
        <w:jc w:val="both"/>
        <w:rPr>
          <w:lang w:val="bs-Latn-BA"/>
        </w:rPr>
      </w:pPr>
      <w:r w:rsidRPr="00DC28CD">
        <w:rPr>
          <w:lang w:val="bs-Latn-BA"/>
        </w:rPr>
        <w:t>Usvajanje z</w:t>
      </w:r>
      <w:r w:rsidR="00883D16" w:rsidRPr="00DC28CD">
        <w:rPr>
          <w:lang w:val="bs-Latn-BA"/>
        </w:rPr>
        <w:t>apisnik</w:t>
      </w:r>
      <w:r w:rsidRPr="00DC28CD">
        <w:rPr>
          <w:lang w:val="bs-Latn-BA"/>
        </w:rPr>
        <w:t>ā</w:t>
      </w:r>
      <w:r w:rsidR="00883D16" w:rsidRPr="00DC28CD">
        <w:rPr>
          <w:lang w:val="bs-Latn-BA"/>
        </w:rPr>
        <w:t xml:space="preserve"> sa 12. redovne sjednice Senata Univerziteta u Sarajevu od 27. 09. 2017. godine i 9. vanredne sjednice Senata Univerziteta u Sarajevu od 16.</w:t>
      </w:r>
      <w:r w:rsidR="00374BAB" w:rsidRPr="00DC28CD">
        <w:rPr>
          <w:lang w:val="bs-Latn-BA"/>
        </w:rPr>
        <w:t xml:space="preserve"> </w:t>
      </w:r>
      <w:r w:rsidR="00883D16" w:rsidRPr="00DC28CD">
        <w:rPr>
          <w:lang w:val="bs-Latn-BA"/>
        </w:rPr>
        <w:t>10.</w:t>
      </w:r>
      <w:r w:rsidR="00374BAB" w:rsidRPr="00DC28CD">
        <w:rPr>
          <w:lang w:val="bs-Latn-BA"/>
        </w:rPr>
        <w:t xml:space="preserve"> </w:t>
      </w:r>
      <w:r w:rsidRPr="00DC28CD">
        <w:rPr>
          <w:lang w:val="bs-Latn-BA"/>
        </w:rPr>
        <w:t>2017. godine</w:t>
      </w:r>
    </w:p>
    <w:p w:rsidR="00883D16" w:rsidRPr="00DC28CD" w:rsidRDefault="00883D16" w:rsidP="00883D16">
      <w:pPr>
        <w:ind w:left="644"/>
        <w:jc w:val="both"/>
        <w:rPr>
          <w:lang w:val="bs-Latn-BA"/>
        </w:rPr>
      </w:pPr>
    </w:p>
    <w:p w:rsidR="00883D16" w:rsidRPr="00DC28CD" w:rsidRDefault="00883D16" w:rsidP="00883D16">
      <w:pPr>
        <w:pStyle w:val="ListParagraph"/>
        <w:rPr>
          <w:b/>
          <w:lang w:val="bs-Latn-BA"/>
        </w:rPr>
      </w:pPr>
    </w:p>
    <w:p w:rsidR="00883D16" w:rsidRPr="00DC28CD" w:rsidRDefault="00883D16" w:rsidP="004F3CA4">
      <w:pPr>
        <w:pStyle w:val="ListParagraph"/>
        <w:numPr>
          <w:ilvl w:val="0"/>
          <w:numId w:val="1"/>
        </w:numPr>
        <w:jc w:val="both"/>
        <w:rPr>
          <w:lang w:val="bs-Latn-BA"/>
        </w:rPr>
      </w:pPr>
      <w:r w:rsidRPr="00DC28CD">
        <w:rPr>
          <w:b/>
          <w:lang w:val="bs-Latn-BA"/>
        </w:rPr>
        <w:t>a)</w:t>
      </w:r>
      <w:r w:rsidRPr="00DC28CD">
        <w:rPr>
          <w:lang w:val="bs-Latn-BA"/>
        </w:rPr>
        <w:t xml:space="preserve"> Izbori u akademska i naučna zvanja </w:t>
      </w:r>
    </w:p>
    <w:p w:rsidR="00883D16" w:rsidRPr="00DC28CD" w:rsidRDefault="00883D16" w:rsidP="00883D16">
      <w:pPr>
        <w:ind w:left="360"/>
        <w:jc w:val="both"/>
        <w:rPr>
          <w:lang w:val="bs-Latn-BA"/>
        </w:rPr>
      </w:pPr>
      <w:r w:rsidRPr="00DC28CD">
        <w:rPr>
          <w:lang w:val="bs-Latn-BA"/>
        </w:rPr>
        <w:t>- Produženje roka za izbor dr.</w:t>
      </w:r>
      <w:r w:rsidR="00BE4261" w:rsidRPr="00DC28CD">
        <w:rPr>
          <w:lang w:val="bs-Latn-BA"/>
        </w:rPr>
        <w:t xml:space="preserve"> Selme Šabanagić-Hajrić u zvanj</w:t>
      </w:r>
      <w:r w:rsidR="00E724A4" w:rsidRPr="00DC28CD">
        <w:rPr>
          <w:lang w:val="bs-Latn-BA"/>
        </w:rPr>
        <w:t>u</w:t>
      </w:r>
      <w:r w:rsidRPr="00DC28CD">
        <w:rPr>
          <w:lang w:val="bs-Latn-BA"/>
        </w:rPr>
        <w:t xml:space="preserve"> višeg asistenta na Medicinskom fakultetu Univerziteta u Sarajevu</w:t>
      </w:r>
    </w:p>
    <w:p w:rsidR="00883D16" w:rsidRPr="00DC28CD" w:rsidRDefault="00883D16" w:rsidP="00883D16">
      <w:pPr>
        <w:ind w:left="360"/>
        <w:jc w:val="both"/>
        <w:rPr>
          <w:lang w:val="bs-Latn-BA"/>
        </w:rPr>
      </w:pPr>
      <w:r w:rsidRPr="00DC28CD">
        <w:rPr>
          <w:b/>
          <w:lang w:val="bs-Latn-BA"/>
        </w:rPr>
        <w:lastRenderedPageBreak/>
        <w:t xml:space="preserve">b) </w:t>
      </w:r>
      <w:r w:rsidRPr="00DC28CD">
        <w:rPr>
          <w:lang w:val="bs-Latn-BA"/>
        </w:rPr>
        <w:t>Raspisivanje konkursa za izbor akademskog i naučnog osoblja</w:t>
      </w:r>
    </w:p>
    <w:p w:rsidR="00883D16" w:rsidRPr="00DC28CD" w:rsidRDefault="00883D16" w:rsidP="00883D16">
      <w:pPr>
        <w:pStyle w:val="ListParagraph"/>
        <w:ind w:left="360"/>
        <w:jc w:val="both"/>
        <w:rPr>
          <w:lang w:val="bs-Latn-BA"/>
        </w:rPr>
      </w:pPr>
      <w:r w:rsidRPr="00DC28CD">
        <w:rPr>
          <w:b/>
          <w:lang w:val="bs-Latn-BA"/>
        </w:rPr>
        <w:t xml:space="preserve">c) </w:t>
      </w:r>
      <w:r w:rsidRPr="00DC28CD">
        <w:rPr>
          <w:lang w:val="bs-Latn-BA"/>
        </w:rPr>
        <w:t xml:space="preserve">Donošenje odluke o ekvivalenciji izvršenih izbora u zvanje </w:t>
      </w:r>
    </w:p>
    <w:p w:rsidR="00883D16" w:rsidRPr="00DC28CD" w:rsidRDefault="00883D16" w:rsidP="00883D16">
      <w:pPr>
        <w:pStyle w:val="ListParagraph"/>
        <w:ind w:left="360"/>
        <w:jc w:val="both"/>
        <w:rPr>
          <w:lang w:val="bs-Latn-BA"/>
        </w:rPr>
      </w:pPr>
      <w:r w:rsidRPr="00DC28CD">
        <w:rPr>
          <w:b/>
          <w:lang w:val="bs-Latn-BA"/>
        </w:rPr>
        <w:t>d)</w:t>
      </w:r>
      <w:r w:rsidRPr="00DC28CD">
        <w:rPr>
          <w:lang w:val="bs-Latn-BA"/>
        </w:rPr>
        <w:t xml:space="preserve"> Angažma</w:t>
      </w:r>
      <w:r w:rsidR="00BE4261" w:rsidRPr="00DC28CD">
        <w:rPr>
          <w:lang w:val="bs-Latn-BA"/>
        </w:rPr>
        <w:t>n akademskog osoblja sa drugih u</w:t>
      </w:r>
      <w:r w:rsidRPr="00DC28CD">
        <w:rPr>
          <w:lang w:val="bs-Latn-BA"/>
        </w:rPr>
        <w:t>niverziteta</w:t>
      </w:r>
    </w:p>
    <w:p w:rsidR="00883D16" w:rsidRPr="00DC28CD" w:rsidRDefault="00883D16" w:rsidP="00883D16">
      <w:pPr>
        <w:ind w:left="360"/>
        <w:jc w:val="both"/>
        <w:rPr>
          <w:lang w:val="bs-Latn-BA"/>
        </w:rPr>
      </w:pPr>
      <w:r w:rsidRPr="00DC28CD">
        <w:rPr>
          <w:b/>
          <w:lang w:val="bs-Latn-BA"/>
        </w:rPr>
        <w:t xml:space="preserve">e) </w:t>
      </w:r>
      <w:r w:rsidRPr="00DC28CD">
        <w:rPr>
          <w:lang w:val="bs-Latn-BA"/>
        </w:rPr>
        <w:t>Prijedlozi za dodjelu počasnog zvanja profesor</w:t>
      </w:r>
      <w:r w:rsidR="00BE4261" w:rsidRPr="00DC28CD">
        <w:rPr>
          <w:lang w:val="bs-Latn-BA"/>
        </w:rPr>
        <w:t>a</w:t>
      </w:r>
      <w:r w:rsidRPr="00DC28CD">
        <w:rPr>
          <w:lang w:val="bs-Latn-BA"/>
        </w:rPr>
        <w:t xml:space="preserve"> emeritus</w:t>
      </w:r>
      <w:r w:rsidR="00BE4261" w:rsidRPr="00DC28CD">
        <w:rPr>
          <w:lang w:val="bs-Latn-BA"/>
        </w:rPr>
        <w:t>a</w:t>
      </w:r>
      <w:r w:rsidRPr="00DC28CD">
        <w:rPr>
          <w:lang w:val="bs-Latn-BA"/>
        </w:rPr>
        <w:t xml:space="preserve"> Univerziteta u Sarajevu za 2017. godinu </w:t>
      </w:r>
    </w:p>
    <w:p w:rsidR="00883D16" w:rsidRPr="00DC28CD" w:rsidRDefault="00883D16" w:rsidP="00883D16">
      <w:pPr>
        <w:ind w:left="360"/>
        <w:jc w:val="both"/>
        <w:rPr>
          <w:lang w:val="bs-Latn-BA"/>
        </w:rPr>
      </w:pPr>
      <w:r w:rsidRPr="00DC28CD">
        <w:rPr>
          <w:b/>
          <w:lang w:val="bs-Latn-BA"/>
        </w:rPr>
        <w:t>Izvjestilac:</w:t>
      </w:r>
      <w:r w:rsidRPr="00DC28CD">
        <w:rPr>
          <w:lang w:val="bs-Latn-BA"/>
        </w:rPr>
        <w:t xml:space="preserve"> prof. dr. Aida Hodžić, prorektorica za nastavu i studentska pitanja</w:t>
      </w:r>
    </w:p>
    <w:p w:rsidR="00883D16" w:rsidRPr="00DC28CD" w:rsidRDefault="00883D16" w:rsidP="00883D16">
      <w:pPr>
        <w:jc w:val="both"/>
        <w:rPr>
          <w:b/>
          <w:lang w:val="bs-Latn-BA"/>
        </w:rPr>
      </w:pPr>
    </w:p>
    <w:p w:rsidR="00883D16" w:rsidRPr="00DC28CD" w:rsidRDefault="00883D16" w:rsidP="004F3CA4">
      <w:pPr>
        <w:numPr>
          <w:ilvl w:val="0"/>
          <w:numId w:val="1"/>
        </w:numPr>
        <w:jc w:val="both"/>
        <w:rPr>
          <w:lang w:val="bs-Latn-BA"/>
        </w:rPr>
      </w:pPr>
      <w:r w:rsidRPr="00DC28CD">
        <w:rPr>
          <w:b/>
          <w:lang w:val="bs-Latn-BA"/>
        </w:rPr>
        <w:t>a)</w:t>
      </w:r>
      <w:r w:rsidRPr="00DC28CD">
        <w:rPr>
          <w:lang w:val="bs-Latn-BA"/>
        </w:rPr>
        <w:t xml:space="preserve"> Doktorati nauka</w:t>
      </w:r>
    </w:p>
    <w:p w:rsidR="00883D16" w:rsidRPr="00DC28CD" w:rsidRDefault="00883D16" w:rsidP="00883D16">
      <w:pPr>
        <w:ind w:left="360"/>
        <w:jc w:val="both"/>
        <w:rPr>
          <w:lang w:val="bs-Latn-BA"/>
        </w:rPr>
      </w:pPr>
      <w:r w:rsidRPr="00DC28CD">
        <w:rPr>
          <w:b/>
          <w:lang w:val="bs-Latn-BA"/>
        </w:rPr>
        <w:t xml:space="preserve">b) </w:t>
      </w:r>
      <w:r w:rsidRPr="00DC28CD">
        <w:rPr>
          <w:lang w:val="bs-Latn-BA"/>
        </w:rPr>
        <w:t>Lista kandidata za III ciklus studija</w:t>
      </w:r>
    </w:p>
    <w:p w:rsidR="00883D16" w:rsidRPr="00DC28CD" w:rsidRDefault="00883D16" w:rsidP="00883D16">
      <w:pPr>
        <w:ind w:left="360"/>
        <w:jc w:val="both"/>
        <w:rPr>
          <w:lang w:val="bs-Latn-BA"/>
        </w:rPr>
      </w:pPr>
      <w:r w:rsidRPr="00DC28CD">
        <w:rPr>
          <w:b/>
          <w:lang w:val="bs-Latn-BA"/>
        </w:rPr>
        <w:t xml:space="preserve">c) </w:t>
      </w:r>
      <w:r w:rsidRPr="00DC28CD">
        <w:rPr>
          <w:lang w:val="bs-Latn-BA"/>
        </w:rPr>
        <w:t>Plan pokrivenosti nastave</w:t>
      </w:r>
    </w:p>
    <w:p w:rsidR="00883D16" w:rsidRPr="00DC28CD" w:rsidRDefault="00883D16" w:rsidP="00883D16">
      <w:pPr>
        <w:pStyle w:val="ListParagraph"/>
        <w:ind w:left="360"/>
        <w:jc w:val="both"/>
        <w:rPr>
          <w:lang w:val="bs-Latn-BA"/>
        </w:rPr>
      </w:pPr>
      <w:r w:rsidRPr="00DC28CD">
        <w:rPr>
          <w:b/>
          <w:lang w:val="bs-Latn-BA"/>
        </w:rPr>
        <w:t xml:space="preserve">d) </w:t>
      </w:r>
      <w:r w:rsidRPr="00DC28CD">
        <w:rPr>
          <w:lang w:val="bs-Latn-BA"/>
        </w:rPr>
        <w:t>Obavještenje dekana Elektrotehničkog fakulteta Univerziteta u Sarajevu o poništen</w:t>
      </w:r>
      <w:r w:rsidR="00BE4261" w:rsidRPr="00DC28CD">
        <w:rPr>
          <w:lang w:val="bs-Latn-BA"/>
        </w:rPr>
        <w:t>ju Odluke dekana o utvrđivanju n</w:t>
      </w:r>
      <w:r w:rsidRPr="00DC28CD">
        <w:rPr>
          <w:lang w:val="bs-Latn-BA"/>
        </w:rPr>
        <w:t xml:space="preserve">astavnog </w:t>
      </w:r>
      <w:r w:rsidR="00BE4261" w:rsidRPr="00DC28CD">
        <w:rPr>
          <w:lang w:val="bs-Latn-BA"/>
        </w:rPr>
        <w:t>kadra</w:t>
      </w:r>
      <w:r w:rsidRPr="00DC28CD">
        <w:rPr>
          <w:lang w:val="bs-Latn-BA"/>
        </w:rPr>
        <w:t xml:space="preserve"> za studijsku 2017/2018. godinu u dijelu koji se odnosi na angažman prof. dr. Huseta Fatkića  </w:t>
      </w:r>
    </w:p>
    <w:p w:rsidR="00883D16" w:rsidRPr="00DC28CD" w:rsidRDefault="00883D16" w:rsidP="00883D16">
      <w:pPr>
        <w:pStyle w:val="ListParagraph"/>
        <w:ind w:left="0"/>
        <w:jc w:val="both"/>
        <w:rPr>
          <w:b/>
          <w:lang w:val="bs-Latn-BA"/>
        </w:rPr>
      </w:pPr>
    </w:p>
    <w:p w:rsidR="00883D16" w:rsidRPr="00DC28CD" w:rsidRDefault="00883D16" w:rsidP="004F3CA4">
      <w:pPr>
        <w:pStyle w:val="ListParagraph"/>
        <w:numPr>
          <w:ilvl w:val="0"/>
          <w:numId w:val="1"/>
        </w:numPr>
        <w:jc w:val="both"/>
        <w:rPr>
          <w:lang w:val="bs-Latn-BA"/>
        </w:rPr>
      </w:pPr>
      <w:r w:rsidRPr="00DC28CD">
        <w:rPr>
          <w:b/>
          <w:lang w:val="bs-Latn-BA"/>
        </w:rPr>
        <w:t>a)</w:t>
      </w:r>
      <w:r w:rsidR="00BE4261" w:rsidRPr="00DC28CD">
        <w:rPr>
          <w:lang w:val="bs-Latn-BA"/>
        </w:rPr>
        <w:t xml:space="preserve"> Sa</w:t>
      </w:r>
      <w:r w:rsidRPr="00DC28CD">
        <w:rPr>
          <w:lang w:val="bs-Latn-BA"/>
        </w:rPr>
        <w:t>glasnosti na nastavne planove i programe</w:t>
      </w:r>
    </w:p>
    <w:p w:rsidR="00883D16" w:rsidRPr="00DC28CD" w:rsidRDefault="00883D16" w:rsidP="00883D16">
      <w:pPr>
        <w:ind w:firstLine="360"/>
        <w:jc w:val="both"/>
        <w:rPr>
          <w:lang w:val="bs-Latn-BA"/>
        </w:rPr>
      </w:pPr>
      <w:r w:rsidRPr="00DC28CD">
        <w:rPr>
          <w:b/>
          <w:lang w:val="bs-Latn-BA"/>
        </w:rPr>
        <w:t xml:space="preserve">b) </w:t>
      </w:r>
      <w:r w:rsidRPr="00DC28CD">
        <w:rPr>
          <w:lang w:val="bs-Latn-BA"/>
        </w:rPr>
        <w:t xml:space="preserve">Prijedlozi za raspisivanje konkursa za upis kandidata na treći ciklus studija (doktorski </w:t>
      </w:r>
    </w:p>
    <w:p w:rsidR="00883D16" w:rsidRPr="00DC28CD" w:rsidRDefault="00883D16" w:rsidP="00883D16">
      <w:pPr>
        <w:ind w:left="360"/>
        <w:jc w:val="both"/>
        <w:rPr>
          <w:lang w:val="bs-Latn-BA"/>
        </w:rPr>
      </w:pPr>
      <w:r w:rsidRPr="00DC28CD">
        <w:rPr>
          <w:b/>
          <w:lang w:val="bs-Latn-BA"/>
        </w:rPr>
        <w:t xml:space="preserve">      </w:t>
      </w:r>
      <w:r w:rsidRPr="00DC28CD">
        <w:rPr>
          <w:lang w:val="bs-Latn-BA"/>
        </w:rPr>
        <w:t>studij) u studijskoj 2017/2018. godini</w:t>
      </w:r>
    </w:p>
    <w:p w:rsidR="00883D16" w:rsidRPr="00DC28CD" w:rsidRDefault="00883D16" w:rsidP="00883D16">
      <w:pPr>
        <w:jc w:val="both"/>
        <w:rPr>
          <w:lang w:val="bs-Latn-BA"/>
        </w:rPr>
      </w:pPr>
    </w:p>
    <w:p w:rsidR="00883D16" w:rsidRPr="00DC28CD" w:rsidRDefault="00BE4261" w:rsidP="004F3CA4">
      <w:pPr>
        <w:numPr>
          <w:ilvl w:val="0"/>
          <w:numId w:val="1"/>
        </w:numPr>
        <w:jc w:val="both"/>
        <w:rPr>
          <w:lang w:val="bs-Latn-BA"/>
        </w:rPr>
      </w:pPr>
      <w:r w:rsidRPr="00DC28CD">
        <w:rPr>
          <w:lang w:val="bs-Latn-BA"/>
        </w:rPr>
        <w:t>Utvrđivanje nastavnih baza prema</w:t>
      </w:r>
      <w:r w:rsidR="00883D16" w:rsidRPr="00DC28CD">
        <w:rPr>
          <w:lang w:val="bs-Latn-BA"/>
        </w:rPr>
        <w:t xml:space="preserve"> prijedlogu Muzičke akademije Univerziteta u Sarajevu</w:t>
      </w:r>
    </w:p>
    <w:p w:rsidR="00883D16" w:rsidRPr="00DC28CD" w:rsidRDefault="00883D16" w:rsidP="00883D16">
      <w:pPr>
        <w:jc w:val="both"/>
        <w:rPr>
          <w:lang w:val="bs-Latn-BA"/>
        </w:rPr>
      </w:pPr>
    </w:p>
    <w:p w:rsidR="00883D16" w:rsidRPr="00DC28CD" w:rsidRDefault="00BE4261" w:rsidP="004F3CA4">
      <w:pPr>
        <w:pStyle w:val="ListParagraph"/>
        <w:numPr>
          <w:ilvl w:val="0"/>
          <w:numId w:val="1"/>
        </w:numPr>
        <w:jc w:val="both"/>
        <w:rPr>
          <w:lang w:val="bs-Latn-BA"/>
        </w:rPr>
      </w:pPr>
      <w:r w:rsidRPr="00DC28CD">
        <w:rPr>
          <w:lang w:val="bs-Latn-BA"/>
        </w:rPr>
        <w:t>Prijedlog Odluke o osnivanju u</w:t>
      </w:r>
      <w:r w:rsidR="00883D16" w:rsidRPr="00DC28CD">
        <w:rPr>
          <w:lang w:val="bs-Latn-BA"/>
        </w:rPr>
        <w:t>reda za podršku studentima na Univerzitetu u Sarajevu</w:t>
      </w:r>
    </w:p>
    <w:p w:rsidR="00883D16" w:rsidRPr="00DC28CD" w:rsidRDefault="00883D16" w:rsidP="00883D16">
      <w:pPr>
        <w:jc w:val="both"/>
        <w:rPr>
          <w:lang w:val="bs-Latn-BA"/>
        </w:rPr>
      </w:pPr>
      <w:r w:rsidRPr="00DC28CD">
        <w:rPr>
          <w:b/>
          <w:lang w:val="bs-Latn-BA"/>
        </w:rPr>
        <w:t>Izvjestilac:</w:t>
      </w:r>
      <w:r w:rsidRPr="00DC28CD">
        <w:rPr>
          <w:lang w:val="bs-Latn-BA"/>
        </w:rPr>
        <w:t xml:space="preserve"> </w:t>
      </w:r>
      <w:r w:rsidRPr="00DC28CD">
        <w:rPr>
          <w:rFonts w:eastAsia="SimSun"/>
          <w:lang w:val="bs-Latn-BA"/>
        </w:rPr>
        <w:t>prof. dr. Maida Čohodar-Husić, prorektor</w:t>
      </w:r>
      <w:r w:rsidR="00BE4261" w:rsidRPr="00DC28CD">
        <w:rPr>
          <w:rFonts w:eastAsia="SimSun"/>
          <w:lang w:val="bs-Latn-BA"/>
        </w:rPr>
        <w:t>ica</w:t>
      </w:r>
      <w:r w:rsidRPr="00DC28CD">
        <w:rPr>
          <w:rFonts w:eastAsia="SimSun"/>
          <w:lang w:val="bs-Latn-BA"/>
        </w:rPr>
        <w:t xml:space="preserve"> za kvalitet</w:t>
      </w:r>
    </w:p>
    <w:p w:rsidR="00883D16" w:rsidRPr="00DC28CD" w:rsidRDefault="00883D16" w:rsidP="00883D16">
      <w:pPr>
        <w:pStyle w:val="ListParagraph"/>
        <w:ind w:left="360"/>
        <w:jc w:val="both"/>
        <w:rPr>
          <w:lang w:val="bs-Latn-BA"/>
        </w:rPr>
      </w:pPr>
    </w:p>
    <w:p w:rsidR="00883D16" w:rsidRPr="00DC28CD" w:rsidRDefault="00883D16" w:rsidP="004F3CA4">
      <w:pPr>
        <w:pStyle w:val="ListParagraph"/>
        <w:numPr>
          <w:ilvl w:val="0"/>
          <w:numId w:val="1"/>
        </w:numPr>
        <w:jc w:val="both"/>
        <w:rPr>
          <w:lang w:val="bs-Latn-BA"/>
        </w:rPr>
      </w:pPr>
      <w:r w:rsidRPr="00DC28CD">
        <w:rPr>
          <w:lang w:val="bs-Latn-BA"/>
        </w:rPr>
        <w:t>a) Razmatranje Nacrta Pravilnika o zakupu prostora na Univerzitetu u Sarajevu</w:t>
      </w:r>
    </w:p>
    <w:p w:rsidR="00883D16" w:rsidRPr="00DC28CD" w:rsidRDefault="00883D16" w:rsidP="00883D16">
      <w:pPr>
        <w:pStyle w:val="ListParagraph"/>
        <w:ind w:left="360"/>
        <w:jc w:val="both"/>
        <w:rPr>
          <w:lang w:val="bs-Latn-BA"/>
        </w:rPr>
      </w:pPr>
      <w:r w:rsidRPr="00DC28CD">
        <w:rPr>
          <w:lang w:val="bs-Latn-BA"/>
        </w:rPr>
        <w:t>b) R</w:t>
      </w:r>
      <w:r w:rsidR="00BE4261" w:rsidRPr="00DC28CD">
        <w:rPr>
          <w:lang w:val="bs-Latn-BA"/>
        </w:rPr>
        <w:t>azmatranje Nacrta Jedinstvenog p</w:t>
      </w:r>
      <w:r w:rsidRPr="00DC28CD">
        <w:rPr>
          <w:lang w:val="bs-Latn-BA"/>
        </w:rPr>
        <w:t>ravilnika o radu Univerziteta u Sarajevu</w:t>
      </w:r>
    </w:p>
    <w:p w:rsidR="00883D16" w:rsidRPr="00DC28CD" w:rsidRDefault="00883D16" w:rsidP="00883D16">
      <w:pPr>
        <w:pStyle w:val="ListParagraph"/>
        <w:ind w:left="360"/>
        <w:jc w:val="both"/>
        <w:rPr>
          <w:lang w:val="bs-Latn-BA"/>
        </w:rPr>
      </w:pPr>
    </w:p>
    <w:p w:rsidR="00883D16" w:rsidRPr="00DC28CD" w:rsidRDefault="00883D16" w:rsidP="004F3CA4">
      <w:pPr>
        <w:pStyle w:val="ListParagraph"/>
        <w:numPr>
          <w:ilvl w:val="0"/>
          <w:numId w:val="1"/>
        </w:numPr>
        <w:jc w:val="both"/>
        <w:rPr>
          <w:lang w:val="bs-Latn-BA"/>
        </w:rPr>
      </w:pPr>
      <w:r w:rsidRPr="00DC28CD">
        <w:rPr>
          <w:lang w:val="bs-Latn-BA"/>
        </w:rPr>
        <w:t>Međunarodna saradnja</w:t>
      </w:r>
    </w:p>
    <w:p w:rsidR="00883D16" w:rsidRPr="00DC28CD" w:rsidRDefault="00883D16" w:rsidP="00883D16">
      <w:pPr>
        <w:pStyle w:val="ListParagraph"/>
        <w:ind w:left="360"/>
        <w:jc w:val="both"/>
        <w:rPr>
          <w:lang w:val="bs-Latn-BA"/>
        </w:rPr>
      </w:pPr>
      <w:r w:rsidRPr="00DC28CD">
        <w:rPr>
          <w:b/>
          <w:lang w:val="bs-Latn-BA"/>
        </w:rPr>
        <w:t>Izvjestilac:</w:t>
      </w:r>
      <w:r w:rsidRPr="00DC28CD">
        <w:rPr>
          <w:lang w:val="bs-Latn-BA"/>
        </w:rPr>
        <w:t xml:space="preserve"> prof. dr. Aleksandra Nikolić, prorektorica za međunarodnu saradnju Univerziteta u Sarajevu</w:t>
      </w:r>
    </w:p>
    <w:p w:rsidR="00883D16" w:rsidRPr="00DC28CD" w:rsidRDefault="00883D16" w:rsidP="00883D16">
      <w:pPr>
        <w:jc w:val="both"/>
        <w:rPr>
          <w:lang w:val="bs-Latn-BA"/>
        </w:rPr>
      </w:pPr>
    </w:p>
    <w:p w:rsidR="00883D16" w:rsidRPr="00DC28CD" w:rsidRDefault="00BE4261" w:rsidP="004F3CA4">
      <w:pPr>
        <w:pStyle w:val="ListParagraph"/>
        <w:numPr>
          <w:ilvl w:val="0"/>
          <w:numId w:val="1"/>
        </w:numPr>
        <w:jc w:val="both"/>
        <w:rPr>
          <w:lang w:val="bs-Latn-BA"/>
        </w:rPr>
      </w:pPr>
      <w:r w:rsidRPr="00DC28CD">
        <w:rPr>
          <w:lang w:val="bs-Latn-BA"/>
        </w:rPr>
        <w:t>Izvještaj Odbora za dodjelu u</w:t>
      </w:r>
      <w:r w:rsidR="00883D16" w:rsidRPr="00DC28CD">
        <w:rPr>
          <w:lang w:val="bs-Latn-BA"/>
        </w:rPr>
        <w:t>niverzitetskih priznanja</w:t>
      </w:r>
    </w:p>
    <w:p w:rsidR="00883D16" w:rsidRPr="00DC28CD" w:rsidRDefault="00883D16" w:rsidP="00883D16">
      <w:pPr>
        <w:pStyle w:val="ListParagraph"/>
        <w:ind w:left="360"/>
        <w:jc w:val="both"/>
        <w:rPr>
          <w:lang w:val="bs-Latn-BA"/>
        </w:rPr>
      </w:pPr>
    </w:p>
    <w:p w:rsidR="00883D16" w:rsidRPr="00DC28CD" w:rsidRDefault="00883D16" w:rsidP="004F3CA4">
      <w:pPr>
        <w:pStyle w:val="ListParagraph"/>
        <w:numPr>
          <w:ilvl w:val="0"/>
          <w:numId w:val="1"/>
        </w:numPr>
        <w:jc w:val="both"/>
        <w:rPr>
          <w:lang w:val="bs-Latn-BA"/>
        </w:rPr>
      </w:pPr>
      <w:r w:rsidRPr="00DC28CD">
        <w:rPr>
          <w:lang w:val="bs-Latn-BA"/>
        </w:rPr>
        <w:t>Izvještaj Komisije za provođenje postupka</w:t>
      </w:r>
      <w:r w:rsidR="00BE4261" w:rsidRPr="00DC28CD">
        <w:rPr>
          <w:lang w:val="bs-Latn-BA"/>
        </w:rPr>
        <w:t xml:space="preserve"> stručnog priznavanja inozemnih</w:t>
      </w:r>
      <w:r w:rsidRPr="00DC28CD">
        <w:rPr>
          <w:lang w:val="bs-Latn-BA"/>
        </w:rPr>
        <w:t xml:space="preserve"> visokoškolskih kvalifikacija</w:t>
      </w:r>
    </w:p>
    <w:p w:rsidR="00883D16" w:rsidRPr="00DC28CD" w:rsidRDefault="00883D16" w:rsidP="00883D16">
      <w:pPr>
        <w:pStyle w:val="ListParagraph"/>
        <w:ind w:left="360"/>
        <w:jc w:val="both"/>
        <w:rPr>
          <w:lang w:val="bs-Latn-BA"/>
        </w:rPr>
      </w:pPr>
      <w:r w:rsidRPr="00DC28CD">
        <w:rPr>
          <w:b/>
          <w:lang w:val="bs-Latn-BA"/>
        </w:rPr>
        <w:t>Izvjestilac:</w:t>
      </w:r>
      <w:r w:rsidRPr="00DC28CD">
        <w:rPr>
          <w:lang w:val="bs-Latn-BA"/>
        </w:rPr>
        <w:t xml:space="preserve"> prof. dr. Aida Hodžić, prorektorica za nastavu i studentska pitanja Univerziteta u Sarajevu</w:t>
      </w:r>
    </w:p>
    <w:p w:rsidR="00883D16" w:rsidRPr="00DC28CD" w:rsidRDefault="00883D16" w:rsidP="00883D16">
      <w:pPr>
        <w:jc w:val="both"/>
        <w:rPr>
          <w:lang w:val="bs-Latn-BA"/>
        </w:rPr>
      </w:pPr>
    </w:p>
    <w:p w:rsidR="00883D16" w:rsidRPr="00DC28CD" w:rsidRDefault="00883D16" w:rsidP="004F3CA4">
      <w:pPr>
        <w:pStyle w:val="ListParagraph"/>
        <w:numPr>
          <w:ilvl w:val="0"/>
          <w:numId w:val="1"/>
        </w:numPr>
        <w:jc w:val="both"/>
        <w:rPr>
          <w:lang w:val="bs-Latn-BA"/>
          <w:specVanish/>
        </w:rPr>
      </w:pPr>
      <w:r w:rsidRPr="00DC28CD">
        <w:rPr>
          <w:lang w:val="bs-Latn-BA"/>
        </w:rPr>
        <w:t>Izmjene i dopune odluka o imenovanju odbora, stručni</w:t>
      </w:r>
      <w:r w:rsidR="00BE4261" w:rsidRPr="00DC28CD">
        <w:rPr>
          <w:lang w:val="bs-Latn-BA"/>
        </w:rPr>
        <w:t>h i savjetodavnih tijela Senata</w:t>
      </w:r>
    </w:p>
    <w:p w:rsidR="00883D16" w:rsidRPr="00DC28CD" w:rsidRDefault="00883D16" w:rsidP="004F3CA4">
      <w:pPr>
        <w:pStyle w:val="ListParagraph"/>
        <w:numPr>
          <w:ilvl w:val="1"/>
          <w:numId w:val="1"/>
        </w:numPr>
        <w:jc w:val="both"/>
        <w:rPr>
          <w:lang w:val="bs-Latn-BA"/>
        </w:rPr>
      </w:pPr>
      <w:r w:rsidRPr="00DC28CD">
        <w:rPr>
          <w:lang w:val="bs-Latn-BA"/>
        </w:rPr>
        <w:t>Prijedlog Odluke o izmjeni i dopuni Odluke o imenovanju članova Odbora za sport Univerziteta u Sarajevu</w:t>
      </w:r>
    </w:p>
    <w:p w:rsidR="00883D16" w:rsidRPr="00DC28CD" w:rsidRDefault="00883D16" w:rsidP="004F3CA4">
      <w:pPr>
        <w:pStyle w:val="ListParagraph"/>
        <w:numPr>
          <w:ilvl w:val="1"/>
          <w:numId w:val="1"/>
        </w:numPr>
        <w:jc w:val="both"/>
        <w:rPr>
          <w:lang w:val="bs-Latn-BA"/>
        </w:rPr>
      </w:pPr>
      <w:r w:rsidRPr="00DC28CD">
        <w:rPr>
          <w:lang w:val="bs-Latn-BA"/>
        </w:rPr>
        <w:t>Prijedlog Odluke o izmjeni i dopuni Odluke o imenovanju članova Odbora za upravljanje kvalitetom na Univerzitetu u Sarajevu</w:t>
      </w:r>
    </w:p>
    <w:p w:rsidR="00883D16" w:rsidRPr="00DC28CD" w:rsidRDefault="00883D16" w:rsidP="00883D16">
      <w:pPr>
        <w:ind w:left="360"/>
        <w:jc w:val="both"/>
        <w:rPr>
          <w:lang w:val="bs-Latn-BA"/>
        </w:rPr>
      </w:pPr>
    </w:p>
    <w:p w:rsidR="00883D16" w:rsidRPr="00DC28CD" w:rsidRDefault="00883D16" w:rsidP="004F3CA4">
      <w:pPr>
        <w:numPr>
          <w:ilvl w:val="0"/>
          <w:numId w:val="1"/>
        </w:numPr>
        <w:jc w:val="both"/>
        <w:rPr>
          <w:lang w:val="bs-Latn-BA"/>
        </w:rPr>
      </w:pPr>
      <w:r w:rsidRPr="00DC28CD">
        <w:rPr>
          <w:b/>
          <w:lang w:val="bs-Latn-BA"/>
        </w:rPr>
        <w:t>a)</w:t>
      </w:r>
      <w:r w:rsidR="00BE4261" w:rsidRPr="00DC28CD">
        <w:rPr>
          <w:lang w:val="bs-Latn-BA"/>
        </w:rPr>
        <w:t xml:space="preserve"> Prijedlog O</w:t>
      </w:r>
      <w:r w:rsidRPr="00DC28CD">
        <w:rPr>
          <w:lang w:val="bs-Latn-BA"/>
        </w:rPr>
        <w:t xml:space="preserve">dluke o izuzeću obaveze plaćanja 10% iznosa sredstava u Fond za razvoj Univerziteta u Sarajevu za organiziranje međunarodnih kongresa, konferencija, radionica i seminara </w:t>
      </w:r>
    </w:p>
    <w:p w:rsidR="00883D16" w:rsidRPr="00DC28CD" w:rsidRDefault="00883D16" w:rsidP="00883D16">
      <w:pPr>
        <w:ind w:left="360"/>
        <w:jc w:val="both"/>
        <w:rPr>
          <w:lang w:val="bs-Latn-BA"/>
        </w:rPr>
      </w:pPr>
      <w:r w:rsidRPr="00DC28CD">
        <w:rPr>
          <w:b/>
          <w:lang w:val="bs-Latn-BA"/>
        </w:rPr>
        <w:t>b)</w:t>
      </w:r>
      <w:r w:rsidR="00BE4261" w:rsidRPr="00DC28CD">
        <w:rPr>
          <w:lang w:val="bs-Latn-BA"/>
        </w:rPr>
        <w:t xml:space="preserve"> Primjena P</w:t>
      </w:r>
      <w:r w:rsidRPr="00DC28CD">
        <w:rPr>
          <w:lang w:val="bs-Latn-BA"/>
        </w:rPr>
        <w:t>ravilnika o ostvarivanju i raspolaganju vanbudžetskim prihodima na Univerzitetu u Sarajevu</w:t>
      </w:r>
    </w:p>
    <w:p w:rsidR="00883D16" w:rsidRPr="00DC28CD" w:rsidRDefault="00883D16" w:rsidP="00883D16">
      <w:pPr>
        <w:pStyle w:val="ListParagraph"/>
        <w:ind w:left="360"/>
        <w:jc w:val="both"/>
        <w:rPr>
          <w:lang w:val="bs-Latn-BA"/>
          <w:specVanish/>
        </w:rPr>
      </w:pPr>
    </w:p>
    <w:p w:rsidR="00883D16" w:rsidRPr="00DC28CD" w:rsidRDefault="00883D16" w:rsidP="004F3CA4">
      <w:pPr>
        <w:pStyle w:val="ListParagraph"/>
        <w:numPr>
          <w:ilvl w:val="0"/>
          <w:numId w:val="1"/>
        </w:numPr>
        <w:jc w:val="both"/>
        <w:rPr>
          <w:lang w:val="bs-Latn-BA"/>
          <w:specVanish/>
        </w:rPr>
      </w:pPr>
      <w:r w:rsidRPr="00DC28CD">
        <w:rPr>
          <w:lang w:val="bs-Latn-BA"/>
        </w:rPr>
        <w:t>Nacrt Zakona o izvršavanju budžeta Ka</w:t>
      </w:r>
      <w:r w:rsidR="00BE4261" w:rsidRPr="00DC28CD">
        <w:rPr>
          <w:lang w:val="bs-Latn-BA"/>
        </w:rPr>
        <w:t>ntona Sarajevo za 2018. godinu:</w:t>
      </w:r>
      <w:r w:rsidRPr="00DC28CD">
        <w:rPr>
          <w:lang w:val="bs-Latn-BA"/>
        </w:rPr>
        <w:t xml:space="preserve"> javna rasprava</w:t>
      </w:r>
    </w:p>
    <w:p w:rsidR="00883D16" w:rsidRPr="00DC28CD" w:rsidRDefault="00883D16" w:rsidP="00883D16">
      <w:pPr>
        <w:pStyle w:val="ListParagraph"/>
        <w:ind w:left="360"/>
        <w:jc w:val="both"/>
        <w:rPr>
          <w:lang w:val="bs-Latn-BA"/>
          <w:specVanish/>
        </w:rPr>
      </w:pPr>
    </w:p>
    <w:p w:rsidR="00883D16" w:rsidRPr="00DC28CD" w:rsidRDefault="00883D16" w:rsidP="004F3CA4">
      <w:pPr>
        <w:pStyle w:val="ListParagraph"/>
        <w:numPr>
          <w:ilvl w:val="0"/>
          <w:numId w:val="1"/>
        </w:numPr>
        <w:jc w:val="both"/>
        <w:rPr>
          <w:lang w:val="bs-Latn-BA"/>
          <w:specVanish/>
        </w:rPr>
      </w:pPr>
      <w:r w:rsidRPr="00DC28CD">
        <w:rPr>
          <w:lang w:val="bs-Latn-BA"/>
        </w:rPr>
        <w:t>Odluka o suspendiranju v.</w:t>
      </w:r>
      <w:r w:rsidR="00BE4261" w:rsidRPr="00DC28CD">
        <w:rPr>
          <w:lang w:val="bs-Latn-BA"/>
        </w:rPr>
        <w:t xml:space="preserve"> </w:t>
      </w:r>
      <w:r w:rsidRPr="00DC28CD">
        <w:rPr>
          <w:lang w:val="bs-Latn-BA"/>
        </w:rPr>
        <w:t>d. dekana Medicinskog fakulteta Univerziteta u Sarajevu</w:t>
      </w:r>
    </w:p>
    <w:p w:rsidR="00883D16" w:rsidRPr="00DC28CD" w:rsidRDefault="00883D16" w:rsidP="00883D16">
      <w:pPr>
        <w:pStyle w:val="ListParagraph"/>
        <w:rPr>
          <w:lang w:val="bs-Latn-BA"/>
        </w:rPr>
      </w:pPr>
    </w:p>
    <w:p w:rsidR="00883D16" w:rsidRPr="00DC28CD" w:rsidRDefault="00883D16" w:rsidP="004F3CA4">
      <w:pPr>
        <w:pStyle w:val="ListParagraph"/>
        <w:numPr>
          <w:ilvl w:val="0"/>
          <w:numId w:val="1"/>
        </w:numPr>
        <w:jc w:val="both"/>
        <w:rPr>
          <w:lang w:val="bs-Latn-BA"/>
          <w:specVanish/>
        </w:rPr>
      </w:pPr>
      <w:r w:rsidRPr="00DC28CD">
        <w:rPr>
          <w:lang w:val="bs-Latn-BA"/>
        </w:rPr>
        <w:t>Informacija o rješavanju problema grijanja u Kampusu Univerziteta u Sarajevu</w:t>
      </w:r>
    </w:p>
    <w:p w:rsidR="00883D16" w:rsidRPr="00DC28CD" w:rsidRDefault="00883D16" w:rsidP="00883D16">
      <w:pPr>
        <w:ind w:left="360"/>
        <w:jc w:val="both"/>
        <w:rPr>
          <w:lang w:val="bs-Latn-BA"/>
        </w:rPr>
      </w:pPr>
      <w:r w:rsidRPr="00DC28CD">
        <w:rPr>
          <w:b/>
          <w:lang w:val="bs-Latn-BA"/>
        </w:rPr>
        <w:t>Izvjestilac:</w:t>
      </w:r>
      <w:r w:rsidRPr="00DC28CD">
        <w:rPr>
          <w:lang w:val="bs-Latn-BA"/>
        </w:rPr>
        <w:t xml:space="preserve"> prof. dr. Željko Šain, pro</w:t>
      </w:r>
      <w:r w:rsidR="00BE4261" w:rsidRPr="00DC28CD">
        <w:rPr>
          <w:lang w:val="bs-Latn-BA"/>
        </w:rPr>
        <w:t>rektor za finans</w:t>
      </w:r>
      <w:r w:rsidRPr="00DC28CD">
        <w:rPr>
          <w:lang w:val="bs-Latn-BA"/>
        </w:rPr>
        <w:t>ije Univerziteta u Sarajevu</w:t>
      </w:r>
    </w:p>
    <w:p w:rsidR="00883D16" w:rsidRPr="00DC28CD" w:rsidRDefault="00883D16" w:rsidP="00883D16">
      <w:pPr>
        <w:jc w:val="both"/>
        <w:rPr>
          <w:lang w:val="bs-Latn-BA"/>
        </w:rPr>
      </w:pPr>
    </w:p>
    <w:p w:rsidR="00883D16" w:rsidRPr="00DC28CD" w:rsidRDefault="00883D16" w:rsidP="00883D16">
      <w:pPr>
        <w:jc w:val="both"/>
        <w:rPr>
          <w:lang w:val="bs-Latn-BA"/>
        </w:rPr>
      </w:pPr>
      <w:r w:rsidRPr="00DC28CD">
        <w:rPr>
          <w:b/>
          <w:lang w:val="bs-Latn-BA"/>
        </w:rPr>
        <w:t>17.</w:t>
      </w:r>
      <w:r w:rsidRPr="00DC28CD">
        <w:rPr>
          <w:rFonts w:eastAsia="SimSun"/>
          <w:lang w:val="bs-Latn-BA"/>
        </w:rPr>
        <w:t xml:space="preserve"> Prijedlog Pravilnika o načinu korištenja softvera za detekciju plagijarizma</w:t>
      </w:r>
    </w:p>
    <w:p w:rsidR="00883D16" w:rsidRPr="00DC28CD" w:rsidRDefault="00883D16" w:rsidP="00883D16">
      <w:pPr>
        <w:ind w:left="426" w:hanging="284"/>
        <w:jc w:val="both"/>
        <w:rPr>
          <w:rFonts w:eastAsia="SimSun"/>
          <w:lang w:val="bs-Latn-BA"/>
        </w:rPr>
      </w:pPr>
      <w:r w:rsidRPr="00DC28CD">
        <w:rPr>
          <w:rFonts w:eastAsia="SimSun"/>
          <w:lang w:val="bs-Latn-BA"/>
        </w:rPr>
        <w:t xml:space="preserve">    </w:t>
      </w:r>
      <w:r w:rsidRPr="00DC28CD">
        <w:rPr>
          <w:rFonts w:eastAsia="SimSun"/>
          <w:b/>
          <w:lang w:val="bs-Latn-BA"/>
        </w:rPr>
        <w:t>Izvjestilac:</w:t>
      </w:r>
      <w:r w:rsidRPr="00DC28CD">
        <w:rPr>
          <w:rFonts w:eastAsia="SimSun"/>
          <w:lang w:val="bs-Latn-BA"/>
        </w:rPr>
        <w:t xml:space="preserve"> prof. dr. Maida Čohodar-Husić, prorektor</w:t>
      </w:r>
      <w:r w:rsidR="00BE4261" w:rsidRPr="00DC28CD">
        <w:rPr>
          <w:rFonts w:eastAsia="SimSun"/>
          <w:lang w:val="bs-Latn-BA"/>
        </w:rPr>
        <w:t>ica</w:t>
      </w:r>
      <w:r w:rsidRPr="00DC28CD">
        <w:rPr>
          <w:rFonts w:eastAsia="SimSun"/>
          <w:lang w:val="bs-Latn-BA"/>
        </w:rPr>
        <w:t xml:space="preserve"> za kvalitet  </w:t>
      </w:r>
    </w:p>
    <w:p w:rsidR="00883D16" w:rsidRPr="00DC28CD" w:rsidRDefault="00883D16" w:rsidP="00883D16">
      <w:pPr>
        <w:jc w:val="both"/>
        <w:rPr>
          <w:lang w:val="bs-Latn-BA"/>
          <w:specVanish/>
        </w:rPr>
      </w:pPr>
    </w:p>
    <w:p w:rsidR="00883D16" w:rsidRPr="00DC28CD" w:rsidRDefault="00883D16" w:rsidP="00883D16">
      <w:pPr>
        <w:jc w:val="both"/>
        <w:rPr>
          <w:rStyle w:val="HTMLMarkup"/>
          <w:vanish w:val="0"/>
          <w:lang w:val="bs-Latn-BA"/>
          <w:specVanish w:val="0"/>
        </w:rPr>
      </w:pPr>
      <w:r w:rsidRPr="00DC28CD">
        <w:rPr>
          <w:b/>
          <w:lang w:val="bs-Latn-BA"/>
        </w:rPr>
        <w:t>18.</w:t>
      </w:r>
      <w:r w:rsidRPr="00DC28CD">
        <w:rPr>
          <w:lang w:val="bs-Latn-BA"/>
        </w:rPr>
        <w:t xml:space="preserve"> Informacije</w:t>
      </w:r>
      <w:r w:rsidRPr="00DC28CD">
        <w:rPr>
          <w:rStyle w:val="HTMLMarkup"/>
          <w:lang w:val="bs-Latn-BA"/>
        </w:rPr>
        <w:t>&lt;/SPAN&gt;&lt;SPAN lang=EN-US style="FONT-SIZE: 14pt; FONT-FAMILY: Garamond; mso-bidi-font-size: 10.0pt; mso-ansi-language: EN-US"&gt;&lt;o:p&gt;&lt;/o:p&gt;&lt;/SPAN&gt;&lt;SPAN lang=EN-US style="FONT-SIZE: 14pt; FONT-FAMILY: Garamond; mso-bidi-font-size: 10.0pt; mso-ansi-language: EN-US</w:t>
      </w:r>
    </w:p>
    <w:p w:rsidR="00883D16" w:rsidRPr="00DC28CD" w:rsidRDefault="00883D16" w:rsidP="00883D16">
      <w:pPr>
        <w:jc w:val="both"/>
        <w:rPr>
          <w:rFonts w:eastAsia="SimSun"/>
          <w:b/>
          <w:lang w:val="bs-Latn-BA"/>
        </w:rPr>
      </w:pPr>
    </w:p>
    <w:p w:rsidR="00883D16" w:rsidRPr="00DC28CD" w:rsidRDefault="00883D16" w:rsidP="00883D16">
      <w:pPr>
        <w:jc w:val="both"/>
        <w:rPr>
          <w:lang w:val="bs-Latn-BA"/>
        </w:rPr>
      </w:pPr>
      <w:r w:rsidRPr="00DC28CD">
        <w:rPr>
          <w:rFonts w:eastAsia="SimSun"/>
          <w:b/>
          <w:lang w:val="bs-Latn-BA"/>
        </w:rPr>
        <w:t xml:space="preserve">19. </w:t>
      </w:r>
      <w:r w:rsidRPr="00DC28CD">
        <w:rPr>
          <w:rFonts w:eastAsia="SimSun"/>
          <w:lang w:val="bs-Latn-BA"/>
        </w:rPr>
        <w:t xml:space="preserve"> </w:t>
      </w:r>
      <w:r w:rsidRPr="00DC28CD">
        <w:rPr>
          <w:lang w:val="bs-Latn-BA"/>
        </w:rPr>
        <w:t>Studentska pitanja</w:t>
      </w:r>
    </w:p>
    <w:p w:rsidR="00883D16" w:rsidRPr="00DC28CD" w:rsidRDefault="00883D16" w:rsidP="00883D16">
      <w:pPr>
        <w:jc w:val="both"/>
        <w:rPr>
          <w:lang w:val="bs-Latn-BA"/>
        </w:rPr>
      </w:pPr>
    </w:p>
    <w:p w:rsidR="00883D16" w:rsidRPr="00DC28CD" w:rsidRDefault="00883D16" w:rsidP="00883D16">
      <w:pPr>
        <w:rPr>
          <w:b/>
          <w:lang w:val="bs-Latn-BA"/>
        </w:rPr>
      </w:pPr>
    </w:p>
    <w:p w:rsidR="00883D16" w:rsidRPr="00DC28CD" w:rsidRDefault="00374BAB" w:rsidP="00883D16">
      <w:pPr>
        <w:jc w:val="center"/>
        <w:rPr>
          <w:b/>
          <w:lang w:val="bs-Latn-BA"/>
        </w:rPr>
      </w:pPr>
      <w:r w:rsidRPr="00DC28CD">
        <w:rPr>
          <w:b/>
          <w:lang w:val="bs-Latn-BA"/>
        </w:rPr>
        <w:t>T O K   S J E D N I C E</w:t>
      </w:r>
    </w:p>
    <w:p w:rsidR="00883D16" w:rsidRPr="00DC28CD" w:rsidRDefault="00883D16" w:rsidP="00883D16">
      <w:pPr>
        <w:jc w:val="both"/>
        <w:rPr>
          <w:b/>
          <w:lang w:val="bs-Latn-BA"/>
        </w:rPr>
      </w:pPr>
    </w:p>
    <w:p w:rsidR="00883D16" w:rsidRPr="00DC28CD" w:rsidRDefault="00883D16" w:rsidP="00883D16">
      <w:pPr>
        <w:jc w:val="both"/>
        <w:rPr>
          <w:b/>
          <w:lang w:val="bs-Latn-BA"/>
        </w:rPr>
      </w:pPr>
    </w:p>
    <w:p w:rsidR="00883D16" w:rsidRPr="00DC28CD" w:rsidRDefault="00883D16" w:rsidP="00883D16">
      <w:pPr>
        <w:jc w:val="both"/>
        <w:rPr>
          <w:b/>
          <w:lang w:val="bs-Latn-BA"/>
        </w:rPr>
      </w:pPr>
      <w:r w:rsidRPr="00DC28CD">
        <w:rPr>
          <w:b/>
          <w:lang w:val="bs-Latn-BA"/>
        </w:rPr>
        <w:t>Ad-1.</w:t>
      </w:r>
      <w:r w:rsidRPr="00DC28CD">
        <w:rPr>
          <w:b/>
          <w:lang w:val="bs-Latn-BA"/>
        </w:rPr>
        <w:tab/>
      </w:r>
    </w:p>
    <w:p w:rsidR="00883D16" w:rsidRPr="00DC28CD" w:rsidRDefault="00883D16" w:rsidP="00883D16">
      <w:pPr>
        <w:jc w:val="both"/>
        <w:rPr>
          <w:lang w:val="bs-Latn-BA"/>
        </w:rPr>
      </w:pPr>
      <w:r w:rsidRPr="00DC28CD">
        <w:rPr>
          <w:lang w:val="bs-Latn-BA"/>
        </w:rPr>
        <w:t>Jednoglasno i bez primjedbi usvojen</w:t>
      </w:r>
      <w:r w:rsidR="00BE4261" w:rsidRPr="00DC28CD">
        <w:rPr>
          <w:lang w:val="bs-Latn-BA"/>
        </w:rPr>
        <w:t>i su</w:t>
      </w:r>
      <w:r w:rsidRPr="00DC28CD">
        <w:rPr>
          <w:lang w:val="bs-Latn-BA"/>
        </w:rPr>
        <w:t xml:space="preserve"> Zapisnik sa 12. redovne sjednice Senata Univerziteta u Sarajevu od 27. 09. 2017. godine i Zapisnik sa 9. vanredne sjednice Senata Univerziteta u Sarajevu od 16. 10. 2017. godine.</w:t>
      </w:r>
    </w:p>
    <w:p w:rsidR="00883D16" w:rsidRPr="00DC28CD" w:rsidRDefault="00883D16" w:rsidP="00883D16">
      <w:pPr>
        <w:jc w:val="both"/>
        <w:rPr>
          <w:b/>
          <w:lang w:val="bs-Latn-BA"/>
        </w:rPr>
      </w:pPr>
    </w:p>
    <w:p w:rsidR="00883D16" w:rsidRPr="00DC28CD" w:rsidRDefault="00883D16" w:rsidP="00883D16">
      <w:pPr>
        <w:jc w:val="both"/>
        <w:rPr>
          <w:b/>
          <w:lang w:val="bs-Latn-BA"/>
        </w:rPr>
      </w:pPr>
      <w:r w:rsidRPr="00DC28CD">
        <w:rPr>
          <w:b/>
          <w:lang w:val="bs-Latn-BA"/>
        </w:rPr>
        <w:t>Ad-2.</w:t>
      </w:r>
    </w:p>
    <w:p w:rsidR="00883D16" w:rsidRPr="00DC28CD" w:rsidRDefault="00883D16" w:rsidP="004F3CA4">
      <w:pPr>
        <w:pStyle w:val="ListParagraph"/>
        <w:numPr>
          <w:ilvl w:val="1"/>
          <w:numId w:val="1"/>
        </w:numPr>
        <w:tabs>
          <w:tab w:val="clear" w:pos="644"/>
          <w:tab w:val="num" w:pos="360"/>
        </w:tabs>
        <w:ind w:left="360"/>
        <w:jc w:val="both"/>
        <w:rPr>
          <w:lang w:val="bs-Latn-BA"/>
        </w:rPr>
      </w:pPr>
      <w:r w:rsidRPr="00DC28CD">
        <w:rPr>
          <w:lang w:val="bs-Latn-BA"/>
        </w:rPr>
        <w:t xml:space="preserve">U skladu sa Zakonom o visokom obrazovanju Kantona Sarajevo i Statutom Univerziteta u Sarajevu, Senat Univerziteta u Sarajevu izvršio je izbor u akademska i naučna zvanja, kako slijedi: </w:t>
      </w:r>
    </w:p>
    <w:p w:rsidR="00883D16" w:rsidRPr="00DC28CD" w:rsidRDefault="00883D16" w:rsidP="00883D16">
      <w:pPr>
        <w:tabs>
          <w:tab w:val="left" w:pos="8115"/>
        </w:tabs>
        <w:jc w:val="both"/>
        <w:rPr>
          <w:lang w:val="bs-Latn-BA"/>
        </w:rPr>
      </w:pPr>
    </w:p>
    <w:p w:rsidR="00572FE7" w:rsidRPr="00DC28CD" w:rsidRDefault="00BE4261" w:rsidP="00572FE7">
      <w:pPr>
        <w:rPr>
          <w:b/>
          <w:lang w:val="bs-Latn-BA"/>
        </w:rPr>
      </w:pPr>
      <w:r w:rsidRPr="00DC28CD">
        <w:rPr>
          <w:b/>
          <w:lang w:val="bs-Latn-BA"/>
        </w:rPr>
        <w:t>FAKULTET POLITIČKIH NAUKA</w:t>
      </w:r>
    </w:p>
    <w:p w:rsidR="00572FE7" w:rsidRPr="00DC28CD" w:rsidRDefault="00572FE7" w:rsidP="00EF4361">
      <w:pPr>
        <w:pStyle w:val="ListParagraph"/>
        <w:numPr>
          <w:ilvl w:val="1"/>
          <w:numId w:val="7"/>
        </w:numPr>
        <w:jc w:val="both"/>
        <w:rPr>
          <w:i/>
          <w:lang w:val="bs-Latn-BA"/>
        </w:rPr>
      </w:pPr>
      <w:r w:rsidRPr="00DC28CD">
        <w:rPr>
          <w:lang w:val="bs-Latn-BA"/>
        </w:rPr>
        <w:t xml:space="preserve"> Dr. Dino Abazov</w:t>
      </w:r>
      <w:r w:rsidR="00BE4261" w:rsidRPr="00DC28CD">
        <w:rPr>
          <w:lang w:val="bs-Latn-BA"/>
        </w:rPr>
        <w:t>ić u zvanje redovnog profesora z</w:t>
      </w:r>
      <w:r w:rsidRPr="00DC28CD">
        <w:rPr>
          <w:lang w:val="bs-Latn-BA"/>
        </w:rPr>
        <w:t xml:space="preserve">a naučnu oblast </w:t>
      </w:r>
      <w:r w:rsidR="00374BAB" w:rsidRPr="00DC28CD">
        <w:rPr>
          <w:i/>
          <w:lang w:val="bs-Latn-BA"/>
        </w:rPr>
        <w:t>sociološke nauke</w:t>
      </w:r>
      <w:r w:rsidR="00AC3926" w:rsidRPr="00DC28CD">
        <w:rPr>
          <w:lang w:val="bs-Latn-BA"/>
        </w:rPr>
        <w:t>.</w:t>
      </w:r>
    </w:p>
    <w:p w:rsidR="00572FE7" w:rsidRPr="00DC28CD" w:rsidRDefault="00572FE7" w:rsidP="00EF4361">
      <w:pPr>
        <w:pStyle w:val="ListParagraph"/>
        <w:numPr>
          <w:ilvl w:val="1"/>
          <w:numId w:val="7"/>
        </w:numPr>
        <w:jc w:val="both"/>
        <w:rPr>
          <w:lang w:val="bs-Latn-BA"/>
        </w:rPr>
      </w:pPr>
      <w:r w:rsidRPr="00DC28CD">
        <w:rPr>
          <w:lang w:val="bs-Latn-BA"/>
        </w:rPr>
        <w:t xml:space="preserve"> Dr. Suad Kurtćehaj</w:t>
      </w:r>
      <w:r w:rsidR="00BE4261" w:rsidRPr="00DC28CD">
        <w:rPr>
          <w:lang w:val="bs-Latn-BA"/>
        </w:rPr>
        <w:t>ić u zvanje redovnog profesora z</w:t>
      </w:r>
      <w:r w:rsidRPr="00DC28CD">
        <w:rPr>
          <w:lang w:val="bs-Latn-BA"/>
        </w:rPr>
        <w:t xml:space="preserve">a naučnu oblast </w:t>
      </w:r>
      <w:r w:rsidR="00374BAB" w:rsidRPr="00DC28CD">
        <w:rPr>
          <w:i/>
          <w:lang w:val="bs-Latn-BA"/>
        </w:rPr>
        <w:t xml:space="preserve">politologija </w:t>
      </w:r>
      <w:r w:rsidRPr="00DC28CD">
        <w:rPr>
          <w:lang w:val="bs-Latn-BA"/>
        </w:rPr>
        <w:t xml:space="preserve">(predmeti: </w:t>
      </w:r>
      <w:r w:rsidRPr="00DC28CD">
        <w:rPr>
          <w:i/>
          <w:lang w:val="bs-Latn-BA"/>
        </w:rPr>
        <w:t>Politički sistem BiH</w:t>
      </w:r>
      <w:r w:rsidRPr="00DC28CD">
        <w:rPr>
          <w:lang w:val="bs-Latn-BA"/>
        </w:rPr>
        <w:t xml:space="preserve">, </w:t>
      </w:r>
      <w:r w:rsidRPr="00DC28CD">
        <w:rPr>
          <w:i/>
          <w:lang w:val="bs-Latn-BA"/>
        </w:rPr>
        <w:t>Osnovi prava</w:t>
      </w:r>
      <w:r w:rsidRPr="00DC28CD">
        <w:rPr>
          <w:lang w:val="bs-Latn-BA"/>
        </w:rPr>
        <w:t xml:space="preserve">, </w:t>
      </w:r>
      <w:r w:rsidRPr="00DC28CD">
        <w:rPr>
          <w:i/>
          <w:lang w:val="bs-Latn-BA"/>
        </w:rPr>
        <w:t>Teorija države</w:t>
      </w:r>
      <w:r w:rsidRPr="00DC28CD">
        <w:rPr>
          <w:lang w:val="bs-Latn-BA"/>
        </w:rPr>
        <w:t>)</w:t>
      </w:r>
      <w:r w:rsidR="00AC3926" w:rsidRPr="00DC28CD">
        <w:rPr>
          <w:lang w:val="bs-Latn-BA"/>
        </w:rPr>
        <w:t>.</w:t>
      </w:r>
    </w:p>
    <w:p w:rsidR="00572FE7" w:rsidRPr="00DC28CD" w:rsidRDefault="00572FE7" w:rsidP="00EF4361">
      <w:pPr>
        <w:pStyle w:val="ListParagraph"/>
        <w:numPr>
          <w:ilvl w:val="1"/>
          <w:numId w:val="7"/>
        </w:numPr>
        <w:jc w:val="both"/>
        <w:rPr>
          <w:i/>
          <w:lang w:val="bs-Latn-BA"/>
        </w:rPr>
      </w:pPr>
      <w:r w:rsidRPr="00DC28CD">
        <w:rPr>
          <w:lang w:val="bs-Latn-BA"/>
        </w:rPr>
        <w:t xml:space="preserve"> Dr. Lejla Muši</w:t>
      </w:r>
      <w:r w:rsidR="00BE4261" w:rsidRPr="00DC28CD">
        <w:rPr>
          <w:lang w:val="bs-Latn-BA"/>
        </w:rPr>
        <w:t>ć u zvanje vanrednog profesora z</w:t>
      </w:r>
      <w:r w:rsidRPr="00DC28CD">
        <w:rPr>
          <w:lang w:val="bs-Latn-BA"/>
        </w:rPr>
        <w:t xml:space="preserve">a naučnu oblast </w:t>
      </w:r>
      <w:r w:rsidR="00374BAB" w:rsidRPr="00DC28CD">
        <w:rPr>
          <w:i/>
          <w:lang w:val="bs-Latn-BA"/>
        </w:rPr>
        <w:t>sociološke nauke</w:t>
      </w:r>
      <w:r w:rsidR="00AC3926" w:rsidRPr="00DC28CD">
        <w:rPr>
          <w:lang w:val="bs-Latn-BA"/>
        </w:rPr>
        <w:t>.</w:t>
      </w:r>
    </w:p>
    <w:p w:rsidR="00572FE7" w:rsidRPr="00DC28CD" w:rsidRDefault="00572FE7" w:rsidP="00EF4361">
      <w:pPr>
        <w:pStyle w:val="ListParagraph"/>
        <w:numPr>
          <w:ilvl w:val="1"/>
          <w:numId w:val="7"/>
        </w:numPr>
        <w:jc w:val="both"/>
        <w:rPr>
          <w:lang w:val="bs-Latn-BA"/>
        </w:rPr>
      </w:pPr>
      <w:r w:rsidRPr="00DC28CD">
        <w:rPr>
          <w:lang w:val="bs-Latn-BA"/>
        </w:rPr>
        <w:t xml:space="preserve"> Dr. Bo</w:t>
      </w:r>
      <w:r w:rsidR="00BE4261" w:rsidRPr="00DC28CD">
        <w:rPr>
          <w:lang w:val="bs-Latn-BA"/>
        </w:rPr>
        <w:t>rjana Miković u zvanje docenta z</w:t>
      </w:r>
      <w:r w:rsidRPr="00DC28CD">
        <w:rPr>
          <w:lang w:val="bs-Latn-BA"/>
        </w:rPr>
        <w:t xml:space="preserve">a naučnu oblast </w:t>
      </w:r>
      <w:r w:rsidR="00374BAB" w:rsidRPr="00DC28CD">
        <w:rPr>
          <w:i/>
          <w:lang w:val="bs-Latn-BA"/>
        </w:rPr>
        <w:t>pravne nauke</w:t>
      </w:r>
      <w:r w:rsidR="00AC3926" w:rsidRPr="00DC28CD">
        <w:rPr>
          <w:lang w:val="bs-Latn-BA"/>
        </w:rPr>
        <w:t>.</w:t>
      </w:r>
    </w:p>
    <w:p w:rsidR="00572FE7" w:rsidRPr="00DC28CD" w:rsidRDefault="00572FE7" w:rsidP="00572FE7">
      <w:pPr>
        <w:pStyle w:val="ListParagraph"/>
        <w:ind w:left="360"/>
        <w:jc w:val="both"/>
        <w:rPr>
          <w:lang w:val="bs-Latn-BA"/>
        </w:rPr>
      </w:pPr>
    </w:p>
    <w:p w:rsidR="00572FE7" w:rsidRPr="00DC28CD" w:rsidRDefault="00E724A4" w:rsidP="00572FE7">
      <w:pPr>
        <w:jc w:val="both"/>
        <w:rPr>
          <w:b/>
          <w:lang w:val="bs-Latn-BA"/>
        </w:rPr>
      </w:pPr>
      <w:r w:rsidRPr="00DC28CD">
        <w:rPr>
          <w:b/>
          <w:lang w:val="bs-Latn-BA"/>
        </w:rPr>
        <w:t>FAKULTET ZDRAVSTVENIH STUDIJA</w:t>
      </w:r>
    </w:p>
    <w:p w:rsidR="00572FE7" w:rsidRPr="00DC28CD" w:rsidRDefault="00572FE7" w:rsidP="00EF4361">
      <w:pPr>
        <w:pStyle w:val="ListParagraph"/>
        <w:numPr>
          <w:ilvl w:val="1"/>
          <w:numId w:val="7"/>
        </w:numPr>
        <w:jc w:val="both"/>
        <w:rPr>
          <w:i/>
          <w:lang w:val="bs-Latn-BA"/>
        </w:rPr>
      </w:pPr>
      <w:r w:rsidRPr="00DC28CD">
        <w:rPr>
          <w:b/>
          <w:lang w:val="bs-Latn-BA"/>
        </w:rPr>
        <w:t xml:space="preserve"> </w:t>
      </w:r>
      <w:r w:rsidRPr="00DC28CD">
        <w:rPr>
          <w:lang w:val="bs-Latn-BA"/>
        </w:rPr>
        <w:t>Dr</w:t>
      </w:r>
      <w:r w:rsidR="00E724A4" w:rsidRPr="00DC28CD">
        <w:rPr>
          <w:lang w:val="bs-Latn-BA"/>
        </w:rPr>
        <w:t>. Adnan Šehić u zvanje docenta z</w:t>
      </w:r>
      <w:r w:rsidRPr="00DC28CD">
        <w:rPr>
          <w:lang w:val="bs-Latn-BA"/>
        </w:rPr>
        <w:t xml:space="preserve">a naučnu oblast </w:t>
      </w:r>
      <w:r w:rsidR="00374BAB" w:rsidRPr="00DC28CD">
        <w:rPr>
          <w:i/>
          <w:lang w:val="bs-Latn-BA"/>
        </w:rPr>
        <w:t>radiološke tehnologije u radiodijagnostici.</w:t>
      </w:r>
    </w:p>
    <w:p w:rsidR="00572FE7" w:rsidRPr="00DC28CD" w:rsidRDefault="00572FE7" w:rsidP="00EF4361">
      <w:pPr>
        <w:pStyle w:val="ListParagraph"/>
        <w:numPr>
          <w:ilvl w:val="1"/>
          <w:numId w:val="7"/>
        </w:numPr>
        <w:jc w:val="both"/>
        <w:rPr>
          <w:i/>
          <w:lang w:val="bs-Latn-BA"/>
        </w:rPr>
      </w:pPr>
      <w:r w:rsidRPr="00DC28CD">
        <w:rPr>
          <w:i/>
          <w:lang w:val="bs-Latn-BA"/>
        </w:rPr>
        <w:t xml:space="preserve"> </w:t>
      </w:r>
      <w:r w:rsidRPr="00DC28CD">
        <w:rPr>
          <w:lang w:val="bs-Latn-BA"/>
        </w:rPr>
        <w:t>Dr. Fu</w:t>
      </w:r>
      <w:r w:rsidR="00E724A4" w:rsidRPr="00DC28CD">
        <w:rPr>
          <w:lang w:val="bs-Latn-BA"/>
        </w:rPr>
        <w:t>ad Julardžija u zvanje docenta z</w:t>
      </w:r>
      <w:r w:rsidRPr="00DC28CD">
        <w:rPr>
          <w:lang w:val="bs-Latn-BA"/>
        </w:rPr>
        <w:t xml:space="preserve">a naučnu oblast </w:t>
      </w:r>
      <w:r w:rsidR="00374BAB" w:rsidRPr="00DC28CD">
        <w:rPr>
          <w:i/>
          <w:lang w:val="bs-Latn-BA"/>
        </w:rPr>
        <w:t>radiološke tehnologije u radiodijagnostici</w:t>
      </w:r>
      <w:r w:rsidR="00374BAB" w:rsidRPr="00DC28CD">
        <w:rPr>
          <w:lang w:val="bs-Latn-BA"/>
        </w:rPr>
        <w:t>.</w:t>
      </w:r>
    </w:p>
    <w:p w:rsidR="00572FE7" w:rsidRPr="00DC28CD" w:rsidRDefault="00572FE7" w:rsidP="00EF4361">
      <w:pPr>
        <w:pStyle w:val="ListParagraph"/>
        <w:numPr>
          <w:ilvl w:val="1"/>
          <w:numId w:val="7"/>
        </w:numPr>
        <w:jc w:val="both"/>
        <w:rPr>
          <w:i/>
          <w:lang w:val="bs-Latn-BA"/>
        </w:rPr>
      </w:pPr>
      <w:r w:rsidRPr="00DC28CD">
        <w:rPr>
          <w:i/>
          <w:lang w:val="bs-Latn-BA"/>
        </w:rPr>
        <w:t xml:space="preserve"> </w:t>
      </w:r>
      <w:r w:rsidRPr="00DC28CD">
        <w:rPr>
          <w:lang w:val="bs-Latn-BA"/>
        </w:rPr>
        <w:t xml:space="preserve">Dr. Hadžan Konjo u zvanje docenta za predmete </w:t>
      </w:r>
      <w:r w:rsidRPr="00DC28CD">
        <w:rPr>
          <w:i/>
          <w:lang w:val="bs-Latn-BA"/>
        </w:rPr>
        <w:t>Zdravstvena njega u hirurgiji</w:t>
      </w:r>
      <w:r w:rsidRPr="00DC28CD">
        <w:rPr>
          <w:lang w:val="bs-Latn-BA"/>
        </w:rPr>
        <w:t xml:space="preserve">, </w:t>
      </w:r>
      <w:r w:rsidRPr="00DC28CD">
        <w:rPr>
          <w:i/>
          <w:lang w:val="bs-Latn-BA"/>
        </w:rPr>
        <w:t>Zaštita i njega u urgentnim stanjima</w:t>
      </w:r>
      <w:r w:rsidRPr="00DC28CD">
        <w:rPr>
          <w:lang w:val="bs-Latn-BA"/>
        </w:rPr>
        <w:t xml:space="preserve"> i </w:t>
      </w:r>
      <w:r w:rsidRPr="00DC28CD">
        <w:rPr>
          <w:i/>
          <w:lang w:val="bs-Latn-BA"/>
        </w:rPr>
        <w:t>Osnov</w:t>
      </w:r>
      <w:r w:rsidR="00E724A4" w:rsidRPr="00DC28CD">
        <w:rPr>
          <w:i/>
          <w:lang w:val="bs-Latn-BA"/>
        </w:rPr>
        <w:t>i</w:t>
      </w:r>
      <w:r w:rsidRPr="00DC28CD">
        <w:rPr>
          <w:i/>
          <w:lang w:val="bs-Latn-BA"/>
        </w:rPr>
        <w:t xml:space="preserve"> kliničke prakse</w:t>
      </w:r>
      <w:r w:rsidR="00374BAB" w:rsidRPr="00DC28CD">
        <w:rPr>
          <w:lang w:val="bs-Latn-BA"/>
        </w:rPr>
        <w:t>.</w:t>
      </w:r>
    </w:p>
    <w:p w:rsidR="00572FE7" w:rsidRPr="00DC28CD" w:rsidRDefault="00572FE7" w:rsidP="00572FE7">
      <w:pPr>
        <w:pStyle w:val="ListParagraph"/>
        <w:ind w:left="360"/>
        <w:jc w:val="both"/>
        <w:rPr>
          <w:i/>
          <w:lang w:val="bs-Latn-BA"/>
        </w:rPr>
      </w:pPr>
    </w:p>
    <w:p w:rsidR="00572FE7" w:rsidRPr="00DC28CD" w:rsidRDefault="00E724A4" w:rsidP="00572FE7">
      <w:pPr>
        <w:jc w:val="both"/>
        <w:rPr>
          <w:b/>
          <w:lang w:val="bs-Latn-BA"/>
        </w:rPr>
      </w:pPr>
      <w:r w:rsidRPr="00DC28CD">
        <w:rPr>
          <w:b/>
          <w:lang w:val="bs-Latn-BA"/>
        </w:rPr>
        <w:t>FARMACEUTSKI FAKULTET</w:t>
      </w:r>
    </w:p>
    <w:p w:rsidR="00572FE7" w:rsidRPr="00DC28CD" w:rsidRDefault="00572FE7" w:rsidP="00EF4361">
      <w:pPr>
        <w:pStyle w:val="ListParagraph"/>
        <w:numPr>
          <w:ilvl w:val="1"/>
          <w:numId w:val="7"/>
        </w:numPr>
        <w:jc w:val="both"/>
        <w:rPr>
          <w:i/>
          <w:lang w:val="bs-Latn-BA"/>
        </w:rPr>
      </w:pPr>
      <w:r w:rsidRPr="00DC28CD">
        <w:rPr>
          <w:i/>
          <w:lang w:val="bs-Latn-BA"/>
        </w:rPr>
        <w:t xml:space="preserve"> </w:t>
      </w:r>
      <w:r w:rsidRPr="00DC28CD">
        <w:rPr>
          <w:lang w:val="bs-Latn-BA"/>
        </w:rPr>
        <w:t xml:space="preserve">Dr. Ognjenka Rahić u zvanje docenta za predmete </w:t>
      </w:r>
      <w:r w:rsidRPr="00DC28CD">
        <w:rPr>
          <w:i/>
          <w:lang w:val="bs-Latn-BA"/>
        </w:rPr>
        <w:t>Oblikovanje lijekova I</w:t>
      </w:r>
      <w:r w:rsidRPr="00DC28CD">
        <w:rPr>
          <w:lang w:val="bs-Latn-BA"/>
        </w:rPr>
        <w:t xml:space="preserve"> i </w:t>
      </w:r>
      <w:r w:rsidRPr="00DC28CD">
        <w:rPr>
          <w:i/>
          <w:lang w:val="bs-Latn-BA"/>
        </w:rPr>
        <w:t>Oblikovanje lijekova II</w:t>
      </w:r>
      <w:r w:rsidR="006D675A" w:rsidRPr="00DC28CD">
        <w:rPr>
          <w:lang w:val="bs-Latn-BA"/>
        </w:rPr>
        <w:t>.</w:t>
      </w:r>
    </w:p>
    <w:p w:rsidR="00572FE7" w:rsidRPr="00DC28CD" w:rsidRDefault="00572FE7" w:rsidP="00EF4361">
      <w:pPr>
        <w:pStyle w:val="ListParagraph"/>
        <w:numPr>
          <w:ilvl w:val="1"/>
          <w:numId w:val="7"/>
        </w:numPr>
        <w:jc w:val="both"/>
        <w:rPr>
          <w:i/>
          <w:lang w:val="bs-Latn-BA"/>
        </w:rPr>
      </w:pPr>
      <w:r w:rsidRPr="00DC28CD">
        <w:rPr>
          <w:lang w:val="bs-Latn-BA"/>
        </w:rPr>
        <w:t xml:space="preserve"> Dr. Selma Škrbo u isto zvanje</w:t>
      </w:r>
      <w:r w:rsidR="00E724A4" w:rsidRPr="00DC28CD">
        <w:rPr>
          <w:lang w:val="bs-Latn-BA"/>
        </w:rPr>
        <w:t>, zvanje</w:t>
      </w:r>
      <w:r w:rsidRPr="00DC28CD">
        <w:rPr>
          <w:lang w:val="bs-Latn-BA"/>
        </w:rPr>
        <w:t xml:space="preserve"> docenta za predmet </w:t>
      </w:r>
      <w:r w:rsidRPr="00DC28CD">
        <w:rPr>
          <w:i/>
          <w:lang w:val="bs-Latn-BA"/>
        </w:rPr>
        <w:t>Klinička farmacija</w:t>
      </w:r>
      <w:r w:rsidR="006D675A" w:rsidRPr="00DC28CD">
        <w:rPr>
          <w:lang w:val="bs-Latn-BA"/>
        </w:rPr>
        <w:t>.</w:t>
      </w:r>
    </w:p>
    <w:p w:rsidR="00572FE7" w:rsidRPr="00DC28CD" w:rsidRDefault="00572FE7" w:rsidP="00572FE7">
      <w:pPr>
        <w:pStyle w:val="ListParagraph"/>
        <w:ind w:left="360"/>
        <w:jc w:val="both"/>
        <w:rPr>
          <w:i/>
          <w:lang w:val="bs-Latn-BA"/>
        </w:rPr>
      </w:pPr>
    </w:p>
    <w:p w:rsidR="00572FE7" w:rsidRPr="00DC28CD" w:rsidRDefault="00E724A4" w:rsidP="00572FE7">
      <w:pPr>
        <w:jc w:val="both"/>
        <w:rPr>
          <w:b/>
          <w:lang w:val="bs-Latn-BA"/>
        </w:rPr>
      </w:pPr>
      <w:r w:rsidRPr="00DC28CD">
        <w:rPr>
          <w:b/>
          <w:lang w:val="bs-Latn-BA"/>
        </w:rPr>
        <w:t>MAŠINSKI FAKULTET</w:t>
      </w:r>
    </w:p>
    <w:p w:rsidR="00572FE7" w:rsidRPr="00DC28CD" w:rsidRDefault="00572FE7" w:rsidP="00EF4361">
      <w:pPr>
        <w:pStyle w:val="ListParagraph"/>
        <w:numPr>
          <w:ilvl w:val="1"/>
          <w:numId w:val="7"/>
        </w:numPr>
        <w:jc w:val="both"/>
        <w:rPr>
          <w:lang w:val="bs-Latn-BA"/>
        </w:rPr>
      </w:pPr>
      <w:r w:rsidRPr="00DC28CD">
        <w:rPr>
          <w:b/>
          <w:lang w:val="bs-Latn-BA"/>
        </w:rPr>
        <w:t xml:space="preserve"> </w:t>
      </w:r>
      <w:r w:rsidRPr="00DC28CD">
        <w:rPr>
          <w:lang w:val="bs-Latn-BA"/>
        </w:rPr>
        <w:t>Dr.</w:t>
      </w:r>
      <w:r w:rsidR="00E724A4" w:rsidRPr="00DC28CD">
        <w:rPr>
          <w:lang w:val="bs-Latn-BA"/>
        </w:rPr>
        <w:t xml:space="preserve"> Amra Hasečić u zvanje docenta za naučne</w:t>
      </w:r>
      <w:r w:rsidRPr="00DC28CD">
        <w:rPr>
          <w:lang w:val="bs-Latn-BA"/>
        </w:rPr>
        <w:t xml:space="preserve"> oblast</w:t>
      </w:r>
      <w:r w:rsidR="006D675A" w:rsidRPr="00DC28CD">
        <w:rPr>
          <w:lang w:val="bs-Latn-BA"/>
        </w:rPr>
        <w:t>i</w:t>
      </w:r>
      <w:r w:rsidRPr="00DC28CD">
        <w:rPr>
          <w:lang w:val="bs-Latn-BA"/>
        </w:rPr>
        <w:t xml:space="preserve"> </w:t>
      </w:r>
      <w:r w:rsidR="006D675A" w:rsidRPr="00DC28CD">
        <w:rPr>
          <w:i/>
          <w:lang w:val="bs-Latn-BA"/>
        </w:rPr>
        <w:t>energetika</w:t>
      </w:r>
      <w:r w:rsidRPr="00DC28CD">
        <w:rPr>
          <w:lang w:val="bs-Latn-BA"/>
        </w:rPr>
        <w:t xml:space="preserve"> i </w:t>
      </w:r>
      <w:r w:rsidRPr="00DC28CD">
        <w:rPr>
          <w:i/>
          <w:lang w:val="bs-Latn-BA"/>
        </w:rPr>
        <w:t>KGH</w:t>
      </w:r>
      <w:r w:rsidRPr="00DC28CD">
        <w:rPr>
          <w:lang w:val="bs-Latn-BA"/>
        </w:rPr>
        <w:t xml:space="preserve"> </w:t>
      </w:r>
      <w:r w:rsidR="006D675A" w:rsidRPr="00DC28CD">
        <w:rPr>
          <w:i/>
          <w:lang w:val="bs-Latn-BA"/>
        </w:rPr>
        <w:t>tehnika</w:t>
      </w:r>
      <w:r w:rsidR="006D675A" w:rsidRPr="00DC28CD">
        <w:rPr>
          <w:lang w:val="bs-Latn-BA"/>
        </w:rPr>
        <w:t>.</w:t>
      </w:r>
    </w:p>
    <w:p w:rsidR="00572FE7" w:rsidRPr="00DC28CD" w:rsidRDefault="00572FE7" w:rsidP="00572FE7">
      <w:pPr>
        <w:pStyle w:val="ListParagraph"/>
        <w:ind w:left="360"/>
        <w:jc w:val="both"/>
        <w:rPr>
          <w:lang w:val="bs-Latn-BA"/>
        </w:rPr>
      </w:pPr>
    </w:p>
    <w:p w:rsidR="00572FE7" w:rsidRPr="00DC28CD" w:rsidRDefault="00E724A4" w:rsidP="00572FE7">
      <w:pPr>
        <w:rPr>
          <w:rStyle w:val="MSGENFONTSTYLENAMETEMPLATEROLENUMBERMSGENFONTSTYLENAMEBYROLETEXT2"/>
          <w:b/>
          <w:sz w:val="24"/>
          <w:szCs w:val="24"/>
          <w:lang w:val="bs-Latn-BA"/>
        </w:rPr>
      </w:pPr>
      <w:r w:rsidRPr="00DC28CD">
        <w:rPr>
          <w:rStyle w:val="MSGENFONTSTYLENAMETEMPLATEROLENUMBERMSGENFONTSTYLENAMEBYROLETEXT2"/>
          <w:b/>
          <w:sz w:val="24"/>
          <w:szCs w:val="24"/>
          <w:lang w:val="bs-Latn-BA"/>
        </w:rPr>
        <w:lastRenderedPageBreak/>
        <w:t xml:space="preserve">PEDAGOŠKI FAKULTET </w:t>
      </w:r>
    </w:p>
    <w:p w:rsidR="00572FE7" w:rsidRPr="00DC28CD" w:rsidRDefault="00572FE7" w:rsidP="00EF4361">
      <w:pPr>
        <w:pStyle w:val="ListParagraph"/>
        <w:numPr>
          <w:ilvl w:val="1"/>
          <w:numId w:val="7"/>
        </w:numPr>
        <w:jc w:val="both"/>
        <w:rPr>
          <w:rStyle w:val="MSGENFONTSTYLENAMETEMPLATEROLENUMBERMSGENFONTSTYLENAMEBYROLETEXT2"/>
          <w:sz w:val="24"/>
          <w:szCs w:val="24"/>
          <w:lang w:val="bs-Latn-BA"/>
        </w:rPr>
      </w:pPr>
      <w:r w:rsidRPr="00DC28CD">
        <w:rPr>
          <w:rStyle w:val="MSGENFONTSTYLENAMETEMPLATEROLENUMBERMSGENFONTSTYLENAMEBYROLETEXT2"/>
          <w:sz w:val="24"/>
          <w:szCs w:val="24"/>
          <w:lang w:val="bs-Latn-BA"/>
        </w:rPr>
        <w:t xml:space="preserve">Dr. Omer Mahmutović u zvanje vanrednog profesora za predmete </w:t>
      </w:r>
      <w:r w:rsidRPr="00DC28CD">
        <w:rPr>
          <w:rStyle w:val="MSGENFONTSTYLENAMETEMPLATEROLENUMBERMSGENFONTSTYLENAMEBYROLETEXT2"/>
          <w:i/>
          <w:sz w:val="24"/>
          <w:szCs w:val="24"/>
          <w:lang w:val="bs-Latn-BA"/>
        </w:rPr>
        <w:t>Hemija (I-II)</w:t>
      </w:r>
      <w:r w:rsidRPr="00DC28CD">
        <w:rPr>
          <w:rStyle w:val="MSGENFONTSTYLENAMETEMPLATEROLENUMBERMSGENFONTSTYLENAMEBYROLETEXT2"/>
          <w:sz w:val="24"/>
          <w:szCs w:val="24"/>
          <w:lang w:val="bs-Latn-BA"/>
        </w:rPr>
        <w:t xml:space="preserve"> i </w:t>
      </w:r>
      <w:r w:rsidRPr="00DC28CD">
        <w:rPr>
          <w:rStyle w:val="MSGENFONTSTYLENAMETEMPLATEROLENUMBERMSGENFONTSTYLENAMEBYROLETEXT2"/>
          <w:i/>
          <w:sz w:val="24"/>
          <w:szCs w:val="24"/>
          <w:lang w:val="bs-Latn-BA"/>
        </w:rPr>
        <w:t xml:space="preserve">Prirodne nauke – </w:t>
      </w:r>
      <w:r w:rsidR="006D675A" w:rsidRPr="00DC28CD">
        <w:rPr>
          <w:rStyle w:val="MSGENFONTSTYLENAMETEMPLATEROLENUMBERMSGENFONTSTYLENAMEBYROLETEXT2"/>
          <w:i/>
          <w:sz w:val="24"/>
          <w:szCs w:val="24"/>
          <w:lang w:val="bs-Latn-BA"/>
        </w:rPr>
        <w:t>h</w:t>
      </w:r>
      <w:r w:rsidRPr="00DC28CD">
        <w:rPr>
          <w:rStyle w:val="MSGENFONTSTYLENAMETEMPLATEROLENUMBERMSGENFONTSTYLENAMEBYROLETEXT2"/>
          <w:i/>
          <w:sz w:val="24"/>
          <w:szCs w:val="24"/>
          <w:lang w:val="bs-Latn-BA"/>
        </w:rPr>
        <w:t>emija</w:t>
      </w:r>
      <w:r w:rsidR="006D675A" w:rsidRPr="00DC28CD">
        <w:rPr>
          <w:rStyle w:val="MSGENFONTSTYLENAMETEMPLATEROLENUMBERMSGENFONTSTYLENAMEBYROLETEXT2"/>
          <w:sz w:val="24"/>
          <w:szCs w:val="24"/>
          <w:lang w:val="bs-Latn-BA"/>
        </w:rPr>
        <w:t>.</w:t>
      </w:r>
    </w:p>
    <w:p w:rsidR="00572FE7" w:rsidRPr="00DC28CD" w:rsidRDefault="00572FE7" w:rsidP="00572FE7">
      <w:pPr>
        <w:pStyle w:val="ListParagraph"/>
        <w:ind w:left="360"/>
        <w:jc w:val="both"/>
        <w:rPr>
          <w:rStyle w:val="MSGENFONTSTYLENAMETEMPLATEROLENUMBERMSGENFONTSTYLENAMEBYROLETEXT2"/>
          <w:sz w:val="24"/>
          <w:szCs w:val="24"/>
          <w:lang w:val="bs-Latn-BA"/>
        </w:rPr>
      </w:pPr>
    </w:p>
    <w:p w:rsidR="00572FE7" w:rsidRPr="00DC28CD" w:rsidRDefault="00E724A4" w:rsidP="00572FE7">
      <w:pPr>
        <w:jc w:val="both"/>
        <w:rPr>
          <w:b/>
          <w:lang w:val="bs-Latn-BA"/>
        </w:rPr>
      </w:pPr>
      <w:r w:rsidRPr="00DC28CD">
        <w:rPr>
          <w:b/>
          <w:lang w:val="bs-Latn-BA"/>
        </w:rPr>
        <w:t>STOMATOLOŠKI FAKULTET SA KLINIKAMA</w:t>
      </w:r>
    </w:p>
    <w:p w:rsidR="00572FE7" w:rsidRPr="00DC28CD" w:rsidRDefault="00572FE7" w:rsidP="00EF4361">
      <w:pPr>
        <w:pStyle w:val="ListParagraph"/>
        <w:numPr>
          <w:ilvl w:val="1"/>
          <w:numId w:val="7"/>
        </w:numPr>
        <w:jc w:val="both"/>
        <w:rPr>
          <w:i/>
          <w:lang w:val="bs-Latn-BA"/>
        </w:rPr>
      </w:pPr>
      <w:r w:rsidRPr="00DC28CD">
        <w:rPr>
          <w:lang w:val="bs-Latn-BA"/>
        </w:rPr>
        <w:t xml:space="preserve"> Dr. Mirjana Gojkov-Vukelić u zvanje vanrednog profesora za oblast </w:t>
      </w:r>
      <w:r w:rsidR="006D675A" w:rsidRPr="00DC28CD">
        <w:rPr>
          <w:i/>
          <w:lang w:val="bs-Latn-BA"/>
        </w:rPr>
        <w:t>oralna medicina i parodontologija</w:t>
      </w:r>
      <w:r w:rsidR="00AC3926" w:rsidRPr="00DC28CD">
        <w:rPr>
          <w:lang w:val="bs-Latn-BA"/>
        </w:rPr>
        <w:t>.</w:t>
      </w:r>
    </w:p>
    <w:p w:rsidR="00572FE7" w:rsidRPr="00DC28CD" w:rsidRDefault="00572FE7" w:rsidP="00EF4361">
      <w:pPr>
        <w:pStyle w:val="ListParagraph"/>
        <w:numPr>
          <w:ilvl w:val="1"/>
          <w:numId w:val="7"/>
        </w:numPr>
        <w:jc w:val="both"/>
        <w:rPr>
          <w:i/>
          <w:lang w:val="bs-Latn-BA"/>
        </w:rPr>
      </w:pPr>
      <w:r w:rsidRPr="00DC28CD">
        <w:rPr>
          <w:lang w:val="bs-Latn-BA"/>
        </w:rPr>
        <w:t xml:space="preserve"> Dr. Sanja Hadžić u zvanje vanrednog profesora za oblast </w:t>
      </w:r>
      <w:r w:rsidR="006D675A" w:rsidRPr="00DC28CD">
        <w:rPr>
          <w:i/>
          <w:lang w:val="bs-Latn-BA"/>
        </w:rPr>
        <w:t>oralna medicina i parodontologija</w:t>
      </w:r>
      <w:r w:rsidR="00AC3926" w:rsidRPr="00DC28CD">
        <w:rPr>
          <w:lang w:val="bs-Latn-BA"/>
        </w:rPr>
        <w:t>.</w:t>
      </w:r>
    </w:p>
    <w:p w:rsidR="00572FE7" w:rsidRPr="00DC28CD" w:rsidRDefault="00572FE7" w:rsidP="00EF4361">
      <w:pPr>
        <w:pStyle w:val="ListParagraph"/>
        <w:numPr>
          <w:ilvl w:val="1"/>
          <w:numId w:val="7"/>
        </w:numPr>
        <w:jc w:val="both"/>
        <w:rPr>
          <w:i/>
          <w:lang w:val="bs-Latn-BA"/>
        </w:rPr>
      </w:pPr>
      <w:r w:rsidRPr="00DC28CD">
        <w:rPr>
          <w:lang w:val="bs-Latn-BA"/>
        </w:rPr>
        <w:t xml:space="preserve"> Dr. Nina Marković u zvanje vanrednog profesora za oblast </w:t>
      </w:r>
      <w:r w:rsidR="006D675A" w:rsidRPr="00DC28CD">
        <w:rPr>
          <w:i/>
          <w:lang w:val="bs-Latn-BA"/>
        </w:rPr>
        <w:t>preventivna stomatologija i pedodoncija</w:t>
      </w:r>
      <w:r w:rsidR="00AC3926" w:rsidRPr="00DC28CD">
        <w:rPr>
          <w:lang w:val="bs-Latn-BA"/>
        </w:rPr>
        <w:t>.</w:t>
      </w:r>
    </w:p>
    <w:p w:rsidR="00572FE7" w:rsidRPr="00DC28CD" w:rsidRDefault="00572FE7" w:rsidP="00EF4361">
      <w:pPr>
        <w:pStyle w:val="ListParagraph"/>
        <w:numPr>
          <w:ilvl w:val="1"/>
          <w:numId w:val="7"/>
        </w:numPr>
        <w:jc w:val="both"/>
        <w:rPr>
          <w:i/>
          <w:lang w:val="bs-Latn-BA"/>
        </w:rPr>
      </w:pPr>
      <w:r w:rsidRPr="00DC28CD">
        <w:rPr>
          <w:lang w:val="bs-Latn-BA"/>
        </w:rPr>
        <w:t xml:space="preserve"> Dr. Amra Arslanagić</w:t>
      </w:r>
      <w:r w:rsidR="00AC3926" w:rsidRPr="00DC28CD">
        <w:rPr>
          <w:lang w:val="bs-Latn-BA"/>
        </w:rPr>
        <w:t>-</w:t>
      </w:r>
      <w:r w:rsidRPr="00DC28CD">
        <w:rPr>
          <w:lang w:val="bs-Latn-BA"/>
        </w:rPr>
        <w:t xml:space="preserve">Muratbegović u zvanje vanrednog profesora za oblast </w:t>
      </w:r>
      <w:r w:rsidR="006D675A" w:rsidRPr="00DC28CD">
        <w:rPr>
          <w:i/>
          <w:lang w:val="bs-Latn-BA"/>
        </w:rPr>
        <w:t>preventivna stomatologija i pedodoncija</w:t>
      </w:r>
      <w:r w:rsidR="00AC3926" w:rsidRPr="00DC28CD">
        <w:rPr>
          <w:lang w:val="bs-Latn-BA"/>
        </w:rPr>
        <w:t>.</w:t>
      </w:r>
    </w:p>
    <w:p w:rsidR="00572FE7" w:rsidRPr="00DC28CD" w:rsidRDefault="00572FE7" w:rsidP="00572FE7">
      <w:pPr>
        <w:pStyle w:val="ListParagraph"/>
        <w:ind w:left="360"/>
        <w:jc w:val="both"/>
        <w:rPr>
          <w:i/>
          <w:lang w:val="bs-Latn-BA"/>
        </w:rPr>
      </w:pPr>
    </w:p>
    <w:p w:rsidR="00572FE7" w:rsidRPr="00DC28CD" w:rsidRDefault="00E724A4" w:rsidP="00572FE7">
      <w:pPr>
        <w:jc w:val="both"/>
        <w:rPr>
          <w:b/>
          <w:lang w:val="bs-Latn-BA"/>
        </w:rPr>
      </w:pPr>
      <w:r w:rsidRPr="00DC28CD">
        <w:rPr>
          <w:b/>
          <w:lang w:val="bs-Latn-BA"/>
        </w:rPr>
        <w:t>POLJOPRIVREDNO-PREHRAMBENI FAKULTET</w:t>
      </w:r>
    </w:p>
    <w:p w:rsidR="00572FE7" w:rsidRPr="00DC28CD" w:rsidRDefault="00572FE7" w:rsidP="00EF4361">
      <w:pPr>
        <w:pStyle w:val="ListParagraph"/>
        <w:numPr>
          <w:ilvl w:val="1"/>
          <w:numId w:val="7"/>
        </w:numPr>
        <w:jc w:val="both"/>
        <w:rPr>
          <w:lang w:val="bs-Latn-BA"/>
        </w:rPr>
      </w:pPr>
      <w:r w:rsidRPr="00DC28CD">
        <w:rPr>
          <w:lang w:val="bs-Latn-BA"/>
        </w:rPr>
        <w:t xml:space="preserve"> Dr</w:t>
      </w:r>
      <w:r w:rsidR="00E724A4" w:rsidRPr="00DC28CD">
        <w:rPr>
          <w:lang w:val="bs-Latn-BA"/>
        </w:rPr>
        <w:t>. Hamdija Čivić u zvanje redovnog</w:t>
      </w:r>
      <w:r w:rsidRPr="00DC28CD">
        <w:rPr>
          <w:lang w:val="bs-Latn-BA"/>
        </w:rPr>
        <w:t xml:space="preserve"> profesor</w:t>
      </w:r>
      <w:r w:rsidR="00E724A4" w:rsidRPr="00DC28CD">
        <w:rPr>
          <w:lang w:val="bs-Latn-BA"/>
        </w:rPr>
        <w:t>a z</w:t>
      </w:r>
      <w:r w:rsidRPr="00DC28CD">
        <w:rPr>
          <w:lang w:val="bs-Latn-BA"/>
        </w:rPr>
        <w:t xml:space="preserve">a naučnu oblast </w:t>
      </w:r>
      <w:r w:rsidR="006D675A" w:rsidRPr="00DC28CD">
        <w:rPr>
          <w:i/>
          <w:lang w:val="bs-Latn-BA"/>
        </w:rPr>
        <w:t>pedologija, agrohemija i melioracije</w:t>
      </w:r>
      <w:r w:rsidR="006D675A" w:rsidRPr="00DC28CD">
        <w:rPr>
          <w:lang w:val="bs-Latn-BA"/>
        </w:rPr>
        <w:t>.</w:t>
      </w:r>
      <w:r w:rsidRPr="00DC28CD">
        <w:rPr>
          <w:lang w:val="bs-Latn-BA"/>
        </w:rPr>
        <w:t xml:space="preserve"> </w:t>
      </w:r>
    </w:p>
    <w:p w:rsidR="00572FE7" w:rsidRPr="00DC28CD" w:rsidRDefault="00572FE7" w:rsidP="00572FE7">
      <w:pPr>
        <w:pStyle w:val="ListParagraph"/>
        <w:ind w:left="360"/>
        <w:jc w:val="both"/>
        <w:rPr>
          <w:lang w:val="bs-Latn-BA"/>
        </w:rPr>
      </w:pPr>
    </w:p>
    <w:p w:rsidR="00572FE7" w:rsidRPr="00DC28CD" w:rsidRDefault="00E724A4" w:rsidP="00572FE7">
      <w:pPr>
        <w:rPr>
          <w:b/>
          <w:lang w:val="bs-Latn-BA"/>
        </w:rPr>
      </w:pPr>
      <w:r w:rsidRPr="00DC28CD">
        <w:rPr>
          <w:b/>
          <w:lang w:val="bs-Latn-BA"/>
        </w:rPr>
        <w:t xml:space="preserve">PRIRODNO-MATEMATIČKI FAKULTET </w:t>
      </w:r>
    </w:p>
    <w:p w:rsidR="00572FE7" w:rsidRPr="00DC28CD" w:rsidRDefault="00572FE7" w:rsidP="00EF4361">
      <w:pPr>
        <w:pStyle w:val="ListParagraph"/>
        <w:numPr>
          <w:ilvl w:val="1"/>
          <w:numId w:val="7"/>
        </w:numPr>
        <w:jc w:val="both"/>
        <w:rPr>
          <w:lang w:val="bs-Latn-BA"/>
        </w:rPr>
      </w:pPr>
      <w:r w:rsidRPr="00DC28CD">
        <w:rPr>
          <w:lang w:val="bs-Latn-BA"/>
        </w:rPr>
        <w:t xml:space="preserve"> Dr. Samir Đ</w:t>
      </w:r>
      <w:r w:rsidR="00E724A4" w:rsidRPr="00DC28CD">
        <w:rPr>
          <w:lang w:val="bs-Latn-BA"/>
        </w:rPr>
        <w:t>ug u zvanje redovnog profesora za naučne oblasti</w:t>
      </w:r>
      <w:r w:rsidRPr="00DC28CD">
        <w:rPr>
          <w:lang w:val="bs-Latn-BA"/>
        </w:rPr>
        <w:t xml:space="preserve"> </w:t>
      </w:r>
      <w:r w:rsidR="00AC3926" w:rsidRPr="00DC28CD">
        <w:rPr>
          <w:i/>
          <w:lang w:val="bs-Latn-BA"/>
        </w:rPr>
        <w:t>ekologija</w:t>
      </w:r>
      <w:r w:rsidRPr="00DC28CD">
        <w:rPr>
          <w:lang w:val="bs-Latn-BA"/>
        </w:rPr>
        <w:t xml:space="preserve"> i </w:t>
      </w:r>
      <w:r w:rsidR="00AC3926" w:rsidRPr="00DC28CD">
        <w:rPr>
          <w:i/>
          <w:lang w:val="bs-Latn-BA"/>
        </w:rPr>
        <w:t>botanika</w:t>
      </w:r>
      <w:r w:rsidR="00AC3926" w:rsidRPr="00DC28CD">
        <w:rPr>
          <w:lang w:val="bs-Latn-BA"/>
        </w:rPr>
        <w:t>.</w:t>
      </w:r>
    </w:p>
    <w:p w:rsidR="00883D16" w:rsidRPr="00DC28CD" w:rsidRDefault="00572FE7" w:rsidP="00D9240B">
      <w:pPr>
        <w:pStyle w:val="ListParagraph"/>
        <w:numPr>
          <w:ilvl w:val="1"/>
          <w:numId w:val="7"/>
        </w:numPr>
        <w:jc w:val="both"/>
        <w:rPr>
          <w:rStyle w:val="MSGENFONTSTYLENAMETEMPLATEROLENUMBERMSGENFONTSTYLENAMEBYROLETEXT2"/>
          <w:sz w:val="24"/>
          <w:szCs w:val="24"/>
          <w:shd w:val="clear" w:color="auto" w:fill="auto"/>
          <w:lang w:val="bs-Latn-BA"/>
        </w:rPr>
      </w:pPr>
      <w:r w:rsidRPr="00DC28CD">
        <w:rPr>
          <w:lang w:val="bs-Latn-BA"/>
        </w:rPr>
        <w:t xml:space="preserve"> Dr. Maja Mitrašinović-Bruli</w:t>
      </w:r>
      <w:r w:rsidR="00E724A4" w:rsidRPr="00DC28CD">
        <w:rPr>
          <w:lang w:val="bs-Latn-BA"/>
        </w:rPr>
        <w:t>ć u zvanje vanrednog profesora za naučne oblasti</w:t>
      </w:r>
      <w:r w:rsidRPr="00DC28CD">
        <w:rPr>
          <w:lang w:val="bs-Latn-BA"/>
        </w:rPr>
        <w:t xml:space="preserve"> </w:t>
      </w:r>
      <w:r w:rsidR="00AC3926" w:rsidRPr="00DC28CD">
        <w:rPr>
          <w:i/>
          <w:lang w:val="bs-Latn-BA"/>
        </w:rPr>
        <w:t>funkcionalna biologija</w:t>
      </w:r>
      <w:r w:rsidRPr="00DC28CD">
        <w:rPr>
          <w:lang w:val="bs-Latn-BA"/>
        </w:rPr>
        <w:t xml:space="preserve"> i </w:t>
      </w:r>
      <w:r w:rsidR="00AC3926" w:rsidRPr="00DC28CD">
        <w:rPr>
          <w:i/>
          <w:lang w:val="bs-Latn-BA"/>
        </w:rPr>
        <w:t>nauke o laboratorijskim životinjama</w:t>
      </w:r>
      <w:r w:rsidR="00AC3926" w:rsidRPr="00DC28CD">
        <w:rPr>
          <w:lang w:val="bs-Latn-BA"/>
        </w:rPr>
        <w:t>.</w:t>
      </w:r>
    </w:p>
    <w:p w:rsidR="00883D16" w:rsidRPr="00DC28CD" w:rsidRDefault="00883D16" w:rsidP="00883D16">
      <w:pPr>
        <w:tabs>
          <w:tab w:val="left" w:pos="8115"/>
        </w:tabs>
        <w:jc w:val="both"/>
        <w:rPr>
          <w:lang w:val="bs-Latn-BA"/>
        </w:rPr>
      </w:pPr>
    </w:p>
    <w:p w:rsidR="00572FE7" w:rsidRPr="00DC28CD" w:rsidRDefault="00572FE7" w:rsidP="00572FE7">
      <w:pPr>
        <w:jc w:val="both"/>
        <w:rPr>
          <w:lang w:val="bs-Latn-BA"/>
        </w:rPr>
      </w:pPr>
      <w:r w:rsidRPr="00DC28CD">
        <w:rPr>
          <w:bCs/>
          <w:lang w:val="bs-Latn-BA" w:eastAsia="bs-Latn-BA"/>
        </w:rPr>
        <w:t>Nakon uvodnog obraćanja generalnog sekretara dr.</w:t>
      </w:r>
      <w:r w:rsidR="00AC3926" w:rsidRPr="00DC28CD">
        <w:rPr>
          <w:bCs/>
          <w:lang w:val="bs-Latn-BA" w:eastAsia="bs-Latn-BA"/>
        </w:rPr>
        <w:t xml:space="preserve"> sc</w:t>
      </w:r>
      <w:r w:rsidRPr="00DC28CD">
        <w:rPr>
          <w:bCs/>
          <w:lang w:val="bs-Latn-BA" w:eastAsia="bs-Latn-BA"/>
        </w:rPr>
        <w:t xml:space="preserve">. Suvada Konakovića koji je iznio stručno mišljenje u vezi sa </w:t>
      </w:r>
      <w:r w:rsidR="00E724A4" w:rsidRPr="00DC28CD">
        <w:rPr>
          <w:bCs/>
          <w:lang w:val="bs-Latn-BA" w:eastAsia="bs-Latn-BA"/>
        </w:rPr>
        <w:t>prijedlogom o</w:t>
      </w:r>
      <w:r w:rsidRPr="00DC28CD">
        <w:rPr>
          <w:bCs/>
          <w:lang w:val="bs-Latn-BA" w:eastAsia="bs-Latn-BA"/>
        </w:rPr>
        <w:t xml:space="preserve">dluke o </w:t>
      </w:r>
      <w:r w:rsidRPr="00DC28CD">
        <w:rPr>
          <w:lang w:val="bs-Latn-BA"/>
        </w:rPr>
        <w:t>produženju roka za izbor dr.</w:t>
      </w:r>
      <w:r w:rsidR="00E724A4" w:rsidRPr="00DC28CD">
        <w:rPr>
          <w:lang w:val="bs-Latn-BA"/>
        </w:rPr>
        <w:t xml:space="preserve"> Selme Šabanagić-Hajrić u zvanju</w:t>
      </w:r>
      <w:r w:rsidRPr="00DC28CD">
        <w:rPr>
          <w:lang w:val="bs-Latn-BA"/>
        </w:rPr>
        <w:t xml:space="preserve"> višeg asistenta na Medicinskom fa</w:t>
      </w:r>
      <w:r w:rsidR="00E724A4" w:rsidRPr="00DC28CD">
        <w:rPr>
          <w:lang w:val="bs-Latn-BA"/>
        </w:rPr>
        <w:t>kultetu Univerziteta u Sarajevu</w:t>
      </w:r>
      <w:r w:rsidRPr="00DC28CD">
        <w:rPr>
          <w:lang w:val="bs-Latn-BA"/>
        </w:rPr>
        <w:t xml:space="preserve"> </w:t>
      </w:r>
      <w:r w:rsidR="00E724A4" w:rsidRPr="00DC28CD">
        <w:rPr>
          <w:lang w:val="bs-Latn-BA"/>
        </w:rPr>
        <w:t>o tome</w:t>
      </w:r>
      <w:r w:rsidRPr="00DC28CD">
        <w:rPr>
          <w:lang w:val="bs-Latn-BA"/>
        </w:rPr>
        <w:t xml:space="preserve"> da ne postoji zakonski osnov za donošenje predmetne odluke, ali da je pot</w:t>
      </w:r>
      <w:r w:rsidR="00E724A4" w:rsidRPr="00DC28CD">
        <w:rPr>
          <w:lang w:val="bs-Latn-BA"/>
        </w:rPr>
        <w:t xml:space="preserve">rebno da se Senat odredi </w:t>
      </w:r>
      <w:r w:rsidRPr="00DC28CD">
        <w:rPr>
          <w:lang w:val="bs-Latn-BA"/>
        </w:rPr>
        <w:t>o predmetnom p</w:t>
      </w:r>
      <w:r w:rsidR="00E724A4" w:rsidRPr="00DC28CD">
        <w:rPr>
          <w:lang w:val="bs-Latn-BA"/>
        </w:rPr>
        <w:t>rijedlogu Medicinskog fakulteta,</w:t>
      </w:r>
      <w:r w:rsidRPr="00DC28CD">
        <w:rPr>
          <w:lang w:val="bs-Latn-BA"/>
        </w:rPr>
        <w:t xml:space="preserve"> Senat je uz jedan glas protiv (predstavnik Katoličkog bogoslovnog fakulteta Univerziteta u Sarajev</w:t>
      </w:r>
      <w:r w:rsidR="00E724A4" w:rsidRPr="00DC28CD">
        <w:rPr>
          <w:lang w:val="bs-Latn-BA"/>
        </w:rPr>
        <w:t>u) donio odluku kojom se daje sa</w:t>
      </w:r>
      <w:r w:rsidRPr="00DC28CD">
        <w:rPr>
          <w:lang w:val="bs-Latn-BA"/>
        </w:rPr>
        <w:t>glasnost Senata na produženje izbornog perioda za dr. Selmu Šabanagić-Hajrić do okončanja konkursne procedure koja je u toku.</w:t>
      </w:r>
    </w:p>
    <w:p w:rsidR="00572FE7" w:rsidRPr="00DC28CD" w:rsidRDefault="00572FE7" w:rsidP="00572FE7">
      <w:pPr>
        <w:jc w:val="both"/>
        <w:rPr>
          <w:lang w:val="bs-Latn-BA"/>
        </w:rPr>
      </w:pPr>
    </w:p>
    <w:p w:rsidR="00883D16" w:rsidRPr="00DC28CD" w:rsidRDefault="00883D16" w:rsidP="00572FE7">
      <w:pPr>
        <w:pStyle w:val="ListParagraph"/>
        <w:numPr>
          <w:ilvl w:val="1"/>
          <w:numId w:val="1"/>
        </w:numPr>
        <w:tabs>
          <w:tab w:val="clear" w:pos="644"/>
          <w:tab w:val="num" w:pos="360"/>
        </w:tabs>
        <w:ind w:left="360"/>
        <w:jc w:val="both"/>
        <w:rPr>
          <w:bCs/>
          <w:lang w:val="bs-Latn-BA" w:eastAsia="bs-Latn-BA"/>
        </w:rPr>
      </w:pPr>
      <w:r w:rsidRPr="00DC28CD">
        <w:rPr>
          <w:lang w:val="bs-Latn-BA"/>
        </w:rPr>
        <w:t>Donesene su odluke o raspisivanju konkursa za izbore</w:t>
      </w:r>
      <w:r w:rsidR="00E724A4" w:rsidRPr="00DC28CD">
        <w:rPr>
          <w:lang w:val="bs-Latn-BA"/>
        </w:rPr>
        <w:t xml:space="preserve"> akademskog i naučnog osoblja</w:t>
      </w:r>
      <w:r w:rsidRPr="00DC28CD">
        <w:rPr>
          <w:lang w:val="bs-Latn-BA"/>
        </w:rPr>
        <w:t xml:space="preserve">: </w:t>
      </w:r>
    </w:p>
    <w:p w:rsidR="00572FE7" w:rsidRPr="00DC28CD" w:rsidRDefault="00572FE7" w:rsidP="00572FE7">
      <w:pPr>
        <w:pStyle w:val="ListParagraph"/>
        <w:ind w:left="360"/>
        <w:jc w:val="both"/>
        <w:rPr>
          <w:bCs/>
          <w:lang w:val="bs-Latn-BA" w:eastAsia="bs-Latn-BA"/>
        </w:rPr>
      </w:pPr>
    </w:p>
    <w:p w:rsidR="00572FE7" w:rsidRPr="00DC28CD" w:rsidRDefault="00E724A4" w:rsidP="00572FE7">
      <w:pPr>
        <w:rPr>
          <w:rStyle w:val="MSGENFONTSTYLENAMETEMPLATEROLENUMBERMSGENFONTSTYLENAMEBYROLETEXT2"/>
          <w:b/>
          <w:sz w:val="24"/>
          <w:szCs w:val="24"/>
          <w:lang w:val="bs-Latn-BA"/>
        </w:rPr>
      </w:pPr>
      <w:r w:rsidRPr="00DC28CD">
        <w:rPr>
          <w:rStyle w:val="MSGENFONTSTYLENAMETEMPLATEROLENUMBERMSGENFONTSTYLENAMEBYROLETEXT2"/>
          <w:b/>
          <w:sz w:val="24"/>
          <w:szCs w:val="24"/>
          <w:lang w:val="bs-Latn-BA"/>
        </w:rPr>
        <w:t>AKADEMIJA SCENSKIH UMJETNOSTI</w:t>
      </w:r>
    </w:p>
    <w:p w:rsidR="00572FE7" w:rsidRPr="00DC28CD" w:rsidRDefault="00E724A4" w:rsidP="00EF4361">
      <w:pPr>
        <w:pStyle w:val="ListParagraph"/>
        <w:numPr>
          <w:ilvl w:val="1"/>
          <w:numId w:val="8"/>
        </w:numPr>
        <w:rPr>
          <w:rStyle w:val="MSGENFONTSTYLENAMETEMPLATEROLENUMBERMSGENFONTSTYLENAMEBYROLETEXT2"/>
          <w:sz w:val="24"/>
          <w:szCs w:val="24"/>
          <w:lang w:val="bs-Latn-BA"/>
        </w:rPr>
      </w:pPr>
      <w:r w:rsidRPr="00DC28CD">
        <w:rPr>
          <w:rStyle w:val="MSGENFONTSTYLENAMETEMPLATEROLENUMBERMSGENFONTSTYLENAMEBYROLETEXT2"/>
          <w:sz w:val="24"/>
          <w:szCs w:val="24"/>
          <w:lang w:val="bs-Latn-BA"/>
        </w:rPr>
        <w:t xml:space="preserve"> </w:t>
      </w:r>
      <w:r w:rsidR="00572FE7" w:rsidRPr="00DC28CD">
        <w:rPr>
          <w:rStyle w:val="MSGENFONTSTYLENAMETEMPLATEROLENUMBERMSGENFONTSTYLENAMEBYROLETEXT2"/>
          <w:sz w:val="24"/>
          <w:szCs w:val="24"/>
          <w:lang w:val="bs-Latn-BA"/>
        </w:rPr>
        <w:t xml:space="preserve">Konkurs za izbor u sva zvanja za predmet </w:t>
      </w:r>
      <w:r w:rsidR="00572FE7" w:rsidRPr="00DC28CD">
        <w:rPr>
          <w:rStyle w:val="MSGENFONTSTYLENAMETEMPLATEROLENUMBERMSGENFONTSTYLENAMEBYROLETEXT2"/>
          <w:i/>
          <w:sz w:val="24"/>
          <w:szCs w:val="24"/>
          <w:lang w:val="bs-Latn-BA"/>
        </w:rPr>
        <w:t>Ples</w:t>
      </w:r>
      <w:r w:rsidR="00AC3926" w:rsidRPr="00DC28CD">
        <w:rPr>
          <w:rStyle w:val="MSGENFONTSTYLENAMETEMPLATEROLENUMBERMSGENFONTSTYLENAMEBYROLETEXT2"/>
          <w:sz w:val="24"/>
          <w:szCs w:val="24"/>
          <w:lang w:val="bs-Latn-BA"/>
        </w:rPr>
        <w:t>.</w:t>
      </w:r>
    </w:p>
    <w:p w:rsidR="00572FE7" w:rsidRPr="00DC28CD" w:rsidRDefault="00572FE7" w:rsidP="00572FE7">
      <w:pPr>
        <w:pStyle w:val="ListParagraph"/>
        <w:ind w:left="360"/>
        <w:rPr>
          <w:rStyle w:val="MSGENFONTSTYLENAMETEMPLATEROLENUMBERMSGENFONTSTYLENAMEBYROLETEXT2"/>
          <w:sz w:val="24"/>
          <w:szCs w:val="24"/>
          <w:lang w:val="bs-Latn-BA"/>
        </w:rPr>
      </w:pPr>
    </w:p>
    <w:p w:rsidR="00572FE7" w:rsidRPr="00DC28CD" w:rsidRDefault="00E724A4" w:rsidP="00572FE7">
      <w:pPr>
        <w:pStyle w:val="ListParagraph"/>
        <w:ind w:left="0"/>
        <w:rPr>
          <w:rStyle w:val="MSGENFONTSTYLENAMETEMPLATEROLENUMBERMSGENFONTSTYLENAMEBYROLETEXT2"/>
          <w:b/>
          <w:sz w:val="24"/>
          <w:szCs w:val="24"/>
          <w:lang w:val="bs-Latn-BA"/>
        </w:rPr>
      </w:pPr>
      <w:r w:rsidRPr="00DC28CD">
        <w:rPr>
          <w:rStyle w:val="MSGENFONTSTYLENAMETEMPLATEROLENUMBERMSGENFONTSTYLENAMEBYROLETEXT2"/>
          <w:b/>
          <w:sz w:val="24"/>
          <w:szCs w:val="24"/>
          <w:lang w:val="bs-Latn-BA"/>
        </w:rPr>
        <w:t>FAKULTET ISLAMSKIH NAUKA</w:t>
      </w:r>
    </w:p>
    <w:p w:rsidR="00572FE7" w:rsidRPr="00DC28CD" w:rsidRDefault="00E724A4" w:rsidP="00EF4361">
      <w:pPr>
        <w:pStyle w:val="ListParagraph"/>
        <w:numPr>
          <w:ilvl w:val="1"/>
          <w:numId w:val="8"/>
        </w:numPr>
        <w:rPr>
          <w:rStyle w:val="MSGENFONTSTYLENAMETEMPLATEROLENUMBERMSGENFONTSTYLENAMEBYROLETEXT2"/>
          <w:sz w:val="24"/>
          <w:szCs w:val="24"/>
          <w:lang w:val="bs-Latn-BA"/>
        </w:rPr>
      </w:pPr>
      <w:r w:rsidRPr="00DC28CD">
        <w:rPr>
          <w:rStyle w:val="MSGENFONTSTYLENAMETEMPLATEROLENUMBERMSGENFONTSTYLENAMEBYROLETEXT2"/>
          <w:sz w:val="24"/>
          <w:szCs w:val="24"/>
          <w:lang w:val="bs-Latn-BA"/>
        </w:rPr>
        <w:t xml:space="preserve"> </w:t>
      </w:r>
      <w:r w:rsidR="00572FE7" w:rsidRPr="00DC28CD">
        <w:rPr>
          <w:rStyle w:val="MSGENFONTSTYLENAMETEMPLATEROLENUMBERMSGENFONTSTYLENAMEBYROLETEXT2"/>
          <w:sz w:val="24"/>
          <w:szCs w:val="24"/>
          <w:lang w:val="bs-Latn-BA"/>
        </w:rPr>
        <w:t xml:space="preserve">Konkurs za izbor u sva zvanja za predmet </w:t>
      </w:r>
      <w:r w:rsidR="00572FE7" w:rsidRPr="00DC28CD">
        <w:rPr>
          <w:rStyle w:val="MSGENFONTSTYLENAMETEMPLATEROLENUMBERMSGENFONTSTYLENAMEBYROLETEXT2"/>
          <w:i/>
          <w:sz w:val="24"/>
          <w:szCs w:val="24"/>
          <w:lang w:val="bs-Latn-BA"/>
        </w:rPr>
        <w:t>Engleski jezik</w:t>
      </w:r>
      <w:r w:rsidR="00AC3926" w:rsidRPr="00DC28CD">
        <w:rPr>
          <w:rStyle w:val="MSGENFONTSTYLENAMETEMPLATEROLENUMBERMSGENFONTSTYLENAMEBYROLETEXT2"/>
          <w:sz w:val="24"/>
          <w:szCs w:val="24"/>
          <w:lang w:val="bs-Latn-BA"/>
        </w:rPr>
        <w:t>.</w:t>
      </w:r>
    </w:p>
    <w:p w:rsidR="00572FE7" w:rsidRPr="00DC28CD" w:rsidRDefault="00E724A4" w:rsidP="00EF4361">
      <w:pPr>
        <w:pStyle w:val="ListParagraph"/>
        <w:numPr>
          <w:ilvl w:val="1"/>
          <w:numId w:val="8"/>
        </w:numPr>
        <w:rPr>
          <w:rStyle w:val="MSGENFONTSTYLENAMETEMPLATEROLENUMBERMSGENFONTSTYLENAMEBYROLETEXT2"/>
          <w:sz w:val="24"/>
          <w:szCs w:val="24"/>
          <w:lang w:val="bs-Latn-BA"/>
        </w:rPr>
      </w:pPr>
      <w:r w:rsidRPr="00DC28CD">
        <w:rPr>
          <w:rStyle w:val="MSGENFONTSTYLENAMETEMPLATEROLENUMBERMSGENFONTSTYLENAMEBYROLETEXT2"/>
          <w:sz w:val="24"/>
          <w:szCs w:val="24"/>
          <w:lang w:val="bs-Latn-BA"/>
        </w:rPr>
        <w:t xml:space="preserve"> Konkurs za izbor u zvanje višeg</w:t>
      </w:r>
      <w:r w:rsidR="00572FE7" w:rsidRPr="00DC28CD">
        <w:rPr>
          <w:rStyle w:val="MSGENFONTSTYLENAMETEMPLATEROLENUMBERMSGENFONTSTYLENAMEBYROLETEXT2"/>
          <w:sz w:val="24"/>
          <w:szCs w:val="24"/>
          <w:lang w:val="bs-Latn-BA"/>
        </w:rPr>
        <w:t xml:space="preserve"> asistent</w:t>
      </w:r>
      <w:r w:rsidRPr="00DC28CD">
        <w:rPr>
          <w:rStyle w:val="MSGENFONTSTYLENAMETEMPLATEROLENUMBERMSGENFONTSTYLENAMEBYROLETEXT2"/>
          <w:sz w:val="24"/>
          <w:szCs w:val="24"/>
          <w:lang w:val="bs-Latn-BA"/>
        </w:rPr>
        <w:t>a z</w:t>
      </w:r>
      <w:r w:rsidR="00572FE7" w:rsidRPr="00DC28CD">
        <w:rPr>
          <w:rStyle w:val="MSGENFONTSTYLENAMETEMPLATEROLENUMBERMSGENFONTSTYLENAMEBYROLETEXT2"/>
          <w:sz w:val="24"/>
          <w:szCs w:val="24"/>
          <w:lang w:val="bs-Latn-BA"/>
        </w:rPr>
        <w:t xml:space="preserve">a naučnu oblast </w:t>
      </w:r>
      <w:r w:rsidR="00AC3926" w:rsidRPr="00DC28CD">
        <w:rPr>
          <w:rStyle w:val="MSGENFONTSTYLENAMETEMPLATEROLENUMBERMSGENFONTSTYLENAMEBYROLETEXT2"/>
          <w:i/>
          <w:sz w:val="24"/>
          <w:szCs w:val="24"/>
          <w:lang w:val="bs-Latn-BA"/>
        </w:rPr>
        <w:t>t</w:t>
      </w:r>
      <w:r w:rsidR="00572FE7" w:rsidRPr="00DC28CD">
        <w:rPr>
          <w:rStyle w:val="MSGENFONTSTYLENAMETEMPLATEROLENUMBERMSGENFONTSTYLENAMEBYROLETEXT2"/>
          <w:i/>
          <w:sz w:val="24"/>
          <w:szCs w:val="24"/>
          <w:lang w:val="bs-Latn-BA"/>
        </w:rPr>
        <w:t>efsir</w:t>
      </w:r>
      <w:r w:rsidR="00AC3926" w:rsidRPr="00DC28CD">
        <w:rPr>
          <w:rStyle w:val="MSGENFONTSTYLENAMETEMPLATEROLENUMBERMSGENFONTSTYLENAMEBYROLETEXT2"/>
          <w:sz w:val="24"/>
          <w:szCs w:val="24"/>
          <w:lang w:val="bs-Latn-BA"/>
        </w:rPr>
        <w:t>.</w:t>
      </w:r>
    </w:p>
    <w:p w:rsidR="00572FE7" w:rsidRPr="00DC28CD" w:rsidRDefault="00572FE7" w:rsidP="00572FE7">
      <w:pPr>
        <w:pStyle w:val="ListParagraph"/>
        <w:ind w:left="360"/>
        <w:rPr>
          <w:rStyle w:val="MSGENFONTSTYLENAMETEMPLATEROLENUMBERMSGENFONTSTYLENAMEBYROLETEXT2"/>
          <w:sz w:val="24"/>
          <w:szCs w:val="24"/>
          <w:lang w:val="bs-Latn-BA"/>
        </w:rPr>
      </w:pPr>
    </w:p>
    <w:p w:rsidR="00572FE7" w:rsidRPr="00DC28CD" w:rsidRDefault="00E724A4" w:rsidP="00572FE7">
      <w:pPr>
        <w:rPr>
          <w:b/>
          <w:lang w:val="bs-Latn-BA"/>
        </w:rPr>
      </w:pPr>
      <w:r w:rsidRPr="00DC28CD">
        <w:rPr>
          <w:b/>
          <w:lang w:val="bs-Latn-BA"/>
        </w:rPr>
        <w:t xml:space="preserve">FAKULTET ZA KRIMINALISTIKU, KRIMINOLOGIJU I SIGURNOSNE STUDIJE </w:t>
      </w:r>
    </w:p>
    <w:p w:rsidR="00572FE7" w:rsidRPr="00DC28CD" w:rsidRDefault="00E724A4" w:rsidP="00EF4361">
      <w:pPr>
        <w:pStyle w:val="ListParagraph"/>
        <w:numPr>
          <w:ilvl w:val="1"/>
          <w:numId w:val="8"/>
        </w:numPr>
        <w:jc w:val="both"/>
        <w:rPr>
          <w:i/>
          <w:lang w:val="bs-Latn-BA"/>
        </w:rPr>
      </w:pPr>
      <w:r w:rsidRPr="00DC28CD">
        <w:rPr>
          <w:lang w:val="bs-Latn-BA"/>
        </w:rPr>
        <w:t xml:space="preserve"> Konkurs za izbor u sva zvanja z</w:t>
      </w:r>
      <w:r w:rsidR="00572FE7" w:rsidRPr="00DC28CD">
        <w:rPr>
          <w:lang w:val="bs-Latn-BA"/>
        </w:rPr>
        <w:t xml:space="preserve">a naučnu oblast </w:t>
      </w:r>
      <w:r w:rsidRPr="00DC28CD">
        <w:rPr>
          <w:i/>
          <w:lang w:val="bs-Latn-BA"/>
        </w:rPr>
        <w:t>k</w:t>
      </w:r>
      <w:r w:rsidR="00572FE7" w:rsidRPr="00DC28CD">
        <w:rPr>
          <w:i/>
          <w:lang w:val="bs-Latn-BA"/>
        </w:rPr>
        <w:t>riminalistika</w:t>
      </w:r>
      <w:r w:rsidRPr="00DC28CD">
        <w:rPr>
          <w:lang w:val="bs-Latn-BA"/>
        </w:rPr>
        <w:t>.</w:t>
      </w:r>
    </w:p>
    <w:p w:rsidR="00572FE7" w:rsidRPr="00DC28CD" w:rsidRDefault="00572FE7" w:rsidP="00572FE7">
      <w:pPr>
        <w:rPr>
          <w:i/>
          <w:lang w:val="bs-Latn-BA"/>
        </w:rPr>
      </w:pPr>
    </w:p>
    <w:p w:rsidR="00572FE7" w:rsidRPr="00DC28CD" w:rsidRDefault="00E724A4" w:rsidP="00572FE7">
      <w:pPr>
        <w:rPr>
          <w:b/>
          <w:lang w:val="bs-Latn-BA"/>
        </w:rPr>
      </w:pPr>
      <w:r w:rsidRPr="00DC28CD">
        <w:rPr>
          <w:b/>
          <w:lang w:val="bs-Latn-BA"/>
        </w:rPr>
        <w:t>FAKULTET SPORTA I TJELESNOG ODGOJA</w:t>
      </w:r>
    </w:p>
    <w:p w:rsidR="00572FE7" w:rsidRPr="00DC28CD" w:rsidRDefault="00E724A4" w:rsidP="00EF4361">
      <w:pPr>
        <w:pStyle w:val="ListParagraph"/>
        <w:numPr>
          <w:ilvl w:val="1"/>
          <w:numId w:val="8"/>
        </w:numPr>
        <w:jc w:val="both"/>
        <w:rPr>
          <w:lang w:val="bs-Latn-BA"/>
        </w:rPr>
      </w:pPr>
      <w:r w:rsidRPr="00DC28CD">
        <w:rPr>
          <w:lang w:val="bs-Latn-BA"/>
        </w:rPr>
        <w:t xml:space="preserve"> </w:t>
      </w:r>
      <w:r w:rsidR="00572FE7" w:rsidRPr="00DC28CD">
        <w:rPr>
          <w:lang w:val="bs-Latn-BA"/>
        </w:rPr>
        <w:t xml:space="preserve">Oblast </w:t>
      </w:r>
      <w:r w:rsidRPr="00DC28CD">
        <w:rPr>
          <w:i/>
          <w:lang w:val="bs-Latn-BA"/>
        </w:rPr>
        <w:t>bazični sportovi</w:t>
      </w:r>
      <w:r w:rsidRPr="00DC28CD">
        <w:rPr>
          <w:lang w:val="bs-Latn-BA"/>
        </w:rPr>
        <w:t>, n</w:t>
      </w:r>
      <w:r w:rsidR="00572FE7" w:rsidRPr="00DC28CD">
        <w:rPr>
          <w:lang w:val="bs-Latn-BA"/>
        </w:rPr>
        <w:t>astavnik u svim zvanjima, puno radno vrijeme, 1 izvršilac</w:t>
      </w:r>
      <w:r w:rsidRPr="00DC28CD">
        <w:rPr>
          <w:lang w:val="bs-Latn-BA"/>
        </w:rPr>
        <w:t>.</w:t>
      </w:r>
    </w:p>
    <w:p w:rsidR="00572FE7" w:rsidRPr="00DC28CD" w:rsidRDefault="00E724A4" w:rsidP="00EF4361">
      <w:pPr>
        <w:pStyle w:val="ListParagraph"/>
        <w:numPr>
          <w:ilvl w:val="1"/>
          <w:numId w:val="8"/>
        </w:numPr>
        <w:jc w:val="both"/>
        <w:rPr>
          <w:lang w:val="bs-Latn-BA"/>
        </w:rPr>
      </w:pPr>
      <w:r w:rsidRPr="00DC28CD">
        <w:rPr>
          <w:lang w:val="bs-Latn-BA"/>
        </w:rPr>
        <w:t xml:space="preserve"> </w:t>
      </w:r>
      <w:r w:rsidR="00572FE7" w:rsidRPr="00DC28CD">
        <w:rPr>
          <w:lang w:val="bs-Latn-BA"/>
        </w:rPr>
        <w:t xml:space="preserve">Oblast </w:t>
      </w:r>
      <w:r w:rsidRPr="00DC28CD">
        <w:rPr>
          <w:i/>
          <w:lang w:val="bs-Latn-BA"/>
        </w:rPr>
        <w:t>t</w:t>
      </w:r>
      <w:r w:rsidR="00572FE7" w:rsidRPr="00DC28CD">
        <w:rPr>
          <w:i/>
          <w:lang w:val="bs-Latn-BA"/>
        </w:rPr>
        <w:t>ransformacioni procesi u spor</w:t>
      </w:r>
      <w:r w:rsidRPr="00DC28CD">
        <w:rPr>
          <w:i/>
          <w:lang w:val="bs-Latn-BA"/>
        </w:rPr>
        <w:t>tu</w:t>
      </w:r>
      <w:r w:rsidRPr="00DC28CD">
        <w:rPr>
          <w:lang w:val="bs-Latn-BA"/>
        </w:rPr>
        <w:t>, n</w:t>
      </w:r>
      <w:r w:rsidR="00572FE7" w:rsidRPr="00DC28CD">
        <w:rPr>
          <w:lang w:val="bs-Latn-BA"/>
        </w:rPr>
        <w:t>astavnik u svim zvanjima, puno radno vrijeme, 2 izvršioca</w:t>
      </w:r>
      <w:r w:rsidRPr="00DC28CD">
        <w:rPr>
          <w:lang w:val="bs-Latn-BA"/>
        </w:rPr>
        <w:t>.</w:t>
      </w:r>
    </w:p>
    <w:p w:rsidR="00572FE7" w:rsidRPr="00DC28CD" w:rsidRDefault="00E724A4" w:rsidP="00EF4361">
      <w:pPr>
        <w:pStyle w:val="ListParagraph"/>
        <w:numPr>
          <w:ilvl w:val="1"/>
          <w:numId w:val="8"/>
        </w:numPr>
        <w:jc w:val="both"/>
        <w:rPr>
          <w:lang w:val="bs-Latn-BA"/>
        </w:rPr>
      </w:pPr>
      <w:r w:rsidRPr="00DC28CD">
        <w:rPr>
          <w:lang w:val="bs-Latn-BA"/>
        </w:rPr>
        <w:t xml:space="preserve"> </w:t>
      </w:r>
      <w:r w:rsidR="00572FE7" w:rsidRPr="00DC28CD">
        <w:rPr>
          <w:lang w:val="bs-Latn-BA"/>
        </w:rPr>
        <w:t xml:space="preserve">Oblast </w:t>
      </w:r>
      <w:r w:rsidRPr="00DC28CD">
        <w:rPr>
          <w:i/>
          <w:lang w:val="bs-Latn-BA"/>
        </w:rPr>
        <w:t>m</w:t>
      </w:r>
      <w:r w:rsidR="00572FE7" w:rsidRPr="00DC28CD">
        <w:rPr>
          <w:i/>
          <w:lang w:val="bs-Latn-BA"/>
        </w:rPr>
        <w:t>etodika i metodologija u sportu</w:t>
      </w:r>
      <w:r w:rsidR="00572FE7" w:rsidRPr="00DC28CD">
        <w:rPr>
          <w:lang w:val="bs-Latn-BA"/>
        </w:rPr>
        <w:t>,</w:t>
      </w:r>
      <w:r w:rsidR="00572FE7" w:rsidRPr="00DC28CD">
        <w:rPr>
          <w:i/>
          <w:lang w:val="bs-Latn-BA"/>
        </w:rPr>
        <w:t xml:space="preserve"> </w:t>
      </w:r>
      <w:r w:rsidR="00572FE7" w:rsidRPr="00DC28CD">
        <w:rPr>
          <w:lang w:val="bs-Latn-BA"/>
        </w:rPr>
        <w:t>nastavnik u svim zvanjima, puno radno vrijeme, 2 izvršioca</w:t>
      </w:r>
      <w:r w:rsidRPr="00DC28CD">
        <w:rPr>
          <w:lang w:val="bs-Latn-BA"/>
        </w:rPr>
        <w:t>.</w:t>
      </w:r>
    </w:p>
    <w:p w:rsidR="00572FE7" w:rsidRPr="00DC28CD" w:rsidRDefault="00E724A4" w:rsidP="00EF4361">
      <w:pPr>
        <w:pStyle w:val="ListParagraph"/>
        <w:numPr>
          <w:ilvl w:val="1"/>
          <w:numId w:val="8"/>
        </w:numPr>
        <w:jc w:val="both"/>
        <w:rPr>
          <w:lang w:val="bs-Latn-BA"/>
        </w:rPr>
      </w:pPr>
      <w:r w:rsidRPr="00DC28CD">
        <w:rPr>
          <w:lang w:val="bs-Latn-BA"/>
        </w:rPr>
        <w:lastRenderedPageBreak/>
        <w:t xml:space="preserve"> </w:t>
      </w:r>
      <w:r w:rsidR="00572FE7" w:rsidRPr="00DC28CD">
        <w:rPr>
          <w:lang w:val="bs-Latn-BA"/>
        </w:rPr>
        <w:t xml:space="preserve">Oblast </w:t>
      </w:r>
      <w:r w:rsidRPr="00DC28CD">
        <w:rPr>
          <w:i/>
          <w:lang w:val="bs-Latn-BA"/>
        </w:rPr>
        <w:t>o</w:t>
      </w:r>
      <w:r w:rsidR="00572FE7" w:rsidRPr="00DC28CD">
        <w:rPr>
          <w:i/>
          <w:lang w:val="bs-Latn-BA"/>
        </w:rPr>
        <w:t>rganizacija i upravljanje u sportu</w:t>
      </w:r>
      <w:r w:rsidR="00572FE7" w:rsidRPr="00DC28CD">
        <w:rPr>
          <w:lang w:val="bs-Latn-BA"/>
        </w:rPr>
        <w:t xml:space="preserve">, </w:t>
      </w:r>
      <w:r w:rsidR="00181B77" w:rsidRPr="00DC28CD">
        <w:rPr>
          <w:lang w:val="bs-Latn-BA"/>
        </w:rPr>
        <w:t>sa</w:t>
      </w:r>
      <w:r w:rsidR="00572FE7" w:rsidRPr="00DC28CD">
        <w:rPr>
          <w:lang w:val="bs-Latn-BA"/>
        </w:rPr>
        <w:t>radnik u zvanju asistenta, puno radno vrijeme, 1 izvršilac</w:t>
      </w:r>
      <w:r w:rsidR="00181B77" w:rsidRPr="00DC28CD">
        <w:rPr>
          <w:lang w:val="bs-Latn-BA"/>
        </w:rPr>
        <w:t>.</w:t>
      </w:r>
    </w:p>
    <w:p w:rsidR="00572FE7" w:rsidRPr="00DC28CD" w:rsidRDefault="00181B77" w:rsidP="00EF4361">
      <w:pPr>
        <w:pStyle w:val="ListParagraph"/>
        <w:numPr>
          <w:ilvl w:val="1"/>
          <w:numId w:val="8"/>
        </w:numPr>
        <w:jc w:val="both"/>
        <w:rPr>
          <w:lang w:val="bs-Latn-BA"/>
        </w:rPr>
      </w:pPr>
      <w:r w:rsidRPr="00DC28CD">
        <w:rPr>
          <w:lang w:val="bs-Latn-BA"/>
        </w:rPr>
        <w:t xml:space="preserve"> </w:t>
      </w:r>
      <w:r w:rsidR="00572FE7" w:rsidRPr="00DC28CD">
        <w:rPr>
          <w:lang w:val="bs-Latn-BA"/>
        </w:rPr>
        <w:t xml:space="preserve">Oblast </w:t>
      </w:r>
      <w:r w:rsidRPr="00DC28CD">
        <w:rPr>
          <w:i/>
          <w:lang w:val="bs-Latn-BA"/>
        </w:rPr>
        <w:t>t</w:t>
      </w:r>
      <w:r w:rsidR="00572FE7" w:rsidRPr="00DC28CD">
        <w:rPr>
          <w:i/>
          <w:lang w:val="bs-Latn-BA"/>
        </w:rPr>
        <w:t>imski sportovi</w:t>
      </w:r>
      <w:r w:rsidR="00572FE7" w:rsidRPr="00DC28CD">
        <w:rPr>
          <w:lang w:val="bs-Latn-BA"/>
        </w:rPr>
        <w:t xml:space="preserve">, </w:t>
      </w:r>
      <w:r w:rsidRPr="00DC28CD">
        <w:rPr>
          <w:lang w:val="bs-Latn-BA"/>
        </w:rPr>
        <w:t>sa</w:t>
      </w:r>
      <w:r w:rsidR="00572FE7" w:rsidRPr="00DC28CD">
        <w:rPr>
          <w:lang w:val="bs-Latn-BA"/>
        </w:rPr>
        <w:t>radnik u zvanju asistenta, puno radno vrijeme, 1 izvršilac</w:t>
      </w:r>
      <w:r w:rsidRPr="00DC28CD">
        <w:rPr>
          <w:lang w:val="bs-Latn-BA"/>
        </w:rPr>
        <w:t>.</w:t>
      </w:r>
    </w:p>
    <w:p w:rsidR="00572FE7" w:rsidRPr="00DC28CD" w:rsidRDefault="00572FE7" w:rsidP="00EF4361">
      <w:pPr>
        <w:pStyle w:val="ListParagraph"/>
        <w:numPr>
          <w:ilvl w:val="1"/>
          <w:numId w:val="8"/>
        </w:numPr>
        <w:jc w:val="both"/>
        <w:rPr>
          <w:lang w:val="bs-Latn-BA"/>
        </w:rPr>
      </w:pPr>
      <w:r w:rsidRPr="00DC28CD">
        <w:rPr>
          <w:lang w:val="bs-Latn-BA"/>
        </w:rPr>
        <w:t xml:space="preserve">Oblast </w:t>
      </w:r>
      <w:r w:rsidR="00181B77" w:rsidRPr="00DC28CD">
        <w:rPr>
          <w:i/>
          <w:lang w:val="bs-Latn-BA"/>
        </w:rPr>
        <w:t>b</w:t>
      </w:r>
      <w:r w:rsidRPr="00DC28CD">
        <w:rPr>
          <w:i/>
          <w:lang w:val="bs-Latn-BA"/>
        </w:rPr>
        <w:t>azični sportovi</w:t>
      </w:r>
      <w:r w:rsidRPr="00DC28CD">
        <w:rPr>
          <w:lang w:val="bs-Latn-BA"/>
        </w:rPr>
        <w:t>,</w:t>
      </w:r>
      <w:r w:rsidRPr="00DC28CD">
        <w:rPr>
          <w:i/>
          <w:lang w:val="bs-Latn-BA"/>
        </w:rPr>
        <w:t xml:space="preserve"> </w:t>
      </w:r>
      <w:r w:rsidR="00181B77" w:rsidRPr="00DC28CD">
        <w:rPr>
          <w:lang w:val="bs-Latn-BA"/>
        </w:rPr>
        <w:t>sa</w:t>
      </w:r>
      <w:r w:rsidRPr="00DC28CD">
        <w:rPr>
          <w:lang w:val="bs-Latn-BA"/>
        </w:rPr>
        <w:t>radnik u zvanju asistenta</w:t>
      </w:r>
      <w:r w:rsidRPr="00DC28CD">
        <w:rPr>
          <w:i/>
          <w:lang w:val="bs-Latn-BA"/>
        </w:rPr>
        <w:t xml:space="preserve">, </w:t>
      </w:r>
      <w:r w:rsidRPr="00DC28CD">
        <w:rPr>
          <w:lang w:val="bs-Latn-BA"/>
        </w:rPr>
        <w:t>nepuno radno vrijeme (dopuna norme), 1 izvršilac</w:t>
      </w:r>
      <w:r w:rsidR="00181B77" w:rsidRPr="00DC28CD">
        <w:rPr>
          <w:lang w:val="bs-Latn-BA"/>
        </w:rPr>
        <w:t>.</w:t>
      </w:r>
    </w:p>
    <w:p w:rsidR="00572FE7" w:rsidRPr="00DC28CD" w:rsidRDefault="00572FE7" w:rsidP="00EF4361">
      <w:pPr>
        <w:pStyle w:val="ListParagraph"/>
        <w:numPr>
          <w:ilvl w:val="1"/>
          <w:numId w:val="8"/>
        </w:numPr>
        <w:jc w:val="both"/>
        <w:rPr>
          <w:lang w:val="bs-Latn-BA"/>
        </w:rPr>
      </w:pPr>
      <w:r w:rsidRPr="00DC28CD">
        <w:rPr>
          <w:lang w:val="bs-Latn-BA"/>
        </w:rPr>
        <w:t xml:space="preserve">Oblast </w:t>
      </w:r>
      <w:r w:rsidRPr="00DC28CD">
        <w:rPr>
          <w:i/>
          <w:lang w:val="bs-Latn-BA"/>
        </w:rPr>
        <w:t>metodika i metodologija u sportu</w:t>
      </w:r>
      <w:r w:rsidRPr="00DC28CD">
        <w:rPr>
          <w:lang w:val="bs-Latn-BA"/>
        </w:rPr>
        <w:t xml:space="preserve">, </w:t>
      </w:r>
      <w:r w:rsidR="00181B77" w:rsidRPr="00DC28CD">
        <w:rPr>
          <w:lang w:val="bs-Latn-BA"/>
        </w:rPr>
        <w:t>sa</w:t>
      </w:r>
      <w:r w:rsidRPr="00DC28CD">
        <w:rPr>
          <w:lang w:val="bs-Latn-BA"/>
        </w:rPr>
        <w:t>radnik u zvanju asistenta, nepuno radno vrijeme (dopuna norme), 1 izvršilac</w:t>
      </w:r>
      <w:r w:rsidR="00181B77" w:rsidRPr="00DC28CD">
        <w:rPr>
          <w:lang w:val="bs-Latn-BA"/>
        </w:rPr>
        <w:t>.</w:t>
      </w:r>
    </w:p>
    <w:p w:rsidR="00572FE7" w:rsidRPr="00DC28CD" w:rsidRDefault="00572FE7" w:rsidP="00572FE7">
      <w:pPr>
        <w:rPr>
          <w:lang w:val="bs-Latn-BA"/>
        </w:rPr>
      </w:pPr>
    </w:p>
    <w:p w:rsidR="00572FE7" w:rsidRPr="00DC28CD" w:rsidRDefault="007B0E89" w:rsidP="00572FE7">
      <w:pPr>
        <w:rPr>
          <w:b/>
          <w:lang w:val="bs-Latn-BA"/>
        </w:rPr>
      </w:pPr>
      <w:r w:rsidRPr="00DC28CD">
        <w:rPr>
          <w:b/>
          <w:lang w:val="bs-Latn-BA"/>
        </w:rPr>
        <w:t xml:space="preserve">FAKULTET ZA UPRAVU – PRIDRUŽENA ČLANICA UNIVERZITETA U SARAJEVU </w:t>
      </w:r>
    </w:p>
    <w:p w:rsidR="00572FE7" w:rsidRPr="00DC28CD" w:rsidRDefault="007B0E89" w:rsidP="00EF4361">
      <w:pPr>
        <w:pStyle w:val="ListParagraph"/>
        <w:numPr>
          <w:ilvl w:val="1"/>
          <w:numId w:val="8"/>
        </w:numPr>
        <w:jc w:val="both"/>
        <w:rPr>
          <w:lang w:val="bs-Latn-BA"/>
        </w:rPr>
      </w:pPr>
      <w:r w:rsidRPr="00DC28CD">
        <w:rPr>
          <w:lang w:val="bs-Latn-BA"/>
        </w:rPr>
        <w:t xml:space="preserve">Konkurs za izbor u sva zvanja za naučnu oblast </w:t>
      </w:r>
      <w:r w:rsidRPr="00DC28CD">
        <w:rPr>
          <w:i/>
          <w:lang w:val="bs-Latn-BA"/>
        </w:rPr>
        <w:t>m</w:t>
      </w:r>
      <w:r w:rsidR="00572FE7" w:rsidRPr="00DC28CD">
        <w:rPr>
          <w:i/>
          <w:lang w:val="bs-Latn-BA"/>
        </w:rPr>
        <w:t>enadžment i organizacija javnog sektora</w:t>
      </w:r>
      <w:r w:rsidR="00572FE7" w:rsidRPr="00DC28CD">
        <w:rPr>
          <w:lang w:val="bs-Latn-BA"/>
        </w:rPr>
        <w:t>, 1 nastavnik</w:t>
      </w:r>
      <w:r w:rsidRPr="00DC28CD">
        <w:rPr>
          <w:lang w:val="bs-Latn-BA"/>
        </w:rPr>
        <w:t>.</w:t>
      </w:r>
      <w:r w:rsidR="00572FE7" w:rsidRPr="00DC28CD">
        <w:rPr>
          <w:lang w:val="bs-Latn-BA"/>
        </w:rPr>
        <w:t xml:space="preserve"> </w:t>
      </w:r>
    </w:p>
    <w:p w:rsidR="00572FE7" w:rsidRPr="00DC28CD" w:rsidRDefault="00572FE7" w:rsidP="00572FE7">
      <w:pPr>
        <w:pStyle w:val="ListParagraph"/>
        <w:ind w:left="0"/>
        <w:rPr>
          <w:b/>
          <w:highlight w:val="yellow"/>
          <w:lang w:val="bs-Latn-BA"/>
        </w:rPr>
      </w:pPr>
    </w:p>
    <w:p w:rsidR="00572FE7" w:rsidRPr="00DC28CD" w:rsidRDefault="007B0E89" w:rsidP="00572FE7">
      <w:pPr>
        <w:pStyle w:val="NoSpacing"/>
        <w:jc w:val="both"/>
        <w:rPr>
          <w:rFonts w:ascii="Times New Roman" w:hAnsi="Times New Roman"/>
          <w:b/>
          <w:sz w:val="24"/>
          <w:szCs w:val="24"/>
        </w:rPr>
      </w:pPr>
      <w:r w:rsidRPr="00DC28CD">
        <w:rPr>
          <w:rFonts w:ascii="Times New Roman" w:hAnsi="Times New Roman"/>
          <w:b/>
          <w:sz w:val="24"/>
          <w:szCs w:val="24"/>
        </w:rPr>
        <w:t>FARMACEUTSKI FAKULTET</w:t>
      </w:r>
    </w:p>
    <w:p w:rsidR="00572FE7" w:rsidRPr="00DC28CD" w:rsidRDefault="00572FE7" w:rsidP="00EF4361">
      <w:pPr>
        <w:pStyle w:val="NoSpacing"/>
        <w:numPr>
          <w:ilvl w:val="1"/>
          <w:numId w:val="8"/>
        </w:numPr>
        <w:jc w:val="both"/>
        <w:rPr>
          <w:rFonts w:ascii="Times New Roman" w:hAnsi="Times New Roman"/>
          <w:sz w:val="24"/>
          <w:szCs w:val="24"/>
        </w:rPr>
      </w:pPr>
      <w:r w:rsidRPr="00DC28CD">
        <w:rPr>
          <w:rFonts w:ascii="Times New Roman" w:hAnsi="Times New Roman"/>
          <w:sz w:val="24"/>
          <w:szCs w:val="24"/>
        </w:rPr>
        <w:t xml:space="preserve">Konkurs za izbor u sva zvanja za predmet </w:t>
      </w:r>
      <w:r w:rsidRPr="00DC28CD">
        <w:rPr>
          <w:rFonts w:ascii="Times New Roman" w:hAnsi="Times New Roman"/>
          <w:i/>
          <w:sz w:val="24"/>
          <w:szCs w:val="24"/>
        </w:rPr>
        <w:t>Patološka fiziologija</w:t>
      </w:r>
      <w:r w:rsidRPr="00DC28CD">
        <w:rPr>
          <w:rFonts w:ascii="Times New Roman" w:hAnsi="Times New Roman"/>
          <w:sz w:val="24"/>
          <w:szCs w:val="24"/>
        </w:rPr>
        <w:t>, 1 izvršilac</w:t>
      </w:r>
      <w:r w:rsidR="007B0E89" w:rsidRPr="00DC28CD">
        <w:rPr>
          <w:rFonts w:ascii="Times New Roman" w:hAnsi="Times New Roman"/>
          <w:sz w:val="24"/>
          <w:szCs w:val="24"/>
        </w:rPr>
        <w:t>,</w:t>
      </w:r>
      <w:r w:rsidRPr="00DC28CD">
        <w:rPr>
          <w:rFonts w:ascii="Times New Roman" w:hAnsi="Times New Roman"/>
          <w:sz w:val="24"/>
          <w:szCs w:val="24"/>
        </w:rPr>
        <w:t xml:space="preserve"> pola radnog vremena</w:t>
      </w:r>
      <w:r w:rsidR="007B0E89" w:rsidRPr="00DC28CD">
        <w:rPr>
          <w:rFonts w:ascii="Times New Roman" w:hAnsi="Times New Roman"/>
          <w:sz w:val="24"/>
          <w:szCs w:val="24"/>
        </w:rPr>
        <w:t>.</w:t>
      </w:r>
    </w:p>
    <w:p w:rsidR="00572FE7" w:rsidRPr="00DC28CD" w:rsidRDefault="00572FE7" w:rsidP="00572FE7">
      <w:pPr>
        <w:pStyle w:val="NoSpacing"/>
        <w:ind w:left="360"/>
        <w:jc w:val="both"/>
        <w:rPr>
          <w:rFonts w:ascii="Times New Roman" w:hAnsi="Times New Roman"/>
          <w:sz w:val="24"/>
          <w:szCs w:val="24"/>
        </w:rPr>
      </w:pPr>
    </w:p>
    <w:p w:rsidR="00572FE7" w:rsidRPr="00DC28CD" w:rsidRDefault="007B0E89" w:rsidP="00572FE7">
      <w:pPr>
        <w:rPr>
          <w:rStyle w:val="MSGENFONTSTYLENAMETEMPLATEROLENUMBERMSGENFONTSTYLENAMEBYROLETEXT2"/>
          <w:b/>
          <w:sz w:val="24"/>
          <w:szCs w:val="24"/>
          <w:lang w:val="bs-Latn-BA"/>
        </w:rPr>
      </w:pPr>
      <w:r w:rsidRPr="00DC28CD">
        <w:rPr>
          <w:rStyle w:val="MSGENFONTSTYLENAMETEMPLATEROLENUMBERMSGENFONTSTYLENAMEBYROLETEXT2"/>
          <w:b/>
          <w:sz w:val="24"/>
          <w:szCs w:val="24"/>
          <w:lang w:val="bs-Latn-BA"/>
        </w:rPr>
        <w:t>INSTITUT ZA HISTORIJU</w:t>
      </w:r>
    </w:p>
    <w:p w:rsidR="00572FE7" w:rsidRPr="00DC28CD" w:rsidRDefault="00572FE7" w:rsidP="00EF4361">
      <w:pPr>
        <w:pStyle w:val="ListParagraph"/>
        <w:numPr>
          <w:ilvl w:val="1"/>
          <w:numId w:val="8"/>
        </w:numPr>
        <w:rPr>
          <w:rStyle w:val="MSGENFONTSTYLENAMETEMPLATEROLENUMBERMSGENFONTSTYLENAMEBYROLETEXT2"/>
          <w:sz w:val="24"/>
          <w:szCs w:val="24"/>
          <w:lang w:val="bs-Latn-BA"/>
        </w:rPr>
      </w:pPr>
      <w:r w:rsidRPr="00DC28CD">
        <w:rPr>
          <w:rStyle w:val="MSGENFONTSTYLENAMETEMPLATEROLENUMBERMSGENFONTSTYLENAMEBYROLETEXT2"/>
          <w:sz w:val="24"/>
          <w:szCs w:val="24"/>
          <w:lang w:val="bs-Latn-BA"/>
        </w:rPr>
        <w:t xml:space="preserve"> </w:t>
      </w:r>
      <w:r w:rsidR="007B0E89" w:rsidRPr="00DC28CD">
        <w:rPr>
          <w:rStyle w:val="MSGENFONTSTYLENAMETEMPLATEROLENUMBERMSGENFONTSTYLENAMEBYROLETEXT2"/>
          <w:sz w:val="24"/>
          <w:szCs w:val="24"/>
          <w:lang w:val="bs-Latn-BA"/>
        </w:rPr>
        <w:t>Konkurs za izbor u zvanje naučnog sa</w:t>
      </w:r>
      <w:r w:rsidRPr="00DC28CD">
        <w:rPr>
          <w:rStyle w:val="MSGENFONTSTYLENAMETEMPLATEROLENUMBERMSGENFONTSTYLENAMEBYROLETEXT2"/>
          <w:sz w:val="24"/>
          <w:szCs w:val="24"/>
          <w:lang w:val="bs-Latn-BA"/>
        </w:rPr>
        <w:t>radnik</w:t>
      </w:r>
      <w:r w:rsidR="007B0E89" w:rsidRPr="00DC28CD">
        <w:rPr>
          <w:rStyle w:val="MSGENFONTSTYLENAMETEMPLATEROLENUMBERMSGENFONTSTYLENAMEBYROLETEXT2"/>
          <w:sz w:val="24"/>
          <w:szCs w:val="24"/>
          <w:lang w:val="bs-Latn-BA"/>
        </w:rPr>
        <w:t xml:space="preserve">a za oblast </w:t>
      </w:r>
      <w:r w:rsidR="007B0E89" w:rsidRPr="00DC28CD">
        <w:rPr>
          <w:rStyle w:val="MSGENFONTSTYLENAMETEMPLATEROLENUMBERMSGENFONTSTYLENAMEBYROLETEXT2"/>
          <w:i/>
          <w:sz w:val="24"/>
          <w:szCs w:val="24"/>
          <w:lang w:val="bs-Latn-BA"/>
        </w:rPr>
        <w:t>moderna historija</w:t>
      </w:r>
      <w:r w:rsidRPr="00DC28CD">
        <w:rPr>
          <w:rStyle w:val="MSGENFONTSTYLENAMETEMPLATEROLENUMBERMSGENFONTSTYLENAMEBYROLETEXT2"/>
          <w:sz w:val="24"/>
          <w:szCs w:val="24"/>
          <w:lang w:val="bs-Latn-BA"/>
        </w:rPr>
        <w:t>, 1 izvršilac</w:t>
      </w:r>
      <w:r w:rsidR="007B0E89" w:rsidRPr="00DC28CD">
        <w:rPr>
          <w:rStyle w:val="MSGENFONTSTYLENAMETEMPLATEROLENUMBERMSGENFONTSTYLENAMEBYROLETEXT2"/>
          <w:sz w:val="24"/>
          <w:szCs w:val="24"/>
          <w:lang w:val="bs-Latn-BA"/>
        </w:rPr>
        <w:t>.</w:t>
      </w:r>
    </w:p>
    <w:p w:rsidR="00572FE7" w:rsidRPr="00DC28CD" w:rsidRDefault="00572FE7" w:rsidP="00572FE7">
      <w:pPr>
        <w:pStyle w:val="ListParagraph"/>
        <w:ind w:left="360"/>
        <w:rPr>
          <w:rStyle w:val="MSGENFONTSTYLENAMETEMPLATEROLENUMBERMSGENFONTSTYLENAMEBYROLETEXT2"/>
          <w:sz w:val="24"/>
          <w:szCs w:val="24"/>
          <w:lang w:val="bs-Latn-BA"/>
        </w:rPr>
      </w:pPr>
    </w:p>
    <w:p w:rsidR="00572FE7" w:rsidRPr="00DC28CD" w:rsidRDefault="007B0E89" w:rsidP="00572FE7">
      <w:pPr>
        <w:rPr>
          <w:rStyle w:val="MSGENFONTSTYLENAMETEMPLATEROLENUMBERMSGENFONTSTYLENAMEBYROLETEXT2"/>
          <w:b/>
          <w:sz w:val="24"/>
          <w:szCs w:val="24"/>
          <w:lang w:val="bs-Latn-BA"/>
        </w:rPr>
      </w:pPr>
      <w:r w:rsidRPr="00DC28CD">
        <w:rPr>
          <w:rStyle w:val="MSGENFONTSTYLENAMETEMPLATEROLENUMBERMSGENFONTSTYLENAMEBYROLETEXT2"/>
          <w:b/>
          <w:sz w:val="24"/>
          <w:szCs w:val="24"/>
          <w:lang w:val="bs-Latn-BA"/>
        </w:rPr>
        <w:t>KATOLIČKI BOGOSLOVNI FAKULTET</w:t>
      </w:r>
    </w:p>
    <w:p w:rsidR="00572FE7" w:rsidRPr="00DC28CD" w:rsidRDefault="007B0E89" w:rsidP="00EF4361">
      <w:pPr>
        <w:pStyle w:val="ListParagraph"/>
        <w:numPr>
          <w:ilvl w:val="1"/>
          <w:numId w:val="8"/>
        </w:numPr>
        <w:rPr>
          <w:rStyle w:val="MSGENFONTSTYLENAMETEMPLATEROLENUMBERMSGENFONTSTYLENAMEBYROLETEXT2"/>
          <w:sz w:val="24"/>
          <w:szCs w:val="24"/>
          <w:lang w:val="bs-Latn-BA"/>
        </w:rPr>
      </w:pPr>
      <w:r w:rsidRPr="00DC28CD">
        <w:rPr>
          <w:rStyle w:val="MSGENFONTSTYLENAMETEMPLATEROLENUMBERMSGENFONTSTYLENAMEBYROLETEXT2"/>
          <w:sz w:val="24"/>
          <w:szCs w:val="24"/>
          <w:lang w:val="bs-Latn-BA"/>
        </w:rPr>
        <w:t xml:space="preserve"> Konkurs za izbor u sva zvanja za naučnu oblast </w:t>
      </w:r>
      <w:r w:rsidRPr="00DC28CD">
        <w:rPr>
          <w:rStyle w:val="MSGENFONTSTYLENAMETEMPLATEROLENUMBERMSGENFONTSTYLENAMEBYROLETEXT2"/>
          <w:i/>
          <w:sz w:val="24"/>
          <w:szCs w:val="24"/>
          <w:lang w:val="bs-Latn-BA"/>
        </w:rPr>
        <w:t>t</w:t>
      </w:r>
      <w:r w:rsidR="00572FE7" w:rsidRPr="00DC28CD">
        <w:rPr>
          <w:rStyle w:val="MSGENFONTSTYLENAMETEMPLATEROLENUMBERMSGENFONTSTYLENAMEBYROLETEXT2"/>
          <w:i/>
          <w:sz w:val="24"/>
          <w:szCs w:val="24"/>
          <w:lang w:val="bs-Latn-BA"/>
        </w:rPr>
        <w:t>eologija</w:t>
      </w:r>
      <w:r w:rsidRPr="00DC28CD">
        <w:rPr>
          <w:rStyle w:val="MSGENFONTSTYLENAMETEMPLATEROLENUMBERMSGENFONTSTYLENAMEBYROLETEXT2"/>
          <w:sz w:val="24"/>
          <w:szCs w:val="24"/>
          <w:lang w:val="bs-Latn-BA"/>
        </w:rPr>
        <w:t>.</w:t>
      </w:r>
    </w:p>
    <w:p w:rsidR="00572FE7" w:rsidRPr="00DC28CD" w:rsidRDefault="00572FE7" w:rsidP="00572FE7">
      <w:pPr>
        <w:jc w:val="both"/>
        <w:rPr>
          <w:b/>
          <w:lang w:val="bs-Latn-BA"/>
        </w:rPr>
      </w:pPr>
    </w:p>
    <w:p w:rsidR="00572FE7" w:rsidRPr="00DC28CD" w:rsidRDefault="007B0E89" w:rsidP="00572FE7">
      <w:pPr>
        <w:jc w:val="both"/>
        <w:rPr>
          <w:b/>
          <w:lang w:val="bs-Latn-BA"/>
        </w:rPr>
      </w:pPr>
      <w:r w:rsidRPr="00DC28CD">
        <w:rPr>
          <w:b/>
          <w:lang w:val="bs-Latn-BA"/>
        </w:rPr>
        <w:t>MAŠINSKI FAKULTET</w:t>
      </w:r>
    </w:p>
    <w:p w:rsidR="00572FE7" w:rsidRPr="00DC28CD" w:rsidRDefault="007B0E89" w:rsidP="00EF4361">
      <w:pPr>
        <w:pStyle w:val="ListParagraph"/>
        <w:numPr>
          <w:ilvl w:val="1"/>
          <w:numId w:val="8"/>
        </w:numPr>
        <w:jc w:val="both"/>
        <w:rPr>
          <w:lang w:val="bs-Latn-BA"/>
        </w:rPr>
      </w:pPr>
      <w:r w:rsidRPr="00DC28CD">
        <w:rPr>
          <w:lang w:val="bs-Latn-BA"/>
        </w:rPr>
        <w:t xml:space="preserve">Konkurs za izbor u sva zvanja za naučnu oblast </w:t>
      </w:r>
      <w:r w:rsidRPr="00DC28CD">
        <w:rPr>
          <w:i/>
          <w:lang w:val="bs-Latn-BA"/>
        </w:rPr>
        <w:t>tehnologija</w:t>
      </w:r>
      <w:r w:rsidR="00572FE7" w:rsidRPr="00DC28CD">
        <w:rPr>
          <w:i/>
          <w:lang w:val="bs-Latn-BA"/>
        </w:rPr>
        <w:t xml:space="preserve"> obrade drveta</w:t>
      </w:r>
      <w:r w:rsidR="00572FE7" w:rsidRPr="00DC28CD">
        <w:rPr>
          <w:lang w:val="bs-Latn-BA"/>
        </w:rPr>
        <w:t>, 1 izvršilac, puno radno vrijeme</w:t>
      </w:r>
      <w:r w:rsidRPr="00DC28CD">
        <w:rPr>
          <w:lang w:val="bs-Latn-BA"/>
        </w:rPr>
        <w:t>.</w:t>
      </w:r>
    </w:p>
    <w:p w:rsidR="00572FE7" w:rsidRPr="00DC28CD" w:rsidRDefault="00572FE7" w:rsidP="00572FE7">
      <w:pPr>
        <w:pStyle w:val="NoSpacing"/>
        <w:jc w:val="both"/>
        <w:rPr>
          <w:rFonts w:ascii="Times New Roman" w:hAnsi="Times New Roman"/>
          <w:b/>
          <w:sz w:val="24"/>
          <w:szCs w:val="24"/>
        </w:rPr>
      </w:pPr>
    </w:p>
    <w:p w:rsidR="00572FE7" w:rsidRPr="00DC28CD" w:rsidRDefault="007B0E89" w:rsidP="00572FE7">
      <w:pPr>
        <w:rPr>
          <w:b/>
          <w:color w:val="000000"/>
          <w:lang w:val="bs-Latn-BA"/>
        </w:rPr>
      </w:pPr>
      <w:r w:rsidRPr="00DC28CD">
        <w:rPr>
          <w:b/>
          <w:color w:val="000000"/>
          <w:lang w:val="bs-Latn-BA"/>
        </w:rPr>
        <w:t>PRIRODNO-MATEMATIČKI FAKULTET</w:t>
      </w:r>
    </w:p>
    <w:p w:rsidR="00572FE7" w:rsidRPr="00DC28CD" w:rsidRDefault="00572FE7" w:rsidP="00EF4361">
      <w:pPr>
        <w:pStyle w:val="ListParagraph"/>
        <w:widowControl w:val="0"/>
        <w:numPr>
          <w:ilvl w:val="1"/>
          <w:numId w:val="8"/>
        </w:numPr>
        <w:autoSpaceDE w:val="0"/>
        <w:autoSpaceDN w:val="0"/>
        <w:adjustRightInd w:val="0"/>
        <w:ind w:right="116"/>
        <w:jc w:val="both"/>
        <w:rPr>
          <w:color w:val="000000"/>
          <w:lang w:val="bs-Latn-BA"/>
        </w:rPr>
      </w:pPr>
      <w:r w:rsidRPr="00DC28CD">
        <w:rPr>
          <w:lang w:val="bs-Latn-BA"/>
        </w:rPr>
        <w:t>Konkurs z</w:t>
      </w:r>
      <w:r w:rsidR="007B0E89" w:rsidRPr="00DC28CD">
        <w:rPr>
          <w:lang w:val="bs-Latn-BA"/>
        </w:rPr>
        <w:t xml:space="preserve">a izbor u sva zvanja za oblast </w:t>
      </w:r>
      <w:r w:rsidR="007B0E89" w:rsidRPr="00DC28CD">
        <w:rPr>
          <w:i/>
          <w:lang w:val="bs-Latn-BA"/>
        </w:rPr>
        <w:t>a</w:t>
      </w:r>
      <w:r w:rsidRPr="00DC28CD">
        <w:rPr>
          <w:i/>
          <w:lang w:val="bs-Latn-BA"/>
        </w:rPr>
        <w:t>nalitička hemija</w:t>
      </w:r>
      <w:r w:rsidRPr="00DC28CD">
        <w:rPr>
          <w:lang w:val="bs-Latn-BA"/>
        </w:rPr>
        <w:t xml:space="preserve"> </w:t>
      </w:r>
      <w:r w:rsidR="007B0E89" w:rsidRPr="00DC28CD">
        <w:rPr>
          <w:color w:val="000000"/>
          <w:lang w:val="bs-Latn-BA"/>
        </w:rPr>
        <w:t>na Odsjeku za hemiju,</w:t>
      </w:r>
      <w:r w:rsidRPr="00DC28CD">
        <w:rPr>
          <w:color w:val="000000"/>
          <w:lang w:val="bs-Latn-BA"/>
        </w:rPr>
        <w:t xml:space="preserve"> 1 izvršilac</w:t>
      </w:r>
      <w:r w:rsidR="007B0E89" w:rsidRPr="00DC28CD">
        <w:rPr>
          <w:color w:val="000000"/>
          <w:lang w:val="bs-Latn-BA"/>
        </w:rPr>
        <w:t xml:space="preserve">, </w:t>
      </w:r>
      <w:r w:rsidR="007B0E89" w:rsidRPr="00DC28CD">
        <w:rPr>
          <w:lang w:val="bs-Latn-BA"/>
        </w:rPr>
        <w:t>puno radno vrijeme</w:t>
      </w:r>
      <w:r w:rsidR="007B0E89" w:rsidRPr="00DC28CD">
        <w:rPr>
          <w:color w:val="000000"/>
          <w:lang w:val="bs-Latn-BA"/>
        </w:rPr>
        <w:t xml:space="preserve"> </w:t>
      </w:r>
      <w:r w:rsidRPr="00DC28CD">
        <w:rPr>
          <w:color w:val="000000"/>
          <w:lang w:val="bs-Latn-BA"/>
        </w:rPr>
        <w:t>(osnov: prijevremeno napredovanje nastavnika)</w:t>
      </w:r>
      <w:r w:rsidR="007B0E89" w:rsidRPr="00DC28CD">
        <w:rPr>
          <w:color w:val="000000"/>
          <w:lang w:val="bs-Latn-BA"/>
        </w:rPr>
        <w:t>.</w:t>
      </w:r>
    </w:p>
    <w:p w:rsidR="00572FE7" w:rsidRPr="00DC28CD" w:rsidRDefault="00572FE7" w:rsidP="00EF4361">
      <w:pPr>
        <w:pStyle w:val="ListParagraph"/>
        <w:widowControl w:val="0"/>
        <w:numPr>
          <w:ilvl w:val="1"/>
          <w:numId w:val="8"/>
        </w:numPr>
        <w:autoSpaceDE w:val="0"/>
        <w:autoSpaceDN w:val="0"/>
        <w:adjustRightInd w:val="0"/>
        <w:ind w:right="116"/>
        <w:jc w:val="both"/>
        <w:rPr>
          <w:color w:val="000000"/>
          <w:lang w:val="bs-Latn-BA"/>
        </w:rPr>
      </w:pPr>
      <w:r w:rsidRPr="00DC28CD">
        <w:rPr>
          <w:lang w:val="bs-Latn-BA"/>
        </w:rPr>
        <w:t xml:space="preserve">Konkurs za izbor u sva zvanja za oblast </w:t>
      </w:r>
      <w:r w:rsidR="0044521B" w:rsidRPr="00DC28CD">
        <w:rPr>
          <w:i/>
          <w:lang w:val="bs-Latn-BA"/>
        </w:rPr>
        <w:t>o</w:t>
      </w:r>
      <w:r w:rsidRPr="00DC28CD">
        <w:rPr>
          <w:i/>
          <w:lang w:val="bs-Latn-BA"/>
        </w:rPr>
        <w:t>pšta hemija</w:t>
      </w:r>
      <w:r w:rsidRPr="00DC28CD">
        <w:rPr>
          <w:lang w:val="bs-Latn-BA"/>
        </w:rPr>
        <w:t xml:space="preserve"> </w:t>
      </w:r>
      <w:r w:rsidR="0044521B" w:rsidRPr="00DC28CD">
        <w:rPr>
          <w:color w:val="000000"/>
          <w:lang w:val="bs-Latn-BA"/>
        </w:rPr>
        <w:t>na Odsjeku za hemiju,</w:t>
      </w:r>
      <w:r w:rsidRPr="00DC28CD">
        <w:rPr>
          <w:color w:val="000000"/>
          <w:lang w:val="bs-Latn-BA"/>
        </w:rPr>
        <w:t xml:space="preserve"> 1 izvršilac</w:t>
      </w:r>
      <w:r w:rsidR="0044521B" w:rsidRPr="00DC28CD">
        <w:rPr>
          <w:color w:val="000000"/>
          <w:lang w:val="bs-Latn-BA"/>
        </w:rPr>
        <w:t>,</w:t>
      </w:r>
      <w:r w:rsidRPr="00DC28CD">
        <w:rPr>
          <w:color w:val="000000"/>
          <w:lang w:val="bs-Latn-BA"/>
        </w:rPr>
        <w:t xml:space="preserve"> </w:t>
      </w:r>
      <w:r w:rsidR="0044521B" w:rsidRPr="00DC28CD">
        <w:rPr>
          <w:lang w:val="bs-Latn-BA"/>
        </w:rPr>
        <w:t>puno radno vrijeme</w:t>
      </w:r>
      <w:r w:rsidR="0044521B" w:rsidRPr="00DC28CD">
        <w:rPr>
          <w:color w:val="000000"/>
          <w:lang w:val="bs-Latn-BA"/>
        </w:rPr>
        <w:t xml:space="preserve"> </w:t>
      </w:r>
      <w:r w:rsidRPr="00DC28CD">
        <w:rPr>
          <w:color w:val="000000"/>
          <w:lang w:val="bs-Latn-BA"/>
        </w:rPr>
        <w:t>(osnov: ist</w:t>
      </w:r>
      <w:r w:rsidR="0044521B" w:rsidRPr="00DC28CD">
        <w:rPr>
          <w:color w:val="000000"/>
          <w:lang w:val="bs-Latn-BA"/>
        </w:rPr>
        <w:t>je</w:t>
      </w:r>
      <w:r w:rsidRPr="00DC28CD">
        <w:rPr>
          <w:color w:val="000000"/>
          <w:lang w:val="bs-Latn-BA"/>
        </w:rPr>
        <w:t>če izborni period nastavnika, napredovanje)</w:t>
      </w:r>
      <w:r w:rsidR="0044521B" w:rsidRPr="00DC28CD">
        <w:rPr>
          <w:color w:val="000000"/>
          <w:lang w:val="bs-Latn-BA"/>
        </w:rPr>
        <w:t>.</w:t>
      </w:r>
    </w:p>
    <w:p w:rsidR="00572FE7" w:rsidRPr="00DC28CD" w:rsidRDefault="00572FE7" w:rsidP="00EF4361">
      <w:pPr>
        <w:pStyle w:val="ListParagraph"/>
        <w:widowControl w:val="0"/>
        <w:numPr>
          <w:ilvl w:val="1"/>
          <w:numId w:val="8"/>
        </w:numPr>
        <w:autoSpaceDE w:val="0"/>
        <w:autoSpaceDN w:val="0"/>
        <w:adjustRightInd w:val="0"/>
        <w:ind w:right="116"/>
        <w:jc w:val="both"/>
        <w:rPr>
          <w:color w:val="000000"/>
          <w:lang w:val="bs-Latn-BA"/>
        </w:rPr>
      </w:pPr>
      <w:r w:rsidRPr="00DC28CD">
        <w:rPr>
          <w:lang w:val="bs-Latn-BA"/>
        </w:rPr>
        <w:t xml:space="preserve">Konkurs za izbor u sva zvanja za oblasti </w:t>
      </w:r>
      <w:r w:rsidR="0044521B" w:rsidRPr="00DC28CD">
        <w:rPr>
          <w:i/>
          <w:lang w:val="bs-Latn-BA"/>
        </w:rPr>
        <w:t>o</w:t>
      </w:r>
      <w:r w:rsidRPr="00DC28CD">
        <w:rPr>
          <w:i/>
          <w:lang w:val="bs-Latn-BA"/>
        </w:rPr>
        <w:t>pšta hemija</w:t>
      </w:r>
      <w:r w:rsidRPr="00DC28CD">
        <w:rPr>
          <w:lang w:val="bs-Latn-BA"/>
        </w:rPr>
        <w:t xml:space="preserve"> i </w:t>
      </w:r>
      <w:r w:rsidR="0044521B" w:rsidRPr="00DC28CD">
        <w:rPr>
          <w:i/>
          <w:lang w:val="bs-Latn-BA"/>
        </w:rPr>
        <w:t>a</w:t>
      </w:r>
      <w:r w:rsidRPr="00DC28CD">
        <w:rPr>
          <w:i/>
          <w:lang w:val="bs-Latn-BA"/>
        </w:rPr>
        <w:t>norganska hemija</w:t>
      </w:r>
      <w:r w:rsidRPr="00DC28CD">
        <w:rPr>
          <w:lang w:val="bs-Latn-BA"/>
        </w:rPr>
        <w:t xml:space="preserve">  </w:t>
      </w:r>
      <w:r w:rsidRPr="00DC28CD">
        <w:rPr>
          <w:color w:val="000000"/>
          <w:lang w:val="bs-Latn-BA"/>
        </w:rPr>
        <w:t xml:space="preserve">na Odsjeku za </w:t>
      </w:r>
      <w:r w:rsidR="0044521B" w:rsidRPr="00DC28CD">
        <w:rPr>
          <w:color w:val="000000"/>
          <w:lang w:val="bs-Latn-BA"/>
        </w:rPr>
        <w:t>hemiju,</w:t>
      </w:r>
      <w:r w:rsidRPr="00DC28CD">
        <w:rPr>
          <w:color w:val="000000"/>
          <w:lang w:val="bs-Latn-BA"/>
        </w:rPr>
        <w:t xml:space="preserve"> 1 izvršilac</w:t>
      </w:r>
      <w:r w:rsidR="0044521B" w:rsidRPr="00DC28CD">
        <w:rPr>
          <w:color w:val="000000"/>
          <w:lang w:val="bs-Latn-BA"/>
        </w:rPr>
        <w:t>,</w:t>
      </w:r>
      <w:r w:rsidRPr="00DC28CD">
        <w:rPr>
          <w:color w:val="000000"/>
          <w:lang w:val="bs-Latn-BA"/>
        </w:rPr>
        <w:t xml:space="preserve"> </w:t>
      </w:r>
      <w:r w:rsidR="0044521B" w:rsidRPr="00DC28CD">
        <w:rPr>
          <w:lang w:val="bs-Latn-BA"/>
        </w:rPr>
        <w:t>puno radno vrijeme</w:t>
      </w:r>
      <w:r w:rsidR="0044521B" w:rsidRPr="00DC28CD">
        <w:rPr>
          <w:color w:val="000000"/>
          <w:lang w:val="bs-Latn-BA"/>
        </w:rPr>
        <w:t xml:space="preserve"> </w:t>
      </w:r>
      <w:r w:rsidRPr="00DC28CD">
        <w:rPr>
          <w:color w:val="000000"/>
          <w:lang w:val="bs-Latn-BA"/>
        </w:rPr>
        <w:t>(osnov: ist</w:t>
      </w:r>
      <w:r w:rsidR="0044521B" w:rsidRPr="00DC28CD">
        <w:rPr>
          <w:color w:val="000000"/>
          <w:lang w:val="bs-Latn-BA"/>
        </w:rPr>
        <w:t>je</w:t>
      </w:r>
      <w:r w:rsidRPr="00DC28CD">
        <w:rPr>
          <w:color w:val="000000"/>
          <w:lang w:val="bs-Latn-BA"/>
        </w:rPr>
        <w:t>če izborni period nastavnika, napredovanje)</w:t>
      </w:r>
      <w:r w:rsidR="0044521B" w:rsidRPr="00DC28CD">
        <w:rPr>
          <w:color w:val="000000"/>
          <w:lang w:val="bs-Latn-BA"/>
        </w:rPr>
        <w:t>.</w:t>
      </w:r>
    </w:p>
    <w:p w:rsidR="00572FE7" w:rsidRPr="00DC28CD" w:rsidRDefault="00572FE7" w:rsidP="00EF4361">
      <w:pPr>
        <w:pStyle w:val="ListParagraph"/>
        <w:widowControl w:val="0"/>
        <w:numPr>
          <w:ilvl w:val="1"/>
          <w:numId w:val="8"/>
        </w:numPr>
        <w:autoSpaceDE w:val="0"/>
        <w:autoSpaceDN w:val="0"/>
        <w:adjustRightInd w:val="0"/>
        <w:ind w:right="116"/>
        <w:jc w:val="both"/>
        <w:rPr>
          <w:color w:val="000000"/>
          <w:lang w:val="bs-Latn-BA"/>
        </w:rPr>
      </w:pPr>
      <w:r w:rsidRPr="00DC28CD">
        <w:rPr>
          <w:lang w:val="bs-Latn-BA"/>
        </w:rPr>
        <w:t xml:space="preserve">Konkurs za izbor u sva zvanja za oblasti </w:t>
      </w:r>
      <w:r w:rsidR="0044521B" w:rsidRPr="00DC28CD">
        <w:rPr>
          <w:i/>
          <w:lang w:val="bs-Latn-BA"/>
        </w:rPr>
        <w:t>b</w:t>
      </w:r>
      <w:r w:rsidRPr="00DC28CD">
        <w:rPr>
          <w:i/>
          <w:lang w:val="bs-Latn-BA"/>
        </w:rPr>
        <w:t>otanika</w:t>
      </w:r>
      <w:r w:rsidR="0044521B" w:rsidRPr="00DC28CD">
        <w:rPr>
          <w:lang w:val="bs-Latn-BA"/>
        </w:rPr>
        <w:t xml:space="preserve"> i </w:t>
      </w:r>
      <w:r w:rsidR="0044521B" w:rsidRPr="00DC28CD">
        <w:rPr>
          <w:i/>
          <w:lang w:val="bs-Latn-BA"/>
        </w:rPr>
        <w:t>m</w:t>
      </w:r>
      <w:r w:rsidRPr="00DC28CD">
        <w:rPr>
          <w:i/>
          <w:lang w:val="bs-Latn-BA"/>
        </w:rPr>
        <w:t>olekularna biologija</w:t>
      </w:r>
      <w:r w:rsidRPr="00DC28CD">
        <w:rPr>
          <w:lang w:val="bs-Latn-BA"/>
        </w:rPr>
        <w:t xml:space="preserve"> </w:t>
      </w:r>
      <w:r w:rsidRPr="00DC28CD">
        <w:rPr>
          <w:color w:val="000000"/>
          <w:lang w:val="bs-Latn-BA"/>
        </w:rPr>
        <w:t>na Odsjeku za</w:t>
      </w:r>
      <w:r w:rsidRPr="00DC28CD">
        <w:rPr>
          <w:color w:val="000000"/>
          <w:spacing w:val="4"/>
          <w:lang w:val="bs-Latn-BA"/>
        </w:rPr>
        <w:t xml:space="preserve"> </w:t>
      </w:r>
      <w:r w:rsidR="0044521B" w:rsidRPr="00DC28CD">
        <w:rPr>
          <w:color w:val="000000"/>
          <w:lang w:val="bs-Latn-BA"/>
        </w:rPr>
        <w:t>biologiju,</w:t>
      </w:r>
      <w:r w:rsidRPr="00DC28CD">
        <w:rPr>
          <w:color w:val="000000"/>
          <w:lang w:val="bs-Latn-BA"/>
        </w:rPr>
        <w:t xml:space="preserve"> 1 izvršilac</w:t>
      </w:r>
      <w:r w:rsidR="0044521B" w:rsidRPr="00DC28CD">
        <w:rPr>
          <w:color w:val="000000"/>
          <w:lang w:val="bs-Latn-BA"/>
        </w:rPr>
        <w:t>,</w:t>
      </w:r>
      <w:r w:rsidRPr="00DC28CD">
        <w:rPr>
          <w:color w:val="000000"/>
          <w:lang w:val="bs-Latn-BA"/>
        </w:rPr>
        <w:t xml:space="preserve"> </w:t>
      </w:r>
      <w:r w:rsidR="0044521B" w:rsidRPr="00DC28CD">
        <w:rPr>
          <w:lang w:val="bs-Latn-BA"/>
        </w:rPr>
        <w:t>puno radno vrijeme</w:t>
      </w:r>
      <w:r w:rsidR="0044521B" w:rsidRPr="00DC28CD">
        <w:rPr>
          <w:color w:val="000000"/>
          <w:lang w:val="bs-Latn-BA"/>
        </w:rPr>
        <w:t xml:space="preserve"> </w:t>
      </w:r>
      <w:r w:rsidRPr="00DC28CD">
        <w:rPr>
          <w:color w:val="000000"/>
          <w:lang w:val="bs-Latn-BA"/>
        </w:rPr>
        <w:t>(osnov: prijevremeno napredovanje nastavnika)</w:t>
      </w:r>
      <w:r w:rsidR="0044521B" w:rsidRPr="00DC28CD">
        <w:rPr>
          <w:color w:val="000000"/>
          <w:lang w:val="bs-Latn-BA"/>
        </w:rPr>
        <w:t>.</w:t>
      </w:r>
    </w:p>
    <w:p w:rsidR="00572FE7" w:rsidRPr="00DC28CD" w:rsidRDefault="00572FE7" w:rsidP="00EF4361">
      <w:pPr>
        <w:pStyle w:val="ListParagraph"/>
        <w:widowControl w:val="0"/>
        <w:numPr>
          <w:ilvl w:val="1"/>
          <w:numId w:val="8"/>
        </w:numPr>
        <w:autoSpaceDE w:val="0"/>
        <w:autoSpaceDN w:val="0"/>
        <w:adjustRightInd w:val="0"/>
        <w:ind w:right="116"/>
        <w:jc w:val="both"/>
        <w:rPr>
          <w:color w:val="000000"/>
          <w:lang w:val="bs-Latn-BA"/>
        </w:rPr>
      </w:pPr>
      <w:r w:rsidRPr="00DC28CD">
        <w:rPr>
          <w:lang w:val="bs-Latn-BA"/>
        </w:rPr>
        <w:t xml:space="preserve">Konkurs za izbor u sva zvanja za oblasti </w:t>
      </w:r>
      <w:r w:rsidR="0044521B" w:rsidRPr="00DC28CD">
        <w:rPr>
          <w:i/>
          <w:lang w:val="bs-Latn-BA"/>
        </w:rPr>
        <w:t>f</w:t>
      </w:r>
      <w:r w:rsidRPr="00DC28CD">
        <w:rPr>
          <w:i/>
          <w:lang w:val="bs-Latn-BA"/>
        </w:rPr>
        <w:t>izička geografija</w:t>
      </w:r>
      <w:r w:rsidRPr="00DC28CD">
        <w:rPr>
          <w:lang w:val="bs-Latn-BA"/>
        </w:rPr>
        <w:t xml:space="preserve"> i </w:t>
      </w:r>
      <w:r w:rsidR="0044521B" w:rsidRPr="00DC28CD">
        <w:rPr>
          <w:i/>
          <w:lang w:val="bs-Latn-BA"/>
        </w:rPr>
        <w:t>g</w:t>
      </w:r>
      <w:r w:rsidRPr="00DC28CD">
        <w:rPr>
          <w:i/>
          <w:lang w:val="bs-Latn-BA"/>
        </w:rPr>
        <w:t>eoekologija</w:t>
      </w:r>
      <w:r w:rsidRPr="00DC28CD">
        <w:rPr>
          <w:lang w:val="bs-Latn-BA"/>
        </w:rPr>
        <w:t xml:space="preserve"> na Odsjeku za geografiju</w:t>
      </w:r>
      <w:r w:rsidR="0044521B" w:rsidRPr="00DC28CD">
        <w:rPr>
          <w:color w:val="000000"/>
          <w:lang w:val="bs-Latn-BA"/>
        </w:rPr>
        <w:t>,</w:t>
      </w:r>
      <w:r w:rsidRPr="00DC28CD">
        <w:rPr>
          <w:color w:val="000000"/>
          <w:lang w:val="bs-Latn-BA"/>
        </w:rPr>
        <w:t xml:space="preserve"> 1 izvršilac</w:t>
      </w:r>
      <w:r w:rsidR="0044521B" w:rsidRPr="00DC28CD">
        <w:rPr>
          <w:color w:val="000000"/>
          <w:lang w:val="bs-Latn-BA"/>
        </w:rPr>
        <w:t>,</w:t>
      </w:r>
      <w:r w:rsidRPr="00DC28CD">
        <w:rPr>
          <w:color w:val="000000"/>
          <w:lang w:val="bs-Latn-BA"/>
        </w:rPr>
        <w:t xml:space="preserve"> </w:t>
      </w:r>
      <w:r w:rsidR="0044521B" w:rsidRPr="00DC28CD">
        <w:rPr>
          <w:lang w:val="bs-Latn-BA"/>
        </w:rPr>
        <w:t>puno radno vrijeme</w:t>
      </w:r>
      <w:r w:rsidR="0044521B" w:rsidRPr="00DC28CD">
        <w:rPr>
          <w:color w:val="000000"/>
          <w:lang w:val="bs-Latn-BA"/>
        </w:rPr>
        <w:t xml:space="preserve"> </w:t>
      </w:r>
      <w:r w:rsidRPr="00DC28CD">
        <w:rPr>
          <w:color w:val="000000"/>
          <w:lang w:val="bs-Latn-BA"/>
        </w:rPr>
        <w:t>(osnov: sporazumni raskid nastavnika, nastavna potreba)</w:t>
      </w:r>
      <w:r w:rsidR="0044521B" w:rsidRPr="00DC28CD">
        <w:rPr>
          <w:color w:val="000000"/>
          <w:lang w:val="bs-Latn-BA"/>
        </w:rPr>
        <w:t>.</w:t>
      </w:r>
    </w:p>
    <w:p w:rsidR="00572FE7" w:rsidRPr="00DC28CD" w:rsidRDefault="00572FE7" w:rsidP="00EF4361">
      <w:pPr>
        <w:pStyle w:val="ListParagraph"/>
        <w:widowControl w:val="0"/>
        <w:numPr>
          <w:ilvl w:val="1"/>
          <w:numId w:val="8"/>
        </w:numPr>
        <w:autoSpaceDE w:val="0"/>
        <w:autoSpaceDN w:val="0"/>
        <w:adjustRightInd w:val="0"/>
        <w:ind w:right="116"/>
        <w:jc w:val="both"/>
        <w:rPr>
          <w:color w:val="000000"/>
          <w:lang w:val="bs-Latn-BA"/>
        </w:rPr>
      </w:pPr>
      <w:r w:rsidRPr="00DC28CD">
        <w:rPr>
          <w:lang w:val="bs-Latn-BA"/>
        </w:rPr>
        <w:t>Konkurs za izbor u zvanje asis</w:t>
      </w:r>
      <w:r w:rsidR="0044521B" w:rsidRPr="00DC28CD">
        <w:rPr>
          <w:lang w:val="bs-Latn-BA"/>
        </w:rPr>
        <w:t>tenta za oblasti</w:t>
      </w:r>
      <w:r w:rsidRPr="00DC28CD">
        <w:rPr>
          <w:lang w:val="bs-Latn-BA"/>
        </w:rPr>
        <w:t xml:space="preserve"> </w:t>
      </w:r>
      <w:r w:rsidR="0044521B" w:rsidRPr="00DC28CD">
        <w:rPr>
          <w:i/>
          <w:lang w:val="bs-Latn-BA"/>
        </w:rPr>
        <w:t>f</w:t>
      </w:r>
      <w:r w:rsidRPr="00DC28CD">
        <w:rPr>
          <w:i/>
          <w:lang w:val="bs-Latn-BA"/>
        </w:rPr>
        <w:t>izička geografija</w:t>
      </w:r>
      <w:r w:rsidRPr="00DC28CD">
        <w:rPr>
          <w:lang w:val="bs-Latn-BA"/>
        </w:rPr>
        <w:t xml:space="preserve"> i </w:t>
      </w:r>
      <w:r w:rsidR="0044521B" w:rsidRPr="00DC28CD">
        <w:rPr>
          <w:i/>
          <w:lang w:val="bs-Latn-BA"/>
        </w:rPr>
        <w:t>g</w:t>
      </w:r>
      <w:r w:rsidRPr="00DC28CD">
        <w:rPr>
          <w:i/>
          <w:lang w:val="bs-Latn-BA"/>
        </w:rPr>
        <w:t>eologija</w:t>
      </w:r>
      <w:r w:rsidRPr="00DC28CD">
        <w:rPr>
          <w:lang w:val="bs-Latn-BA"/>
        </w:rPr>
        <w:t xml:space="preserve"> na Odsjeku za geografiju</w:t>
      </w:r>
      <w:r w:rsidR="0044521B" w:rsidRPr="00DC28CD">
        <w:rPr>
          <w:color w:val="000000"/>
          <w:lang w:val="bs-Latn-BA"/>
        </w:rPr>
        <w:t>,</w:t>
      </w:r>
      <w:r w:rsidRPr="00DC28CD">
        <w:rPr>
          <w:color w:val="000000"/>
          <w:lang w:val="bs-Latn-BA"/>
        </w:rPr>
        <w:t xml:space="preserve"> 1 izvršilac</w:t>
      </w:r>
      <w:r w:rsidR="0044521B" w:rsidRPr="00DC28CD">
        <w:rPr>
          <w:color w:val="000000"/>
          <w:lang w:val="bs-Latn-BA"/>
        </w:rPr>
        <w:t>,</w:t>
      </w:r>
      <w:r w:rsidRPr="00DC28CD">
        <w:rPr>
          <w:color w:val="000000"/>
          <w:lang w:val="bs-Latn-BA"/>
        </w:rPr>
        <w:t xml:space="preserve"> </w:t>
      </w:r>
      <w:r w:rsidR="0044521B" w:rsidRPr="00DC28CD">
        <w:rPr>
          <w:lang w:val="bs-Latn-BA"/>
        </w:rPr>
        <w:t>puno radno vrijeme</w:t>
      </w:r>
      <w:r w:rsidR="0044521B" w:rsidRPr="00DC28CD">
        <w:rPr>
          <w:color w:val="000000"/>
          <w:lang w:val="bs-Latn-BA"/>
        </w:rPr>
        <w:t xml:space="preserve"> </w:t>
      </w:r>
      <w:r w:rsidRPr="00DC28CD">
        <w:rPr>
          <w:color w:val="000000"/>
          <w:lang w:val="bs-Latn-BA"/>
        </w:rPr>
        <w:t>(osnov: sporazumni raskid nastavnika, nastavna potreba)</w:t>
      </w:r>
      <w:r w:rsidR="0044521B" w:rsidRPr="00DC28CD">
        <w:rPr>
          <w:color w:val="000000"/>
          <w:lang w:val="bs-Latn-BA"/>
        </w:rPr>
        <w:t>.</w:t>
      </w:r>
    </w:p>
    <w:p w:rsidR="00572FE7" w:rsidRPr="00DC28CD" w:rsidRDefault="00572FE7" w:rsidP="00572FE7">
      <w:pPr>
        <w:widowControl w:val="0"/>
        <w:autoSpaceDE w:val="0"/>
        <w:autoSpaceDN w:val="0"/>
        <w:adjustRightInd w:val="0"/>
        <w:ind w:right="116"/>
        <w:jc w:val="both"/>
        <w:rPr>
          <w:b/>
          <w:lang w:val="bs-Latn-BA"/>
        </w:rPr>
      </w:pPr>
    </w:p>
    <w:p w:rsidR="00572FE7" w:rsidRPr="00DC28CD" w:rsidRDefault="007B0E89" w:rsidP="00572FE7">
      <w:pPr>
        <w:pStyle w:val="NoSpacing"/>
        <w:jc w:val="both"/>
        <w:rPr>
          <w:rFonts w:ascii="Times New Roman" w:hAnsi="Times New Roman"/>
          <w:b/>
          <w:sz w:val="24"/>
          <w:szCs w:val="24"/>
        </w:rPr>
      </w:pPr>
      <w:r w:rsidRPr="00DC28CD">
        <w:rPr>
          <w:rFonts w:ascii="Times New Roman" w:hAnsi="Times New Roman"/>
          <w:b/>
          <w:sz w:val="24"/>
          <w:szCs w:val="24"/>
        </w:rPr>
        <w:t>STOMATOLOŠKI FAKULTET SA KLINIKAMA</w:t>
      </w:r>
    </w:p>
    <w:p w:rsidR="00572FE7" w:rsidRPr="00DC28CD" w:rsidRDefault="007B0E89" w:rsidP="00EF4361">
      <w:pPr>
        <w:pStyle w:val="NoSpacing"/>
        <w:numPr>
          <w:ilvl w:val="1"/>
          <w:numId w:val="8"/>
        </w:numPr>
        <w:jc w:val="both"/>
        <w:rPr>
          <w:rFonts w:ascii="Times New Roman" w:hAnsi="Times New Roman"/>
          <w:sz w:val="24"/>
          <w:szCs w:val="24"/>
        </w:rPr>
      </w:pPr>
      <w:r w:rsidRPr="00DC28CD">
        <w:rPr>
          <w:rFonts w:ascii="Times New Roman" w:hAnsi="Times New Roman"/>
          <w:sz w:val="24"/>
          <w:szCs w:val="24"/>
        </w:rPr>
        <w:t xml:space="preserve">Konkurs za izbor u sva zvanja za naučnu oblast </w:t>
      </w:r>
      <w:r w:rsidRPr="00DC28CD">
        <w:rPr>
          <w:rFonts w:ascii="Times New Roman" w:hAnsi="Times New Roman"/>
          <w:i/>
          <w:sz w:val="24"/>
          <w:szCs w:val="24"/>
        </w:rPr>
        <w:t>s</w:t>
      </w:r>
      <w:r w:rsidR="00572FE7" w:rsidRPr="00DC28CD">
        <w:rPr>
          <w:rFonts w:ascii="Times New Roman" w:hAnsi="Times New Roman"/>
          <w:i/>
          <w:sz w:val="24"/>
          <w:szCs w:val="24"/>
        </w:rPr>
        <w:t>tomatološka protetika sa dentalnom</w:t>
      </w:r>
      <w:r w:rsidRPr="00DC28CD">
        <w:rPr>
          <w:rFonts w:ascii="Times New Roman" w:hAnsi="Times New Roman"/>
          <w:i/>
          <w:sz w:val="24"/>
          <w:szCs w:val="24"/>
        </w:rPr>
        <w:t xml:space="preserve"> implantologijom</w:t>
      </w:r>
      <w:r w:rsidRPr="00DC28CD">
        <w:rPr>
          <w:rFonts w:ascii="Times New Roman" w:hAnsi="Times New Roman"/>
          <w:sz w:val="24"/>
          <w:szCs w:val="24"/>
        </w:rPr>
        <w:t>, 1 izvršilac,</w:t>
      </w:r>
      <w:r w:rsidR="00572FE7" w:rsidRPr="00DC28CD">
        <w:rPr>
          <w:rFonts w:ascii="Times New Roman" w:hAnsi="Times New Roman"/>
          <w:sz w:val="24"/>
          <w:szCs w:val="24"/>
        </w:rPr>
        <w:t xml:space="preserve"> </w:t>
      </w:r>
      <w:r w:rsidRPr="00DC28CD">
        <w:rPr>
          <w:rFonts w:ascii="Times New Roman" w:hAnsi="Times New Roman"/>
          <w:sz w:val="24"/>
          <w:szCs w:val="24"/>
        </w:rPr>
        <w:t>puno radno vrijeme.</w:t>
      </w:r>
    </w:p>
    <w:p w:rsidR="00572FE7" w:rsidRPr="00DC28CD" w:rsidRDefault="00572FE7" w:rsidP="00EF4361">
      <w:pPr>
        <w:pStyle w:val="NoSpacing"/>
        <w:numPr>
          <w:ilvl w:val="1"/>
          <w:numId w:val="8"/>
        </w:numPr>
        <w:jc w:val="both"/>
        <w:rPr>
          <w:rFonts w:ascii="Times New Roman" w:hAnsi="Times New Roman"/>
          <w:sz w:val="24"/>
          <w:szCs w:val="24"/>
        </w:rPr>
      </w:pPr>
      <w:r w:rsidRPr="00DC28CD">
        <w:rPr>
          <w:rFonts w:ascii="Times New Roman" w:hAnsi="Times New Roman"/>
          <w:sz w:val="24"/>
          <w:szCs w:val="24"/>
        </w:rPr>
        <w:t xml:space="preserve">Konkurs za izbor u sva zvanja na naučnu oblast </w:t>
      </w:r>
      <w:r w:rsidR="007B0E89" w:rsidRPr="00DC28CD">
        <w:rPr>
          <w:rFonts w:ascii="Times New Roman" w:hAnsi="Times New Roman"/>
          <w:i/>
          <w:sz w:val="24"/>
          <w:szCs w:val="24"/>
        </w:rPr>
        <w:t>o</w:t>
      </w:r>
      <w:r w:rsidRPr="00DC28CD">
        <w:rPr>
          <w:rFonts w:ascii="Times New Roman" w:hAnsi="Times New Roman"/>
          <w:i/>
          <w:sz w:val="24"/>
          <w:szCs w:val="24"/>
        </w:rPr>
        <w:t>rtodoncija</w:t>
      </w:r>
      <w:r w:rsidRPr="00DC28CD">
        <w:rPr>
          <w:rFonts w:ascii="Times New Roman" w:hAnsi="Times New Roman"/>
          <w:sz w:val="24"/>
          <w:szCs w:val="24"/>
        </w:rPr>
        <w:t>, 1 izvršilac</w:t>
      </w:r>
      <w:r w:rsidR="007B0E89" w:rsidRPr="00DC28CD">
        <w:rPr>
          <w:rFonts w:ascii="Times New Roman" w:hAnsi="Times New Roman"/>
          <w:sz w:val="24"/>
          <w:szCs w:val="24"/>
        </w:rPr>
        <w:t>, puno radno</w:t>
      </w:r>
      <w:r w:rsidRPr="00DC28CD">
        <w:rPr>
          <w:rFonts w:ascii="Times New Roman" w:hAnsi="Times New Roman"/>
          <w:sz w:val="24"/>
          <w:szCs w:val="24"/>
        </w:rPr>
        <w:t xml:space="preserve"> vr</w:t>
      </w:r>
      <w:r w:rsidR="007B0E89" w:rsidRPr="00DC28CD">
        <w:rPr>
          <w:rFonts w:ascii="Times New Roman" w:hAnsi="Times New Roman"/>
          <w:sz w:val="24"/>
          <w:szCs w:val="24"/>
        </w:rPr>
        <w:t>ijeme.</w:t>
      </w:r>
    </w:p>
    <w:p w:rsidR="00572FE7" w:rsidRPr="00DC28CD" w:rsidRDefault="00572FE7" w:rsidP="00572FE7">
      <w:pPr>
        <w:pStyle w:val="NoSpacing"/>
        <w:jc w:val="both"/>
        <w:rPr>
          <w:rFonts w:ascii="Times New Roman" w:hAnsi="Times New Roman"/>
          <w:sz w:val="24"/>
          <w:szCs w:val="24"/>
        </w:rPr>
      </w:pPr>
    </w:p>
    <w:p w:rsidR="00572FE7" w:rsidRPr="00DC28CD" w:rsidRDefault="007B0E89" w:rsidP="00572FE7">
      <w:pPr>
        <w:widowControl w:val="0"/>
        <w:autoSpaceDE w:val="0"/>
        <w:autoSpaceDN w:val="0"/>
        <w:adjustRightInd w:val="0"/>
        <w:ind w:right="116"/>
        <w:jc w:val="both"/>
        <w:rPr>
          <w:b/>
          <w:lang w:val="bs-Latn-BA"/>
        </w:rPr>
      </w:pPr>
      <w:r w:rsidRPr="00DC28CD">
        <w:rPr>
          <w:b/>
          <w:lang w:val="bs-Latn-BA"/>
        </w:rPr>
        <w:t>ŠUMARSKI FAKULTET</w:t>
      </w:r>
    </w:p>
    <w:p w:rsidR="00572FE7" w:rsidRPr="00DC28CD" w:rsidRDefault="007B0E89" w:rsidP="00EF4361">
      <w:pPr>
        <w:pStyle w:val="ListParagraph"/>
        <w:widowControl w:val="0"/>
        <w:numPr>
          <w:ilvl w:val="1"/>
          <w:numId w:val="8"/>
        </w:numPr>
        <w:autoSpaceDE w:val="0"/>
        <w:autoSpaceDN w:val="0"/>
        <w:adjustRightInd w:val="0"/>
        <w:ind w:right="116"/>
        <w:jc w:val="both"/>
        <w:rPr>
          <w:color w:val="000000"/>
          <w:lang w:val="bs-Latn-BA"/>
        </w:rPr>
      </w:pPr>
      <w:r w:rsidRPr="00DC28CD">
        <w:rPr>
          <w:color w:val="000000"/>
          <w:lang w:val="bs-Latn-BA"/>
        </w:rPr>
        <w:t xml:space="preserve">Konkurs za izbor u sva zvanja za naučnu oblast </w:t>
      </w:r>
      <w:r w:rsidRPr="00DC28CD">
        <w:rPr>
          <w:i/>
          <w:color w:val="000000"/>
          <w:lang w:val="bs-Latn-BA"/>
        </w:rPr>
        <w:t>e</w:t>
      </w:r>
      <w:r w:rsidR="00572FE7" w:rsidRPr="00DC28CD">
        <w:rPr>
          <w:i/>
          <w:color w:val="000000"/>
          <w:lang w:val="bs-Latn-BA"/>
        </w:rPr>
        <w:t>konomika, politika i organizacija šumarstva i urbanog zelenila</w:t>
      </w:r>
      <w:r w:rsidR="00572FE7" w:rsidRPr="00DC28CD">
        <w:rPr>
          <w:color w:val="000000"/>
          <w:lang w:val="bs-Latn-BA"/>
        </w:rPr>
        <w:t>,</w:t>
      </w:r>
      <w:r w:rsidR="00572FE7" w:rsidRPr="00DC28CD">
        <w:rPr>
          <w:i/>
          <w:color w:val="000000"/>
          <w:lang w:val="bs-Latn-BA"/>
        </w:rPr>
        <w:t xml:space="preserve"> </w:t>
      </w:r>
      <w:r w:rsidR="00572FE7" w:rsidRPr="00DC28CD">
        <w:rPr>
          <w:color w:val="000000"/>
          <w:lang w:val="bs-Latn-BA"/>
        </w:rPr>
        <w:t>1 izvršilac</w:t>
      </w:r>
      <w:r w:rsidRPr="00DC28CD">
        <w:rPr>
          <w:color w:val="000000"/>
          <w:lang w:val="bs-Latn-BA"/>
        </w:rPr>
        <w:t>.</w:t>
      </w:r>
    </w:p>
    <w:p w:rsidR="00572FE7" w:rsidRPr="00DC28CD" w:rsidRDefault="00572FE7" w:rsidP="00572FE7">
      <w:pPr>
        <w:jc w:val="both"/>
        <w:rPr>
          <w:bCs/>
          <w:lang w:val="bs-Latn-BA" w:eastAsia="bs-Latn-BA"/>
        </w:rPr>
      </w:pPr>
    </w:p>
    <w:p w:rsidR="00883D16" w:rsidRPr="00DC28CD" w:rsidRDefault="00883D16" w:rsidP="004F3CA4">
      <w:pPr>
        <w:pStyle w:val="ListParagraph"/>
        <w:numPr>
          <w:ilvl w:val="1"/>
          <w:numId w:val="1"/>
        </w:numPr>
        <w:tabs>
          <w:tab w:val="clear" w:pos="644"/>
          <w:tab w:val="num" w:pos="360"/>
        </w:tabs>
        <w:ind w:left="360"/>
        <w:jc w:val="both"/>
        <w:rPr>
          <w:lang w:val="bs-Latn-BA"/>
        </w:rPr>
      </w:pPr>
      <w:r w:rsidRPr="00DC28CD">
        <w:rPr>
          <w:bCs/>
          <w:lang w:val="bs-Latn-BA"/>
        </w:rPr>
        <w:t xml:space="preserve">Donesena je odluka </w:t>
      </w:r>
      <w:r w:rsidRPr="00DC28CD">
        <w:rPr>
          <w:lang w:val="bs-Latn-BA"/>
        </w:rPr>
        <w:t>o ekvivalenciji izvršenih izbora po prijedlogu Vijeća Šumarskog fakulteta</w:t>
      </w:r>
      <w:r w:rsidR="00572FE7" w:rsidRPr="00DC28CD">
        <w:rPr>
          <w:lang w:val="bs-Latn-BA"/>
        </w:rPr>
        <w:t xml:space="preserve"> Univerziteta u Sarajevu i Vijeća Instituta za genetički inženjering i biotehnologiju Univerziteta u Sarajevu.</w:t>
      </w:r>
    </w:p>
    <w:p w:rsidR="00883D16" w:rsidRPr="00DC28CD" w:rsidRDefault="00883D16" w:rsidP="004F3CA4">
      <w:pPr>
        <w:pStyle w:val="ListParagraph"/>
        <w:numPr>
          <w:ilvl w:val="1"/>
          <w:numId w:val="1"/>
        </w:numPr>
        <w:tabs>
          <w:tab w:val="clear" w:pos="644"/>
          <w:tab w:val="num" w:pos="360"/>
        </w:tabs>
        <w:ind w:left="360"/>
        <w:jc w:val="both"/>
        <w:rPr>
          <w:bCs/>
          <w:lang w:val="bs-Latn-BA" w:eastAsia="bs-Latn-BA"/>
        </w:rPr>
      </w:pPr>
      <w:r w:rsidRPr="00DC28CD">
        <w:rPr>
          <w:bCs/>
          <w:lang w:val="bs-Latn-BA" w:eastAsia="bs-Latn-BA"/>
        </w:rPr>
        <w:t>Donesene su odluke o davanju saglasnosti na ang</w:t>
      </w:r>
      <w:r w:rsidR="00572FE7" w:rsidRPr="00DC28CD">
        <w:rPr>
          <w:bCs/>
          <w:lang w:val="bs-Latn-BA" w:eastAsia="bs-Latn-BA"/>
        </w:rPr>
        <w:t>a</w:t>
      </w:r>
      <w:r w:rsidRPr="00DC28CD">
        <w:rPr>
          <w:bCs/>
          <w:lang w:val="bs-Latn-BA" w:eastAsia="bs-Latn-BA"/>
        </w:rPr>
        <w:t xml:space="preserve">žman na: </w:t>
      </w:r>
      <w:r w:rsidR="00572FE7" w:rsidRPr="00DC28CD">
        <w:rPr>
          <w:bCs/>
          <w:lang w:val="bs-Latn-BA" w:eastAsia="bs-Latn-BA"/>
        </w:rPr>
        <w:t xml:space="preserve">Mašinskom Fakultetu Univerziteta u Sarajevu, Prirodno-matematičkom fakultetu Univerziteta u Sarajevu i </w:t>
      </w:r>
      <w:r w:rsidR="00290815" w:rsidRPr="00DC28CD">
        <w:rPr>
          <w:bCs/>
          <w:lang w:val="bs-Latn-BA" w:eastAsia="bs-Latn-BA"/>
        </w:rPr>
        <w:t>Šumarskom</w:t>
      </w:r>
      <w:r w:rsidR="00572FE7" w:rsidRPr="00DC28CD">
        <w:rPr>
          <w:bCs/>
          <w:lang w:val="bs-Latn-BA" w:eastAsia="bs-Latn-BA"/>
        </w:rPr>
        <w:t xml:space="preserve"> fakultetu Univerziteta u Sarajevu</w:t>
      </w:r>
      <w:r w:rsidRPr="00DC28CD">
        <w:rPr>
          <w:bCs/>
          <w:lang w:val="bs-Latn-BA" w:eastAsia="bs-Latn-BA"/>
        </w:rPr>
        <w:t>.</w:t>
      </w:r>
    </w:p>
    <w:p w:rsidR="00290815" w:rsidRPr="00DC28CD" w:rsidRDefault="00290815" w:rsidP="00290815">
      <w:pPr>
        <w:pStyle w:val="ListParagraph"/>
        <w:ind w:left="360"/>
        <w:jc w:val="both"/>
        <w:rPr>
          <w:bCs/>
          <w:lang w:val="bs-Latn-BA" w:eastAsia="bs-Latn-BA"/>
        </w:rPr>
      </w:pPr>
    </w:p>
    <w:p w:rsidR="00290815" w:rsidRPr="00DC28CD" w:rsidRDefault="00290815" w:rsidP="00290815">
      <w:pPr>
        <w:pStyle w:val="ListParagraph"/>
        <w:numPr>
          <w:ilvl w:val="1"/>
          <w:numId w:val="1"/>
        </w:numPr>
        <w:tabs>
          <w:tab w:val="clear" w:pos="644"/>
          <w:tab w:val="num" w:pos="360"/>
        </w:tabs>
        <w:ind w:left="360"/>
        <w:jc w:val="both"/>
        <w:rPr>
          <w:bCs/>
          <w:lang w:val="bs-Latn-BA" w:eastAsia="bs-Latn-BA"/>
        </w:rPr>
      </w:pPr>
      <w:r w:rsidRPr="00DC28CD">
        <w:rPr>
          <w:bCs/>
          <w:lang w:val="bs-Latn-BA" w:eastAsia="bs-Latn-BA"/>
        </w:rPr>
        <w:t xml:space="preserve">Senat je </w:t>
      </w:r>
      <w:r w:rsidR="00391270" w:rsidRPr="00DC28CD">
        <w:rPr>
          <w:bCs/>
          <w:lang w:val="bs-Latn-BA" w:eastAsia="bs-Latn-BA"/>
        </w:rPr>
        <w:t xml:space="preserve">uz jedan suzdržan glas (predstavnik Instituta za historiju Univerziteta u Sarajevu) </w:t>
      </w:r>
      <w:r w:rsidRPr="00DC28CD">
        <w:rPr>
          <w:bCs/>
          <w:lang w:val="bs-Latn-BA" w:eastAsia="bs-Latn-BA"/>
        </w:rPr>
        <w:t xml:space="preserve">usvojio izvještaj </w:t>
      </w:r>
      <w:r w:rsidRPr="00DC28CD">
        <w:rPr>
          <w:lang w:val="bs-Latn-BA"/>
        </w:rPr>
        <w:t>Komisije za dodjelu počasnog zvanja profesora emeritusa Univerziteta u Sarajevu i donio odluku</w:t>
      </w:r>
      <w:r w:rsidRPr="00DC28CD">
        <w:rPr>
          <w:b/>
          <w:lang w:val="bs-Latn-BA"/>
        </w:rPr>
        <w:t xml:space="preserve"> kojom se dodjeljuje počasno zvanje profeso</w:t>
      </w:r>
      <w:r w:rsidR="0044521B" w:rsidRPr="00DC28CD">
        <w:rPr>
          <w:b/>
          <w:lang w:val="bs-Latn-BA"/>
        </w:rPr>
        <w:t>ra emeritusa za 2017. godinu sl</w:t>
      </w:r>
      <w:r w:rsidRPr="00DC28CD">
        <w:rPr>
          <w:b/>
          <w:lang w:val="bs-Latn-BA"/>
        </w:rPr>
        <w:t>jedeći</w:t>
      </w:r>
      <w:r w:rsidR="0044521B" w:rsidRPr="00DC28CD">
        <w:rPr>
          <w:b/>
          <w:lang w:val="bs-Latn-BA"/>
        </w:rPr>
        <w:t>m penzionis</w:t>
      </w:r>
      <w:r w:rsidRPr="00DC28CD">
        <w:rPr>
          <w:b/>
          <w:lang w:val="bs-Latn-BA"/>
        </w:rPr>
        <w:t>anim redovnim profesorima Univerziteta u Sarajevu:</w:t>
      </w:r>
    </w:p>
    <w:p w:rsidR="00290815" w:rsidRPr="00DC28CD" w:rsidRDefault="00290815" w:rsidP="00290815">
      <w:pPr>
        <w:rPr>
          <w:b/>
          <w:lang w:val="bs-Latn-BA"/>
        </w:rPr>
      </w:pPr>
    </w:p>
    <w:p w:rsidR="00290815" w:rsidRPr="00DC28CD" w:rsidRDefault="0044521B" w:rsidP="00EF4361">
      <w:pPr>
        <w:pStyle w:val="ListParagraph"/>
        <w:numPr>
          <w:ilvl w:val="0"/>
          <w:numId w:val="9"/>
        </w:numPr>
        <w:rPr>
          <w:b/>
          <w:lang w:val="bs-Latn-BA"/>
        </w:rPr>
      </w:pPr>
      <w:r w:rsidRPr="00DC28CD">
        <w:rPr>
          <w:lang w:val="bs-Latn-BA"/>
        </w:rPr>
        <w:t>dr. Lejli Saračević, penzionis</w:t>
      </w:r>
      <w:r w:rsidR="00290815" w:rsidRPr="00DC28CD">
        <w:rPr>
          <w:lang w:val="bs-Latn-BA"/>
        </w:rPr>
        <w:t>anoj redovnoj profesorici Veterinarskog fakulteta Univerziteta u Sarajevu,</w:t>
      </w:r>
    </w:p>
    <w:p w:rsidR="00290815" w:rsidRPr="00DC28CD" w:rsidRDefault="0044521B" w:rsidP="00EF4361">
      <w:pPr>
        <w:pStyle w:val="ListParagraph"/>
        <w:numPr>
          <w:ilvl w:val="0"/>
          <w:numId w:val="9"/>
        </w:numPr>
        <w:rPr>
          <w:b/>
          <w:lang w:val="bs-Latn-BA"/>
        </w:rPr>
      </w:pPr>
      <w:r w:rsidRPr="00DC28CD">
        <w:rPr>
          <w:lang w:val="bs-Latn-BA"/>
        </w:rPr>
        <w:t>dr. Ismetu Demirdžiću, penzionis</w:t>
      </w:r>
      <w:r w:rsidR="00290815" w:rsidRPr="00DC28CD">
        <w:rPr>
          <w:lang w:val="bs-Latn-BA"/>
        </w:rPr>
        <w:t>anom redovnom profesoru Mašinskog fakulteta Univerziteta u Sarajevu,</w:t>
      </w:r>
    </w:p>
    <w:p w:rsidR="00290815" w:rsidRPr="00DC28CD" w:rsidRDefault="0044521B" w:rsidP="00EF4361">
      <w:pPr>
        <w:pStyle w:val="ListParagraph"/>
        <w:numPr>
          <w:ilvl w:val="0"/>
          <w:numId w:val="9"/>
        </w:numPr>
        <w:rPr>
          <w:b/>
          <w:lang w:val="bs-Latn-BA"/>
        </w:rPr>
      </w:pPr>
      <w:r w:rsidRPr="00DC28CD">
        <w:rPr>
          <w:lang w:val="bs-Latn-BA"/>
        </w:rPr>
        <w:t>dr. Milki Maksimović, penzionis</w:t>
      </w:r>
      <w:r w:rsidR="00290815" w:rsidRPr="00DC28CD">
        <w:rPr>
          <w:lang w:val="bs-Latn-BA"/>
        </w:rPr>
        <w:t>ano</w:t>
      </w:r>
      <w:r w:rsidRPr="00DC28CD">
        <w:rPr>
          <w:lang w:val="bs-Latn-BA"/>
        </w:rPr>
        <w:t>j redovnoj profesorici Prirodno-</w:t>
      </w:r>
      <w:r w:rsidR="00290815" w:rsidRPr="00DC28CD">
        <w:rPr>
          <w:lang w:val="bs-Latn-BA"/>
        </w:rPr>
        <w:t>matematičkog fakulteta Univerziteta u Sarajevu,</w:t>
      </w:r>
    </w:p>
    <w:p w:rsidR="00290815" w:rsidRPr="00DC28CD" w:rsidRDefault="0044521B" w:rsidP="00EF4361">
      <w:pPr>
        <w:pStyle w:val="ListParagraph"/>
        <w:numPr>
          <w:ilvl w:val="0"/>
          <w:numId w:val="9"/>
        </w:numPr>
        <w:rPr>
          <w:b/>
          <w:lang w:val="bs-Latn-BA"/>
        </w:rPr>
      </w:pPr>
      <w:r w:rsidRPr="00DC28CD">
        <w:rPr>
          <w:lang w:val="bs-Latn-BA"/>
        </w:rPr>
        <w:t>dr. Ivi Komšiću, penzionis</w:t>
      </w:r>
      <w:r w:rsidR="00290815" w:rsidRPr="00DC28CD">
        <w:rPr>
          <w:lang w:val="bs-Latn-BA"/>
        </w:rPr>
        <w:t>anom redovnom profesoru Filozofskog fakulteta Univerziteta u Sarajevu,</w:t>
      </w:r>
    </w:p>
    <w:p w:rsidR="00290815" w:rsidRPr="00DC28CD" w:rsidRDefault="0044521B" w:rsidP="00EF4361">
      <w:pPr>
        <w:pStyle w:val="ListParagraph"/>
        <w:numPr>
          <w:ilvl w:val="0"/>
          <w:numId w:val="9"/>
        </w:numPr>
        <w:rPr>
          <w:b/>
          <w:lang w:val="bs-Latn-BA"/>
        </w:rPr>
      </w:pPr>
      <w:r w:rsidRPr="00DC28CD">
        <w:rPr>
          <w:lang w:val="bs-Latn-BA"/>
        </w:rPr>
        <w:t>dr. Enesu Pelidiji, penzionis</w:t>
      </w:r>
      <w:r w:rsidR="00290815" w:rsidRPr="00DC28CD">
        <w:rPr>
          <w:lang w:val="bs-Latn-BA"/>
        </w:rPr>
        <w:t>anom redovnom profesoru Filozofskog fakulteta Univerziteta u Sarajevu,</w:t>
      </w:r>
    </w:p>
    <w:p w:rsidR="00290815" w:rsidRPr="00DC28CD" w:rsidRDefault="0044521B" w:rsidP="00EF4361">
      <w:pPr>
        <w:pStyle w:val="ListParagraph"/>
        <w:numPr>
          <w:ilvl w:val="0"/>
          <w:numId w:val="9"/>
        </w:numPr>
        <w:rPr>
          <w:b/>
          <w:lang w:val="bs-Latn-BA"/>
        </w:rPr>
      </w:pPr>
      <w:r w:rsidRPr="00DC28CD">
        <w:rPr>
          <w:lang w:val="bs-Latn-BA"/>
        </w:rPr>
        <w:t>dr. Meliti Ahić-Đokić, penzionis</w:t>
      </w:r>
      <w:r w:rsidR="00290815" w:rsidRPr="00DC28CD">
        <w:rPr>
          <w:lang w:val="bs-Latn-BA"/>
        </w:rPr>
        <w:t>anoj redovnoj profesorici Elektrotehničkog fakulteta Univerziteta u Sarajevu.</w:t>
      </w:r>
    </w:p>
    <w:p w:rsidR="00883D16" w:rsidRPr="00DC28CD" w:rsidRDefault="00883D16" w:rsidP="00883D16">
      <w:pPr>
        <w:rPr>
          <w:b/>
          <w:lang w:val="bs-Latn-BA"/>
        </w:rPr>
      </w:pPr>
    </w:p>
    <w:p w:rsidR="00883D16" w:rsidRPr="00DC28CD" w:rsidRDefault="00883D16" w:rsidP="00883D16">
      <w:pPr>
        <w:jc w:val="both"/>
        <w:rPr>
          <w:b/>
          <w:lang w:val="bs-Latn-BA"/>
        </w:rPr>
      </w:pPr>
      <w:r w:rsidRPr="00DC28CD">
        <w:rPr>
          <w:b/>
          <w:lang w:val="bs-Latn-BA"/>
        </w:rPr>
        <w:t>Ad-3.</w:t>
      </w:r>
    </w:p>
    <w:p w:rsidR="00883D16" w:rsidRPr="00DC28CD" w:rsidRDefault="00883D16" w:rsidP="004F3CA4">
      <w:pPr>
        <w:pStyle w:val="ListParagraph"/>
        <w:numPr>
          <w:ilvl w:val="2"/>
          <w:numId w:val="1"/>
        </w:numPr>
        <w:tabs>
          <w:tab w:val="clear" w:pos="720"/>
          <w:tab w:val="num" w:pos="360"/>
        </w:tabs>
        <w:ind w:left="360"/>
        <w:rPr>
          <w:b/>
          <w:u w:val="single"/>
          <w:lang w:val="bs-Latn-BA"/>
        </w:rPr>
      </w:pPr>
      <w:r w:rsidRPr="00DC28CD">
        <w:rPr>
          <w:b/>
          <w:u w:val="single"/>
          <w:lang w:val="bs-Latn-BA"/>
        </w:rPr>
        <w:t>Doktorati – treći ci</w:t>
      </w:r>
      <w:r w:rsidR="0044521B" w:rsidRPr="00DC28CD">
        <w:rPr>
          <w:b/>
          <w:u w:val="single"/>
          <w:lang w:val="bs-Latn-BA"/>
        </w:rPr>
        <w:t>klus studija (doktorski studij)</w:t>
      </w:r>
    </w:p>
    <w:p w:rsidR="00883D16" w:rsidRPr="00DC28CD" w:rsidRDefault="00883D16" w:rsidP="00883D16">
      <w:pPr>
        <w:jc w:val="both"/>
        <w:rPr>
          <w:b/>
          <w:u w:val="single"/>
          <w:lang w:val="bs-Latn-BA"/>
        </w:rPr>
      </w:pPr>
    </w:p>
    <w:p w:rsidR="00883D16" w:rsidRPr="00DC28CD" w:rsidRDefault="00883D16" w:rsidP="00883D16">
      <w:pPr>
        <w:jc w:val="both"/>
        <w:rPr>
          <w:b/>
          <w:u w:val="single"/>
          <w:lang w:val="bs-Latn-BA"/>
        </w:rPr>
      </w:pPr>
      <w:r w:rsidRPr="00DC28CD">
        <w:rPr>
          <w:b/>
          <w:u w:val="single"/>
          <w:lang w:val="bs-Latn-BA"/>
        </w:rPr>
        <w:t>Jednoglasno su donesene odluke kojima se obrazuju sljedeće komisije za ocjenu uvjeta kandidata i podobnosti teme doktorske disertacije:</w:t>
      </w:r>
    </w:p>
    <w:p w:rsidR="00883D16" w:rsidRPr="00DC28CD" w:rsidRDefault="00883D16" w:rsidP="00883D16">
      <w:pPr>
        <w:jc w:val="both"/>
        <w:rPr>
          <w:b/>
          <w:u w:val="single"/>
          <w:lang w:val="bs-Latn-BA"/>
        </w:rPr>
      </w:pPr>
    </w:p>
    <w:p w:rsidR="00290815" w:rsidRPr="00DC28CD" w:rsidRDefault="0044521B" w:rsidP="00290815">
      <w:pPr>
        <w:jc w:val="center"/>
        <w:rPr>
          <w:b/>
          <w:i/>
          <w:u w:val="single"/>
          <w:lang w:val="bs-Latn-BA"/>
        </w:rPr>
      </w:pPr>
      <w:r w:rsidRPr="00DC28CD">
        <w:rPr>
          <w:b/>
          <w:i/>
          <w:u w:val="single"/>
          <w:lang w:val="bs-Latn-BA"/>
        </w:rPr>
        <w:t>Treći ciklus studija</w:t>
      </w:r>
    </w:p>
    <w:p w:rsidR="00290815" w:rsidRPr="00DC28CD" w:rsidRDefault="00290815" w:rsidP="00290815">
      <w:pPr>
        <w:rPr>
          <w:b/>
          <w:i/>
          <w:u w:val="single"/>
          <w:lang w:val="bs-Latn-BA"/>
        </w:rPr>
      </w:pPr>
    </w:p>
    <w:p w:rsidR="00290815" w:rsidRPr="00DC28CD" w:rsidRDefault="0044521B" w:rsidP="00290815">
      <w:pPr>
        <w:jc w:val="both"/>
        <w:rPr>
          <w:b/>
          <w:lang w:val="bs-Latn-BA"/>
        </w:rPr>
      </w:pPr>
      <w:r w:rsidRPr="00DC28CD">
        <w:rPr>
          <w:b/>
          <w:lang w:val="bs-Latn-BA"/>
        </w:rPr>
        <w:t>ARHITEKTONSKI FAKULTET</w:t>
      </w:r>
    </w:p>
    <w:p w:rsidR="00290815" w:rsidRPr="00DC28CD" w:rsidRDefault="0044521B" w:rsidP="00EF4361">
      <w:pPr>
        <w:pStyle w:val="ListParagraph"/>
        <w:numPr>
          <w:ilvl w:val="1"/>
          <w:numId w:val="10"/>
        </w:numPr>
        <w:jc w:val="both"/>
        <w:rPr>
          <w:lang w:val="bs-Latn-BA"/>
        </w:rPr>
      </w:pPr>
      <w:r w:rsidRPr="00DC28CD">
        <w:rPr>
          <w:lang w:val="bs-Latn-BA"/>
        </w:rPr>
        <w:t xml:space="preserve"> </w:t>
      </w:r>
      <w:r w:rsidR="00290815" w:rsidRPr="00DC28CD">
        <w:rPr>
          <w:lang w:val="bs-Latn-BA"/>
        </w:rPr>
        <w:t xml:space="preserve">Obrazovanje Komisije za ocjenu radne verzije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Autentičnost sarajevske čaršije u spregu destrukcije i historijske slojevitosti</w:t>
      </w:r>
      <w:r w:rsidR="00D9240B" w:rsidRPr="00DC28CD">
        <w:rPr>
          <w:lang w:val="bs-Latn-BA"/>
        </w:rPr>
        <w:t xml:space="preserve"> </w:t>
      </w:r>
      <w:r w:rsidR="00290815" w:rsidRPr="00DC28CD">
        <w:rPr>
          <w:lang w:val="bs-Latn-BA"/>
        </w:rPr>
        <w:t>i uvjeta kandidata Lejle Šabić</w:t>
      </w:r>
      <w:r w:rsidRPr="00DC28CD">
        <w:rPr>
          <w:lang w:val="bs-Latn-BA"/>
        </w:rPr>
        <w:t>,</w:t>
      </w:r>
      <w:r w:rsidR="00290815" w:rsidRPr="00DC28CD">
        <w:rPr>
          <w:lang w:val="bs-Latn-BA"/>
        </w:rPr>
        <w:t xml:space="preserve"> dipl.</w:t>
      </w:r>
      <w:r w:rsidR="00A62802" w:rsidRPr="00DC28CD">
        <w:rPr>
          <w:lang w:val="bs-Latn-BA"/>
        </w:rPr>
        <w:t xml:space="preserve"> </w:t>
      </w:r>
      <w:r w:rsidR="00290815" w:rsidRPr="00DC28CD">
        <w:rPr>
          <w:lang w:val="bs-Latn-BA"/>
        </w:rPr>
        <w:t>ing.</w:t>
      </w:r>
      <w:r w:rsidR="00A62802" w:rsidRPr="00DC28CD">
        <w:rPr>
          <w:lang w:val="bs-Latn-BA"/>
        </w:rPr>
        <w:t xml:space="preserve"> </w:t>
      </w:r>
      <w:r w:rsidR="00290815" w:rsidRPr="00DC28CD">
        <w:rPr>
          <w:lang w:val="bs-Latn-BA"/>
        </w:rPr>
        <w:t>arh.</w:t>
      </w:r>
    </w:p>
    <w:p w:rsidR="00290815" w:rsidRPr="00DC28CD" w:rsidRDefault="0044521B" w:rsidP="00EF4361">
      <w:pPr>
        <w:pStyle w:val="ListParagraph"/>
        <w:numPr>
          <w:ilvl w:val="1"/>
          <w:numId w:val="10"/>
        </w:numPr>
        <w:jc w:val="both"/>
        <w:rPr>
          <w:lang w:val="bs-Latn-BA"/>
        </w:rPr>
      </w:pPr>
      <w:r w:rsidRPr="00DC28CD">
        <w:rPr>
          <w:lang w:val="bs-Latn-BA"/>
        </w:rPr>
        <w:t xml:space="preserve"> </w:t>
      </w:r>
      <w:r w:rsidR="00290815" w:rsidRPr="00DC28CD">
        <w:rPr>
          <w:lang w:val="bs-Latn-BA"/>
        </w:rPr>
        <w:t xml:space="preserve">Obrazovanje Komisije za ocjenu podobnosti teme doktorske disertacije </w:t>
      </w:r>
      <w:r w:rsidR="00D9240B" w:rsidRPr="00DC28CD">
        <w:rPr>
          <w:lang w:val="bs-Latn-BA"/>
        </w:rPr>
        <w:t>pod naslovom</w:t>
      </w:r>
      <w:r w:rsidR="00D9240B" w:rsidRPr="00DC28CD">
        <w:rPr>
          <w:color w:val="000000"/>
          <w:lang w:val="bs-Latn-BA"/>
        </w:rPr>
        <w:t xml:space="preserve"> </w:t>
      </w:r>
      <w:r w:rsidRPr="00DC28CD">
        <w:rPr>
          <w:i/>
          <w:lang w:val="bs-Latn-BA"/>
        </w:rPr>
        <w:t>Arhitektura u kontekstu sa</w:t>
      </w:r>
      <w:r w:rsidR="00D9240B" w:rsidRPr="00DC28CD">
        <w:rPr>
          <w:i/>
          <w:lang w:val="bs-Latn-BA"/>
        </w:rPr>
        <w:t>vremenih perspektiva konceptualizacije i materijalizacije</w:t>
      </w:r>
      <w:r w:rsidR="00D9240B" w:rsidRPr="00DC28CD">
        <w:rPr>
          <w:lang w:val="bs-Latn-BA"/>
        </w:rPr>
        <w:t xml:space="preserve"> </w:t>
      </w:r>
      <w:r w:rsidR="00290815" w:rsidRPr="00DC28CD">
        <w:rPr>
          <w:lang w:val="bs-Latn-BA"/>
        </w:rPr>
        <w:t>i uvjeta kandidata Arte Xhambazi</w:t>
      </w:r>
      <w:r w:rsidRPr="00DC28CD">
        <w:rPr>
          <w:lang w:val="bs-Latn-BA"/>
        </w:rPr>
        <w:t>,</w:t>
      </w:r>
      <w:r w:rsidR="00290815" w:rsidRPr="00DC28CD">
        <w:rPr>
          <w:lang w:val="bs-Latn-BA"/>
        </w:rPr>
        <w:t xml:space="preserve"> dipl.</w:t>
      </w:r>
      <w:r w:rsidR="00A62802" w:rsidRPr="00DC28CD">
        <w:rPr>
          <w:lang w:val="bs-Latn-BA"/>
        </w:rPr>
        <w:t xml:space="preserve"> </w:t>
      </w:r>
      <w:r w:rsidR="00290815" w:rsidRPr="00DC28CD">
        <w:rPr>
          <w:lang w:val="bs-Latn-BA"/>
        </w:rPr>
        <w:t>ing.</w:t>
      </w:r>
      <w:r w:rsidR="00A62802" w:rsidRPr="00DC28CD">
        <w:rPr>
          <w:lang w:val="bs-Latn-BA"/>
        </w:rPr>
        <w:t xml:space="preserve"> </w:t>
      </w:r>
      <w:r w:rsidR="00290815" w:rsidRPr="00DC28CD">
        <w:rPr>
          <w:lang w:val="bs-Latn-BA"/>
        </w:rPr>
        <w:t>arh.</w:t>
      </w:r>
    </w:p>
    <w:p w:rsidR="00290815" w:rsidRPr="00DC28CD" w:rsidRDefault="00290815" w:rsidP="00290815">
      <w:pPr>
        <w:rPr>
          <w:b/>
          <w:lang w:val="bs-Latn-BA"/>
        </w:rPr>
      </w:pPr>
    </w:p>
    <w:p w:rsidR="00290815" w:rsidRPr="00DC28CD" w:rsidRDefault="0044521B" w:rsidP="00290815">
      <w:pPr>
        <w:rPr>
          <w:b/>
          <w:lang w:val="bs-Latn-BA"/>
        </w:rPr>
      </w:pPr>
      <w:r w:rsidRPr="00DC28CD">
        <w:rPr>
          <w:b/>
          <w:lang w:val="bs-Latn-BA"/>
        </w:rPr>
        <w:t>CENTAR ZA INTERDISCIPLINARNE STUDIJE UNIVERZITETA U SARAJEVU</w:t>
      </w:r>
    </w:p>
    <w:p w:rsidR="00290815" w:rsidRPr="00DC28CD" w:rsidRDefault="0044521B" w:rsidP="00EF4361">
      <w:pPr>
        <w:pStyle w:val="ListParagraph"/>
        <w:numPr>
          <w:ilvl w:val="1"/>
          <w:numId w:val="10"/>
        </w:numPr>
        <w:spacing w:after="120"/>
        <w:jc w:val="both"/>
        <w:rPr>
          <w:lang w:val="bs-Latn-BA"/>
        </w:rPr>
      </w:pPr>
      <w:r w:rsidRPr="00DC28CD">
        <w:rPr>
          <w:lang w:val="bs-Latn-BA"/>
        </w:rPr>
        <w:t xml:space="preserve"> 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Postsocijalistička (re)konstrukcija hegemonih maskuliniteta u homosocijalnom okruženju muških zatvora</w:t>
      </w:r>
      <w:r w:rsidR="00D9240B" w:rsidRPr="00DC28CD">
        <w:rPr>
          <w:lang w:val="bs-Latn-BA"/>
        </w:rPr>
        <w:t xml:space="preserve"> </w:t>
      </w:r>
      <w:r w:rsidR="00290815" w:rsidRPr="00DC28CD">
        <w:rPr>
          <w:lang w:val="bs-Latn-BA"/>
        </w:rPr>
        <w:t>i kandidata mr. Jasmine Hasanagić</w:t>
      </w:r>
      <w:r w:rsidRPr="00DC28CD">
        <w:rPr>
          <w:lang w:val="bs-Latn-BA"/>
        </w:rPr>
        <w:t>.</w:t>
      </w:r>
    </w:p>
    <w:p w:rsidR="00290815" w:rsidRPr="00DC28CD" w:rsidRDefault="0044521B" w:rsidP="00290815">
      <w:pPr>
        <w:rPr>
          <w:b/>
          <w:lang w:val="bs-Latn-BA"/>
        </w:rPr>
      </w:pPr>
      <w:r w:rsidRPr="00DC28CD">
        <w:rPr>
          <w:b/>
          <w:lang w:val="bs-Latn-BA"/>
        </w:rPr>
        <w:lastRenderedPageBreak/>
        <w:t>EKONOMSKI FAKULTET</w:t>
      </w:r>
    </w:p>
    <w:p w:rsidR="00290815" w:rsidRPr="00DC28CD" w:rsidRDefault="00290815" w:rsidP="00EF4361">
      <w:pPr>
        <w:pStyle w:val="ListParagraph"/>
        <w:numPr>
          <w:ilvl w:val="1"/>
          <w:numId w:val="10"/>
        </w:numPr>
        <w:jc w:val="both"/>
        <w:rPr>
          <w:lang w:val="bs-Latn-BA"/>
        </w:rPr>
      </w:pPr>
      <w:r w:rsidRPr="00DC28CD">
        <w:rPr>
          <w:b/>
          <w:lang w:val="bs-Latn-BA"/>
        </w:rPr>
        <w:t xml:space="preserve"> </w:t>
      </w:r>
      <w:r w:rsidR="0044521B" w:rsidRPr="00DC28CD">
        <w:rPr>
          <w:lang w:val="bs-Latn-BA"/>
        </w:rPr>
        <w:t>Obrazovanje Komisije za od</w:t>
      </w:r>
      <w:r w:rsidRPr="00DC28CD">
        <w:rPr>
          <w:lang w:val="bs-Latn-BA"/>
        </w:rPr>
        <w:t xml:space="preserve">branu doktorske disertacije </w:t>
      </w:r>
      <w:r w:rsidR="00D9240B" w:rsidRPr="00DC28CD">
        <w:rPr>
          <w:lang w:val="bs-Latn-BA"/>
        </w:rPr>
        <w:t>pod naslovom</w:t>
      </w:r>
      <w:r w:rsidR="00D9240B" w:rsidRPr="00DC28CD">
        <w:rPr>
          <w:color w:val="000000"/>
          <w:lang w:val="bs-Latn-BA"/>
        </w:rPr>
        <w:t xml:space="preserve"> </w:t>
      </w:r>
      <w:r w:rsidR="00D9240B" w:rsidRPr="00DC28CD">
        <w:rPr>
          <w:i/>
          <w:iCs/>
          <w:lang w:val="bs-Latn-BA"/>
        </w:rPr>
        <w:t>Development and construction of an employee coachability measure</w:t>
      </w:r>
      <w:r w:rsidR="00D9240B" w:rsidRPr="00DC28CD">
        <w:rPr>
          <w:iCs/>
          <w:lang w:val="bs-Latn-BA"/>
        </w:rPr>
        <w:t xml:space="preserve"> </w:t>
      </w:r>
      <w:r w:rsidR="0044521B" w:rsidRPr="00DC28CD">
        <w:rPr>
          <w:iCs/>
          <w:lang w:val="bs-Latn-BA"/>
        </w:rPr>
        <w:t xml:space="preserve">i </w:t>
      </w:r>
      <w:r w:rsidRPr="00DC28CD">
        <w:rPr>
          <w:iCs/>
          <w:lang w:val="bs-Latn-BA"/>
        </w:rPr>
        <w:t xml:space="preserve">kandidata mr. </w:t>
      </w:r>
      <w:r w:rsidR="0044521B" w:rsidRPr="00DC28CD">
        <w:rPr>
          <w:iCs/>
          <w:lang w:val="bs-Latn-BA"/>
        </w:rPr>
        <w:t xml:space="preserve">Emira </w:t>
      </w:r>
      <w:r w:rsidRPr="00DC28CD">
        <w:rPr>
          <w:iCs/>
          <w:lang w:val="bs-Latn-BA"/>
        </w:rPr>
        <w:t>Kurtić</w:t>
      </w:r>
      <w:r w:rsidR="0044521B" w:rsidRPr="00DC28CD">
        <w:rPr>
          <w:iCs/>
          <w:lang w:val="bs-Latn-BA"/>
        </w:rPr>
        <w:t>a.</w:t>
      </w:r>
    </w:p>
    <w:p w:rsidR="00290815" w:rsidRPr="00DC28CD" w:rsidRDefault="0044521B" w:rsidP="00EF4361">
      <w:pPr>
        <w:pStyle w:val="ListParagraph"/>
        <w:numPr>
          <w:ilvl w:val="1"/>
          <w:numId w:val="10"/>
        </w:numPr>
        <w:jc w:val="both"/>
        <w:rPr>
          <w:lang w:val="bs-Latn-BA"/>
        </w:rPr>
      </w:pPr>
      <w:r w:rsidRPr="00DC28CD">
        <w:rPr>
          <w:lang w:val="bs-Latn-BA"/>
        </w:rPr>
        <w:t xml:space="preserve"> </w:t>
      </w:r>
      <w:r w:rsidR="00290815" w:rsidRPr="00DC28CD">
        <w:rPr>
          <w:lang w:val="bs-Latn-BA"/>
        </w:rPr>
        <w:t xml:space="preserve">Obrazovanje Komisije za ocjenu radne verzije doktorske disertacije </w:t>
      </w:r>
      <w:r w:rsidR="00D9240B" w:rsidRPr="00DC28CD">
        <w:rPr>
          <w:lang w:val="bs-Latn-BA"/>
        </w:rPr>
        <w:t>pod naslovom</w:t>
      </w:r>
      <w:r w:rsidR="00D9240B" w:rsidRPr="00DC28CD">
        <w:rPr>
          <w:color w:val="000000"/>
          <w:lang w:val="bs-Latn-BA"/>
        </w:rPr>
        <w:t xml:space="preserve"> </w:t>
      </w:r>
      <w:r w:rsidR="00D9240B" w:rsidRPr="00DC28CD">
        <w:rPr>
          <w:bCs/>
          <w:i/>
          <w:lang w:val="bs-Latn-BA" w:eastAsia="bs-Latn-BA"/>
        </w:rPr>
        <w:t>Utjecaj intrapersonalnih karakteristika na pos</w:t>
      </w:r>
      <w:r w:rsidRPr="00DC28CD">
        <w:rPr>
          <w:bCs/>
          <w:i/>
          <w:lang w:val="bs-Latn-BA" w:eastAsia="bs-Latn-BA"/>
        </w:rPr>
        <w:t>lovnu učinkovitost menadžera u Bosni i H</w:t>
      </w:r>
      <w:r w:rsidR="00D9240B" w:rsidRPr="00DC28CD">
        <w:rPr>
          <w:bCs/>
          <w:i/>
          <w:lang w:val="bs-Latn-BA" w:eastAsia="bs-Latn-BA"/>
        </w:rPr>
        <w:t>ercegovini</w:t>
      </w:r>
      <w:r w:rsidR="00D9240B" w:rsidRPr="00DC28CD">
        <w:rPr>
          <w:bCs/>
          <w:lang w:val="bs-Latn-BA" w:eastAsia="bs-Latn-BA"/>
        </w:rPr>
        <w:t xml:space="preserve"> </w:t>
      </w:r>
      <w:r w:rsidRPr="00DC28CD">
        <w:rPr>
          <w:bCs/>
          <w:lang w:val="bs-Latn-BA" w:eastAsia="bs-Latn-BA"/>
        </w:rPr>
        <w:t xml:space="preserve">i </w:t>
      </w:r>
      <w:r w:rsidR="00290815" w:rsidRPr="00DC28CD">
        <w:rPr>
          <w:bCs/>
          <w:lang w:val="bs-Latn-BA" w:eastAsia="bs-Latn-BA"/>
        </w:rPr>
        <w:t>kandidata Alise Mujkić, MA</w:t>
      </w:r>
      <w:r w:rsidR="00D9240B" w:rsidRPr="00DC28CD">
        <w:rPr>
          <w:bCs/>
          <w:lang w:val="bs-Latn-BA" w:eastAsia="bs-Latn-BA"/>
        </w:rPr>
        <w:t>.</w:t>
      </w:r>
    </w:p>
    <w:p w:rsidR="00290815" w:rsidRPr="00DC28CD" w:rsidRDefault="0044521B" w:rsidP="00EF4361">
      <w:pPr>
        <w:pStyle w:val="ListParagraph"/>
        <w:numPr>
          <w:ilvl w:val="1"/>
          <w:numId w:val="10"/>
        </w:numPr>
        <w:jc w:val="both"/>
        <w:rPr>
          <w:lang w:val="bs-Latn-BA"/>
        </w:rPr>
      </w:pPr>
      <w:r w:rsidRPr="00DC28CD">
        <w:rPr>
          <w:lang w:val="bs-Latn-BA"/>
        </w:rPr>
        <w:t xml:space="preserve"> 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Pr="00DC28CD">
        <w:rPr>
          <w:i/>
          <w:lang w:val="bs-Latn-BA"/>
        </w:rPr>
        <w:t>S</w:t>
      </w:r>
      <w:r w:rsidR="00D9240B" w:rsidRPr="00DC28CD">
        <w:rPr>
          <w:i/>
          <w:lang w:val="bs-Latn-BA"/>
        </w:rPr>
        <w:t>upply chain management maturity and its relationship with organizational business performance</w:t>
      </w:r>
      <w:r w:rsidR="00D9240B" w:rsidRPr="00DC28CD">
        <w:rPr>
          <w:lang w:val="bs-Latn-BA"/>
        </w:rPr>
        <w:t xml:space="preserve"> </w:t>
      </w:r>
      <w:r w:rsidRPr="00DC28CD">
        <w:rPr>
          <w:lang w:val="bs-Latn-BA"/>
        </w:rPr>
        <w:t xml:space="preserve">i </w:t>
      </w:r>
      <w:r w:rsidR="00290815" w:rsidRPr="00DC28CD">
        <w:rPr>
          <w:lang w:val="bs-Latn-BA"/>
        </w:rPr>
        <w:t>kandidata mr. Amira Klinčara</w:t>
      </w:r>
      <w:r w:rsidRPr="00DC28CD">
        <w:rPr>
          <w:lang w:val="bs-Latn-BA"/>
        </w:rPr>
        <w:t>.</w:t>
      </w:r>
    </w:p>
    <w:p w:rsidR="00290815" w:rsidRPr="00DC28CD" w:rsidRDefault="0044521B" w:rsidP="00EF4361">
      <w:pPr>
        <w:pStyle w:val="ListParagraph"/>
        <w:numPr>
          <w:ilvl w:val="1"/>
          <w:numId w:val="10"/>
        </w:numPr>
        <w:jc w:val="both"/>
        <w:rPr>
          <w:lang w:val="bs-Latn-BA"/>
        </w:rPr>
      </w:pPr>
      <w:r w:rsidRPr="00DC28CD">
        <w:rPr>
          <w:lang w:val="bs-Latn-BA"/>
        </w:rPr>
        <w:t xml:space="preserve"> 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Pr="00DC28CD">
        <w:rPr>
          <w:bCs/>
          <w:i/>
          <w:lang w:val="bs-Latn-BA"/>
        </w:rPr>
        <w:t>T</w:t>
      </w:r>
      <w:r w:rsidR="00D9240B" w:rsidRPr="00DC28CD">
        <w:rPr>
          <w:bCs/>
          <w:i/>
          <w:lang w:val="bs-Latn-BA"/>
        </w:rPr>
        <w:t>he relationship of self-efficacy and its antecedents with entrepreneurial intentions and behavior</w:t>
      </w:r>
      <w:r w:rsidR="00290815" w:rsidRPr="00DC28CD">
        <w:rPr>
          <w:lang w:val="bs-Latn-BA"/>
        </w:rPr>
        <w:t xml:space="preserve"> </w:t>
      </w:r>
      <w:r w:rsidRPr="00DC28CD">
        <w:rPr>
          <w:lang w:val="bs-Latn-BA"/>
        </w:rPr>
        <w:t xml:space="preserve">i </w:t>
      </w:r>
      <w:r w:rsidR="00290815" w:rsidRPr="00DC28CD">
        <w:rPr>
          <w:lang w:val="bs-Latn-BA"/>
        </w:rPr>
        <w:t>kandidata mr. Azre Pašić</w:t>
      </w:r>
      <w:r w:rsidRPr="00DC28CD">
        <w:rPr>
          <w:lang w:val="bs-Latn-BA"/>
        </w:rPr>
        <w:t>-</w:t>
      </w:r>
      <w:r w:rsidR="00290815" w:rsidRPr="00DC28CD">
        <w:rPr>
          <w:lang w:val="bs-Latn-BA"/>
        </w:rPr>
        <w:t>Mesihović</w:t>
      </w:r>
      <w:r w:rsidR="00D9240B" w:rsidRPr="00DC28CD">
        <w:rPr>
          <w:lang w:val="bs-Latn-BA"/>
        </w:rPr>
        <w:t>.</w:t>
      </w:r>
    </w:p>
    <w:p w:rsidR="00290815" w:rsidRPr="00DC28CD" w:rsidRDefault="0044521B" w:rsidP="00EF4361">
      <w:pPr>
        <w:pStyle w:val="ListParagraph"/>
        <w:numPr>
          <w:ilvl w:val="1"/>
          <w:numId w:val="10"/>
        </w:numPr>
        <w:jc w:val="both"/>
        <w:rPr>
          <w:lang w:val="bs-Latn-BA"/>
        </w:rPr>
      </w:pPr>
      <w:r w:rsidRPr="00DC28CD">
        <w:rPr>
          <w:lang w:val="bs-Latn-BA"/>
        </w:rPr>
        <w:t xml:space="preserve"> 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Implikacije transponiranja standa</w:t>
      </w:r>
      <w:r w:rsidRPr="00DC28CD">
        <w:rPr>
          <w:i/>
          <w:lang w:val="bs-Latn-BA"/>
        </w:rPr>
        <w:t xml:space="preserve">rda direktive solventnost  II  na poslovanje </w:t>
      </w:r>
      <w:r w:rsidR="00D9240B" w:rsidRPr="00DC28CD">
        <w:rPr>
          <w:i/>
          <w:lang w:val="bs-Latn-BA"/>
        </w:rPr>
        <w:t>društava za osiguranje u Bosni i Hercegovini</w:t>
      </w:r>
      <w:r w:rsidR="00290815" w:rsidRPr="00DC28CD">
        <w:rPr>
          <w:lang w:val="bs-Latn-BA"/>
        </w:rPr>
        <w:t xml:space="preserve"> </w:t>
      </w:r>
      <w:r w:rsidRPr="00DC28CD">
        <w:rPr>
          <w:lang w:val="bs-Latn-BA"/>
        </w:rPr>
        <w:t xml:space="preserve">i </w:t>
      </w:r>
      <w:r w:rsidR="00290815" w:rsidRPr="00DC28CD">
        <w:rPr>
          <w:lang w:val="bs-Latn-BA"/>
        </w:rPr>
        <w:t>kandidata Dženana Rovčanina, MA</w:t>
      </w:r>
      <w:r w:rsidR="00D9240B" w:rsidRPr="00DC28CD">
        <w:rPr>
          <w:lang w:val="bs-Latn-BA"/>
        </w:rPr>
        <w:t>.</w:t>
      </w:r>
    </w:p>
    <w:p w:rsidR="00290815" w:rsidRPr="00DC28CD" w:rsidRDefault="00290815" w:rsidP="00290815">
      <w:pPr>
        <w:pStyle w:val="ListParagraph"/>
        <w:ind w:left="360"/>
        <w:rPr>
          <w:lang w:val="bs-Latn-BA"/>
        </w:rPr>
      </w:pPr>
    </w:p>
    <w:p w:rsidR="00290815" w:rsidRPr="00DC28CD" w:rsidRDefault="0044521B" w:rsidP="00290815">
      <w:pPr>
        <w:jc w:val="both"/>
        <w:rPr>
          <w:b/>
          <w:lang w:val="bs-Latn-BA"/>
        </w:rPr>
      </w:pPr>
      <w:r w:rsidRPr="00DC28CD">
        <w:rPr>
          <w:b/>
          <w:lang w:val="bs-Latn-BA"/>
        </w:rPr>
        <w:t>ELEKTROTEHNIČKI FAKULTET</w:t>
      </w:r>
    </w:p>
    <w:p w:rsidR="00290815" w:rsidRPr="00DC28CD" w:rsidRDefault="0044521B" w:rsidP="00EF4361">
      <w:pPr>
        <w:pStyle w:val="ListParagraph"/>
        <w:numPr>
          <w:ilvl w:val="1"/>
          <w:numId w:val="10"/>
        </w:numPr>
        <w:jc w:val="both"/>
        <w:rPr>
          <w:lang w:val="bs-Latn-BA"/>
        </w:rPr>
      </w:pPr>
      <w:r w:rsidRPr="00DC28CD">
        <w:rPr>
          <w:lang w:val="bs-Latn-BA"/>
        </w:rPr>
        <w:t xml:space="preserve"> </w:t>
      </w:r>
      <w:r w:rsidR="00290815" w:rsidRPr="00DC28CD">
        <w:rPr>
          <w:lang w:val="bs-Latn-BA"/>
        </w:rPr>
        <w:t xml:space="preserve">Verifikacija </w:t>
      </w:r>
      <w:r w:rsidR="00391B16" w:rsidRPr="00DC28CD">
        <w:rPr>
          <w:lang w:val="bs-Latn-BA"/>
        </w:rPr>
        <w:t>I</w:t>
      </w:r>
      <w:r w:rsidR="00290815" w:rsidRPr="00DC28CD">
        <w:rPr>
          <w:lang w:val="bs-Latn-BA"/>
        </w:rPr>
        <w:t xml:space="preserve">zvještaja o toku i rezultatu odbrane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Modeliranje pojava u tlu oko pobuđenog uzemljivača uključujući međuzavisnost raznorodnih polja</w:t>
      </w:r>
      <w:r w:rsidR="00D9240B" w:rsidRPr="00DC28CD">
        <w:rPr>
          <w:lang w:val="bs-Latn-BA"/>
        </w:rPr>
        <w:t xml:space="preserve"> </w:t>
      </w:r>
      <w:r w:rsidR="00290815" w:rsidRPr="00DC28CD">
        <w:rPr>
          <w:lang w:val="bs-Latn-BA"/>
        </w:rPr>
        <w:t>kandidata Mari</w:t>
      </w:r>
      <w:r w:rsidRPr="00DC28CD">
        <w:rPr>
          <w:lang w:val="bs-Latn-BA"/>
        </w:rPr>
        <w:t>j</w:t>
      </w:r>
      <w:r w:rsidR="00290815" w:rsidRPr="00DC28CD">
        <w:rPr>
          <w:lang w:val="bs-Latn-BA"/>
        </w:rPr>
        <w:t>a Kokoruša, MA</w:t>
      </w:r>
      <w:r w:rsidR="00D9240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 xml:space="preserve"> Obrazovanje Komisije za ocjenu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Modeliranje promjena u sklonostima korisnika u sistemima za preporučivanje</w:t>
      </w:r>
      <w:r w:rsidR="00D9240B" w:rsidRPr="00DC28CD">
        <w:rPr>
          <w:lang w:val="bs-Latn-BA"/>
        </w:rPr>
        <w:t xml:space="preserve"> </w:t>
      </w:r>
      <w:r w:rsidR="001C6040" w:rsidRPr="00DC28CD">
        <w:rPr>
          <w:lang w:val="bs-Latn-BA"/>
        </w:rPr>
        <w:t xml:space="preserve">i </w:t>
      </w:r>
      <w:r w:rsidRPr="00DC28CD">
        <w:rPr>
          <w:lang w:val="bs-Latn-BA"/>
        </w:rPr>
        <w:t>kandidata mr. Bakira Karahodže</w:t>
      </w:r>
      <w:r w:rsidR="00D9240B" w:rsidRPr="00DC28CD">
        <w:rPr>
          <w:lang w:val="bs-Latn-BA"/>
        </w:rPr>
        <w:t>.</w:t>
      </w:r>
    </w:p>
    <w:p w:rsidR="00290815" w:rsidRPr="00DC28CD" w:rsidRDefault="00290815" w:rsidP="00290815">
      <w:pPr>
        <w:pStyle w:val="ListParagraph"/>
        <w:ind w:left="0"/>
        <w:rPr>
          <w:b/>
          <w:lang w:val="bs-Latn-BA"/>
        </w:rPr>
      </w:pPr>
    </w:p>
    <w:p w:rsidR="00290815" w:rsidRPr="00DC28CD" w:rsidRDefault="001C6040" w:rsidP="00290815">
      <w:pPr>
        <w:pStyle w:val="ListParagraph"/>
        <w:ind w:left="0"/>
        <w:rPr>
          <w:b/>
          <w:lang w:val="bs-Latn-BA"/>
        </w:rPr>
      </w:pPr>
      <w:r w:rsidRPr="00DC28CD">
        <w:rPr>
          <w:b/>
          <w:lang w:val="bs-Latn-BA"/>
        </w:rPr>
        <w:t>FAKULTET ISLAMSKIH NAUKA</w:t>
      </w:r>
    </w:p>
    <w:p w:rsidR="00290815" w:rsidRPr="00DC28CD" w:rsidRDefault="00290815" w:rsidP="00EF4361">
      <w:pPr>
        <w:pStyle w:val="ListParagraph"/>
        <w:numPr>
          <w:ilvl w:val="1"/>
          <w:numId w:val="10"/>
        </w:numPr>
        <w:jc w:val="both"/>
        <w:rPr>
          <w:lang w:val="bs-Latn-BA"/>
        </w:rPr>
      </w:pPr>
      <w:r w:rsidRPr="00DC28CD">
        <w:rPr>
          <w:lang w:val="bs-Latn-BA"/>
        </w:rPr>
        <w:t xml:space="preserve">Obrazovanje Komisije za ocjenu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Theodor Nöldekeov historijski kriticizam i njegova primjena u  kur'anskim studijama</w:t>
      </w:r>
      <w:r w:rsidRPr="00DC28CD">
        <w:rPr>
          <w:lang w:val="bs-Latn-BA"/>
        </w:rPr>
        <w:t xml:space="preserve"> kandidata mr. Muhameda Fazlovića</w:t>
      </w:r>
      <w:r w:rsidR="00D9240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 xml:space="preserve">Verifikacija </w:t>
      </w:r>
      <w:r w:rsidR="00391B16" w:rsidRPr="00DC28CD">
        <w:rPr>
          <w:lang w:val="bs-Latn-BA"/>
        </w:rPr>
        <w:t>I</w:t>
      </w:r>
      <w:r w:rsidRPr="00DC28CD">
        <w:rPr>
          <w:lang w:val="bs-Latn-BA"/>
        </w:rPr>
        <w:t xml:space="preserve">zvještaja Komisije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Fenomen nove misli i analiza njenoga prisustva u vjerovanju muslimana Sanskog Mosta</w:t>
      </w:r>
      <w:r w:rsidR="00D9240B" w:rsidRPr="00DC28CD">
        <w:rPr>
          <w:lang w:val="bs-Latn-BA"/>
        </w:rPr>
        <w:t xml:space="preserve"> </w:t>
      </w:r>
      <w:r w:rsidRPr="00DC28CD">
        <w:rPr>
          <w:lang w:val="bs-Latn-BA"/>
        </w:rPr>
        <w:t>kandidata mr. Harisa Islamčevića</w:t>
      </w:r>
      <w:r w:rsidR="00D9240B" w:rsidRPr="00DC28CD">
        <w:rPr>
          <w:lang w:val="bs-Latn-BA"/>
        </w:rPr>
        <w:t>.</w:t>
      </w:r>
    </w:p>
    <w:p w:rsidR="00C66056" w:rsidRPr="00DC28CD" w:rsidRDefault="00C66056" w:rsidP="00290815">
      <w:pPr>
        <w:rPr>
          <w:b/>
          <w:lang w:val="bs-Latn-BA"/>
        </w:rPr>
      </w:pPr>
    </w:p>
    <w:p w:rsidR="00290815" w:rsidRPr="00DC28CD" w:rsidRDefault="006356AE" w:rsidP="00290815">
      <w:pPr>
        <w:rPr>
          <w:b/>
          <w:lang w:val="bs-Latn-BA"/>
        </w:rPr>
      </w:pPr>
      <w:r w:rsidRPr="00DC28CD">
        <w:rPr>
          <w:b/>
          <w:lang w:val="bs-Latn-BA"/>
        </w:rPr>
        <w:t>FAKULTET POLITIČKIH NAUKA</w:t>
      </w:r>
    </w:p>
    <w:p w:rsidR="00290815" w:rsidRPr="00DC28CD" w:rsidRDefault="006356AE" w:rsidP="00EF4361">
      <w:pPr>
        <w:pStyle w:val="ListParagraph"/>
        <w:numPr>
          <w:ilvl w:val="1"/>
          <w:numId w:val="10"/>
        </w:numPr>
        <w:jc w:val="both"/>
        <w:rPr>
          <w:lang w:val="bs-Latn-BA"/>
        </w:rPr>
      </w:pPr>
      <w:r w:rsidRPr="00DC28CD">
        <w:rPr>
          <w:lang w:val="bs-Latn-BA"/>
        </w:rPr>
        <w:t>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Političko-kulturološke determinante bosanskoherc</w:t>
      </w:r>
      <w:r w:rsidRPr="00DC28CD">
        <w:rPr>
          <w:i/>
          <w:lang w:val="bs-Latn-BA"/>
        </w:rPr>
        <w:t>egovačke i turske zajednice u SR N</w:t>
      </w:r>
      <w:r w:rsidR="00D9240B" w:rsidRPr="00DC28CD">
        <w:rPr>
          <w:i/>
          <w:lang w:val="bs-Latn-BA"/>
        </w:rPr>
        <w:t>jemačkoj</w:t>
      </w:r>
      <w:r w:rsidR="00D9240B" w:rsidRPr="00DC28CD">
        <w:rPr>
          <w:lang w:val="bs-Latn-BA"/>
        </w:rPr>
        <w:t xml:space="preserve"> </w:t>
      </w:r>
      <w:r w:rsidR="00290815" w:rsidRPr="00DC28CD">
        <w:rPr>
          <w:lang w:val="bs-Latn-BA"/>
        </w:rPr>
        <w:t>i kandidata Mirsada Kalajdžića, MA</w:t>
      </w:r>
      <w:r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 xml:space="preserve"> Verifikacija </w:t>
      </w:r>
      <w:r w:rsidR="00391B16" w:rsidRPr="00DC28CD">
        <w:rPr>
          <w:lang w:val="bs-Latn-BA"/>
        </w:rPr>
        <w:t>I</w:t>
      </w:r>
      <w:r w:rsidRPr="00DC28CD">
        <w:rPr>
          <w:lang w:val="bs-Latn-BA"/>
        </w:rPr>
        <w:t xml:space="preserve">zvještaja o ocjeni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Politička i pravna osnova razvoja institucija Bosne i Hercegovine od 1996. do 2016. godine</w:t>
      </w:r>
      <w:r w:rsidR="00D9240B" w:rsidRPr="00DC28CD">
        <w:rPr>
          <w:lang w:val="bs-Latn-BA"/>
        </w:rPr>
        <w:t xml:space="preserve"> </w:t>
      </w:r>
      <w:r w:rsidRPr="00DC28CD">
        <w:rPr>
          <w:lang w:val="bs-Latn-BA"/>
        </w:rPr>
        <w:t>i kandidata mr. Muhameda Mujakića</w:t>
      </w:r>
      <w:r w:rsidR="00D9240B" w:rsidRPr="00DC28CD">
        <w:rPr>
          <w:lang w:val="bs-Latn-BA"/>
        </w:rPr>
        <w:t>.</w:t>
      </w:r>
    </w:p>
    <w:p w:rsidR="00290815" w:rsidRPr="00DC28CD" w:rsidRDefault="00290815" w:rsidP="00290815">
      <w:pPr>
        <w:pStyle w:val="ListParagraph"/>
        <w:ind w:left="360"/>
        <w:rPr>
          <w:lang w:val="bs-Latn-BA"/>
        </w:rPr>
      </w:pPr>
    </w:p>
    <w:p w:rsidR="00290815" w:rsidRPr="00DC28CD" w:rsidRDefault="006356AE" w:rsidP="00290815">
      <w:pPr>
        <w:rPr>
          <w:b/>
          <w:lang w:val="bs-Latn-BA"/>
        </w:rPr>
      </w:pPr>
      <w:r w:rsidRPr="00DC28CD">
        <w:rPr>
          <w:b/>
          <w:lang w:val="bs-Latn-BA"/>
        </w:rPr>
        <w:t>FAKULTET SPORTA I TJELESNOG ODGOJA</w:t>
      </w:r>
    </w:p>
    <w:p w:rsidR="00290815" w:rsidRPr="00DC28CD" w:rsidRDefault="006356AE" w:rsidP="00EF4361">
      <w:pPr>
        <w:pStyle w:val="ListParagraph"/>
        <w:numPr>
          <w:ilvl w:val="1"/>
          <w:numId w:val="10"/>
        </w:numPr>
        <w:jc w:val="both"/>
        <w:rPr>
          <w:lang w:val="bs-Latn-BA"/>
        </w:rPr>
      </w:pPr>
      <w:r w:rsidRPr="00DC28CD">
        <w:rPr>
          <w:lang w:val="bs-Latn-BA"/>
        </w:rPr>
        <w:t xml:space="preserve"> Obrazovanje K</w:t>
      </w:r>
      <w:r w:rsidR="00290815" w:rsidRPr="00DC28CD">
        <w:rPr>
          <w:lang w:val="bs-Latn-BA"/>
        </w:rPr>
        <w:t>omisije za ocjenu podobnosti teme dok</w:t>
      </w:r>
      <w:r w:rsidR="00D9240B" w:rsidRPr="00DC28CD">
        <w:rPr>
          <w:lang w:val="bs-Latn-BA"/>
        </w:rPr>
        <w:t>torske disertacije pod naslovom</w:t>
      </w:r>
      <w:r w:rsidR="00D9240B" w:rsidRPr="00DC28CD">
        <w:rPr>
          <w:color w:val="000000"/>
          <w:lang w:val="bs-Latn-BA"/>
        </w:rPr>
        <w:t xml:space="preserve"> </w:t>
      </w:r>
      <w:r w:rsidRPr="00DC28CD">
        <w:rPr>
          <w:i/>
          <w:lang w:val="bs-Latn-BA"/>
        </w:rPr>
        <w:t>R</w:t>
      </w:r>
      <w:r w:rsidR="00D9240B" w:rsidRPr="00DC28CD">
        <w:rPr>
          <w:i/>
          <w:lang w:val="bs-Latn-BA"/>
        </w:rPr>
        <w:t>azlika kinematičkih parametara i tehničko-taktičkih elementa uspješnih i manje uspješnih ekipa u košarci</w:t>
      </w:r>
      <w:r w:rsidR="00290815" w:rsidRPr="00DC28CD">
        <w:rPr>
          <w:lang w:val="bs-Latn-BA"/>
        </w:rPr>
        <w:t xml:space="preserve"> i kandidata </w:t>
      </w:r>
      <w:r w:rsidRPr="00DC28CD">
        <w:rPr>
          <w:lang w:val="bs-Latn-BA"/>
        </w:rPr>
        <w:t xml:space="preserve">Nedima </w:t>
      </w:r>
      <w:r w:rsidR="00290815" w:rsidRPr="00DC28CD">
        <w:rPr>
          <w:lang w:val="bs-Latn-BA"/>
        </w:rPr>
        <w:t>Čović</w:t>
      </w:r>
      <w:r w:rsidRPr="00DC28CD">
        <w:rPr>
          <w:lang w:val="bs-Latn-BA"/>
        </w:rPr>
        <w:t>a</w:t>
      </w:r>
      <w:r w:rsidR="00290815" w:rsidRPr="00DC28CD">
        <w:rPr>
          <w:lang w:val="bs-Latn-BA"/>
        </w:rPr>
        <w:t>, MA</w:t>
      </w:r>
      <w:r w:rsidR="00D9240B" w:rsidRPr="00DC28CD">
        <w:rPr>
          <w:lang w:val="bs-Latn-BA"/>
        </w:rPr>
        <w:t>.</w:t>
      </w:r>
    </w:p>
    <w:p w:rsidR="00290815" w:rsidRPr="00DC28CD" w:rsidRDefault="00290815" w:rsidP="00290815">
      <w:pPr>
        <w:pStyle w:val="ListParagraph"/>
        <w:ind w:left="360"/>
        <w:rPr>
          <w:lang w:val="bs-Latn-BA"/>
        </w:rPr>
      </w:pPr>
    </w:p>
    <w:p w:rsidR="00290815" w:rsidRPr="00DC28CD" w:rsidRDefault="006356AE" w:rsidP="00290815">
      <w:pPr>
        <w:rPr>
          <w:b/>
          <w:lang w:val="bs-Latn-BA"/>
        </w:rPr>
      </w:pPr>
      <w:r w:rsidRPr="00DC28CD">
        <w:rPr>
          <w:b/>
          <w:lang w:val="bs-Latn-BA"/>
        </w:rPr>
        <w:t>FAKULTET ZA KRIMINALISTIKU, KRIMINOLOGIJU I SIGURNOSNE STUDIJE</w:t>
      </w:r>
    </w:p>
    <w:p w:rsidR="00290815" w:rsidRPr="00DC28CD" w:rsidRDefault="006356AE" w:rsidP="00EF4361">
      <w:pPr>
        <w:pStyle w:val="ListParagraph"/>
        <w:numPr>
          <w:ilvl w:val="1"/>
          <w:numId w:val="10"/>
        </w:numPr>
        <w:jc w:val="both"/>
        <w:rPr>
          <w:lang w:val="bs-Latn-BA"/>
        </w:rPr>
      </w:pPr>
      <w:r w:rsidRPr="00DC28CD">
        <w:rPr>
          <w:lang w:val="bs-Latn-BA"/>
        </w:rPr>
        <w:t xml:space="preserve"> 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Istraživanje i procesuiranje krivičnih djela počinjenih iz mržnje na Kosovu</w:t>
      </w:r>
      <w:r w:rsidR="00D9240B" w:rsidRPr="00DC28CD">
        <w:rPr>
          <w:lang w:val="bs-Latn-BA"/>
        </w:rPr>
        <w:t xml:space="preserve"> </w:t>
      </w:r>
      <w:r w:rsidR="00290815" w:rsidRPr="00DC28CD">
        <w:rPr>
          <w:lang w:val="bs-Latn-BA"/>
        </w:rPr>
        <w:t>i kandidata Kamajl</w:t>
      </w:r>
      <w:r w:rsidRPr="00DC28CD">
        <w:rPr>
          <w:lang w:val="bs-Latn-BA"/>
        </w:rPr>
        <w:t>a</w:t>
      </w:r>
      <w:r w:rsidR="00290815" w:rsidRPr="00DC28CD">
        <w:rPr>
          <w:lang w:val="bs-Latn-BA"/>
        </w:rPr>
        <w:t xml:space="preserve"> Šaćirija, MA</w:t>
      </w:r>
      <w:r w:rsidR="00D9240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lastRenderedPageBreak/>
        <w:t xml:space="preserve">Verifikacija </w:t>
      </w:r>
      <w:r w:rsidR="00391B16" w:rsidRPr="00DC28CD">
        <w:rPr>
          <w:lang w:val="bs-Latn-BA"/>
        </w:rPr>
        <w:t>I</w:t>
      </w:r>
      <w:r w:rsidRPr="00DC28CD">
        <w:rPr>
          <w:lang w:val="bs-Latn-BA"/>
        </w:rPr>
        <w:t xml:space="preserve">zvještaja o ocjeni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Kriminalističko</w:t>
      </w:r>
      <w:r w:rsidR="006356AE" w:rsidRPr="00DC28CD">
        <w:rPr>
          <w:i/>
          <w:lang w:val="bs-Latn-BA"/>
        </w:rPr>
        <w:t>-</w:t>
      </w:r>
      <w:r w:rsidR="00D9240B" w:rsidRPr="00DC28CD">
        <w:rPr>
          <w:i/>
          <w:lang w:val="bs-Latn-BA"/>
        </w:rPr>
        <w:t xml:space="preserve">tehnički aspekti istraživanja krivičnih djela ubistava izvršenih vatrenim oružjem u </w:t>
      </w:r>
      <w:r w:rsidR="006356AE" w:rsidRPr="00DC28CD">
        <w:rPr>
          <w:i/>
          <w:lang w:val="bs-Latn-BA"/>
        </w:rPr>
        <w:t>regionu Prištine za period 2006–</w:t>
      </w:r>
      <w:r w:rsidR="00D9240B" w:rsidRPr="00DC28CD">
        <w:rPr>
          <w:i/>
          <w:lang w:val="bs-Latn-BA"/>
        </w:rPr>
        <w:t>2015</w:t>
      </w:r>
      <w:r w:rsidR="006356AE" w:rsidRPr="00DC28CD">
        <w:rPr>
          <w:i/>
          <w:lang w:val="bs-Latn-BA"/>
        </w:rPr>
        <w:t>.</w:t>
      </w:r>
      <w:r w:rsidRPr="00DC28CD">
        <w:rPr>
          <w:lang w:val="bs-Latn-BA"/>
        </w:rPr>
        <w:t xml:space="preserve"> kandidata Lushaj</w:t>
      </w:r>
      <w:r w:rsidR="006356AE" w:rsidRPr="00DC28CD">
        <w:rPr>
          <w:lang w:val="bs-Latn-BA"/>
        </w:rPr>
        <w:t>a</w:t>
      </w:r>
      <w:r w:rsidRPr="00DC28CD">
        <w:rPr>
          <w:lang w:val="bs-Latn-BA"/>
        </w:rPr>
        <w:t xml:space="preserve"> Hazira, MA</w:t>
      </w:r>
      <w:r w:rsidR="00D9240B" w:rsidRPr="00DC28CD">
        <w:rPr>
          <w:lang w:val="bs-Latn-BA"/>
        </w:rPr>
        <w:t>.</w:t>
      </w:r>
    </w:p>
    <w:p w:rsidR="00290815" w:rsidRPr="00DC28CD" w:rsidRDefault="00290815" w:rsidP="00290815">
      <w:pPr>
        <w:rPr>
          <w:b/>
          <w:lang w:val="bs-Latn-BA"/>
        </w:rPr>
      </w:pPr>
    </w:p>
    <w:p w:rsidR="00290815" w:rsidRPr="00DC28CD" w:rsidRDefault="00391B16" w:rsidP="00290815">
      <w:pPr>
        <w:rPr>
          <w:b/>
          <w:lang w:val="bs-Latn-BA"/>
        </w:rPr>
      </w:pPr>
      <w:r w:rsidRPr="00DC28CD">
        <w:rPr>
          <w:b/>
          <w:lang w:val="bs-Latn-BA"/>
        </w:rPr>
        <w:t xml:space="preserve">FAKULTET ZDRAVSTVENIH STUDIJA </w:t>
      </w:r>
    </w:p>
    <w:p w:rsidR="00290815" w:rsidRPr="00DC28CD" w:rsidRDefault="00290815" w:rsidP="00EF4361">
      <w:pPr>
        <w:pStyle w:val="ListParagraph"/>
        <w:numPr>
          <w:ilvl w:val="1"/>
          <w:numId w:val="10"/>
        </w:numPr>
        <w:jc w:val="both"/>
        <w:rPr>
          <w:lang w:val="bs-Latn-BA"/>
        </w:rPr>
      </w:pPr>
      <w:r w:rsidRPr="00DC28CD">
        <w:rPr>
          <w:color w:val="000000"/>
          <w:lang w:val="bs-Latn-BA" w:eastAsia="bs-Latn-BA"/>
        </w:rPr>
        <w:t>Verifikacija Izvještaja Komisije za ocjenu u</w:t>
      </w:r>
      <w:r w:rsidR="00D9240B" w:rsidRPr="00DC28CD">
        <w:rPr>
          <w:color w:val="000000"/>
          <w:lang w:val="bs-Latn-BA" w:eastAsia="bs-Latn-BA"/>
        </w:rPr>
        <w:t>vjeta</w:t>
      </w:r>
      <w:r w:rsidRPr="00DC28CD">
        <w:rPr>
          <w:color w:val="000000"/>
          <w:lang w:val="bs-Latn-BA" w:eastAsia="bs-Latn-BA"/>
        </w:rPr>
        <w:t xml:space="preserve"> kandidata i podobnosti teme doktorske disertacije</w:t>
      </w:r>
      <w:r w:rsidRPr="00DC28CD">
        <w:rPr>
          <w:rFonts w:eastAsia="Calibri"/>
          <w:bCs/>
          <w:color w:val="000000"/>
          <w:lang w:val="bs-Latn-BA" w:eastAsia="bs-Latn-BA"/>
        </w:rPr>
        <w:t xml:space="preserve"> </w:t>
      </w:r>
      <w:r w:rsidR="00D9240B" w:rsidRPr="00DC28CD">
        <w:rPr>
          <w:rFonts w:eastAsia="Calibri"/>
          <w:bCs/>
          <w:i/>
          <w:color w:val="000000"/>
          <w:lang w:val="bs-Latn-BA" w:eastAsia="bs-Latn-BA"/>
        </w:rPr>
        <w:t>Procjena efekata kineziterapije</w:t>
      </w:r>
      <w:r w:rsidR="00391B16" w:rsidRPr="00DC28CD">
        <w:rPr>
          <w:rFonts w:eastAsia="Calibri"/>
          <w:bCs/>
          <w:i/>
          <w:color w:val="000000"/>
          <w:lang w:val="bs-Latn-BA" w:eastAsia="bs-Latn-BA"/>
        </w:rPr>
        <w:t xml:space="preserve"> FADI </w:t>
      </w:r>
      <w:r w:rsidR="00D9240B" w:rsidRPr="00DC28CD">
        <w:rPr>
          <w:rFonts w:eastAsia="Calibri"/>
          <w:bCs/>
          <w:i/>
          <w:color w:val="000000"/>
          <w:lang w:val="bs-Latn-BA" w:eastAsia="bs-Latn-BA"/>
        </w:rPr>
        <w:t>indeksom nakon prijeloma skočnog zgloba</w:t>
      </w:r>
      <w:r w:rsidRPr="00DC28CD">
        <w:rPr>
          <w:rFonts w:eastAsia="Calibri"/>
          <w:bCs/>
          <w:color w:val="000000"/>
          <w:lang w:val="bs-Latn-BA" w:eastAsia="bs-Latn-BA"/>
        </w:rPr>
        <w:t xml:space="preserve"> </w:t>
      </w:r>
      <w:r w:rsidRPr="00DC28CD">
        <w:rPr>
          <w:rFonts w:eastAsia="Calibri"/>
          <w:color w:val="000000"/>
          <w:lang w:val="bs-Latn-BA" w:eastAsia="bs-Latn-BA"/>
        </w:rPr>
        <w:t>kandidata</w:t>
      </w:r>
      <w:r w:rsidRPr="00DC28CD">
        <w:rPr>
          <w:rFonts w:eastAsia="Calibri"/>
          <w:bCs/>
          <w:i/>
          <w:iCs/>
          <w:color w:val="000000"/>
          <w:lang w:val="bs-Latn-BA" w:eastAsia="bs-Latn-BA"/>
        </w:rPr>
        <w:t xml:space="preserve"> </w:t>
      </w:r>
      <w:r w:rsidRPr="00DC28CD">
        <w:rPr>
          <w:rFonts w:eastAsia="Calibri"/>
          <w:bCs/>
          <w:color w:val="000000"/>
          <w:lang w:val="bs-Latn-BA" w:eastAsia="bs-Latn-BA"/>
        </w:rPr>
        <w:t>mr. Vande Zovko</w:t>
      </w:r>
      <w:r w:rsidR="00391B16" w:rsidRPr="00DC28CD">
        <w:rPr>
          <w:rFonts w:eastAsia="Calibri"/>
          <w:bCs/>
          <w:color w:val="000000"/>
          <w:lang w:val="bs-Latn-BA" w:eastAsia="bs-Latn-BA"/>
        </w:rPr>
        <w:t>-</w:t>
      </w:r>
      <w:r w:rsidRPr="00DC28CD">
        <w:rPr>
          <w:rFonts w:eastAsia="Calibri"/>
          <w:bCs/>
          <w:color w:val="000000"/>
          <w:lang w:val="bs-Latn-BA" w:eastAsia="bs-Latn-BA"/>
        </w:rPr>
        <w:t>Omeragić</w:t>
      </w:r>
      <w:r w:rsidR="00D9240B" w:rsidRPr="00DC28CD">
        <w:rPr>
          <w:rFonts w:eastAsia="Calibri"/>
          <w:bCs/>
          <w:color w:val="000000"/>
          <w:lang w:val="bs-Latn-BA" w:eastAsia="bs-Latn-BA"/>
        </w:rPr>
        <w:t>.</w:t>
      </w:r>
    </w:p>
    <w:p w:rsidR="00290815" w:rsidRPr="00DC28CD" w:rsidRDefault="00290815" w:rsidP="00EF4361">
      <w:pPr>
        <w:pStyle w:val="ListParagraph"/>
        <w:numPr>
          <w:ilvl w:val="1"/>
          <w:numId w:val="10"/>
        </w:numPr>
        <w:jc w:val="both"/>
        <w:rPr>
          <w:lang w:val="bs-Latn-BA"/>
        </w:rPr>
      </w:pPr>
      <w:r w:rsidRPr="00DC28CD">
        <w:rPr>
          <w:rFonts w:eastAsia="Calibri"/>
          <w:bCs/>
          <w:color w:val="000000"/>
          <w:lang w:val="bs-Latn-BA" w:eastAsia="bs-Latn-BA"/>
        </w:rPr>
        <w:t xml:space="preserve">Obrazovanje </w:t>
      </w:r>
      <w:r w:rsidRPr="00DC28CD">
        <w:rPr>
          <w:color w:val="000000"/>
          <w:lang w:val="bs-Latn-BA" w:eastAsia="bs-Latn-BA"/>
        </w:rPr>
        <w:t xml:space="preserve">Komisije za ocjenu doktorske disertacije </w:t>
      </w:r>
      <w:r w:rsidR="00D9240B" w:rsidRPr="00DC28CD">
        <w:rPr>
          <w:rFonts w:eastAsia="Calibri"/>
          <w:bCs/>
          <w:i/>
          <w:color w:val="000000"/>
          <w:lang w:val="bs-Latn-BA" w:eastAsia="bs-Latn-BA"/>
        </w:rPr>
        <w:t>Valorizacija efekata kineziterapije na kvalitetu života nakon operativnih tretmana kuka</w:t>
      </w:r>
      <w:r w:rsidRPr="00DC28CD">
        <w:rPr>
          <w:rFonts w:eastAsia="Calibri"/>
          <w:bCs/>
          <w:color w:val="000000"/>
          <w:lang w:val="bs-Latn-BA" w:eastAsia="bs-Latn-BA"/>
        </w:rPr>
        <w:t xml:space="preserve"> k</w:t>
      </w:r>
      <w:r w:rsidRPr="00DC28CD">
        <w:rPr>
          <w:rFonts w:eastAsia="Calibri"/>
          <w:color w:val="000000"/>
          <w:lang w:val="bs-Latn-BA" w:eastAsia="bs-Latn-BA"/>
        </w:rPr>
        <w:t xml:space="preserve">andidata mr. </w:t>
      </w:r>
      <w:r w:rsidR="00A62802" w:rsidRPr="00DC28CD">
        <w:rPr>
          <w:rFonts w:eastAsia="Calibri"/>
          <w:bCs/>
          <w:color w:val="000000"/>
          <w:lang w:val="bs-Latn-BA" w:eastAsia="bs-Latn-BA"/>
        </w:rPr>
        <w:t>Lejle Obradović-</w:t>
      </w:r>
      <w:r w:rsidRPr="00DC28CD">
        <w:rPr>
          <w:rFonts w:eastAsia="Calibri"/>
          <w:bCs/>
          <w:color w:val="000000"/>
          <w:lang w:val="bs-Latn-BA" w:eastAsia="bs-Latn-BA"/>
        </w:rPr>
        <w:t>Salčin</w:t>
      </w:r>
      <w:r w:rsidR="00D9240B" w:rsidRPr="00DC28CD">
        <w:rPr>
          <w:rFonts w:eastAsia="Calibri"/>
          <w:bCs/>
          <w:color w:val="000000"/>
          <w:lang w:val="bs-Latn-BA" w:eastAsia="bs-Latn-BA"/>
        </w:rPr>
        <w:t>.</w:t>
      </w:r>
    </w:p>
    <w:p w:rsidR="00290815" w:rsidRPr="00DC28CD" w:rsidRDefault="00290815" w:rsidP="00EF4361">
      <w:pPr>
        <w:pStyle w:val="ListParagraph"/>
        <w:numPr>
          <w:ilvl w:val="1"/>
          <w:numId w:val="10"/>
        </w:numPr>
        <w:jc w:val="both"/>
        <w:rPr>
          <w:lang w:val="bs-Latn-BA"/>
        </w:rPr>
      </w:pPr>
      <w:r w:rsidRPr="00DC28CD">
        <w:rPr>
          <w:color w:val="000000"/>
          <w:lang w:val="bs-Latn-BA"/>
        </w:rPr>
        <w:t xml:space="preserve"> Verifi</w:t>
      </w:r>
      <w:r w:rsidR="00391B16" w:rsidRPr="00DC28CD">
        <w:rPr>
          <w:color w:val="000000"/>
          <w:lang w:val="bs-Latn-BA"/>
        </w:rPr>
        <w:t>kacija Izvještaja Komisije za od</w:t>
      </w:r>
      <w:r w:rsidRPr="00DC28CD">
        <w:rPr>
          <w:color w:val="000000"/>
          <w:lang w:val="bs-Latn-BA"/>
        </w:rPr>
        <w:t xml:space="preserve">branu doktorske disertacije </w:t>
      </w:r>
      <w:r w:rsidR="00D9240B" w:rsidRPr="00DC28CD">
        <w:rPr>
          <w:bCs/>
          <w:i/>
          <w:color w:val="000000"/>
          <w:lang w:val="bs-Latn-BA"/>
        </w:rPr>
        <w:t xml:space="preserve">Procjena efikasnosti Schroth tretmana skolioza djece u odnosu na klasični kineziterapijski tretman </w:t>
      </w:r>
      <w:r w:rsidRPr="00DC28CD">
        <w:rPr>
          <w:color w:val="000000"/>
          <w:lang w:val="bs-Latn-BA"/>
        </w:rPr>
        <w:t>kandidata</w:t>
      </w:r>
      <w:r w:rsidRPr="00DC28CD">
        <w:rPr>
          <w:bCs/>
          <w:i/>
          <w:iCs/>
          <w:color w:val="000000"/>
          <w:lang w:val="bs-Latn-BA"/>
        </w:rPr>
        <w:t xml:space="preserve"> </w:t>
      </w:r>
      <w:r w:rsidR="00A62802" w:rsidRPr="00DC28CD">
        <w:rPr>
          <w:bCs/>
          <w:color w:val="000000"/>
          <w:lang w:val="bs-Latn-BA"/>
        </w:rPr>
        <w:t>mr. Namika Trt</w:t>
      </w:r>
      <w:r w:rsidRPr="00DC28CD">
        <w:rPr>
          <w:bCs/>
          <w:color w:val="000000"/>
          <w:lang w:val="bs-Latn-BA"/>
        </w:rPr>
        <w:t>ka</w:t>
      </w:r>
      <w:r w:rsidR="00D9240B" w:rsidRPr="00DC28CD">
        <w:rPr>
          <w:bCs/>
          <w:color w:val="000000"/>
          <w:lang w:val="bs-Latn-BA"/>
        </w:rPr>
        <w:t>.</w:t>
      </w:r>
    </w:p>
    <w:p w:rsidR="00290815" w:rsidRPr="00DC28CD" w:rsidRDefault="00290815" w:rsidP="00290815">
      <w:pPr>
        <w:rPr>
          <w:b/>
          <w:lang w:val="bs-Latn-BA"/>
        </w:rPr>
      </w:pPr>
    </w:p>
    <w:p w:rsidR="00290815" w:rsidRPr="00DC28CD" w:rsidRDefault="00391B16" w:rsidP="00290815">
      <w:pPr>
        <w:jc w:val="both"/>
        <w:rPr>
          <w:b/>
          <w:lang w:val="bs-Latn-BA"/>
        </w:rPr>
      </w:pPr>
      <w:r w:rsidRPr="00DC28CD">
        <w:rPr>
          <w:b/>
          <w:lang w:val="bs-Latn-BA"/>
        </w:rPr>
        <w:t>FAKULTET ZA SAOBRAĆAJ I KOMUNIKACIJE</w:t>
      </w:r>
    </w:p>
    <w:p w:rsidR="00290815" w:rsidRPr="00DC28CD" w:rsidRDefault="00290815" w:rsidP="00EF4361">
      <w:pPr>
        <w:pStyle w:val="ListParagraph"/>
        <w:numPr>
          <w:ilvl w:val="1"/>
          <w:numId w:val="10"/>
        </w:numPr>
        <w:jc w:val="both"/>
        <w:rPr>
          <w:lang w:val="bs-Latn-BA"/>
        </w:rPr>
      </w:pPr>
      <w:r w:rsidRPr="00DC28CD">
        <w:rPr>
          <w:lang w:val="bs-Latn-BA"/>
        </w:rPr>
        <w:t xml:space="preserve"> Verifikacija </w:t>
      </w:r>
      <w:r w:rsidR="00391B16" w:rsidRPr="00DC28CD">
        <w:rPr>
          <w:lang w:val="bs-Latn-BA"/>
        </w:rPr>
        <w:t>I</w:t>
      </w:r>
      <w:r w:rsidRPr="00DC28CD">
        <w:rPr>
          <w:lang w:val="bs-Latn-BA"/>
        </w:rPr>
        <w:t xml:space="preserve">zvještaja o ocjeni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Prilog izučavanju sistema upravljanja i eksploatacije manevarskih površina na aerodromima</w:t>
      </w:r>
      <w:r w:rsidR="00D9240B" w:rsidRPr="00DC28CD">
        <w:rPr>
          <w:lang w:val="bs-Latn-BA"/>
        </w:rPr>
        <w:t xml:space="preserve"> </w:t>
      </w:r>
      <w:r w:rsidRPr="00DC28CD">
        <w:rPr>
          <w:lang w:val="bs-Latn-BA"/>
        </w:rPr>
        <w:t>i uvjeta kandidata Nermina Zijadića, MA</w:t>
      </w:r>
      <w:r w:rsidR="00D9240B" w:rsidRPr="00DC28CD">
        <w:rPr>
          <w:lang w:val="bs-Latn-BA"/>
        </w:rPr>
        <w:t>.</w:t>
      </w:r>
    </w:p>
    <w:p w:rsidR="00290815" w:rsidRPr="00DC28CD" w:rsidRDefault="00290815" w:rsidP="00290815">
      <w:pPr>
        <w:rPr>
          <w:b/>
          <w:lang w:val="bs-Latn-BA"/>
        </w:rPr>
      </w:pPr>
    </w:p>
    <w:p w:rsidR="00290815" w:rsidRPr="00DC28CD" w:rsidRDefault="00391B16" w:rsidP="00290815">
      <w:pPr>
        <w:rPr>
          <w:b/>
          <w:lang w:val="bs-Latn-BA"/>
        </w:rPr>
      </w:pPr>
      <w:r w:rsidRPr="00DC28CD">
        <w:rPr>
          <w:b/>
          <w:lang w:val="bs-Latn-BA"/>
        </w:rPr>
        <w:t>FAKULTET ZA UPRAVU – PRIDRUŽENA ČLANICA UNIVERZITETA U SARAJEVU</w:t>
      </w:r>
    </w:p>
    <w:p w:rsidR="00290815" w:rsidRPr="00DC28CD" w:rsidRDefault="00391B16" w:rsidP="00EF4361">
      <w:pPr>
        <w:pStyle w:val="ListParagraph"/>
        <w:numPr>
          <w:ilvl w:val="1"/>
          <w:numId w:val="10"/>
        </w:numPr>
        <w:jc w:val="both"/>
        <w:rPr>
          <w:lang w:val="bs-Latn-BA"/>
        </w:rPr>
      </w:pPr>
      <w:r w:rsidRPr="00DC28CD">
        <w:rPr>
          <w:lang w:val="bs-Latn-BA"/>
        </w:rPr>
        <w:t>Verifikacija I</w:t>
      </w:r>
      <w:r w:rsidR="00290815" w:rsidRPr="00DC28CD">
        <w:rPr>
          <w:lang w:val="bs-Latn-BA"/>
        </w:rPr>
        <w:t xml:space="preserve">zvještaja Komisije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Uticaj religi</w:t>
      </w:r>
      <w:r w:rsidRPr="00DC28CD">
        <w:rPr>
          <w:i/>
          <w:lang w:val="bs-Latn-BA"/>
        </w:rPr>
        <w:t>jskih organizacija na funkcionisanje organa javne uprave u Bosni i H</w:t>
      </w:r>
      <w:r w:rsidR="00D9240B" w:rsidRPr="00DC28CD">
        <w:rPr>
          <w:i/>
          <w:lang w:val="bs-Latn-BA"/>
        </w:rPr>
        <w:t>ercegovini</w:t>
      </w:r>
      <w:r w:rsidR="00D9240B" w:rsidRPr="00DC28CD">
        <w:rPr>
          <w:lang w:val="bs-Latn-BA"/>
        </w:rPr>
        <w:t xml:space="preserve"> </w:t>
      </w:r>
      <w:r w:rsidR="00290815" w:rsidRPr="00DC28CD">
        <w:rPr>
          <w:lang w:val="bs-Latn-BA"/>
        </w:rPr>
        <w:t>i uvjeta kandidata mr. Fatime Klepić</w:t>
      </w:r>
      <w:r w:rsidR="00D9240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 xml:space="preserve">Verifikacija Izvještaja Komisije o toku i rezultatu odbrane doktorske disertacije pod naslovom </w:t>
      </w:r>
      <w:r w:rsidR="00D9240B" w:rsidRPr="00DC28CD">
        <w:rPr>
          <w:i/>
          <w:lang w:val="bs-Latn-BA"/>
        </w:rPr>
        <w:t>Unapređenje efektivnosti jedinica lokalne samouprave u Bosni i Hercegovini kroz primjenu balanced scorecard modela</w:t>
      </w:r>
      <w:r w:rsidR="00D9240B" w:rsidRPr="00DC28CD">
        <w:rPr>
          <w:lang w:val="bs-Latn-BA"/>
        </w:rPr>
        <w:t xml:space="preserve"> </w:t>
      </w:r>
      <w:r w:rsidRPr="00DC28CD">
        <w:rPr>
          <w:lang w:val="bs-Latn-BA"/>
        </w:rPr>
        <w:t>kandidata mr. Đevada Šašića</w:t>
      </w:r>
      <w:r w:rsidR="00391B16" w:rsidRPr="00DC28CD">
        <w:rPr>
          <w:lang w:val="bs-Latn-BA"/>
        </w:rPr>
        <w:t>.</w:t>
      </w:r>
    </w:p>
    <w:p w:rsidR="00290815" w:rsidRPr="00DC28CD" w:rsidRDefault="00290815" w:rsidP="00290815">
      <w:pPr>
        <w:rPr>
          <w:b/>
          <w:lang w:val="bs-Latn-BA"/>
        </w:rPr>
      </w:pPr>
    </w:p>
    <w:p w:rsidR="00290815" w:rsidRPr="00DC28CD" w:rsidRDefault="00391B16" w:rsidP="00290815">
      <w:pPr>
        <w:jc w:val="both"/>
        <w:rPr>
          <w:b/>
          <w:lang w:val="bs-Latn-BA"/>
        </w:rPr>
      </w:pPr>
      <w:r w:rsidRPr="00DC28CD">
        <w:rPr>
          <w:b/>
          <w:lang w:val="bs-Latn-BA"/>
        </w:rPr>
        <w:t>GRAĐEVINSKI FAKULTET</w:t>
      </w:r>
    </w:p>
    <w:p w:rsidR="00290815" w:rsidRPr="00DC28CD" w:rsidRDefault="00290815" w:rsidP="00EF4361">
      <w:pPr>
        <w:pStyle w:val="ListParagraph"/>
        <w:numPr>
          <w:ilvl w:val="1"/>
          <w:numId w:val="10"/>
        </w:numPr>
        <w:jc w:val="both"/>
        <w:rPr>
          <w:lang w:val="bs-Latn-BA"/>
        </w:rPr>
      </w:pPr>
      <w:r w:rsidRPr="00DC28CD">
        <w:rPr>
          <w:lang w:val="bs-Latn-BA"/>
        </w:rPr>
        <w:t xml:space="preserve">Obrazovanje Komisije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Slatkovodni vapnenci neogene starosti s posebnim osvrtom na arhitektonsko-građevinsku vrijednost i trajnost kamena miljevina (muljika)</w:t>
      </w:r>
      <w:r w:rsidRPr="00DC28CD">
        <w:rPr>
          <w:lang w:val="bs-Latn-BA"/>
        </w:rPr>
        <w:t xml:space="preserve"> i uvjeta kandidata mr. Krešimira Šaravanja</w:t>
      </w:r>
      <w:r w:rsidR="00D9240B" w:rsidRPr="00DC28CD">
        <w:rPr>
          <w:lang w:val="bs-Latn-BA"/>
        </w:rPr>
        <w:t>.</w:t>
      </w:r>
    </w:p>
    <w:p w:rsidR="00290815" w:rsidRPr="00DC28CD" w:rsidRDefault="00391B16"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Obrazovanje Komisije za od</w:t>
      </w:r>
      <w:r w:rsidR="00290815" w:rsidRPr="00DC28CD">
        <w:rPr>
          <w:color w:val="000000"/>
          <w:sz w:val="24"/>
          <w:szCs w:val="24"/>
          <w:lang w:val="bs-Latn-BA"/>
        </w:rPr>
        <w:t xml:space="preserve">branu doktorske disertacije </w:t>
      </w:r>
      <w:r w:rsidR="00D9240B" w:rsidRPr="00DC28CD">
        <w:rPr>
          <w:sz w:val="24"/>
          <w:szCs w:val="24"/>
          <w:lang w:val="bs-Latn-BA"/>
        </w:rPr>
        <w:t>pod naslovom</w:t>
      </w:r>
      <w:r w:rsidR="00D9240B" w:rsidRPr="00DC28CD">
        <w:rPr>
          <w:color w:val="000000"/>
          <w:sz w:val="24"/>
          <w:szCs w:val="24"/>
          <w:lang w:val="bs-Latn-BA"/>
        </w:rPr>
        <w:t xml:space="preserve"> </w:t>
      </w:r>
      <w:r w:rsidR="00D9240B" w:rsidRPr="00DC28CD">
        <w:rPr>
          <w:i/>
          <w:color w:val="000000"/>
          <w:sz w:val="24"/>
          <w:szCs w:val="24"/>
          <w:lang w:val="bs-Latn-BA"/>
        </w:rPr>
        <w:t>Uticaj upravljanja projektima na ostvarenje kvalitete kod građevinskih poslovnih sistema</w:t>
      </w:r>
      <w:r w:rsidR="00290815" w:rsidRPr="00DC28CD">
        <w:rPr>
          <w:color w:val="000000"/>
          <w:sz w:val="24"/>
          <w:szCs w:val="24"/>
          <w:lang w:val="bs-Latn-BA"/>
        </w:rPr>
        <w:t xml:space="preserve"> kandidata mr. Žanese Ljevo</w:t>
      </w:r>
      <w:r w:rsidR="00D9240B" w:rsidRPr="00DC28CD">
        <w:rPr>
          <w:color w:val="000000"/>
          <w:sz w:val="24"/>
          <w:szCs w:val="24"/>
          <w:lang w:val="bs-Latn-BA"/>
        </w:rPr>
        <w:t>.</w:t>
      </w:r>
    </w:p>
    <w:p w:rsidR="00290815" w:rsidRPr="00DC28CD" w:rsidRDefault="00391B16"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Obrazovanje Komisije za od</w:t>
      </w:r>
      <w:r w:rsidR="00290815" w:rsidRPr="00DC28CD">
        <w:rPr>
          <w:color w:val="000000"/>
          <w:sz w:val="24"/>
          <w:szCs w:val="24"/>
          <w:lang w:val="bs-Latn-BA"/>
        </w:rPr>
        <w:t xml:space="preserve">branu doktorske disertacije </w:t>
      </w:r>
      <w:r w:rsidR="00D9240B" w:rsidRPr="00DC28CD">
        <w:rPr>
          <w:sz w:val="24"/>
          <w:szCs w:val="24"/>
          <w:lang w:val="bs-Latn-BA"/>
        </w:rPr>
        <w:t>pod naslovom</w:t>
      </w:r>
      <w:r w:rsidR="00D9240B" w:rsidRPr="00DC28CD">
        <w:rPr>
          <w:color w:val="000000"/>
          <w:sz w:val="24"/>
          <w:szCs w:val="24"/>
          <w:lang w:val="bs-Latn-BA"/>
        </w:rPr>
        <w:t xml:space="preserve"> </w:t>
      </w:r>
      <w:r w:rsidR="00D9240B" w:rsidRPr="00DC28CD">
        <w:rPr>
          <w:i/>
          <w:color w:val="000000"/>
          <w:sz w:val="24"/>
          <w:szCs w:val="24"/>
          <w:lang w:val="bs-Latn-BA"/>
        </w:rPr>
        <w:t>Konstitutivni zakon veze za analizu graničnih stanja čeličnih okvirnih konstrukcija</w:t>
      </w:r>
      <w:r w:rsidR="00D9240B" w:rsidRPr="00DC28CD">
        <w:rPr>
          <w:color w:val="000000"/>
          <w:sz w:val="24"/>
          <w:szCs w:val="24"/>
          <w:lang w:val="bs-Latn-BA"/>
        </w:rPr>
        <w:t xml:space="preserve"> </w:t>
      </w:r>
      <w:r w:rsidR="00290815" w:rsidRPr="00DC28CD">
        <w:rPr>
          <w:color w:val="000000"/>
          <w:sz w:val="24"/>
          <w:szCs w:val="24"/>
          <w:lang w:val="bs-Latn-BA"/>
        </w:rPr>
        <w:t>kandidata Ismara Imamovića, dipl.</w:t>
      </w:r>
      <w:r w:rsidR="00A62802" w:rsidRPr="00DC28CD">
        <w:rPr>
          <w:color w:val="000000"/>
          <w:sz w:val="24"/>
          <w:szCs w:val="24"/>
          <w:lang w:val="bs-Latn-BA"/>
        </w:rPr>
        <w:t xml:space="preserve"> </w:t>
      </w:r>
      <w:r w:rsidR="00290815" w:rsidRPr="00DC28CD">
        <w:rPr>
          <w:color w:val="000000"/>
          <w:sz w:val="24"/>
          <w:szCs w:val="24"/>
          <w:lang w:val="bs-Latn-BA"/>
        </w:rPr>
        <w:t>inž.</w:t>
      </w:r>
      <w:r w:rsidR="00A62802" w:rsidRPr="00DC28CD">
        <w:rPr>
          <w:color w:val="000000"/>
          <w:sz w:val="24"/>
          <w:szCs w:val="24"/>
          <w:lang w:val="bs-Latn-BA"/>
        </w:rPr>
        <w:t xml:space="preserve"> </w:t>
      </w:r>
      <w:r w:rsidR="00290815" w:rsidRPr="00DC28CD">
        <w:rPr>
          <w:color w:val="000000"/>
          <w:sz w:val="24"/>
          <w:szCs w:val="24"/>
          <w:lang w:val="bs-Latn-BA"/>
        </w:rPr>
        <w:t>građ</w:t>
      </w:r>
      <w:r w:rsidR="00D9240B" w:rsidRPr="00DC28CD">
        <w:rPr>
          <w:color w:val="000000"/>
          <w:sz w:val="24"/>
          <w:szCs w:val="24"/>
          <w:lang w:val="bs-Latn-BA"/>
        </w:rPr>
        <w:t>.</w:t>
      </w:r>
    </w:p>
    <w:p w:rsidR="00290815" w:rsidRPr="00DC28CD" w:rsidRDefault="00290815" w:rsidP="00290815">
      <w:pPr>
        <w:rPr>
          <w:b/>
          <w:lang w:val="bs-Latn-BA"/>
        </w:rPr>
      </w:pPr>
    </w:p>
    <w:p w:rsidR="00290815" w:rsidRPr="00DC28CD" w:rsidRDefault="00391B16" w:rsidP="00290815">
      <w:pPr>
        <w:jc w:val="both"/>
        <w:rPr>
          <w:b/>
          <w:lang w:val="bs-Latn-BA"/>
        </w:rPr>
      </w:pPr>
      <w:r w:rsidRPr="00DC28CD">
        <w:rPr>
          <w:b/>
          <w:lang w:val="bs-Latn-BA"/>
        </w:rPr>
        <w:t>MUZIČKA AKADEMIJA</w:t>
      </w:r>
    </w:p>
    <w:p w:rsidR="00290815" w:rsidRPr="00DC28CD" w:rsidRDefault="00391B16" w:rsidP="00EF4361">
      <w:pPr>
        <w:numPr>
          <w:ilvl w:val="1"/>
          <w:numId w:val="10"/>
        </w:numPr>
        <w:jc w:val="both"/>
        <w:rPr>
          <w:lang w:val="bs-Latn-BA"/>
        </w:rPr>
      </w:pPr>
      <w:r w:rsidRPr="00DC28CD">
        <w:rPr>
          <w:lang w:val="bs-Latn-BA"/>
        </w:rPr>
        <w:t>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 xml:space="preserve">Muzičko i muzikalno u solfeggiu: </w:t>
      </w:r>
      <w:r w:rsidRPr="00DC28CD">
        <w:rPr>
          <w:i/>
          <w:lang w:val="bs-Latn-BA"/>
        </w:rPr>
        <w:t>I</w:t>
      </w:r>
      <w:r w:rsidR="00D9240B" w:rsidRPr="00DC28CD">
        <w:rPr>
          <w:i/>
          <w:lang w:val="bs-Latn-BA"/>
        </w:rPr>
        <w:t>zmeđu akustičkog, grafičkog i kreativnog</w:t>
      </w:r>
      <w:r w:rsidR="00D9240B" w:rsidRPr="00DC28CD">
        <w:rPr>
          <w:lang w:val="bs-Latn-BA"/>
        </w:rPr>
        <w:t xml:space="preserve"> </w:t>
      </w:r>
      <w:r w:rsidR="00290815" w:rsidRPr="00DC28CD">
        <w:rPr>
          <w:lang w:val="bs-Latn-BA"/>
        </w:rPr>
        <w:t>i uvjeta kandidata mr. Nerme Hodžić</w:t>
      </w:r>
      <w:r w:rsidRPr="00DC28CD">
        <w:rPr>
          <w:lang w:val="bs-Latn-BA"/>
        </w:rPr>
        <w:t>-</w:t>
      </w:r>
      <w:r w:rsidR="00290815" w:rsidRPr="00DC28CD">
        <w:rPr>
          <w:lang w:val="bs-Latn-BA"/>
        </w:rPr>
        <w:t>Mulabegović</w:t>
      </w:r>
      <w:r w:rsidR="00D9240B" w:rsidRPr="00DC28CD">
        <w:rPr>
          <w:lang w:val="bs-Latn-BA"/>
        </w:rPr>
        <w:t>.</w:t>
      </w:r>
    </w:p>
    <w:p w:rsidR="00290815" w:rsidRPr="00DC28CD" w:rsidRDefault="00391B16" w:rsidP="00EF4361">
      <w:pPr>
        <w:numPr>
          <w:ilvl w:val="1"/>
          <w:numId w:val="10"/>
        </w:numPr>
        <w:jc w:val="both"/>
        <w:rPr>
          <w:lang w:val="bs-Latn-BA"/>
        </w:rPr>
      </w:pPr>
      <w:r w:rsidRPr="00DC28CD">
        <w:rPr>
          <w:lang w:val="bs-Latn-BA"/>
        </w:rPr>
        <w:t>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 xml:space="preserve">Formalni procesi u dodekafonskim instrumentalnim djelima </w:t>
      </w:r>
      <w:r w:rsidRPr="00DC28CD">
        <w:rPr>
          <w:i/>
          <w:lang w:val="bs-Latn-BA"/>
        </w:rPr>
        <w:t>D</w:t>
      </w:r>
      <w:r w:rsidR="00D9240B" w:rsidRPr="00DC28CD">
        <w:rPr>
          <w:i/>
          <w:lang w:val="bs-Latn-BA"/>
        </w:rPr>
        <w:t>ruge bečke škole</w:t>
      </w:r>
      <w:r w:rsidR="00D9240B" w:rsidRPr="00DC28CD">
        <w:rPr>
          <w:lang w:val="bs-Latn-BA"/>
        </w:rPr>
        <w:t xml:space="preserve"> </w:t>
      </w:r>
      <w:r w:rsidR="00290815" w:rsidRPr="00DC28CD">
        <w:rPr>
          <w:lang w:val="bs-Latn-BA"/>
        </w:rPr>
        <w:t>i uvjeta kandidata mr. Gordane Grujić</w:t>
      </w:r>
      <w:r w:rsidRPr="00DC28CD">
        <w:rPr>
          <w:lang w:val="bs-Latn-BA"/>
        </w:rPr>
        <w:t>.</w:t>
      </w:r>
    </w:p>
    <w:p w:rsidR="00290815" w:rsidRPr="00DC28CD" w:rsidRDefault="00391B16" w:rsidP="00EF4361">
      <w:pPr>
        <w:numPr>
          <w:ilvl w:val="1"/>
          <w:numId w:val="10"/>
        </w:numPr>
        <w:jc w:val="both"/>
        <w:rPr>
          <w:lang w:val="bs-Latn-BA"/>
        </w:rPr>
      </w:pPr>
      <w:r w:rsidRPr="00DC28CD">
        <w:rPr>
          <w:lang w:val="bs-Latn-BA"/>
        </w:rPr>
        <w:t>Obrazovanje K</w:t>
      </w:r>
      <w:r w:rsidR="00290815" w:rsidRPr="00DC28CD">
        <w:rPr>
          <w:lang w:val="bs-Latn-BA"/>
        </w:rPr>
        <w:t xml:space="preserve">omisije za ocjenu podobnosti teme doktorske disertacije </w:t>
      </w:r>
      <w:r w:rsidR="00D9240B" w:rsidRPr="00DC28CD">
        <w:rPr>
          <w:lang w:val="bs-Latn-BA"/>
        </w:rPr>
        <w:t>pod naslovom</w:t>
      </w:r>
      <w:r w:rsidR="00D9240B" w:rsidRPr="00DC28CD">
        <w:rPr>
          <w:color w:val="000000"/>
          <w:lang w:val="bs-Latn-BA"/>
        </w:rPr>
        <w:t xml:space="preserve"> </w:t>
      </w:r>
      <w:r w:rsidR="00D9240B" w:rsidRPr="00DC28CD">
        <w:rPr>
          <w:i/>
          <w:lang w:val="bs-Latn-BA"/>
        </w:rPr>
        <w:t>Nove dirigen</w:t>
      </w:r>
      <w:r w:rsidRPr="00DC28CD">
        <w:rPr>
          <w:i/>
          <w:lang w:val="bs-Latn-BA"/>
        </w:rPr>
        <w:t>tske tehnike u interpretaciji sa</w:t>
      </w:r>
      <w:r w:rsidR="00D9240B" w:rsidRPr="00DC28CD">
        <w:rPr>
          <w:i/>
          <w:lang w:val="bs-Latn-BA"/>
        </w:rPr>
        <w:t>vremene bosanskohercegovačke umjetničke muzike</w:t>
      </w:r>
      <w:r w:rsidR="00D9240B" w:rsidRPr="00DC28CD">
        <w:rPr>
          <w:lang w:val="bs-Latn-BA"/>
        </w:rPr>
        <w:t xml:space="preserve"> </w:t>
      </w:r>
      <w:r w:rsidR="00290815" w:rsidRPr="00DC28CD">
        <w:rPr>
          <w:lang w:val="bs-Latn-BA"/>
        </w:rPr>
        <w:t>i uvjeta kandidata Emira Mejremića, MA</w:t>
      </w:r>
      <w:r w:rsidR="00D9240B" w:rsidRPr="00DC28CD">
        <w:rPr>
          <w:lang w:val="bs-Latn-BA"/>
        </w:rPr>
        <w:t>.</w:t>
      </w:r>
    </w:p>
    <w:p w:rsidR="00290815" w:rsidRPr="00DC28CD" w:rsidRDefault="00290815" w:rsidP="00290815">
      <w:pPr>
        <w:rPr>
          <w:b/>
          <w:lang w:val="bs-Latn-BA"/>
        </w:rPr>
      </w:pPr>
    </w:p>
    <w:p w:rsidR="00290815" w:rsidRPr="00DC28CD" w:rsidRDefault="00857F07" w:rsidP="00290815">
      <w:pPr>
        <w:rPr>
          <w:b/>
          <w:lang w:val="bs-Latn-BA"/>
        </w:rPr>
      </w:pPr>
      <w:r w:rsidRPr="00DC28CD">
        <w:rPr>
          <w:b/>
          <w:lang w:val="bs-Latn-BA"/>
        </w:rPr>
        <w:t>PRAVNI FAKULTET</w:t>
      </w:r>
    </w:p>
    <w:p w:rsidR="00290815" w:rsidRPr="00DC28CD" w:rsidRDefault="00290815" w:rsidP="00EF4361">
      <w:pPr>
        <w:pStyle w:val="ListParagraph"/>
        <w:numPr>
          <w:ilvl w:val="1"/>
          <w:numId w:val="10"/>
        </w:numPr>
        <w:jc w:val="both"/>
        <w:rPr>
          <w:lang w:val="bs-Latn-BA"/>
        </w:rPr>
      </w:pPr>
      <w:r w:rsidRPr="00DC28CD">
        <w:rPr>
          <w:lang w:val="bs-Latn-BA"/>
        </w:rPr>
        <w:t>Obrazovanje Komisije za ocjenu podobnosti teme dok</w:t>
      </w:r>
      <w:r w:rsidR="00D7472B" w:rsidRPr="00DC28CD">
        <w:rPr>
          <w:lang w:val="bs-Latn-BA"/>
        </w:rPr>
        <w:t>torske disertacije pod naslovom</w:t>
      </w:r>
      <w:r w:rsidR="00857F07" w:rsidRPr="00DC28CD">
        <w:rPr>
          <w:i/>
          <w:lang w:val="bs-Latn-BA"/>
        </w:rPr>
        <w:t xml:space="preserve"> Međunarodnopravni aspekti E</w:t>
      </w:r>
      <w:r w:rsidR="00D7472B" w:rsidRPr="00DC28CD">
        <w:rPr>
          <w:i/>
          <w:lang w:val="bs-Latn-BA"/>
        </w:rPr>
        <w:t>vropske unije kao naddržavne strukture</w:t>
      </w:r>
      <w:r w:rsidR="00D7472B" w:rsidRPr="00DC28CD">
        <w:rPr>
          <w:lang w:val="bs-Latn-BA"/>
        </w:rPr>
        <w:t xml:space="preserve"> </w:t>
      </w:r>
      <w:r w:rsidRPr="00DC28CD">
        <w:rPr>
          <w:lang w:val="bs-Latn-BA"/>
        </w:rPr>
        <w:t>i u</w:t>
      </w:r>
      <w:r w:rsidR="00D7472B" w:rsidRPr="00DC28CD">
        <w:rPr>
          <w:lang w:val="bs-Latn-BA"/>
        </w:rPr>
        <w:t>vjeta</w:t>
      </w:r>
      <w:r w:rsidRPr="00DC28CD">
        <w:rPr>
          <w:lang w:val="bs-Latn-BA"/>
        </w:rPr>
        <w:t xml:space="preserve"> ka</w:t>
      </w:r>
      <w:r w:rsidR="00857F07" w:rsidRPr="00DC28CD">
        <w:rPr>
          <w:lang w:val="bs-Latn-BA"/>
        </w:rPr>
        <w:t>ndidata</w:t>
      </w:r>
      <w:r w:rsidRPr="00DC28CD">
        <w:rPr>
          <w:lang w:val="bs-Latn-BA"/>
        </w:rPr>
        <w:t xml:space="preserve"> Ajne Jodanović,</w:t>
      </w:r>
      <w:r w:rsidRPr="00DC28CD">
        <w:rPr>
          <w:i/>
          <w:lang w:val="bs-Latn-BA"/>
        </w:rPr>
        <w:t xml:space="preserve"> </w:t>
      </w:r>
      <w:r w:rsidRPr="00DC28CD">
        <w:rPr>
          <w:lang w:val="bs-Latn-BA"/>
        </w:rPr>
        <w:t>MA</w:t>
      </w:r>
      <w:r w:rsidR="00D7472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 xml:space="preserve">Obrazovanje Komisije za ocjenu podobnosti teme doktorske disertacije pod naslovom </w:t>
      </w:r>
      <w:r w:rsidR="00D7472B" w:rsidRPr="00DC28CD">
        <w:rPr>
          <w:i/>
          <w:lang w:val="bs-Latn-BA"/>
        </w:rPr>
        <w:t>Liberalizac</w:t>
      </w:r>
      <w:r w:rsidR="00857F07" w:rsidRPr="00DC28CD">
        <w:rPr>
          <w:i/>
          <w:lang w:val="bs-Latn-BA"/>
        </w:rPr>
        <w:t>ija zračnog prometa – iskustvo E</w:t>
      </w:r>
      <w:r w:rsidR="00D7472B" w:rsidRPr="00DC28CD">
        <w:rPr>
          <w:i/>
          <w:lang w:val="bs-Latn-BA"/>
        </w:rPr>
        <w:t>vropske unije i moguće solucije u Bosni i Hercegovini</w:t>
      </w:r>
      <w:r w:rsidR="00D7472B" w:rsidRPr="00DC28CD">
        <w:rPr>
          <w:lang w:val="bs-Latn-BA"/>
        </w:rPr>
        <w:t xml:space="preserve"> </w:t>
      </w:r>
      <w:r w:rsidRPr="00DC28CD">
        <w:rPr>
          <w:lang w:val="bs-Latn-BA"/>
        </w:rPr>
        <w:t>kandidata mr. Berina Riđanovića</w:t>
      </w:r>
      <w:r w:rsidR="00D7472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Obrazovanje Komisije za ocjenu dok</w:t>
      </w:r>
      <w:r w:rsidR="00D7472B" w:rsidRPr="00DC28CD">
        <w:rPr>
          <w:lang w:val="bs-Latn-BA"/>
        </w:rPr>
        <w:t xml:space="preserve">torske disertacije pod naslovom </w:t>
      </w:r>
      <w:r w:rsidR="00D7472B" w:rsidRPr="00DC28CD">
        <w:rPr>
          <w:i/>
          <w:lang w:val="bs-Latn-BA"/>
        </w:rPr>
        <w:t>Prava manjinskih dioničara i mehanizmi njihove zašti</w:t>
      </w:r>
      <w:r w:rsidR="00857F07" w:rsidRPr="00DC28CD">
        <w:rPr>
          <w:i/>
          <w:lang w:val="bs-Latn-BA"/>
        </w:rPr>
        <w:t>te – pravni okvir i primjena u Federaciji Bosne i H</w:t>
      </w:r>
      <w:r w:rsidR="00D7472B" w:rsidRPr="00DC28CD">
        <w:rPr>
          <w:i/>
          <w:lang w:val="bs-Latn-BA"/>
        </w:rPr>
        <w:t xml:space="preserve">ercegovine </w:t>
      </w:r>
      <w:r w:rsidR="00857F07" w:rsidRPr="00DC28CD">
        <w:rPr>
          <w:lang w:val="bs-Latn-BA"/>
        </w:rPr>
        <w:t>kandidata mr</w:t>
      </w:r>
      <w:r w:rsidRPr="00DC28CD">
        <w:rPr>
          <w:lang w:val="bs-Latn-BA"/>
        </w:rPr>
        <w:t>. Dejana Davidovića</w:t>
      </w:r>
      <w:r w:rsidR="00857F07" w:rsidRPr="00DC28CD">
        <w:rPr>
          <w:lang w:val="bs-Latn-BA"/>
        </w:rPr>
        <w:t>.</w:t>
      </w:r>
    </w:p>
    <w:p w:rsidR="00290815" w:rsidRPr="00DC28CD" w:rsidRDefault="00857F07" w:rsidP="00EF4361">
      <w:pPr>
        <w:pStyle w:val="ListParagraph"/>
        <w:numPr>
          <w:ilvl w:val="1"/>
          <w:numId w:val="10"/>
        </w:numPr>
        <w:jc w:val="both"/>
        <w:rPr>
          <w:lang w:val="bs-Latn-BA"/>
        </w:rPr>
      </w:pPr>
      <w:r w:rsidRPr="00DC28CD">
        <w:rPr>
          <w:lang w:val="bs-Latn-BA"/>
        </w:rPr>
        <w:t>Obrazovanje Komisije za od</w:t>
      </w:r>
      <w:r w:rsidR="00290815" w:rsidRPr="00DC28CD">
        <w:rPr>
          <w:lang w:val="bs-Latn-BA"/>
        </w:rPr>
        <w:t>branu dokt</w:t>
      </w:r>
      <w:r w:rsidR="00D7472B" w:rsidRPr="00DC28CD">
        <w:rPr>
          <w:lang w:val="bs-Latn-BA"/>
        </w:rPr>
        <w:t xml:space="preserve">orske disertacije pod naslovom </w:t>
      </w:r>
      <w:r w:rsidRPr="00DC28CD">
        <w:rPr>
          <w:i/>
          <w:lang w:val="bs-Latn-BA"/>
        </w:rPr>
        <w:t>Seksualno nasilje u sa</w:t>
      </w:r>
      <w:r w:rsidR="00D7472B" w:rsidRPr="00DC28CD">
        <w:rPr>
          <w:i/>
          <w:lang w:val="bs-Latn-BA"/>
        </w:rPr>
        <w:t>vremenom krivičnom pravu</w:t>
      </w:r>
      <w:r w:rsidRPr="00DC28CD">
        <w:rPr>
          <w:lang w:val="bs-Latn-BA"/>
        </w:rPr>
        <w:t xml:space="preserve"> kandidata</w:t>
      </w:r>
      <w:r w:rsidR="00290815" w:rsidRPr="00DC28CD">
        <w:rPr>
          <w:lang w:val="bs-Latn-BA"/>
        </w:rPr>
        <w:t xml:space="preserve"> Ene Kazić, MA</w:t>
      </w:r>
      <w:r w:rsidR="00D7472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Verifi</w:t>
      </w:r>
      <w:r w:rsidR="00857F07" w:rsidRPr="00DC28CD">
        <w:rPr>
          <w:lang w:val="bs-Latn-BA"/>
        </w:rPr>
        <w:t>kacija Izvještaja Komisije za od</w:t>
      </w:r>
      <w:r w:rsidRPr="00DC28CD">
        <w:rPr>
          <w:lang w:val="bs-Latn-BA"/>
        </w:rPr>
        <w:t xml:space="preserve">branu doktorske disertacije o toku i rezultatima odbrane doktorske disertacije </w:t>
      </w:r>
      <w:r w:rsidR="00D7472B" w:rsidRPr="00DC28CD">
        <w:rPr>
          <w:lang w:val="bs-Latn-BA"/>
        </w:rPr>
        <w:t>pod naslovom</w:t>
      </w:r>
      <w:r w:rsidR="00D7472B" w:rsidRPr="00DC28CD">
        <w:rPr>
          <w:color w:val="000000"/>
          <w:lang w:val="bs-Latn-BA"/>
        </w:rPr>
        <w:t xml:space="preserve"> </w:t>
      </w:r>
      <w:r w:rsidR="00D7472B" w:rsidRPr="00DC28CD">
        <w:rPr>
          <w:i/>
          <w:lang w:val="bs-Latn-BA"/>
        </w:rPr>
        <w:t>Ispitivanje svjedoka u krivičnom postupku</w:t>
      </w:r>
      <w:r w:rsidR="00857F07" w:rsidRPr="00DC28CD">
        <w:rPr>
          <w:lang w:val="bs-Latn-BA"/>
        </w:rPr>
        <w:t xml:space="preserve">  kandidata</w:t>
      </w:r>
      <w:r w:rsidRPr="00DC28CD">
        <w:rPr>
          <w:lang w:val="bs-Latn-BA"/>
        </w:rPr>
        <w:t xml:space="preserve"> mr. Jasmine Ćosić</w:t>
      </w:r>
      <w:r w:rsidR="00D7472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 xml:space="preserve">Obrazovanje Komisije za ocjenu podobnosti teme doktorske disertacije pod naslovom </w:t>
      </w:r>
      <w:r w:rsidR="00D7472B" w:rsidRPr="00DC28CD">
        <w:rPr>
          <w:i/>
          <w:lang w:val="bs-Latn-BA"/>
        </w:rPr>
        <w:t>Revolucionarna p</w:t>
      </w:r>
      <w:r w:rsidR="00857F07" w:rsidRPr="00DC28CD">
        <w:rPr>
          <w:i/>
          <w:lang w:val="bs-Latn-BA"/>
        </w:rPr>
        <w:t>ravda i revolucionarni sudovi: Komparativno-historijska studija Francuske, Ruske i I</w:t>
      </w:r>
      <w:r w:rsidR="00D7472B" w:rsidRPr="00DC28CD">
        <w:rPr>
          <w:i/>
          <w:lang w:val="bs-Latn-BA"/>
        </w:rPr>
        <w:t>ranske revolucije</w:t>
      </w:r>
      <w:r w:rsidR="00D7472B" w:rsidRPr="00DC28CD">
        <w:rPr>
          <w:lang w:val="bs-Latn-BA"/>
        </w:rPr>
        <w:t xml:space="preserve"> </w:t>
      </w:r>
      <w:r w:rsidRPr="00DC28CD">
        <w:rPr>
          <w:lang w:val="bs-Latn-BA"/>
        </w:rPr>
        <w:t>i kandidata mr. Kenana Hodžića</w:t>
      </w:r>
      <w:r w:rsidR="00D7472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 xml:space="preserve">Obrazovanje Komisije za ocjenu podobnosti teme doktorske pod naslovom </w:t>
      </w:r>
      <w:r w:rsidR="00D7472B" w:rsidRPr="00DC28CD">
        <w:rPr>
          <w:i/>
          <w:lang w:val="bs-Latn-BA"/>
        </w:rPr>
        <w:t>Kolektivna zaštita subjektivnih građanskih prava u pravnom p</w:t>
      </w:r>
      <w:r w:rsidR="00F335D9" w:rsidRPr="00DC28CD">
        <w:rPr>
          <w:i/>
          <w:lang w:val="bs-Latn-BA"/>
        </w:rPr>
        <w:t>o</w:t>
      </w:r>
      <w:r w:rsidR="00D7472B" w:rsidRPr="00DC28CD">
        <w:rPr>
          <w:i/>
          <w:lang w:val="bs-Latn-BA"/>
        </w:rPr>
        <w:t xml:space="preserve">retku </w:t>
      </w:r>
      <w:r w:rsidR="00F335D9" w:rsidRPr="00DC28CD">
        <w:rPr>
          <w:i/>
          <w:lang w:val="bs-Latn-BA"/>
        </w:rPr>
        <w:t>E</w:t>
      </w:r>
      <w:r w:rsidR="00D7472B" w:rsidRPr="00DC28CD">
        <w:rPr>
          <w:i/>
          <w:lang w:val="bs-Latn-BA"/>
        </w:rPr>
        <w:t xml:space="preserve">vropske unije i </w:t>
      </w:r>
      <w:r w:rsidR="00F335D9" w:rsidRPr="00DC28CD">
        <w:rPr>
          <w:i/>
          <w:lang w:val="bs-Latn-BA"/>
        </w:rPr>
        <w:t>B</w:t>
      </w:r>
      <w:r w:rsidR="00D7472B" w:rsidRPr="00DC28CD">
        <w:rPr>
          <w:i/>
          <w:lang w:val="bs-Latn-BA"/>
        </w:rPr>
        <w:t xml:space="preserve">osne i </w:t>
      </w:r>
      <w:r w:rsidR="00F335D9" w:rsidRPr="00DC28CD">
        <w:rPr>
          <w:i/>
          <w:lang w:val="bs-Latn-BA"/>
        </w:rPr>
        <w:t>H</w:t>
      </w:r>
      <w:r w:rsidR="00D7472B" w:rsidRPr="00DC28CD">
        <w:rPr>
          <w:i/>
          <w:lang w:val="bs-Latn-BA"/>
        </w:rPr>
        <w:t>ercegovine</w:t>
      </w:r>
      <w:r w:rsidR="00D7472B" w:rsidRPr="00DC28CD">
        <w:rPr>
          <w:lang w:val="bs-Latn-BA"/>
        </w:rPr>
        <w:t xml:space="preserve"> </w:t>
      </w:r>
      <w:r w:rsidR="00F335D9" w:rsidRPr="00DC28CD">
        <w:rPr>
          <w:lang w:val="bs-Latn-BA"/>
        </w:rPr>
        <w:t>i kandidata</w:t>
      </w:r>
      <w:r w:rsidRPr="00DC28CD">
        <w:rPr>
          <w:lang w:val="bs-Latn-BA"/>
        </w:rPr>
        <w:t xml:space="preserve"> Selme Mezetović</w:t>
      </w:r>
      <w:r w:rsidR="00F335D9" w:rsidRPr="00DC28CD">
        <w:rPr>
          <w:lang w:val="bs-Latn-BA"/>
        </w:rPr>
        <w:t>-</w:t>
      </w:r>
      <w:r w:rsidRPr="00DC28CD">
        <w:rPr>
          <w:lang w:val="bs-Latn-BA"/>
        </w:rPr>
        <w:t>Međić, MA</w:t>
      </w:r>
      <w:r w:rsidR="00D7472B" w:rsidRPr="00DC28CD">
        <w:rPr>
          <w:lang w:val="bs-Latn-BA"/>
        </w:rPr>
        <w:t>.</w:t>
      </w:r>
    </w:p>
    <w:p w:rsidR="00290815" w:rsidRPr="00DC28CD" w:rsidRDefault="00290815" w:rsidP="00290815">
      <w:pPr>
        <w:rPr>
          <w:b/>
          <w:lang w:val="bs-Latn-BA"/>
        </w:rPr>
      </w:pPr>
    </w:p>
    <w:p w:rsidR="00290815" w:rsidRPr="00DC28CD" w:rsidRDefault="00F335D9" w:rsidP="00290815">
      <w:pPr>
        <w:rPr>
          <w:b/>
          <w:lang w:val="bs-Latn-BA"/>
        </w:rPr>
      </w:pPr>
      <w:r w:rsidRPr="00DC28CD">
        <w:rPr>
          <w:b/>
          <w:lang w:val="bs-Latn-BA"/>
        </w:rPr>
        <w:t>PEDAGOŠKI FAKULTET</w:t>
      </w:r>
    </w:p>
    <w:p w:rsidR="00290815" w:rsidRPr="00DC28CD" w:rsidRDefault="00290815" w:rsidP="00EF4361">
      <w:pPr>
        <w:pStyle w:val="ListParagraph"/>
        <w:numPr>
          <w:ilvl w:val="1"/>
          <w:numId w:val="10"/>
        </w:numPr>
        <w:jc w:val="both"/>
        <w:rPr>
          <w:lang w:val="bs-Latn-BA"/>
        </w:rPr>
      </w:pPr>
      <w:r w:rsidRPr="00DC28CD">
        <w:rPr>
          <w:lang w:val="bs-Latn-BA"/>
        </w:rPr>
        <w:t xml:space="preserve">Obrazovanje Komisije za ocjenu podobnosti teme doktorske disertacije </w:t>
      </w:r>
      <w:r w:rsidR="00D7472B" w:rsidRPr="00DC28CD">
        <w:rPr>
          <w:lang w:val="bs-Latn-BA"/>
        </w:rPr>
        <w:t>pod naslovom</w:t>
      </w:r>
      <w:r w:rsidR="00D7472B" w:rsidRPr="00DC28CD">
        <w:rPr>
          <w:color w:val="000000"/>
          <w:lang w:val="bs-Latn-BA"/>
        </w:rPr>
        <w:t xml:space="preserve"> </w:t>
      </w:r>
      <w:r w:rsidR="00D7472B" w:rsidRPr="00DC28CD">
        <w:rPr>
          <w:i/>
          <w:lang w:val="bs-Latn-BA"/>
        </w:rPr>
        <w:t>Komp</w:t>
      </w:r>
      <w:r w:rsidR="00F335D9" w:rsidRPr="00DC28CD">
        <w:rPr>
          <w:i/>
          <w:lang w:val="bs-Latn-BA"/>
        </w:rPr>
        <w:t>etentnost, kreativnost i motivis</w:t>
      </w:r>
      <w:r w:rsidR="00D7472B" w:rsidRPr="00DC28CD">
        <w:rPr>
          <w:i/>
          <w:lang w:val="bs-Latn-BA"/>
        </w:rPr>
        <w:t>anost učitelja za nastavu muzičke kulture</w:t>
      </w:r>
      <w:r w:rsidR="00D7472B" w:rsidRPr="00DC28CD">
        <w:rPr>
          <w:lang w:val="bs-Latn-BA"/>
        </w:rPr>
        <w:t xml:space="preserve"> </w:t>
      </w:r>
      <w:r w:rsidRPr="00DC28CD">
        <w:rPr>
          <w:lang w:val="bs-Latn-BA"/>
        </w:rPr>
        <w:t>i uvjeta kandidata Ozrenke Bjelobrk</w:t>
      </w:r>
      <w:r w:rsidR="00F335D9" w:rsidRPr="00DC28CD">
        <w:rPr>
          <w:lang w:val="bs-Latn-BA"/>
        </w:rPr>
        <w:t>-</w:t>
      </w:r>
      <w:r w:rsidRPr="00DC28CD">
        <w:rPr>
          <w:lang w:val="bs-Latn-BA"/>
        </w:rPr>
        <w:t>Babić, MA</w:t>
      </w:r>
      <w:r w:rsidR="00D7472B" w:rsidRPr="00DC28CD">
        <w:rPr>
          <w:lang w:val="bs-Latn-BA"/>
        </w:rPr>
        <w:t>.</w:t>
      </w:r>
    </w:p>
    <w:p w:rsidR="00290815" w:rsidRPr="00DC28CD" w:rsidRDefault="00290815" w:rsidP="00EF4361">
      <w:pPr>
        <w:pStyle w:val="ListParagraph"/>
        <w:numPr>
          <w:ilvl w:val="1"/>
          <w:numId w:val="10"/>
        </w:numPr>
        <w:jc w:val="both"/>
        <w:rPr>
          <w:lang w:val="bs-Latn-BA"/>
        </w:rPr>
      </w:pPr>
      <w:r w:rsidRPr="00DC28CD">
        <w:rPr>
          <w:lang w:val="bs-Latn-BA"/>
        </w:rPr>
        <w:t xml:space="preserve">Obrazovanje Komisije za ocjenu podobnosti teme doktorske disertacije </w:t>
      </w:r>
      <w:r w:rsidR="00D7472B" w:rsidRPr="00DC28CD">
        <w:rPr>
          <w:lang w:val="bs-Latn-BA"/>
        </w:rPr>
        <w:t>pod naslovom</w:t>
      </w:r>
      <w:r w:rsidR="00D7472B" w:rsidRPr="00DC28CD">
        <w:rPr>
          <w:color w:val="000000"/>
          <w:lang w:val="bs-Latn-BA"/>
        </w:rPr>
        <w:t xml:space="preserve"> </w:t>
      </w:r>
      <w:r w:rsidR="00D7472B" w:rsidRPr="00DC28CD">
        <w:rPr>
          <w:i/>
          <w:lang w:val="bs-Latn-BA"/>
        </w:rPr>
        <w:t>Određivanje intenziteta podrške za djecu sa intelektualnim teškoćama</w:t>
      </w:r>
      <w:r w:rsidR="00D7472B" w:rsidRPr="00DC28CD">
        <w:rPr>
          <w:lang w:val="bs-Latn-BA"/>
        </w:rPr>
        <w:t xml:space="preserve"> </w:t>
      </w:r>
      <w:r w:rsidRPr="00DC28CD">
        <w:rPr>
          <w:lang w:val="bs-Latn-BA"/>
        </w:rPr>
        <w:t>i uvjeta kandidata mr. Zulfe Ahmetovića</w:t>
      </w:r>
      <w:r w:rsidR="00D7472B" w:rsidRPr="00DC28CD">
        <w:rPr>
          <w:lang w:val="bs-Latn-BA"/>
        </w:rPr>
        <w:t>.</w:t>
      </w:r>
    </w:p>
    <w:p w:rsidR="00290815" w:rsidRPr="00DC28CD" w:rsidRDefault="00F335D9" w:rsidP="00EF4361">
      <w:pPr>
        <w:pStyle w:val="ListParagraph"/>
        <w:numPr>
          <w:ilvl w:val="1"/>
          <w:numId w:val="10"/>
        </w:numPr>
        <w:jc w:val="both"/>
        <w:rPr>
          <w:lang w:val="bs-Latn-BA"/>
        </w:rPr>
      </w:pPr>
      <w:r w:rsidRPr="00DC28CD">
        <w:rPr>
          <w:lang w:val="bs-Latn-BA"/>
        </w:rPr>
        <w:t>Verifikacija I</w:t>
      </w:r>
      <w:r w:rsidR="00290815" w:rsidRPr="00DC28CD">
        <w:rPr>
          <w:lang w:val="bs-Latn-BA"/>
        </w:rPr>
        <w:t xml:space="preserve">zvještaja o toku i rezultatu odbrane doktorske disertacije </w:t>
      </w:r>
      <w:r w:rsidR="00D7472B" w:rsidRPr="00DC28CD">
        <w:rPr>
          <w:lang w:val="bs-Latn-BA"/>
        </w:rPr>
        <w:t>pod naslovom</w:t>
      </w:r>
      <w:r w:rsidR="00D7472B" w:rsidRPr="00DC28CD">
        <w:rPr>
          <w:color w:val="000000"/>
          <w:lang w:val="bs-Latn-BA"/>
        </w:rPr>
        <w:t xml:space="preserve"> </w:t>
      </w:r>
      <w:r w:rsidR="00D7472B" w:rsidRPr="00DC28CD">
        <w:rPr>
          <w:i/>
          <w:lang w:val="bs-Latn-BA"/>
        </w:rPr>
        <w:t>Unapređivanje partnerstva porodice i škole u procesu institucionalnog odgoja i obrazovanja</w:t>
      </w:r>
      <w:r w:rsidR="00D7472B" w:rsidRPr="00DC28CD">
        <w:rPr>
          <w:lang w:val="bs-Latn-BA"/>
        </w:rPr>
        <w:t xml:space="preserve"> </w:t>
      </w:r>
      <w:r w:rsidR="00290815" w:rsidRPr="00DC28CD">
        <w:rPr>
          <w:lang w:val="bs-Latn-BA"/>
        </w:rPr>
        <w:t>kandidata Muamera</w:t>
      </w:r>
      <w:r w:rsidRPr="00DC28CD">
        <w:rPr>
          <w:lang w:val="bs-Latn-BA"/>
        </w:rPr>
        <w:t xml:space="preserve"> Tinjaka</w:t>
      </w:r>
      <w:r w:rsidR="00290815" w:rsidRPr="00DC28CD">
        <w:rPr>
          <w:lang w:val="bs-Latn-BA"/>
        </w:rPr>
        <w:t>, MA</w:t>
      </w:r>
      <w:r w:rsidR="00D7472B" w:rsidRPr="00DC28CD">
        <w:rPr>
          <w:lang w:val="bs-Latn-BA"/>
        </w:rPr>
        <w:t>.</w:t>
      </w:r>
    </w:p>
    <w:p w:rsidR="00290815" w:rsidRPr="00DC28CD" w:rsidRDefault="00290815" w:rsidP="00290815">
      <w:pPr>
        <w:rPr>
          <w:b/>
          <w:color w:val="000000"/>
          <w:lang w:val="bs-Latn-BA"/>
        </w:rPr>
      </w:pPr>
    </w:p>
    <w:p w:rsidR="00290815" w:rsidRPr="00DC28CD" w:rsidRDefault="00F335D9" w:rsidP="00290815">
      <w:pPr>
        <w:pStyle w:val="BodyText3"/>
        <w:spacing w:after="0"/>
        <w:rPr>
          <w:b/>
          <w:color w:val="000000"/>
          <w:sz w:val="24"/>
          <w:szCs w:val="24"/>
          <w:lang w:val="bs-Latn-BA"/>
        </w:rPr>
      </w:pPr>
      <w:r w:rsidRPr="00DC28CD">
        <w:rPr>
          <w:b/>
          <w:color w:val="000000"/>
          <w:sz w:val="24"/>
          <w:szCs w:val="24"/>
          <w:lang w:val="bs-Latn-BA"/>
        </w:rPr>
        <w:t>POLJOPRIVREDNO-PREHRAMBENI FAKULTET</w:t>
      </w:r>
    </w:p>
    <w:p w:rsidR="00290815" w:rsidRPr="00DC28CD" w:rsidRDefault="00290815"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 xml:space="preserve">Obrazovanje Komisije za ocjenu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color w:val="000000"/>
          <w:sz w:val="24"/>
          <w:szCs w:val="24"/>
          <w:lang w:val="bs-Latn-BA"/>
        </w:rPr>
        <w:t>Upravljanje ukupnim kvalitetom kao osnov izgradnje konkurentskih prednosti kompanij</w:t>
      </w:r>
      <w:r w:rsidR="00F335D9" w:rsidRPr="00DC28CD">
        <w:rPr>
          <w:i/>
          <w:color w:val="000000"/>
          <w:sz w:val="24"/>
          <w:szCs w:val="24"/>
          <w:lang w:val="bs-Latn-BA"/>
        </w:rPr>
        <w:t>a sektora bezalkoholnih pića u Bosni i H</w:t>
      </w:r>
      <w:r w:rsidR="00D7472B" w:rsidRPr="00DC28CD">
        <w:rPr>
          <w:i/>
          <w:color w:val="000000"/>
          <w:sz w:val="24"/>
          <w:szCs w:val="24"/>
          <w:lang w:val="bs-Latn-BA"/>
        </w:rPr>
        <w:t>ercegovini</w:t>
      </w:r>
      <w:r w:rsidRPr="00DC28CD">
        <w:rPr>
          <w:color w:val="000000"/>
          <w:sz w:val="24"/>
          <w:szCs w:val="24"/>
          <w:lang w:val="bs-Latn-BA"/>
        </w:rPr>
        <w:t xml:space="preserve"> kandidata mr. Mirze Uzunovića</w:t>
      </w:r>
      <w:r w:rsidR="00D7472B" w:rsidRPr="00DC28CD">
        <w:rPr>
          <w:color w:val="000000"/>
          <w:sz w:val="24"/>
          <w:szCs w:val="24"/>
          <w:lang w:val="bs-Latn-BA"/>
        </w:rPr>
        <w:t>.</w:t>
      </w:r>
    </w:p>
    <w:p w:rsidR="00290815" w:rsidRPr="00DC28CD" w:rsidRDefault="00F335D9"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Obrazovanje Komisije za od</w:t>
      </w:r>
      <w:r w:rsidR="00290815" w:rsidRPr="00DC28CD">
        <w:rPr>
          <w:color w:val="000000"/>
          <w:sz w:val="24"/>
          <w:szCs w:val="24"/>
          <w:lang w:val="bs-Latn-BA"/>
        </w:rPr>
        <w:t xml:space="preserve">branu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color w:val="000000"/>
          <w:sz w:val="24"/>
          <w:szCs w:val="24"/>
          <w:lang w:val="bs-Latn-BA"/>
        </w:rPr>
        <w:t>Distribucija polifenolnih komponenti u sokovima od jabuke</w:t>
      </w:r>
      <w:r w:rsidR="00290815" w:rsidRPr="00DC28CD">
        <w:rPr>
          <w:color w:val="000000"/>
          <w:sz w:val="24"/>
          <w:szCs w:val="24"/>
          <w:lang w:val="bs-Latn-BA"/>
        </w:rPr>
        <w:t xml:space="preserve"> kandidata mr. Amile Vranac</w:t>
      </w:r>
      <w:r w:rsidR="00D7472B" w:rsidRPr="00DC28CD">
        <w:rPr>
          <w:color w:val="000000"/>
          <w:sz w:val="24"/>
          <w:szCs w:val="24"/>
          <w:lang w:val="bs-Latn-BA"/>
        </w:rPr>
        <w:t>.</w:t>
      </w:r>
    </w:p>
    <w:p w:rsidR="00290815" w:rsidRPr="00DC28CD" w:rsidRDefault="00F335D9"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 xml:space="preserve"> Verifikacija I</w:t>
      </w:r>
      <w:r w:rsidR="00290815" w:rsidRPr="00DC28CD">
        <w:rPr>
          <w:color w:val="000000"/>
          <w:sz w:val="24"/>
          <w:szCs w:val="24"/>
          <w:lang w:val="bs-Latn-BA"/>
        </w:rPr>
        <w:t xml:space="preserve">zvještaja o ocjeni radne verzije doktorske disertacije </w:t>
      </w:r>
      <w:r w:rsidR="00D7472B" w:rsidRPr="00DC28CD">
        <w:rPr>
          <w:sz w:val="24"/>
          <w:szCs w:val="24"/>
          <w:lang w:val="bs-Latn-BA"/>
        </w:rPr>
        <w:t>pod naslovom</w:t>
      </w:r>
      <w:r w:rsidR="00D7472B" w:rsidRPr="00DC28CD">
        <w:rPr>
          <w:color w:val="000000"/>
          <w:sz w:val="24"/>
          <w:szCs w:val="24"/>
          <w:lang w:val="bs-Latn-BA"/>
        </w:rPr>
        <w:t xml:space="preserve"> </w:t>
      </w:r>
      <w:r w:rsidRPr="00DC28CD">
        <w:rPr>
          <w:i/>
          <w:color w:val="000000"/>
          <w:sz w:val="24"/>
          <w:szCs w:val="24"/>
          <w:lang w:val="bs-Latn-BA"/>
        </w:rPr>
        <w:t>Korištenje finans</w:t>
      </w:r>
      <w:r w:rsidR="00D7472B" w:rsidRPr="00DC28CD">
        <w:rPr>
          <w:i/>
          <w:color w:val="000000"/>
          <w:sz w:val="24"/>
          <w:szCs w:val="24"/>
          <w:lang w:val="bs-Latn-BA"/>
        </w:rPr>
        <w:t>ijske poluge za ostvarivanje rentabiln</w:t>
      </w:r>
      <w:r w:rsidRPr="00DC28CD">
        <w:rPr>
          <w:i/>
          <w:color w:val="000000"/>
          <w:sz w:val="24"/>
          <w:szCs w:val="24"/>
          <w:lang w:val="bs-Latn-BA"/>
        </w:rPr>
        <w:t>osti u prehrambenoj industriji Bosne i H</w:t>
      </w:r>
      <w:r w:rsidR="00D7472B" w:rsidRPr="00DC28CD">
        <w:rPr>
          <w:i/>
          <w:color w:val="000000"/>
          <w:sz w:val="24"/>
          <w:szCs w:val="24"/>
          <w:lang w:val="bs-Latn-BA"/>
        </w:rPr>
        <w:t>ercegovine</w:t>
      </w:r>
      <w:r w:rsidR="00D7472B" w:rsidRPr="00DC28CD">
        <w:rPr>
          <w:color w:val="000000"/>
          <w:sz w:val="24"/>
          <w:szCs w:val="24"/>
          <w:lang w:val="bs-Latn-BA"/>
        </w:rPr>
        <w:t xml:space="preserve"> </w:t>
      </w:r>
      <w:r w:rsidR="00290815" w:rsidRPr="00DC28CD">
        <w:rPr>
          <w:color w:val="000000"/>
          <w:sz w:val="24"/>
          <w:szCs w:val="24"/>
          <w:lang w:val="bs-Latn-BA"/>
        </w:rPr>
        <w:t>kandidata mr. Berina Kulelije</w:t>
      </w:r>
      <w:r w:rsidR="00D7472B" w:rsidRPr="00DC28CD">
        <w:rPr>
          <w:color w:val="000000"/>
          <w:sz w:val="24"/>
          <w:szCs w:val="24"/>
          <w:lang w:val="bs-Latn-BA"/>
        </w:rPr>
        <w:t>.</w:t>
      </w:r>
    </w:p>
    <w:p w:rsidR="00290815" w:rsidRPr="00DC28CD" w:rsidRDefault="00F335D9"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Verifikacija I</w:t>
      </w:r>
      <w:r w:rsidR="00290815" w:rsidRPr="00DC28CD">
        <w:rPr>
          <w:color w:val="000000"/>
          <w:sz w:val="24"/>
          <w:szCs w:val="24"/>
          <w:lang w:val="bs-Latn-BA"/>
        </w:rPr>
        <w:t xml:space="preserve">zvještaja o ocjeni radne verzije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color w:val="000000"/>
          <w:sz w:val="24"/>
          <w:szCs w:val="24"/>
          <w:lang w:val="bs-Latn-BA"/>
        </w:rPr>
        <w:t>Svojstva tla i dinamika organske materije u šumama bukve i jele (sa smrčom) na krečnj</w:t>
      </w:r>
      <w:r w:rsidRPr="00DC28CD">
        <w:rPr>
          <w:i/>
          <w:color w:val="000000"/>
          <w:sz w:val="24"/>
          <w:szCs w:val="24"/>
          <w:lang w:val="bs-Latn-BA"/>
        </w:rPr>
        <w:t>acima i dolomitima na području B</w:t>
      </w:r>
      <w:r w:rsidR="00D7472B" w:rsidRPr="00DC28CD">
        <w:rPr>
          <w:i/>
          <w:color w:val="000000"/>
          <w:sz w:val="24"/>
          <w:szCs w:val="24"/>
          <w:lang w:val="bs-Latn-BA"/>
        </w:rPr>
        <w:t>jelašnice</w:t>
      </w:r>
      <w:r w:rsidR="00D7472B" w:rsidRPr="00DC28CD">
        <w:rPr>
          <w:color w:val="000000"/>
          <w:sz w:val="24"/>
          <w:szCs w:val="24"/>
          <w:lang w:val="bs-Latn-BA"/>
        </w:rPr>
        <w:t xml:space="preserve"> </w:t>
      </w:r>
      <w:r w:rsidR="00290815" w:rsidRPr="00DC28CD">
        <w:rPr>
          <w:color w:val="000000"/>
          <w:sz w:val="24"/>
          <w:szCs w:val="24"/>
          <w:lang w:val="bs-Latn-BA"/>
        </w:rPr>
        <w:t>kandidata mr. Emire Hukić</w:t>
      </w:r>
      <w:r w:rsidR="00D7472B" w:rsidRPr="00DC28CD">
        <w:rPr>
          <w:color w:val="000000"/>
          <w:sz w:val="24"/>
          <w:szCs w:val="24"/>
          <w:lang w:val="bs-Latn-BA"/>
        </w:rPr>
        <w:t>.</w:t>
      </w:r>
    </w:p>
    <w:p w:rsidR="00290815" w:rsidRPr="00DC28CD" w:rsidRDefault="00290815" w:rsidP="00290815">
      <w:pPr>
        <w:pStyle w:val="BodyText3"/>
        <w:spacing w:after="0"/>
        <w:ind w:left="360"/>
        <w:rPr>
          <w:color w:val="000000"/>
          <w:sz w:val="24"/>
          <w:szCs w:val="24"/>
          <w:lang w:val="bs-Latn-BA"/>
        </w:rPr>
      </w:pPr>
    </w:p>
    <w:p w:rsidR="00290815" w:rsidRPr="00DC28CD" w:rsidRDefault="00B52D26" w:rsidP="00290815">
      <w:pPr>
        <w:pStyle w:val="BodyText3"/>
        <w:spacing w:after="0"/>
        <w:rPr>
          <w:b/>
          <w:color w:val="000000"/>
          <w:sz w:val="24"/>
          <w:szCs w:val="24"/>
          <w:lang w:val="bs-Latn-BA"/>
        </w:rPr>
      </w:pPr>
      <w:r w:rsidRPr="00DC28CD">
        <w:rPr>
          <w:b/>
          <w:color w:val="000000"/>
          <w:sz w:val="24"/>
          <w:szCs w:val="24"/>
          <w:lang w:val="bs-Latn-BA"/>
        </w:rPr>
        <w:t>PRIRODNO-MATEMATIČKI FAKULTET</w:t>
      </w:r>
    </w:p>
    <w:p w:rsidR="00290815" w:rsidRPr="00DC28CD" w:rsidRDefault="00290815"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Obr</w:t>
      </w:r>
      <w:r w:rsidR="00B52D26" w:rsidRPr="00DC28CD">
        <w:rPr>
          <w:color w:val="000000"/>
          <w:sz w:val="24"/>
          <w:szCs w:val="24"/>
          <w:lang w:val="bs-Latn-BA"/>
        </w:rPr>
        <w:t>azovanje K</w:t>
      </w:r>
      <w:r w:rsidRPr="00DC28CD">
        <w:rPr>
          <w:color w:val="000000"/>
          <w:sz w:val="24"/>
          <w:szCs w:val="24"/>
          <w:lang w:val="bs-Latn-BA"/>
        </w:rPr>
        <w:t xml:space="preserve">omisije za ocjenu radne verzije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sz w:val="24"/>
          <w:szCs w:val="24"/>
          <w:lang w:val="bs-Latn-BA"/>
        </w:rPr>
        <w:t xml:space="preserve">Procjena stepena ekspresije anti- i pro-apoptotičnih gena u kulturama humanih </w:t>
      </w:r>
      <w:r w:rsidR="00B52D26" w:rsidRPr="00DC28CD">
        <w:rPr>
          <w:i/>
          <w:sz w:val="24"/>
          <w:szCs w:val="24"/>
          <w:lang w:val="bs-Latn-BA"/>
        </w:rPr>
        <w:t>T</w:t>
      </w:r>
      <w:r w:rsidR="00D7472B" w:rsidRPr="00DC28CD">
        <w:rPr>
          <w:i/>
          <w:sz w:val="24"/>
          <w:szCs w:val="24"/>
          <w:lang w:val="bs-Latn-BA"/>
        </w:rPr>
        <w:t xml:space="preserve">-limfocita </w:t>
      </w:r>
      <w:r w:rsidR="00D7472B" w:rsidRPr="00DC28CD">
        <w:rPr>
          <w:i/>
          <w:sz w:val="24"/>
          <w:szCs w:val="24"/>
          <w:lang w:val="bs-Latn-BA"/>
        </w:rPr>
        <w:lastRenderedPageBreak/>
        <w:t>i melanoma (</w:t>
      </w:r>
      <w:r w:rsidR="00282923" w:rsidRPr="00DC28CD">
        <w:rPr>
          <w:i/>
          <w:sz w:val="24"/>
          <w:szCs w:val="24"/>
          <w:lang w:val="bs-Latn-BA"/>
        </w:rPr>
        <w:t>GR-M</w:t>
      </w:r>
      <w:r w:rsidR="00D7472B" w:rsidRPr="00DC28CD">
        <w:rPr>
          <w:i/>
          <w:sz w:val="24"/>
          <w:szCs w:val="24"/>
          <w:lang w:val="bs-Latn-BA"/>
        </w:rPr>
        <w:t>) u odnosu na tretman e</w:t>
      </w:r>
      <w:r w:rsidR="00B52D26" w:rsidRPr="00DC28CD">
        <w:rPr>
          <w:i/>
          <w:sz w:val="24"/>
          <w:szCs w:val="24"/>
          <w:lang w:val="bs-Latn-BA"/>
        </w:rPr>
        <w:t>kstraktima biljaka iz porodice L</w:t>
      </w:r>
      <w:r w:rsidR="00D7472B" w:rsidRPr="00DC28CD">
        <w:rPr>
          <w:i/>
          <w:sz w:val="24"/>
          <w:szCs w:val="24"/>
          <w:lang w:val="bs-Latn-BA"/>
        </w:rPr>
        <w:t>amiaceae</w:t>
      </w:r>
      <w:r w:rsidR="00D7472B" w:rsidRPr="00DC28CD">
        <w:rPr>
          <w:sz w:val="24"/>
          <w:szCs w:val="24"/>
          <w:lang w:val="bs-Latn-BA"/>
        </w:rPr>
        <w:t xml:space="preserve"> </w:t>
      </w:r>
      <w:r w:rsidRPr="00DC28CD">
        <w:rPr>
          <w:sz w:val="24"/>
          <w:szCs w:val="24"/>
          <w:lang w:val="bs-Latn-BA"/>
        </w:rPr>
        <w:t>kandidata mr. Lejle Lasić</w:t>
      </w:r>
      <w:r w:rsidR="00D7472B" w:rsidRPr="00DC28CD">
        <w:rPr>
          <w:sz w:val="24"/>
          <w:szCs w:val="24"/>
          <w:lang w:val="bs-Latn-BA"/>
        </w:rPr>
        <w:t>.</w:t>
      </w:r>
    </w:p>
    <w:p w:rsidR="00290815" w:rsidRPr="00DC28CD" w:rsidRDefault="00282923"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Verifikacija I</w:t>
      </w:r>
      <w:r w:rsidR="00290815" w:rsidRPr="00DC28CD">
        <w:rPr>
          <w:color w:val="000000"/>
          <w:sz w:val="24"/>
          <w:szCs w:val="24"/>
          <w:lang w:val="bs-Latn-BA"/>
        </w:rPr>
        <w:t xml:space="preserve">zvještaja o toku i rezultatu odbrane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color w:val="000000"/>
          <w:sz w:val="24"/>
          <w:szCs w:val="24"/>
          <w:lang w:val="bs-Latn-BA"/>
        </w:rPr>
        <w:t xml:space="preserve">Biopristupačnost metala iz </w:t>
      </w:r>
      <w:r w:rsidRPr="00DC28CD">
        <w:rPr>
          <w:i/>
          <w:color w:val="000000"/>
          <w:sz w:val="24"/>
          <w:szCs w:val="24"/>
          <w:lang w:val="bs-Latn-BA"/>
        </w:rPr>
        <w:t>PM</w:t>
      </w:r>
      <w:r w:rsidR="00D7472B" w:rsidRPr="00DC28CD">
        <w:rPr>
          <w:i/>
          <w:color w:val="000000"/>
          <w:sz w:val="24"/>
          <w:szCs w:val="24"/>
          <w:lang w:val="bs-Latn-BA"/>
        </w:rPr>
        <w:t xml:space="preserve">10 frakcije čestične tvari zraka </w:t>
      </w:r>
      <w:r w:rsidR="00290815" w:rsidRPr="00DC28CD">
        <w:rPr>
          <w:color w:val="000000"/>
          <w:sz w:val="24"/>
          <w:szCs w:val="24"/>
          <w:lang w:val="bs-Latn-BA"/>
        </w:rPr>
        <w:t>kandidata Sabine Žero, MA</w:t>
      </w:r>
      <w:r w:rsidR="00D7472B" w:rsidRPr="00DC28CD">
        <w:rPr>
          <w:color w:val="000000"/>
          <w:sz w:val="24"/>
          <w:szCs w:val="24"/>
          <w:lang w:val="bs-Latn-BA"/>
        </w:rPr>
        <w:t>.</w:t>
      </w:r>
    </w:p>
    <w:p w:rsidR="00290815" w:rsidRPr="00DC28CD" w:rsidRDefault="00282923"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Verifikacija I</w:t>
      </w:r>
      <w:r w:rsidR="00290815" w:rsidRPr="00DC28CD">
        <w:rPr>
          <w:color w:val="000000"/>
          <w:sz w:val="24"/>
          <w:szCs w:val="24"/>
          <w:lang w:val="bs-Latn-BA"/>
        </w:rPr>
        <w:t xml:space="preserve">zvještaja o toku i rezultatu odbrane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sz w:val="24"/>
          <w:szCs w:val="24"/>
          <w:lang w:val="bs-Latn-BA"/>
        </w:rPr>
        <w:t>Istraživanje antibiotske rezistencije i pojave multirezistentnih bakterija kod hospitali</w:t>
      </w:r>
      <w:r w:rsidRPr="00DC28CD">
        <w:rPr>
          <w:i/>
          <w:sz w:val="24"/>
          <w:szCs w:val="24"/>
          <w:lang w:val="bs-Latn-BA"/>
        </w:rPr>
        <w:t>ziranih pacijenata na području U</w:t>
      </w:r>
      <w:r w:rsidR="00D7472B" w:rsidRPr="00DC28CD">
        <w:rPr>
          <w:i/>
          <w:sz w:val="24"/>
          <w:szCs w:val="24"/>
          <w:lang w:val="bs-Latn-BA"/>
        </w:rPr>
        <w:t>nsko-sanskog kantona</w:t>
      </w:r>
      <w:r w:rsidR="00290815" w:rsidRPr="00DC28CD">
        <w:rPr>
          <w:color w:val="000000"/>
          <w:sz w:val="24"/>
          <w:szCs w:val="24"/>
          <w:lang w:val="bs-Latn-BA"/>
        </w:rPr>
        <w:t xml:space="preserve"> kandidata Asmira Aldžića, MA</w:t>
      </w:r>
      <w:r w:rsidR="00D7472B" w:rsidRPr="00DC28CD">
        <w:rPr>
          <w:color w:val="000000"/>
          <w:sz w:val="24"/>
          <w:szCs w:val="24"/>
          <w:lang w:val="bs-Latn-BA"/>
        </w:rPr>
        <w:t>.</w:t>
      </w:r>
    </w:p>
    <w:p w:rsidR="00290815" w:rsidRPr="00DC28CD" w:rsidRDefault="00282923"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Verifikacija I</w:t>
      </w:r>
      <w:r w:rsidR="00290815" w:rsidRPr="00DC28CD">
        <w:rPr>
          <w:color w:val="000000"/>
          <w:sz w:val="24"/>
          <w:szCs w:val="24"/>
          <w:lang w:val="bs-Latn-BA"/>
        </w:rPr>
        <w:t xml:space="preserve">zvještaja o toku i rezultatu odbrane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sz w:val="24"/>
          <w:szCs w:val="24"/>
          <w:lang w:val="bs-Latn-BA"/>
        </w:rPr>
        <w:t>Imunohemijska kvantifikacija eritropoetina u serumu bubrežnih bolesnika i njegova matematičko-statistička korelacija sa hematološkim parametrima</w:t>
      </w:r>
      <w:r w:rsidR="00D7472B" w:rsidRPr="00DC28CD">
        <w:rPr>
          <w:color w:val="000000"/>
          <w:sz w:val="24"/>
          <w:szCs w:val="24"/>
          <w:lang w:val="bs-Latn-BA"/>
        </w:rPr>
        <w:t xml:space="preserve"> </w:t>
      </w:r>
      <w:r w:rsidR="00290815" w:rsidRPr="00DC28CD">
        <w:rPr>
          <w:color w:val="000000"/>
          <w:sz w:val="24"/>
          <w:szCs w:val="24"/>
          <w:lang w:val="bs-Latn-BA"/>
        </w:rPr>
        <w:t>kandidata mr. Mirsada Panjete</w:t>
      </w:r>
      <w:r w:rsidR="00D7472B" w:rsidRPr="00DC28CD">
        <w:rPr>
          <w:color w:val="000000"/>
          <w:sz w:val="24"/>
          <w:szCs w:val="24"/>
          <w:lang w:val="bs-Latn-BA"/>
        </w:rPr>
        <w:t>.</w:t>
      </w:r>
    </w:p>
    <w:p w:rsidR="00290815" w:rsidRPr="00DC28CD" w:rsidRDefault="00290815"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 xml:space="preserve"> Obrazovanje Komisije za ocjenu radne verzije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color w:val="222222"/>
          <w:sz w:val="24"/>
          <w:szCs w:val="24"/>
          <w:lang w:val="bs-Latn-BA"/>
        </w:rPr>
        <w:t xml:space="preserve">Diverzitet </w:t>
      </w:r>
      <w:r w:rsidR="00282923" w:rsidRPr="00DC28CD">
        <w:rPr>
          <w:i/>
          <w:color w:val="222222"/>
          <w:sz w:val="24"/>
          <w:szCs w:val="24"/>
          <w:lang w:val="bs-Latn-BA"/>
        </w:rPr>
        <w:t>ACTN</w:t>
      </w:r>
      <w:r w:rsidR="00D7472B" w:rsidRPr="00DC28CD">
        <w:rPr>
          <w:i/>
          <w:color w:val="222222"/>
          <w:sz w:val="24"/>
          <w:szCs w:val="24"/>
          <w:lang w:val="bs-Latn-BA"/>
        </w:rPr>
        <w:t xml:space="preserve">3 i </w:t>
      </w:r>
      <w:r w:rsidR="00282923" w:rsidRPr="00DC28CD">
        <w:rPr>
          <w:i/>
          <w:color w:val="222222"/>
          <w:sz w:val="24"/>
          <w:szCs w:val="24"/>
          <w:lang w:val="bs-Latn-BA"/>
        </w:rPr>
        <w:t>ACE</w:t>
      </w:r>
      <w:r w:rsidR="00D7472B" w:rsidRPr="00DC28CD">
        <w:rPr>
          <w:i/>
          <w:color w:val="222222"/>
          <w:sz w:val="24"/>
          <w:szCs w:val="24"/>
          <w:lang w:val="bs-Latn-BA"/>
        </w:rPr>
        <w:t xml:space="preserve"> gena u bosanskohercegovačkoj populaciji</w:t>
      </w:r>
      <w:r w:rsidRPr="00DC28CD">
        <w:rPr>
          <w:color w:val="222222"/>
          <w:sz w:val="24"/>
          <w:szCs w:val="24"/>
          <w:lang w:val="bs-Latn-BA"/>
        </w:rPr>
        <w:t xml:space="preserve"> kandidata mr. Merise Ćenanović</w:t>
      </w:r>
      <w:r w:rsidR="00D7472B" w:rsidRPr="00DC28CD">
        <w:rPr>
          <w:color w:val="222222"/>
          <w:sz w:val="24"/>
          <w:szCs w:val="24"/>
          <w:lang w:val="bs-Latn-BA"/>
        </w:rPr>
        <w:t>.</w:t>
      </w:r>
    </w:p>
    <w:p w:rsidR="00290815" w:rsidRPr="00DC28CD" w:rsidRDefault="00290815" w:rsidP="00EF4361">
      <w:pPr>
        <w:pStyle w:val="BodyText3"/>
        <w:numPr>
          <w:ilvl w:val="1"/>
          <w:numId w:val="10"/>
        </w:numPr>
        <w:spacing w:after="0"/>
        <w:jc w:val="both"/>
        <w:rPr>
          <w:color w:val="000000"/>
          <w:sz w:val="24"/>
          <w:szCs w:val="24"/>
          <w:lang w:val="bs-Latn-BA"/>
        </w:rPr>
      </w:pPr>
      <w:r w:rsidRPr="00DC28CD">
        <w:rPr>
          <w:color w:val="000000"/>
          <w:sz w:val="24"/>
          <w:szCs w:val="24"/>
          <w:lang w:val="bs-Latn-BA"/>
        </w:rPr>
        <w:t xml:space="preserve">Obrazovanje Komisije za ocjenu radne verzije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bCs/>
          <w:i/>
          <w:sz w:val="24"/>
          <w:szCs w:val="24"/>
          <w:lang w:val="bs-Latn-BA" w:eastAsia="bs-Latn-BA"/>
        </w:rPr>
        <w:t xml:space="preserve">Uticaj hemijskog sastava ekstrakata sjemena izabranih vrsta familija </w:t>
      </w:r>
      <w:r w:rsidR="00282923" w:rsidRPr="00DC28CD">
        <w:rPr>
          <w:bCs/>
          <w:i/>
          <w:sz w:val="24"/>
          <w:szCs w:val="24"/>
          <w:lang w:val="bs-Latn-BA" w:eastAsia="bs-Latn-BA"/>
        </w:rPr>
        <w:t>R</w:t>
      </w:r>
      <w:r w:rsidR="00D7472B" w:rsidRPr="00DC28CD">
        <w:rPr>
          <w:bCs/>
          <w:i/>
          <w:sz w:val="24"/>
          <w:szCs w:val="24"/>
          <w:lang w:val="bs-Latn-BA" w:eastAsia="bs-Latn-BA"/>
        </w:rPr>
        <w:t xml:space="preserve">anunculaceae i </w:t>
      </w:r>
      <w:r w:rsidR="00282923" w:rsidRPr="00DC28CD">
        <w:rPr>
          <w:bCs/>
          <w:i/>
          <w:sz w:val="24"/>
          <w:szCs w:val="24"/>
          <w:lang w:val="bs-Latn-BA" w:eastAsia="bs-Latn-BA"/>
        </w:rPr>
        <w:t>A</w:t>
      </w:r>
      <w:r w:rsidR="00D7472B" w:rsidRPr="00DC28CD">
        <w:rPr>
          <w:bCs/>
          <w:i/>
          <w:sz w:val="24"/>
          <w:szCs w:val="24"/>
          <w:lang w:val="bs-Latn-BA" w:eastAsia="bs-Latn-BA"/>
        </w:rPr>
        <w:t>piaceae na enzimsku aktivnost</w:t>
      </w:r>
      <w:r w:rsidRPr="00DC28CD">
        <w:rPr>
          <w:color w:val="222222"/>
          <w:sz w:val="24"/>
          <w:szCs w:val="24"/>
          <w:lang w:val="bs-Latn-BA"/>
        </w:rPr>
        <w:t xml:space="preserve"> kandidata mr. Anele Topčagić</w:t>
      </w:r>
      <w:r w:rsidR="00D7472B" w:rsidRPr="00DC28CD">
        <w:rPr>
          <w:color w:val="222222"/>
          <w:sz w:val="24"/>
          <w:szCs w:val="24"/>
          <w:lang w:val="bs-Latn-BA"/>
        </w:rPr>
        <w:t>.</w:t>
      </w:r>
    </w:p>
    <w:p w:rsidR="00290815" w:rsidRPr="00DC28CD" w:rsidRDefault="00290815" w:rsidP="00EF4361">
      <w:pPr>
        <w:pStyle w:val="BodyText3"/>
        <w:numPr>
          <w:ilvl w:val="1"/>
          <w:numId w:val="10"/>
        </w:numPr>
        <w:spacing w:after="0"/>
        <w:jc w:val="both"/>
        <w:rPr>
          <w:color w:val="000000"/>
          <w:sz w:val="24"/>
          <w:szCs w:val="24"/>
          <w:lang w:val="bs-Latn-BA"/>
        </w:rPr>
      </w:pPr>
      <w:r w:rsidRPr="00DC28CD">
        <w:rPr>
          <w:color w:val="222222"/>
          <w:sz w:val="24"/>
          <w:szCs w:val="24"/>
          <w:lang w:val="bs-Latn-BA"/>
        </w:rPr>
        <w:t xml:space="preserve"> Obrazovanje Komisije za ocjenu podobnosti teme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sz w:val="24"/>
          <w:szCs w:val="24"/>
          <w:lang w:val="bs-Latn-BA"/>
        </w:rPr>
        <w:t>Ispitivanje antifungalnog djelovanja apitoksina (</w:t>
      </w:r>
      <w:r w:rsidR="00282923" w:rsidRPr="00DC28CD">
        <w:rPr>
          <w:i/>
          <w:iCs/>
          <w:sz w:val="24"/>
          <w:szCs w:val="24"/>
          <w:lang w:val="bs-Latn-BA"/>
        </w:rPr>
        <w:t>A</w:t>
      </w:r>
      <w:r w:rsidR="00D7472B" w:rsidRPr="00DC28CD">
        <w:rPr>
          <w:i/>
          <w:iCs/>
          <w:sz w:val="24"/>
          <w:szCs w:val="24"/>
          <w:lang w:val="bs-Latn-BA"/>
        </w:rPr>
        <w:t>pis mellifera</w:t>
      </w:r>
      <w:r w:rsidR="00D7472B" w:rsidRPr="00DC28CD">
        <w:rPr>
          <w:i/>
          <w:sz w:val="24"/>
          <w:szCs w:val="24"/>
          <w:lang w:val="bs-Latn-BA"/>
        </w:rPr>
        <w:t xml:space="preserve"> </w:t>
      </w:r>
      <w:r w:rsidR="00282923" w:rsidRPr="00DC28CD">
        <w:rPr>
          <w:i/>
          <w:sz w:val="24"/>
          <w:szCs w:val="24"/>
          <w:lang w:val="bs-Latn-BA"/>
        </w:rPr>
        <w:t>L</w:t>
      </w:r>
      <w:r w:rsidR="00D7472B" w:rsidRPr="00DC28CD">
        <w:rPr>
          <w:i/>
          <w:sz w:val="24"/>
          <w:szCs w:val="24"/>
          <w:lang w:val="bs-Latn-BA"/>
        </w:rPr>
        <w:t xml:space="preserve">innaeus, 1758) u </w:t>
      </w:r>
      <w:r w:rsidR="00D7472B" w:rsidRPr="00DC28CD">
        <w:rPr>
          <w:i/>
          <w:iCs/>
          <w:sz w:val="24"/>
          <w:szCs w:val="24"/>
          <w:lang w:val="bs-Latn-BA"/>
        </w:rPr>
        <w:t xml:space="preserve">in vitro </w:t>
      </w:r>
      <w:r w:rsidR="00D7472B" w:rsidRPr="00DC28CD">
        <w:rPr>
          <w:i/>
          <w:sz w:val="24"/>
          <w:szCs w:val="24"/>
          <w:lang w:val="bs-Latn-BA"/>
        </w:rPr>
        <w:t>uslovima</w:t>
      </w:r>
      <w:r w:rsidR="00D7472B" w:rsidRPr="00DC28CD">
        <w:rPr>
          <w:sz w:val="24"/>
          <w:szCs w:val="24"/>
          <w:lang w:val="bs-Latn-BA"/>
        </w:rPr>
        <w:t xml:space="preserve"> </w:t>
      </w:r>
      <w:r w:rsidRPr="00DC28CD">
        <w:rPr>
          <w:sz w:val="24"/>
          <w:szCs w:val="24"/>
          <w:lang w:val="bs-Latn-BA"/>
        </w:rPr>
        <w:t>i uvjeta kandidata Selme Nurković, MA</w:t>
      </w:r>
      <w:r w:rsidR="00D7472B" w:rsidRPr="00DC28CD">
        <w:rPr>
          <w:sz w:val="24"/>
          <w:szCs w:val="24"/>
          <w:lang w:val="bs-Latn-BA"/>
        </w:rPr>
        <w:t>.</w:t>
      </w:r>
    </w:p>
    <w:p w:rsidR="00883D16" w:rsidRPr="00DC28CD" w:rsidRDefault="00883D16" w:rsidP="00883D16">
      <w:pPr>
        <w:rPr>
          <w:b/>
          <w:lang w:val="bs-Latn-BA"/>
        </w:rPr>
      </w:pPr>
    </w:p>
    <w:p w:rsidR="00883D16" w:rsidRPr="00DC28CD" w:rsidRDefault="00883D16" w:rsidP="00883D16">
      <w:pPr>
        <w:rPr>
          <w:b/>
          <w:u w:val="single"/>
          <w:lang w:val="bs-Latn-BA"/>
        </w:rPr>
      </w:pPr>
    </w:p>
    <w:p w:rsidR="00883D16" w:rsidRPr="00DC28CD" w:rsidRDefault="00391B16" w:rsidP="00883D16">
      <w:pPr>
        <w:jc w:val="center"/>
        <w:rPr>
          <w:b/>
          <w:u w:val="single"/>
          <w:lang w:val="bs-Latn-BA"/>
        </w:rPr>
      </w:pPr>
      <w:r w:rsidRPr="00DC28CD">
        <w:rPr>
          <w:b/>
          <w:u w:val="single"/>
          <w:lang w:val="bs-Latn-BA"/>
        </w:rPr>
        <w:t>Doktorati nauka – predbolonjski</w:t>
      </w:r>
    </w:p>
    <w:p w:rsidR="00883D16" w:rsidRPr="00DC28CD" w:rsidRDefault="00883D16" w:rsidP="00883D16">
      <w:pPr>
        <w:rPr>
          <w:b/>
          <w:u w:val="single"/>
          <w:lang w:val="bs-Latn-BA"/>
        </w:rPr>
      </w:pPr>
    </w:p>
    <w:p w:rsidR="00290815" w:rsidRPr="00DC28CD" w:rsidRDefault="00282923" w:rsidP="00290815">
      <w:pPr>
        <w:pStyle w:val="BodyText3"/>
        <w:spacing w:after="0"/>
        <w:rPr>
          <w:b/>
          <w:color w:val="000000"/>
          <w:sz w:val="24"/>
          <w:szCs w:val="24"/>
          <w:lang w:val="bs-Latn-BA"/>
        </w:rPr>
      </w:pPr>
      <w:r w:rsidRPr="00DC28CD">
        <w:rPr>
          <w:b/>
          <w:color w:val="000000"/>
          <w:sz w:val="24"/>
          <w:szCs w:val="24"/>
          <w:lang w:val="bs-Latn-BA"/>
        </w:rPr>
        <w:t>PRIRODNO-MATEMATIČKI FAKULTET</w:t>
      </w:r>
    </w:p>
    <w:p w:rsidR="00290815" w:rsidRPr="00DC28CD" w:rsidRDefault="00282923" w:rsidP="00EF4361">
      <w:pPr>
        <w:pStyle w:val="BodyText3"/>
        <w:numPr>
          <w:ilvl w:val="1"/>
          <w:numId w:val="11"/>
        </w:numPr>
        <w:spacing w:after="0"/>
        <w:jc w:val="both"/>
        <w:rPr>
          <w:i/>
          <w:color w:val="000000"/>
          <w:sz w:val="24"/>
          <w:szCs w:val="24"/>
          <w:lang w:val="bs-Latn-BA"/>
        </w:rPr>
      </w:pPr>
      <w:r w:rsidRPr="00DC28CD">
        <w:rPr>
          <w:color w:val="000000"/>
          <w:sz w:val="24"/>
          <w:szCs w:val="24"/>
          <w:lang w:val="bs-Latn-BA"/>
        </w:rPr>
        <w:t xml:space="preserve"> </w:t>
      </w:r>
      <w:r w:rsidR="00290815" w:rsidRPr="00DC28CD">
        <w:rPr>
          <w:color w:val="000000"/>
          <w:sz w:val="24"/>
          <w:szCs w:val="24"/>
          <w:lang w:val="bs-Latn-BA"/>
        </w:rPr>
        <w:t>Obr</w:t>
      </w:r>
      <w:r w:rsidRPr="00DC28CD">
        <w:rPr>
          <w:color w:val="000000"/>
          <w:sz w:val="24"/>
          <w:szCs w:val="24"/>
          <w:lang w:val="bs-Latn-BA"/>
        </w:rPr>
        <w:t>azovanje Komisije za ocjenu i od</w:t>
      </w:r>
      <w:r w:rsidR="00290815" w:rsidRPr="00DC28CD">
        <w:rPr>
          <w:color w:val="000000"/>
          <w:sz w:val="24"/>
          <w:szCs w:val="24"/>
          <w:lang w:val="bs-Latn-BA"/>
        </w:rPr>
        <w:t xml:space="preserve">branu doktorske disertacije </w:t>
      </w:r>
      <w:r w:rsidR="00D7472B" w:rsidRPr="00DC28CD">
        <w:rPr>
          <w:sz w:val="24"/>
          <w:szCs w:val="24"/>
          <w:lang w:val="bs-Latn-BA"/>
        </w:rPr>
        <w:t>pod naslovom</w:t>
      </w:r>
      <w:r w:rsidR="00D7472B" w:rsidRPr="00DC28CD">
        <w:rPr>
          <w:color w:val="000000"/>
          <w:sz w:val="24"/>
          <w:szCs w:val="24"/>
          <w:lang w:val="bs-Latn-BA"/>
        </w:rPr>
        <w:t xml:space="preserve"> </w:t>
      </w:r>
      <w:r w:rsidR="00D7472B" w:rsidRPr="00DC28CD">
        <w:rPr>
          <w:i/>
          <w:color w:val="000000"/>
          <w:sz w:val="24"/>
          <w:szCs w:val="24"/>
          <w:lang w:val="bs-Latn-BA"/>
        </w:rPr>
        <w:t xml:space="preserve">Remedijacija tla streljane kontaminiranog </w:t>
      </w:r>
      <w:r w:rsidRPr="00DC28CD">
        <w:rPr>
          <w:i/>
          <w:color w:val="000000"/>
          <w:sz w:val="24"/>
          <w:szCs w:val="24"/>
          <w:lang w:val="bs-Latn-BA"/>
        </w:rPr>
        <w:t>B</w:t>
      </w:r>
      <w:r w:rsidR="00D7472B" w:rsidRPr="00DC28CD">
        <w:rPr>
          <w:i/>
          <w:color w:val="000000"/>
          <w:sz w:val="24"/>
          <w:szCs w:val="24"/>
          <w:lang w:val="bs-Latn-BA"/>
        </w:rPr>
        <w:t xml:space="preserve">a, </w:t>
      </w:r>
      <w:r w:rsidRPr="00DC28CD">
        <w:rPr>
          <w:i/>
          <w:color w:val="000000"/>
          <w:sz w:val="24"/>
          <w:szCs w:val="24"/>
          <w:lang w:val="bs-Latn-BA"/>
        </w:rPr>
        <w:t>C</w:t>
      </w:r>
      <w:r w:rsidR="00D7472B" w:rsidRPr="00DC28CD">
        <w:rPr>
          <w:i/>
          <w:color w:val="000000"/>
          <w:sz w:val="24"/>
          <w:szCs w:val="24"/>
          <w:lang w:val="bs-Latn-BA"/>
        </w:rPr>
        <w:t xml:space="preserve">r i </w:t>
      </w:r>
      <w:r w:rsidRPr="00DC28CD">
        <w:rPr>
          <w:i/>
          <w:color w:val="000000"/>
          <w:sz w:val="24"/>
          <w:szCs w:val="24"/>
          <w:lang w:val="bs-Latn-BA"/>
        </w:rPr>
        <w:t>P</w:t>
      </w:r>
      <w:r w:rsidR="00D7472B" w:rsidRPr="00DC28CD">
        <w:rPr>
          <w:i/>
          <w:color w:val="000000"/>
          <w:sz w:val="24"/>
          <w:szCs w:val="24"/>
          <w:lang w:val="bs-Latn-BA"/>
        </w:rPr>
        <w:t>b hemijskim i biološkim postupcima</w:t>
      </w:r>
      <w:r w:rsidR="00D7472B" w:rsidRPr="00DC28CD">
        <w:rPr>
          <w:color w:val="000000"/>
          <w:sz w:val="24"/>
          <w:szCs w:val="24"/>
          <w:lang w:val="bs-Latn-BA"/>
        </w:rPr>
        <w:t xml:space="preserve"> </w:t>
      </w:r>
      <w:r w:rsidR="00290815" w:rsidRPr="00DC28CD">
        <w:rPr>
          <w:color w:val="000000"/>
          <w:sz w:val="24"/>
          <w:szCs w:val="24"/>
          <w:lang w:val="bs-Latn-BA"/>
        </w:rPr>
        <w:t>kandidata mr. Alise Selović</w:t>
      </w:r>
      <w:r w:rsidR="00D7472B" w:rsidRPr="00DC28CD">
        <w:rPr>
          <w:color w:val="000000"/>
          <w:sz w:val="24"/>
          <w:szCs w:val="24"/>
          <w:lang w:val="bs-Latn-BA"/>
        </w:rPr>
        <w:t>.</w:t>
      </w:r>
    </w:p>
    <w:p w:rsidR="00282923" w:rsidRPr="00DC28CD" w:rsidRDefault="00282923" w:rsidP="00290815">
      <w:pPr>
        <w:pStyle w:val="BodyText3"/>
        <w:spacing w:after="0"/>
        <w:jc w:val="both"/>
        <w:rPr>
          <w:b/>
          <w:color w:val="000000"/>
          <w:sz w:val="24"/>
          <w:szCs w:val="24"/>
          <w:lang w:val="bs-Latn-BA"/>
        </w:rPr>
      </w:pPr>
    </w:p>
    <w:p w:rsidR="00290815" w:rsidRPr="00DC28CD" w:rsidRDefault="00282923" w:rsidP="00290815">
      <w:pPr>
        <w:pStyle w:val="BodyText3"/>
        <w:spacing w:after="0"/>
        <w:jc w:val="both"/>
        <w:rPr>
          <w:b/>
          <w:i/>
          <w:color w:val="000000"/>
          <w:sz w:val="24"/>
          <w:szCs w:val="24"/>
          <w:lang w:val="bs-Latn-BA"/>
        </w:rPr>
      </w:pPr>
      <w:r w:rsidRPr="00DC28CD">
        <w:rPr>
          <w:b/>
          <w:color w:val="000000"/>
          <w:sz w:val="24"/>
          <w:szCs w:val="24"/>
          <w:lang w:val="bs-Latn-BA"/>
        </w:rPr>
        <w:t>PRAVNI FAKULTET</w:t>
      </w:r>
    </w:p>
    <w:p w:rsidR="00290815" w:rsidRPr="00DC28CD" w:rsidRDefault="00282923" w:rsidP="00EF4361">
      <w:pPr>
        <w:pStyle w:val="ListParagraph"/>
        <w:numPr>
          <w:ilvl w:val="1"/>
          <w:numId w:val="11"/>
        </w:numPr>
        <w:jc w:val="both"/>
        <w:rPr>
          <w:lang w:val="bs-Latn-BA"/>
        </w:rPr>
      </w:pPr>
      <w:r w:rsidRPr="00DC28CD">
        <w:rPr>
          <w:lang w:val="bs-Latn-BA"/>
        </w:rPr>
        <w:t xml:space="preserve"> </w:t>
      </w:r>
      <w:r w:rsidR="00290815" w:rsidRPr="00DC28CD">
        <w:rPr>
          <w:lang w:val="bs-Latn-BA"/>
        </w:rPr>
        <w:t>Obra</w:t>
      </w:r>
      <w:r w:rsidRPr="00DC28CD">
        <w:rPr>
          <w:lang w:val="bs-Latn-BA"/>
        </w:rPr>
        <w:t>zovanje Komisije za ocjenu i  od</w:t>
      </w:r>
      <w:r w:rsidR="00290815" w:rsidRPr="00DC28CD">
        <w:rPr>
          <w:lang w:val="bs-Latn-BA"/>
        </w:rPr>
        <w:t xml:space="preserve">branu doktorske disertacije </w:t>
      </w:r>
      <w:r w:rsidR="00D7472B" w:rsidRPr="00DC28CD">
        <w:rPr>
          <w:lang w:val="bs-Latn-BA"/>
        </w:rPr>
        <w:t xml:space="preserve">pod naslovom </w:t>
      </w:r>
      <w:r w:rsidR="00D7472B" w:rsidRPr="00DC28CD">
        <w:rPr>
          <w:i/>
          <w:lang w:val="bs-Latn-BA"/>
        </w:rPr>
        <w:t>Načelo raspravnosti u parničnom postupku</w:t>
      </w:r>
      <w:r w:rsidRPr="00DC28CD">
        <w:rPr>
          <w:lang w:val="bs-Latn-BA"/>
        </w:rPr>
        <w:t xml:space="preserve"> kandidata Danice Šain</w:t>
      </w:r>
      <w:r w:rsidR="00D7472B" w:rsidRPr="00DC28CD">
        <w:rPr>
          <w:lang w:val="bs-Latn-BA"/>
        </w:rPr>
        <w:t>.</w:t>
      </w:r>
    </w:p>
    <w:p w:rsidR="00282923" w:rsidRPr="00DC28CD" w:rsidRDefault="00282923" w:rsidP="00290815">
      <w:pPr>
        <w:rPr>
          <w:b/>
          <w:lang w:val="bs-Latn-BA"/>
        </w:rPr>
      </w:pPr>
    </w:p>
    <w:p w:rsidR="00290815" w:rsidRPr="00DC28CD" w:rsidRDefault="00282923" w:rsidP="00290815">
      <w:pPr>
        <w:rPr>
          <w:b/>
          <w:lang w:val="bs-Latn-BA"/>
        </w:rPr>
      </w:pPr>
      <w:r w:rsidRPr="00DC28CD">
        <w:rPr>
          <w:b/>
          <w:lang w:val="bs-Latn-BA"/>
        </w:rPr>
        <w:t>STOMATOLOŠKI FAKULTET SA KLINIKAMA</w:t>
      </w:r>
    </w:p>
    <w:p w:rsidR="00290815" w:rsidRPr="00DC28CD" w:rsidRDefault="00290815" w:rsidP="00EF4361">
      <w:pPr>
        <w:pStyle w:val="ListParagraph"/>
        <w:numPr>
          <w:ilvl w:val="1"/>
          <w:numId w:val="11"/>
        </w:numPr>
        <w:jc w:val="both"/>
        <w:rPr>
          <w:b/>
          <w:lang w:val="bs-Latn-BA"/>
        </w:rPr>
      </w:pPr>
      <w:r w:rsidRPr="00DC28CD">
        <w:rPr>
          <w:lang w:val="bs-Latn-BA"/>
        </w:rPr>
        <w:t xml:space="preserve"> Obr</w:t>
      </w:r>
      <w:r w:rsidR="00282923" w:rsidRPr="00DC28CD">
        <w:rPr>
          <w:lang w:val="bs-Latn-BA"/>
        </w:rPr>
        <w:t>azovanje Komisije za ocjenu i od</w:t>
      </w:r>
      <w:r w:rsidRPr="00DC28CD">
        <w:rPr>
          <w:lang w:val="bs-Latn-BA"/>
        </w:rPr>
        <w:t>branu doktorske disertacije pod na</w:t>
      </w:r>
      <w:r w:rsidR="00D7472B" w:rsidRPr="00DC28CD">
        <w:rPr>
          <w:lang w:val="bs-Latn-BA"/>
        </w:rPr>
        <w:t>slovom</w:t>
      </w:r>
      <w:r w:rsidRPr="00DC28CD">
        <w:rPr>
          <w:b/>
          <w:lang w:val="bs-Latn-BA"/>
        </w:rPr>
        <w:t xml:space="preserve"> </w:t>
      </w:r>
      <w:r w:rsidR="00D7472B" w:rsidRPr="00DC28CD">
        <w:rPr>
          <w:i/>
          <w:lang w:val="bs-Latn-BA"/>
        </w:rPr>
        <w:t>Radiološka evaluacija procjene dentalne dobi bosansko-hercegovačke populacije na osnovu razvoja trećih molara</w:t>
      </w:r>
      <w:r w:rsidR="00D7472B" w:rsidRPr="00DC28CD">
        <w:rPr>
          <w:lang w:val="bs-Latn-BA"/>
        </w:rPr>
        <w:t xml:space="preserve"> </w:t>
      </w:r>
      <w:r w:rsidRPr="00DC28CD">
        <w:rPr>
          <w:lang w:val="bs-Latn-BA"/>
        </w:rPr>
        <w:t>kandidata mr. Aide Selmanagić</w:t>
      </w:r>
      <w:r w:rsidR="00D7472B" w:rsidRPr="00DC28CD">
        <w:rPr>
          <w:lang w:val="bs-Latn-BA"/>
        </w:rPr>
        <w:t>.</w:t>
      </w:r>
    </w:p>
    <w:p w:rsidR="00883D16" w:rsidRPr="00DC28CD" w:rsidRDefault="00883D16" w:rsidP="00883D16">
      <w:pPr>
        <w:rPr>
          <w:bCs/>
          <w:lang w:val="bs-Latn-BA"/>
        </w:rPr>
      </w:pPr>
    </w:p>
    <w:p w:rsidR="00883D16" w:rsidRPr="00DC28CD" w:rsidRDefault="00391270" w:rsidP="00A62802">
      <w:pPr>
        <w:pStyle w:val="ListParagraph"/>
        <w:numPr>
          <w:ilvl w:val="2"/>
          <w:numId w:val="1"/>
        </w:numPr>
        <w:tabs>
          <w:tab w:val="clear" w:pos="720"/>
          <w:tab w:val="num" w:pos="360"/>
        </w:tabs>
        <w:ind w:left="360"/>
        <w:jc w:val="both"/>
        <w:rPr>
          <w:lang w:val="bs-Latn-BA"/>
        </w:rPr>
      </w:pPr>
      <w:r w:rsidRPr="00DC28CD">
        <w:rPr>
          <w:lang w:val="bs-Latn-BA"/>
        </w:rPr>
        <w:t xml:space="preserve">Senat Univerziteta u Sarajevu je </w:t>
      </w:r>
      <w:r w:rsidR="001C600D" w:rsidRPr="00DC28CD">
        <w:rPr>
          <w:lang w:val="bs-Latn-BA"/>
        </w:rPr>
        <w:t>primio k znanju liste kandidata</w:t>
      </w:r>
      <w:r w:rsidR="00883D16" w:rsidRPr="00DC28CD">
        <w:rPr>
          <w:lang w:val="bs-Latn-BA"/>
        </w:rPr>
        <w:t xml:space="preserve"> primljenih na III ciklus studija na </w:t>
      </w:r>
      <w:r w:rsidRPr="00DC28CD">
        <w:rPr>
          <w:lang w:val="bs-Latn-BA"/>
        </w:rPr>
        <w:t>Ekonomskom fakultetu Univ</w:t>
      </w:r>
      <w:r w:rsidR="001C600D" w:rsidRPr="00DC28CD">
        <w:rPr>
          <w:lang w:val="bs-Latn-BA"/>
        </w:rPr>
        <w:t>erziteta u Sarajevu, Filozofskom fakultetu</w:t>
      </w:r>
      <w:r w:rsidRPr="00DC28CD">
        <w:rPr>
          <w:lang w:val="bs-Latn-BA"/>
        </w:rPr>
        <w:t xml:space="preserve"> Uni</w:t>
      </w:r>
      <w:r w:rsidR="001C600D" w:rsidRPr="00DC28CD">
        <w:rPr>
          <w:lang w:val="bs-Latn-BA"/>
        </w:rPr>
        <w:t>verziteta u Sarajevu i Mašinskom fakultetu</w:t>
      </w:r>
      <w:r w:rsidRPr="00DC28CD">
        <w:rPr>
          <w:lang w:val="bs-Latn-BA"/>
        </w:rPr>
        <w:t xml:space="preserve"> Univerziteta u Sarajevu.</w:t>
      </w:r>
    </w:p>
    <w:p w:rsidR="00391270" w:rsidRPr="00DC28CD" w:rsidRDefault="001C600D" w:rsidP="00A62802">
      <w:pPr>
        <w:pStyle w:val="ListParagraph"/>
        <w:numPr>
          <w:ilvl w:val="2"/>
          <w:numId w:val="1"/>
        </w:numPr>
        <w:tabs>
          <w:tab w:val="clear" w:pos="720"/>
          <w:tab w:val="num" w:pos="360"/>
        </w:tabs>
        <w:ind w:left="360"/>
        <w:jc w:val="both"/>
        <w:rPr>
          <w:lang w:val="bs-Latn-BA"/>
        </w:rPr>
      </w:pPr>
      <w:r w:rsidRPr="00DC28CD">
        <w:rPr>
          <w:lang w:val="bs-Latn-BA"/>
        </w:rPr>
        <w:t>Senat je dao saglasnost na p</w:t>
      </w:r>
      <w:r w:rsidR="00391270" w:rsidRPr="00DC28CD">
        <w:rPr>
          <w:lang w:val="bs-Latn-BA"/>
        </w:rPr>
        <w:t>lan pokrivenosti nastave Centr</w:t>
      </w:r>
      <w:r w:rsidRPr="00DC28CD">
        <w:rPr>
          <w:lang w:val="bs-Latn-BA"/>
        </w:rPr>
        <w:t>a</w:t>
      </w:r>
      <w:r w:rsidR="00391270" w:rsidRPr="00DC28CD">
        <w:rPr>
          <w:lang w:val="bs-Latn-BA"/>
        </w:rPr>
        <w:t xml:space="preserve"> za interdisciplinarne stud</w:t>
      </w:r>
      <w:r w:rsidRPr="00DC28CD">
        <w:rPr>
          <w:lang w:val="bs-Latn-BA"/>
        </w:rPr>
        <w:t>ije Univerziteta u Sarajevu za master</w:t>
      </w:r>
      <w:r w:rsidR="00391270" w:rsidRPr="00DC28CD">
        <w:rPr>
          <w:lang w:val="bs-Latn-BA"/>
        </w:rPr>
        <w:t xml:space="preserve"> studijski program „Nut</w:t>
      </w:r>
      <w:r w:rsidR="00A62802" w:rsidRPr="00DC28CD">
        <w:rPr>
          <w:lang w:val="bs-Latn-BA"/>
        </w:rPr>
        <w:t>ric</w:t>
      </w:r>
      <w:r w:rsidR="00D7472B" w:rsidRPr="00DC28CD">
        <w:rPr>
          <w:lang w:val="bs-Latn-BA"/>
        </w:rPr>
        <w:t>ioniz</w:t>
      </w:r>
      <w:r w:rsidRPr="00DC28CD">
        <w:rPr>
          <w:lang w:val="bs-Latn-BA"/>
        </w:rPr>
        <w:t>am“ u studijskoj 2017</w:t>
      </w:r>
      <w:r w:rsidR="00391270" w:rsidRPr="00DC28CD">
        <w:rPr>
          <w:lang w:val="bs-Latn-BA"/>
        </w:rPr>
        <w:t>/2018. godini.</w:t>
      </w:r>
    </w:p>
    <w:p w:rsidR="00391270" w:rsidRPr="00DC28CD" w:rsidRDefault="00C66056" w:rsidP="00A62802">
      <w:pPr>
        <w:pStyle w:val="ListParagraph"/>
        <w:numPr>
          <w:ilvl w:val="2"/>
          <w:numId w:val="1"/>
        </w:numPr>
        <w:tabs>
          <w:tab w:val="clear" w:pos="720"/>
          <w:tab w:val="num" w:pos="360"/>
        </w:tabs>
        <w:ind w:left="360"/>
        <w:jc w:val="both"/>
        <w:rPr>
          <w:lang w:val="bs-Latn-BA"/>
        </w:rPr>
      </w:pPr>
      <w:r w:rsidRPr="00DC28CD">
        <w:rPr>
          <w:lang w:val="bs-Latn-BA"/>
        </w:rPr>
        <w:t>Senat Univerziteta u Sarajevu je donio zakl</w:t>
      </w:r>
      <w:r w:rsidR="001C600D" w:rsidRPr="00DC28CD">
        <w:rPr>
          <w:lang w:val="bs-Latn-BA"/>
        </w:rPr>
        <w:t>jučak kojim je primio k znanju o</w:t>
      </w:r>
      <w:r w:rsidRPr="00DC28CD">
        <w:rPr>
          <w:lang w:val="bs-Latn-BA"/>
        </w:rPr>
        <w:t>bavještenje dekana Elektrotehničkog fakul</w:t>
      </w:r>
      <w:r w:rsidR="00A62802" w:rsidRPr="00DC28CD">
        <w:rPr>
          <w:lang w:val="bs-Latn-BA"/>
        </w:rPr>
        <w:t>t</w:t>
      </w:r>
      <w:r w:rsidRPr="00DC28CD">
        <w:rPr>
          <w:lang w:val="bs-Latn-BA"/>
        </w:rPr>
        <w:t>eta Univerz</w:t>
      </w:r>
      <w:r w:rsidR="001C600D" w:rsidRPr="00DC28CD">
        <w:rPr>
          <w:lang w:val="bs-Latn-BA"/>
        </w:rPr>
        <w:t>iteta u Sarajevu o utvrđivanju nastavnog kadra za studijsku 2017</w:t>
      </w:r>
      <w:r w:rsidRPr="00DC28CD">
        <w:rPr>
          <w:lang w:val="bs-Latn-BA"/>
        </w:rPr>
        <w:t>/2018. godinu u dijelu koji se odnosi na angažman prof.</w:t>
      </w:r>
      <w:r w:rsidR="00A62802" w:rsidRPr="00DC28CD">
        <w:rPr>
          <w:lang w:val="bs-Latn-BA"/>
        </w:rPr>
        <w:t xml:space="preserve"> </w:t>
      </w:r>
      <w:r w:rsidRPr="00DC28CD">
        <w:rPr>
          <w:lang w:val="bs-Latn-BA"/>
        </w:rPr>
        <w:t>dr. Huseta Fatkića.</w:t>
      </w:r>
    </w:p>
    <w:p w:rsidR="00391270" w:rsidRPr="00DC28CD" w:rsidRDefault="00391270" w:rsidP="00391270">
      <w:pPr>
        <w:pStyle w:val="ListParagraph"/>
        <w:ind w:left="360"/>
        <w:rPr>
          <w:lang w:val="bs-Latn-BA"/>
        </w:rPr>
      </w:pPr>
    </w:p>
    <w:p w:rsidR="00883D16" w:rsidRPr="00DC28CD" w:rsidRDefault="00883D16" w:rsidP="00883D16">
      <w:pPr>
        <w:rPr>
          <w:b/>
          <w:lang w:val="bs-Latn-BA"/>
        </w:rPr>
      </w:pPr>
    </w:p>
    <w:p w:rsidR="001C600D" w:rsidRPr="00DC28CD" w:rsidRDefault="001C600D" w:rsidP="00883D16">
      <w:pPr>
        <w:rPr>
          <w:b/>
          <w:lang w:val="bs-Latn-BA"/>
        </w:rPr>
      </w:pPr>
    </w:p>
    <w:p w:rsidR="00883D16" w:rsidRPr="00DC28CD" w:rsidRDefault="00883D16" w:rsidP="00883D16">
      <w:pPr>
        <w:rPr>
          <w:b/>
          <w:lang w:val="bs-Latn-BA"/>
        </w:rPr>
      </w:pPr>
      <w:r w:rsidRPr="00DC28CD">
        <w:rPr>
          <w:b/>
          <w:lang w:val="bs-Latn-BA"/>
        </w:rPr>
        <w:lastRenderedPageBreak/>
        <w:t>Ad-4.</w:t>
      </w:r>
    </w:p>
    <w:p w:rsidR="00883D16" w:rsidRPr="00DC28CD" w:rsidRDefault="001C600D" w:rsidP="004F3CA4">
      <w:pPr>
        <w:numPr>
          <w:ilvl w:val="0"/>
          <w:numId w:val="4"/>
        </w:numPr>
        <w:rPr>
          <w:b/>
          <w:lang w:val="bs-Latn-BA"/>
        </w:rPr>
      </w:pPr>
      <w:r w:rsidRPr="00DC28CD">
        <w:rPr>
          <w:b/>
          <w:lang w:val="bs-Latn-BA"/>
        </w:rPr>
        <w:t>Nastavni planovi i programi</w:t>
      </w:r>
    </w:p>
    <w:p w:rsidR="00883D16" w:rsidRPr="00DC28CD" w:rsidRDefault="001C600D" w:rsidP="00EF4361">
      <w:pPr>
        <w:pStyle w:val="ListParagraph"/>
        <w:numPr>
          <w:ilvl w:val="0"/>
          <w:numId w:val="6"/>
        </w:numPr>
        <w:jc w:val="both"/>
        <w:rPr>
          <w:lang w:val="bs-Latn-BA"/>
        </w:rPr>
      </w:pPr>
      <w:r w:rsidRPr="00DC28CD">
        <w:rPr>
          <w:lang w:val="bs-Latn-BA"/>
        </w:rPr>
        <w:t>Data je saglasnost na izmjene i dopune n</w:t>
      </w:r>
      <w:r w:rsidR="00883D16" w:rsidRPr="00DC28CD">
        <w:rPr>
          <w:lang w:val="bs-Latn-BA"/>
        </w:rPr>
        <w:t xml:space="preserve">astavnog plana i programa </w:t>
      </w:r>
      <w:r w:rsidR="00C66056" w:rsidRPr="00DC28CD">
        <w:rPr>
          <w:lang w:val="bs-Latn-BA"/>
        </w:rPr>
        <w:t xml:space="preserve">III </w:t>
      </w:r>
      <w:r w:rsidR="00883D16" w:rsidRPr="00DC28CD">
        <w:rPr>
          <w:lang w:val="bs-Latn-BA"/>
        </w:rPr>
        <w:t>ciklusa studija na Arhitektonskom fakultetu.</w:t>
      </w:r>
    </w:p>
    <w:p w:rsidR="00883D16" w:rsidRPr="00DC28CD" w:rsidRDefault="001C600D" w:rsidP="00EF4361">
      <w:pPr>
        <w:pStyle w:val="ListParagraph"/>
        <w:numPr>
          <w:ilvl w:val="0"/>
          <w:numId w:val="6"/>
        </w:numPr>
        <w:jc w:val="both"/>
        <w:rPr>
          <w:lang w:val="bs-Latn-BA"/>
        </w:rPr>
      </w:pPr>
      <w:r w:rsidRPr="00DC28CD">
        <w:rPr>
          <w:lang w:val="bs-Latn-BA"/>
        </w:rPr>
        <w:t>Data je saglasnost na izmjene n</w:t>
      </w:r>
      <w:r w:rsidR="00883D16" w:rsidRPr="00DC28CD">
        <w:rPr>
          <w:lang w:val="bs-Latn-BA"/>
        </w:rPr>
        <w:t xml:space="preserve">astavnog plana i programa </w:t>
      </w:r>
      <w:r w:rsidR="00C66056" w:rsidRPr="00DC28CD">
        <w:rPr>
          <w:lang w:val="bs-Latn-BA"/>
        </w:rPr>
        <w:t xml:space="preserve">drugog </w:t>
      </w:r>
      <w:r w:rsidRPr="00DC28CD">
        <w:rPr>
          <w:lang w:val="bs-Latn-BA"/>
        </w:rPr>
        <w:t>ciklusa m</w:t>
      </w:r>
      <w:r w:rsidR="00C66056" w:rsidRPr="00DC28CD">
        <w:rPr>
          <w:lang w:val="bs-Latn-BA"/>
        </w:rPr>
        <w:t>aster</w:t>
      </w:r>
      <w:r w:rsidRPr="00DC28CD">
        <w:rPr>
          <w:lang w:val="bs-Latn-BA"/>
        </w:rPr>
        <w:t>-</w:t>
      </w:r>
      <w:r w:rsidR="00C66056" w:rsidRPr="00DC28CD">
        <w:rPr>
          <w:lang w:val="bs-Latn-BA"/>
        </w:rPr>
        <w:t>studij</w:t>
      </w:r>
      <w:r w:rsidRPr="00DC28CD">
        <w:rPr>
          <w:lang w:val="bs-Latn-BA"/>
        </w:rPr>
        <w:t>a</w:t>
      </w:r>
      <w:r w:rsidR="00C66056" w:rsidRPr="00DC28CD">
        <w:rPr>
          <w:lang w:val="bs-Latn-BA"/>
        </w:rPr>
        <w:t xml:space="preserve"> </w:t>
      </w:r>
      <w:r w:rsidR="00D7472B" w:rsidRPr="00DC28CD">
        <w:rPr>
          <w:lang w:val="bs-Latn-BA"/>
        </w:rPr>
        <w:t>„Nutricionizam</w:t>
      </w:r>
      <w:r w:rsidR="00C66056" w:rsidRPr="00DC28CD">
        <w:rPr>
          <w:lang w:val="bs-Latn-BA"/>
        </w:rPr>
        <w:t xml:space="preserve">“ Centra za interdisciplinarne </w:t>
      </w:r>
      <w:r w:rsidRPr="00DC28CD">
        <w:rPr>
          <w:lang w:val="bs-Latn-BA"/>
        </w:rPr>
        <w:t>studije Univerziteta u Sarajevu.</w:t>
      </w:r>
    </w:p>
    <w:p w:rsidR="00883D16" w:rsidRPr="00DC28CD" w:rsidRDefault="001C600D" w:rsidP="00EF4361">
      <w:pPr>
        <w:pStyle w:val="ListParagraph"/>
        <w:numPr>
          <w:ilvl w:val="0"/>
          <w:numId w:val="6"/>
        </w:numPr>
        <w:jc w:val="both"/>
        <w:rPr>
          <w:lang w:val="bs-Latn-BA"/>
        </w:rPr>
      </w:pPr>
      <w:r w:rsidRPr="00DC28CD">
        <w:rPr>
          <w:lang w:val="bs-Latn-BA"/>
        </w:rPr>
        <w:t>Data je sa</w:t>
      </w:r>
      <w:r w:rsidR="00883D16" w:rsidRPr="00DC28CD">
        <w:rPr>
          <w:lang w:val="bs-Latn-BA"/>
        </w:rPr>
        <w:t xml:space="preserve">glasnost </w:t>
      </w:r>
      <w:r w:rsidRPr="00DC28CD">
        <w:rPr>
          <w:lang w:val="bs-Latn-BA"/>
        </w:rPr>
        <w:t>n</w:t>
      </w:r>
      <w:r w:rsidR="00C66056" w:rsidRPr="00DC28CD">
        <w:rPr>
          <w:lang w:val="bs-Latn-BA"/>
        </w:rPr>
        <w:t xml:space="preserve">a izmjene i dopune III ciklusa studija </w:t>
      </w:r>
      <w:r w:rsidRPr="00DC28CD">
        <w:rPr>
          <w:lang w:val="bs-Latn-BA"/>
        </w:rPr>
        <w:t xml:space="preserve">za </w:t>
      </w:r>
      <w:r w:rsidR="00C66056" w:rsidRPr="00DC28CD">
        <w:rPr>
          <w:lang w:val="bs-Latn-BA"/>
        </w:rPr>
        <w:t xml:space="preserve">oblast </w:t>
      </w:r>
      <w:r w:rsidR="00D7472B" w:rsidRPr="00DC28CD">
        <w:rPr>
          <w:i/>
          <w:lang w:val="bs-Latn-BA"/>
        </w:rPr>
        <w:t>kineziologija</w:t>
      </w:r>
      <w:r w:rsidR="00C66056" w:rsidRPr="00DC28CD">
        <w:rPr>
          <w:lang w:val="bs-Latn-BA"/>
        </w:rPr>
        <w:t xml:space="preserve"> na Fakultetu sporta i tjelesnog</w:t>
      </w:r>
      <w:r w:rsidRPr="00DC28CD">
        <w:rPr>
          <w:lang w:val="bs-Latn-BA"/>
        </w:rPr>
        <w:t xml:space="preserve"> odgoja Univerziteta u Sarajevu.</w:t>
      </w:r>
    </w:p>
    <w:p w:rsidR="00C66056" w:rsidRPr="00DC28CD" w:rsidRDefault="001C600D" w:rsidP="00EF4361">
      <w:pPr>
        <w:pStyle w:val="ListParagraph"/>
        <w:numPr>
          <w:ilvl w:val="0"/>
          <w:numId w:val="6"/>
        </w:numPr>
        <w:jc w:val="both"/>
        <w:rPr>
          <w:lang w:val="bs-Latn-BA"/>
        </w:rPr>
      </w:pPr>
      <w:r w:rsidRPr="00DC28CD">
        <w:rPr>
          <w:lang w:val="bs-Latn-BA"/>
        </w:rPr>
        <w:t>Data je sa</w:t>
      </w:r>
      <w:r w:rsidR="00FF3992" w:rsidRPr="00DC28CD">
        <w:rPr>
          <w:lang w:val="bs-Latn-BA"/>
        </w:rPr>
        <w:t>glasnost za prog</w:t>
      </w:r>
      <w:r w:rsidR="00A62802" w:rsidRPr="00DC28CD">
        <w:rPr>
          <w:lang w:val="bs-Latn-BA"/>
        </w:rPr>
        <w:t>r</w:t>
      </w:r>
      <w:r w:rsidRPr="00DC28CD">
        <w:rPr>
          <w:lang w:val="bs-Latn-BA"/>
        </w:rPr>
        <w:t>am cjeloživotnog učenja</w:t>
      </w:r>
      <w:r w:rsidR="00D7472B" w:rsidRPr="00DC28CD">
        <w:rPr>
          <w:lang w:val="bs-Latn-BA"/>
        </w:rPr>
        <w:t xml:space="preserve"> </w:t>
      </w:r>
      <w:r w:rsidRPr="00DC28CD">
        <w:rPr>
          <w:lang w:val="bs-Latn-BA"/>
        </w:rPr>
        <w:t xml:space="preserve">„Ljetna škola: </w:t>
      </w:r>
      <w:r w:rsidR="00FF3992" w:rsidRPr="00DC28CD">
        <w:rPr>
          <w:lang w:val="bs-Latn-BA"/>
        </w:rPr>
        <w:t>Edukacija istraživa</w:t>
      </w:r>
      <w:r w:rsidR="00A62802" w:rsidRPr="00DC28CD">
        <w:rPr>
          <w:lang w:val="bs-Latn-BA"/>
        </w:rPr>
        <w:t>ča iz metodologije izrade naučnoist</w:t>
      </w:r>
      <w:r w:rsidR="00FF3992" w:rsidRPr="00DC28CD">
        <w:rPr>
          <w:lang w:val="bs-Latn-BA"/>
        </w:rPr>
        <w:t>raživačkih projekata</w:t>
      </w:r>
      <w:r w:rsidRPr="00DC28CD">
        <w:rPr>
          <w:lang w:val="bs-Latn-BA"/>
        </w:rPr>
        <w:t>“</w:t>
      </w:r>
      <w:r w:rsidR="00FF3992" w:rsidRPr="00DC28CD">
        <w:rPr>
          <w:lang w:val="bs-Latn-BA"/>
        </w:rPr>
        <w:t xml:space="preserve">. </w:t>
      </w:r>
    </w:p>
    <w:p w:rsidR="00883D16" w:rsidRPr="00DC28CD" w:rsidRDefault="00883D16" w:rsidP="00883D16">
      <w:pPr>
        <w:ind w:left="360"/>
        <w:jc w:val="both"/>
        <w:rPr>
          <w:lang w:val="bs-Latn-BA"/>
        </w:rPr>
      </w:pPr>
    </w:p>
    <w:p w:rsidR="00883D16" w:rsidRPr="00DC28CD" w:rsidRDefault="00883D16" w:rsidP="00883D16">
      <w:pPr>
        <w:jc w:val="both"/>
        <w:rPr>
          <w:lang w:val="bs-Latn-BA"/>
        </w:rPr>
      </w:pPr>
    </w:p>
    <w:p w:rsidR="00883D16" w:rsidRPr="00DC28CD" w:rsidRDefault="00883D16" w:rsidP="004F3CA4">
      <w:pPr>
        <w:numPr>
          <w:ilvl w:val="0"/>
          <w:numId w:val="4"/>
        </w:numPr>
        <w:jc w:val="both"/>
        <w:rPr>
          <w:b/>
          <w:lang w:val="bs-Latn-BA"/>
        </w:rPr>
      </w:pPr>
      <w:r w:rsidRPr="00DC28CD">
        <w:rPr>
          <w:rFonts w:eastAsia="Calibri"/>
          <w:b/>
          <w:lang w:val="bs-Latn-BA"/>
        </w:rPr>
        <w:t>Raspisivanje konkursa za upis kandidata na treći ci</w:t>
      </w:r>
      <w:r w:rsidR="001C600D" w:rsidRPr="00DC28CD">
        <w:rPr>
          <w:rFonts w:eastAsia="Calibri"/>
          <w:b/>
          <w:lang w:val="bs-Latn-BA"/>
        </w:rPr>
        <w:t>klus studija (doktorski studij)</w:t>
      </w:r>
    </w:p>
    <w:p w:rsidR="00883D16" w:rsidRPr="00DC28CD" w:rsidRDefault="00883D16" w:rsidP="00883D16">
      <w:pPr>
        <w:pStyle w:val="ListParagraph"/>
        <w:numPr>
          <w:ilvl w:val="0"/>
          <w:numId w:val="6"/>
        </w:numPr>
        <w:spacing w:after="120"/>
        <w:jc w:val="both"/>
        <w:rPr>
          <w:b/>
          <w:lang w:val="bs-Latn-BA"/>
        </w:rPr>
      </w:pPr>
      <w:r w:rsidRPr="00DC28CD">
        <w:rPr>
          <w:lang w:val="bs-Latn-BA"/>
        </w:rPr>
        <w:t xml:space="preserve">Data je </w:t>
      </w:r>
      <w:r w:rsidR="001C600D" w:rsidRPr="00DC28CD">
        <w:rPr>
          <w:b/>
          <w:i/>
          <w:lang w:val="bs-Latn-BA"/>
        </w:rPr>
        <w:t>sa</w:t>
      </w:r>
      <w:r w:rsidRPr="00DC28CD">
        <w:rPr>
          <w:b/>
          <w:i/>
          <w:lang w:val="bs-Latn-BA"/>
        </w:rPr>
        <w:t>glasnost</w:t>
      </w:r>
      <w:r w:rsidRPr="00DC28CD">
        <w:rPr>
          <w:i/>
          <w:lang w:val="bs-Latn-BA"/>
        </w:rPr>
        <w:t xml:space="preserve"> </w:t>
      </w:r>
      <w:r w:rsidR="00FF3992" w:rsidRPr="00DC28CD">
        <w:rPr>
          <w:lang w:val="bs-Latn-BA"/>
        </w:rPr>
        <w:t>Senata</w:t>
      </w:r>
      <w:r w:rsidRPr="00DC28CD">
        <w:rPr>
          <w:lang w:val="bs-Latn-BA"/>
        </w:rPr>
        <w:t xml:space="preserve"> Univerziteta u Sarajevu</w:t>
      </w:r>
      <w:r w:rsidR="00FF3992" w:rsidRPr="00DC28CD">
        <w:rPr>
          <w:lang w:val="bs-Latn-BA"/>
        </w:rPr>
        <w:t xml:space="preserve"> Arhitektonskom fakultetu Unive</w:t>
      </w:r>
      <w:r w:rsidR="001C600D" w:rsidRPr="00DC28CD">
        <w:rPr>
          <w:lang w:val="bs-Latn-BA"/>
        </w:rPr>
        <w:t>rziteta u Sarajevu, Fakultetu</w:t>
      </w:r>
      <w:r w:rsidR="00FF3992" w:rsidRPr="00DC28CD">
        <w:rPr>
          <w:lang w:val="bs-Latn-BA"/>
        </w:rPr>
        <w:t xml:space="preserve"> sport</w:t>
      </w:r>
      <w:r w:rsidR="001C600D" w:rsidRPr="00DC28CD">
        <w:rPr>
          <w:lang w:val="bs-Latn-BA"/>
        </w:rPr>
        <w:t>a i tjelesnog</w:t>
      </w:r>
      <w:r w:rsidR="00FF3992" w:rsidRPr="00DC28CD">
        <w:rPr>
          <w:lang w:val="bs-Latn-BA"/>
        </w:rPr>
        <w:t xml:space="preserve"> odgoj</w:t>
      </w:r>
      <w:r w:rsidR="001C600D" w:rsidRPr="00DC28CD">
        <w:rPr>
          <w:lang w:val="bs-Latn-BA"/>
        </w:rPr>
        <w:t>a</w:t>
      </w:r>
      <w:r w:rsidR="00FF3992" w:rsidRPr="00DC28CD">
        <w:rPr>
          <w:lang w:val="bs-Latn-BA"/>
        </w:rPr>
        <w:t xml:space="preserve"> Univerziteta u</w:t>
      </w:r>
      <w:r w:rsidR="001C600D" w:rsidRPr="00DC28CD">
        <w:rPr>
          <w:lang w:val="bs-Latn-BA"/>
        </w:rPr>
        <w:t xml:space="preserve"> Sarajevu i Fakultetu za upravu – </w:t>
      </w:r>
      <w:r w:rsidR="00FF3992" w:rsidRPr="00DC28CD">
        <w:rPr>
          <w:lang w:val="bs-Latn-BA"/>
        </w:rPr>
        <w:t xml:space="preserve">pridruženoj </w:t>
      </w:r>
      <w:r w:rsidR="001C600D" w:rsidRPr="00DC28CD">
        <w:rPr>
          <w:lang w:val="bs-Latn-BA"/>
        </w:rPr>
        <w:t>članici Univerziteta u Sarajevu</w:t>
      </w:r>
      <w:r w:rsidRPr="00DC28CD">
        <w:rPr>
          <w:lang w:val="bs-Latn-BA"/>
        </w:rPr>
        <w:t xml:space="preserve"> na raspisivanje konkursa za upis kan</w:t>
      </w:r>
      <w:r w:rsidR="001C600D" w:rsidRPr="00DC28CD">
        <w:rPr>
          <w:lang w:val="bs-Latn-BA"/>
        </w:rPr>
        <w:t>didata na treći ciklus studija</w:t>
      </w:r>
      <w:r w:rsidRPr="00DC28CD">
        <w:rPr>
          <w:lang w:val="bs-Latn-BA"/>
        </w:rPr>
        <w:t xml:space="preserve"> </w:t>
      </w:r>
      <w:r w:rsidR="001C600D" w:rsidRPr="00DC28CD">
        <w:rPr>
          <w:lang w:val="bs-Latn-BA"/>
        </w:rPr>
        <w:t>(</w:t>
      </w:r>
      <w:r w:rsidRPr="00DC28CD">
        <w:rPr>
          <w:color w:val="000000"/>
          <w:shd w:val="clear" w:color="auto" w:fill="FFFFFF"/>
          <w:lang w:val="bs-Latn-BA"/>
        </w:rPr>
        <w:t>doktorski studij</w:t>
      </w:r>
      <w:r w:rsidR="001C600D" w:rsidRPr="00DC28CD">
        <w:rPr>
          <w:color w:val="000000"/>
          <w:shd w:val="clear" w:color="auto" w:fill="FFFFFF"/>
          <w:lang w:val="bs-Latn-BA"/>
        </w:rPr>
        <w:t>)</w:t>
      </w:r>
      <w:r w:rsidRPr="00DC28CD">
        <w:rPr>
          <w:color w:val="000000"/>
          <w:shd w:val="clear" w:color="auto" w:fill="FFFFFF"/>
          <w:lang w:val="bs-Latn-BA"/>
        </w:rPr>
        <w:t xml:space="preserve"> </w:t>
      </w:r>
      <w:r w:rsidR="00FF3992" w:rsidRPr="00DC28CD">
        <w:rPr>
          <w:color w:val="000000"/>
          <w:shd w:val="clear" w:color="auto" w:fill="FFFFFF"/>
          <w:lang w:val="bs-Latn-BA"/>
        </w:rPr>
        <w:t>u studijskoj 2017/2018. godini.</w:t>
      </w:r>
    </w:p>
    <w:p w:rsidR="00883D16" w:rsidRPr="00DC28CD" w:rsidRDefault="00883D16" w:rsidP="00883D16">
      <w:pPr>
        <w:rPr>
          <w:b/>
          <w:lang w:val="bs-Latn-BA"/>
        </w:rPr>
      </w:pPr>
      <w:r w:rsidRPr="00DC28CD">
        <w:rPr>
          <w:b/>
          <w:lang w:val="bs-Latn-BA"/>
        </w:rPr>
        <w:t>Ad-5.</w:t>
      </w:r>
    </w:p>
    <w:p w:rsidR="00883D16" w:rsidRPr="00DC28CD" w:rsidRDefault="001C600D" w:rsidP="00883D16">
      <w:pPr>
        <w:pStyle w:val="BodyText"/>
        <w:spacing w:before="60"/>
        <w:ind w:right="107"/>
        <w:jc w:val="both"/>
        <w:rPr>
          <w:lang w:val="bs-Latn-BA"/>
        </w:rPr>
      </w:pPr>
      <w:r w:rsidRPr="00DC28CD">
        <w:rPr>
          <w:lang w:val="bs-Latn-BA"/>
        </w:rPr>
        <w:t>Donesen je z</w:t>
      </w:r>
      <w:r w:rsidR="00FF3992" w:rsidRPr="00DC28CD">
        <w:rPr>
          <w:lang w:val="bs-Latn-BA"/>
        </w:rPr>
        <w:t>aključak kojim su, na prijedlog Muzičke akademije Univerziteta u Sarajevu, utvrđene nastavne baze Muzičke akademije i to: JU Narodno pozor</w:t>
      </w:r>
      <w:r w:rsidRPr="00DC28CD">
        <w:rPr>
          <w:lang w:val="bs-Latn-BA"/>
        </w:rPr>
        <w:t xml:space="preserve">ište </w:t>
      </w:r>
      <w:r w:rsidR="00FF3992" w:rsidRPr="00DC28CD">
        <w:rPr>
          <w:lang w:val="bs-Latn-BA"/>
        </w:rPr>
        <w:t>OJ Opera Narodnog pozorišta i JU Sarajevska filharmon</w:t>
      </w:r>
      <w:r w:rsidRPr="00DC28CD">
        <w:rPr>
          <w:lang w:val="bs-Latn-BA"/>
        </w:rPr>
        <w:t>ija, u</w:t>
      </w:r>
      <w:r w:rsidR="00FF3992" w:rsidRPr="00DC28CD">
        <w:rPr>
          <w:lang w:val="bs-Latn-BA"/>
        </w:rPr>
        <w:t>z obavezu dobivanj</w:t>
      </w:r>
      <w:r w:rsidRPr="00DC28CD">
        <w:rPr>
          <w:lang w:val="bs-Latn-BA"/>
        </w:rPr>
        <w:t>a prethodnog mišljenja od</w:t>
      </w:r>
      <w:r w:rsidR="00FF3992" w:rsidRPr="00DC28CD">
        <w:rPr>
          <w:lang w:val="bs-Latn-BA"/>
        </w:rPr>
        <w:t xml:space="preserve"> Upravnog odbora Univerziteta u Sarajevu.</w:t>
      </w:r>
    </w:p>
    <w:p w:rsidR="00883D16" w:rsidRPr="00DC28CD" w:rsidRDefault="00883D16" w:rsidP="00883D16">
      <w:pPr>
        <w:rPr>
          <w:b/>
          <w:lang w:val="bs-Latn-BA"/>
        </w:rPr>
      </w:pPr>
    </w:p>
    <w:p w:rsidR="00883D16" w:rsidRPr="00DC28CD" w:rsidRDefault="00883D16" w:rsidP="00883D16">
      <w:pPr>
        <w:rPr>
          <w:b/>
          <w:lang w:val="bs-Latn-BA"/>
        </w:rPr>
      </w:pPr>
      <w:r w:rsidRPr="00DC28CD">
        <w:rPr>
          <w:b/>
          <w:lang w:val="bs-Latn-BA"/>
        </w:rPr>
        <w:t>Ad-6.</w:t>
      </w:r>
    </w:p>
    <w:p w:rsidR="00FF3992" w:rsidRPr="00DC28CD" w:rsidRDefault="00883D16" w:rsidP="00A62802">
      <w:pPr>
        <w:jc w:val="both"/>
        <w:rPr>
          <w:lang w:val="bs-Latn-BA"/>
        </w:rPr>
      </w:pPr>
      <w:r w:rsidRPr="00DC28CD">
        <w:rPr>
          <w:lang w:val="bs-Latn-BA"/>
        </w:rPr>
        <w:t xml:space="preserve">Jednoglasno je donesena </w:t>
      </w:r>
      <w:r w:rsidR="001C600D" w:rsidRPr="00DC28CD">
        <w:rPr>
          <w:lang w:val="bs-Latn-BA"/>
        </w:rPr>
        <w:t>odluka o osnivanju u</w:t>
      </w:r>
      <w:r w:rsidR="00FF3992" w:rsidRPr="00DC28CD">
        <w:rPr>
          <w:lang w:val="bs-Latn-BA"/>
        </w:rPr>
        <w:t>reda za podršku studentima na Univerzitetu u Sarajevu</w:t>
      </w:r>
      <w:r w:rsidR="00FB4743" w:rsidRPr="00DC28CD">
        <w:rPr>
          <w:lang w:val="bs-Latn-BA"/>
        </w:rPr>
        <w:t xml:space="preserve"> sa zadatkom </w:t>
      </w:r>
      <w:r w:rsidR="00FF3992" w:rsidRPr="00DC28CD">
        <w:rPr>
          <w:lang w:val="bs-Latn-BA"/>
        </w:rPr>
        <w:t xml:space="preserve">da </w:t>
      </w:r>
      <w:r w:rsidR="00FB4743" w:rsidRPr="00DC28CD">
        <w:rPr>
          <w:lang w:val="bs-Latn-BA"/>
        </w:rPr>
        <w:t xml:space="preserve">se kroz aktivnu ulogu ureda </w:t>
      </w:r>
      <w:r w:rsidR="00FF3992" w:rsidRPr="00DC28CD">
        <w:rPr>
          <w:lang w:val="bs-Latn-BA"/>
        </w:rPr>
        <w:t xml:space="preserve">učestvuje u stvaranju sistema podrške studentima, te da </w:t>
      </w:r>
      <w:r w:rsidR="001C600D" w:rsidRPr="00DC28CD">
        <w:rPr>
          <w:lang w:val="bs-Latn-BA"/>
        </w:rPr>
        <w:t xml:space="preserve">se </w:t>
      </w:r>
      <w:r w:rsidR="00FF3992" w:rsidRPr="00DC28CD">
        <w:rPr>
          <w:lang w:val="bs-Latn-BA"/>
        </w:rPr>
        <w:t>kroz direktnu podršku i edukaciju studenata</w:t>
      </w:r>
      <w:r w:rsidR="001C600D" w:rsidRPr="00DC28CD">
        <w:rPr>
          <w:lang w:val="bs-Latn-BA"/>
        </w:rPr>
        <w:t xml:space="preserve"> i akademskog osoblja unaprijede standardi</w:t>
      </w:r>
      <w:r w:rsidR="00FF3992" w:rsidRPr="00DC28CD">
        <w:rPr>
          <w:lang w:val="bs-Latn-BA"/>
        </w:rPr>
        <w:t xml:space="preserve"> studiranja studenata.</w:t>
      </w:r>
      <w:r w:rsidR="00A62802" w:rsidRPr="00DC28CD">
        <w:rPr>
          <w:lang w:val="bs-Latn-BA"/>
        </w:rPr>
        <w:t xml:space="preserve"> </w:t>
      </w:r>
      <w:r w:rsidR="00FF3992" w:rsidRPr="00DC28CD">
        <w:rPr>
          <w:lang w:val="bs-Latn-BA"/>
        </w:rPr>
        <w:t>Ured za podršku studentima će djelovati u sklopu Centra za interdisciplinarne studije (ul. Zmaja od Bosne 8, 71000 Sarajevo)</w:t>
      </w:r>
      <w:r w:rsidR="00FB4743" w:rsidRPr="00DC28CD">
        <w:rPr>
          <w:lang w:val="bs-Latn-BA"/>
        </w:rPr>
        <w:t xml:space="preserve"> u Kampusu Univerziteta u Sarajevu</w:t>
      </w:r>
      <w:r w:rsidR="00FF3992" w:rsidRPr="00DC28CD">
        <w:rPr>
          <w:lang w:val="bs-Latn-BA"/>
        </w:rPr>
        <w:t>.</w:t>
      </w:r>
    </w:p>
    <w:p w:rsidR="00883D16" w:rsidRPr="00DC28CD" w:rsidRDefault="00883D16" w:rsidP="00883D16">
      <w:pPr>
        <w:rPr>
          <w:b/>
          <w:lang w:val="bs-Latn-BA"/>
        </w:rPr>
      </w:pPr>
    </w:p>
    <w:p w:rsidR="00883D16" w:rsidRPr="00DC28CD" w:rsidRDefault="00883D16" w:rsidP="00883D16">
      <w:pPr>
        <w:tabs>
          <w:tab w:val="left" w:pos="904"/>
        </w:tabs>
        <w:jc w:val="both"/>
        <w:rPr>
          <w:b/>
          <w:lang w:val="bs-Latn-BA"/>
        </w:rPr>
      </w:pPr>
      <w:r w:rsidRPr="00DC28CD">
        <w:rPr>
          <w:b/>
          <w:lang w:val="bs-Latn-BA"/>
        </w:rPr>
        <w:t>Ad-7.</w:t>
      </w:r>
    </w:p>
    <w:p w:rsidR="00883D16" w:rsidRPr="00DC28CD" w:rsidRDefault="00883D16" w:rsidP="00EF4361">
      <w:pPr>
        <w:pStyle w:val="NoSpacing"/>
        <w:numPr>
          <w:ilvl w:val="0"/>
          <w:numId w:val="12"/>
        </w:numPr>
        <w:jc w:val="both"/>
        <w:rPr>
          <w:rFonts w:ascii="Times New Roman" w:hAnsi="Times New Roman"/>
          <w:color w:val="000000"/>
          <w:sz w:val="24"/>
          <w:szCs w:val="24"/>
          <w:shd w:val="clear" w:color="auto" w:fill="FFFFFF"/>
        </w:rPr>
      </w:pPr>
      <w:r w:rsidRPr="00DC28CD">
        <w:rPr>
          <w:rFonts w:ascii="Times New Roman" w:hAnsi="Times New Roman"/>
          <w:color w:val="000000"/>
          <w:sz w:val="24"/>
          <w:szCs w:val="24"/>
          <w:shd w:val="clear" w:color="auto" w:fill="FFFFFF"/>
        </w:rPr>
        <w:t>Se</w:t>
      </w:r>
      <w:r w:rsidR="00FB4743" w:rsidRPr="00DC28CD">
        <w:rPr>
          <w:rFonts w:ascii="Times New Roman" w:hAnsi="Times New Roman"/>
          <w:color w:val="000000"/>
          <w:sz w:val="24"/>
          <w:szCs w:val="24"/>
          <w:shd w:val="clear" w:color="auto" w:fill="FFFFFF"/>
        </w:rPr>
        <w:t>nat Univerziteta u Sarajevu je donio zaključak kojim je utvrdio Nacrt Pravilnika o zakupu prostora na Univerzitetu u Sarajevu i isti uputio u javnu raspravu po organizacionim jedinicama Univerziteta u Sarajevu u trajanju od 15 dana.</w:t>
      </w:r>
    </w:p>
    <w:p w:rsidR="00883D16" w:rsidRPr="00DC28CD" w:rsidRDefault="009A2880" w:rsidP="00EF4361">
      <w:pPr>
        <w:pStyle w:val="NoSpacing"/>
        <w:numPr>
          <w:ilvl w:val="0"/>
          <w:numId w:val="12"/>
        </w:numPr>
        <w:jc w:val="both"/>
        <w:rPr>
          <w:rFonts w:ascii="Times New Roman" w:hAnsi="Times New Roman"/>
          <w:color w:val="000000"/>
          <w:sz w:val="24"/>
          <w:szCs w:val="24"/>
          <w:shd w:val="clear" w:color="auto" w:fill="FFFFFF"/>
        </w:rPr>
      </w:pPr>
      <w:r w:rsidRPr="00DC28CD">
        <w:rPr>
          <w:rFonts w:ascii="Times New Roman" w:hAnsi="Times New Roman"/>
          <w:color w:val="000000"/>
          <w:sz w:val="24"/>
          <w:szCs w:val="24"/>
          <w:shd w:val="clear" w:color="auto" w:fill="FFFFFF"/>
        </w:rPr>
        <w:t>Senat Univerziteta u Saraj</w:t>
      </w:r>
      <w:r w:rsidR="00A62802" w:rsidRPr="00DC28CD">
        <w:rPr>
          <w:rFonts w:ascii="Times New Roman" w:hAnsi="Times New Roman"/>
          <w:color w:val="000000"/>
          <w:sz w:val="24"/>
          <w:szCs w:val="24"/>
          <w:shd w:val="clear" w:color="auto" w:fill="FFFFFF"/>
        </w:rPr>
        <w:t>e</w:t>
      </w:r>
      <w:r w:rsidRPr="00DC28CD">
        <w:rPr>
          <w:rFonts w:ascii="Times New Roman" w:hAnsi="Times New Roman"/>
          <w:color w:val="000000"/>
          <w:sz w:val="24"/>
          <w:szCs w:val="24"/>
          <w:shd w:val="clear" w:color="auto" w:fill="FFFFFF"/>
        </w:rPr>
        <w:t>vu je donio zaključak kojim</w:t>
      </w:r>
      <w:r w:rsidR="001C600D" w:rsidRPr="00DC28CD">
        <w:rPr>
          <w:rFonts w:ascii="Times New Roman" w:hAnsi="Times New Roman"/>
          <w:color w:val="000000"/>
          <w:sz w:val="24"/>
          <w:szCs w:val="24"/>
          <w:shd w:val="clear" w:color="auto" w:fill="FFFFFF"/>
        </w:rPr>
        <w:t xml:space="preserve"> je utvrdio Nacrt Jedinstvenog p</w:t>
      </w:r>
      <w:r w:rsidRPr="00DC28CD">
        <w:rPr>
          <w:rFonts w:ascii="Times New Roman" w:hAnsi="Times New Roman"/>
          <w:color w:val="000000"/>
          <w:sz w:val="24"/>
          <w:szCs w:val="24"/>
          <w:shd w:val="clear" w:color="auto" w:fill="FFFFFF"/>
        </w:rPr>
        <w:t>ravilnika o radu Univerziteta u Sarajevu i isti uputio u javnu raspravu po organizacionim jedinicama Univerziteta u Sarajevu u trajanju od 15 dana.</w:t>
      </w:r>
    </w:p>
    <w:p w:rsidR="001C600D" w:rsidRPr="00DC28CD" w:rsidRDefault="001C600D" w:rsidP="001C600D">
      <w:pPr>
        <w:pStyle w:val="NoSpacing"/>
        <w:ind w:left="720"/>
        <w:jc w:val="both"/>
        <w:rPr>
          <w:rFonts w:ascii="Times New Roman" w:hAnsi="Times New Roman"/>
          <w:color w:val="000000"/>
          <w:sz w:val="24"/>
          <w:szCs w:val="24"/>
          <w:shd w:val="clear" w:color="auto" w:fill="FFFFFF"/>
        </w:rPr>
      </w:pPr>
    </w:p>
    <w:p w:rsidR="00883D16" w:rsidRPr="00DC28CD" w:rsidRDefault="00883D16" w:rsidP="00883D16">
      <w:pPr>
        <w:tabs>
          <w:tab w:val="left" w:pos="904"/>
        </w:tabs>
        <w:jc w:val="both"/>
        <w:rPr>
          <w:b/>
          <w:lang w:val="bs-Latn-BA"/>
        </w:rPr>
      </w:pPr>
      <w:r w:rsidRPr="00DC28CD">
        <w:rPr>
          <w:b/>
          <w:lang w:val="bs-Latn-BA"/>
        </w:rPr>
        <w:t>Ad-8.</w:t>
      </w:r>
    </w:p>
    <w:p w:rsidR="00883D16" w:rsidRPr="00DC28CD" w:rsidRDefault="00883D16" w:rsidP="00883D16">
      <w:pPr>
        <w:tabs>
          <w:tab w:val="left" w:pos="904"/>
        </w:tabs>
        <w:jc w:val="both"/>
        <w:rPr>
          <w:lang w:val="bs-Latn-BA"/>
        </w:rPr>
      </w:pPr>
      <w:r w:rsidRPr="00DC28CD">
        <w:rPr>
          <w:lang w:val="bs-Latn-BA"/>
        </w:rPr>
        <w:t>Jednogla</w:t>
      </w:r>
      <w:r w:rsidR="00FB4743" w:rsidRPr="00DC28CD">
        <w:rPr>
          <w:lang w:val="bs-Latn-BA"/>
        </w:rPr>
        <w:t>s</w:t>
      </w:r>
      <w:r w:rsidR="001C600D" w:rsidRPr="00DC28CD">
        <w:rPr>
          <w:lang w:val="bs-Latn-BA"/>
        </w:rPr>
        <w:t>no su donesene sljedeće odluke o davanju saglasnosti na potpisivanje m</w:t>
      </w:r>
      <w:r w:rsidR="009A2880" w:rsidRPr="00DC28CD">
        <w:rPr>
          <w:lang w:val="bs-Latn-BA"/>
        </w:rPr>
        <w:t>emoranduma o sa</w:t>
      </w:r>
      <w:r w:rsidR="00045A49" w:rsidRPr="00DC28CD">
        <w:rPr>
          <w:lang w:val="bs-Latn-BA"/>
        </w:rPr>
        <w:t>r</w:t>
      </w:r>
      <w:r w:rsidR="00A62802" w:rsidRPr="00DC28CD">
        <w:rPr>
          <w:lang w:val="bs-Latn-BA"/>
        </w:rPr>
        <w:t>adnji izmeđ</w:t>
      </w:r>
      <w:r w:rsidR="009A2880" w:rsidRPr="00DC28CD">
        <w:rPr>
          <w:lang w:val="bs-Latn-BA"/>
        </w:rPr>
        <w:t>u:</w:t>
      </w:r>
    </w:p>
    <w:p w:rsidR="00045A49" w:rsidRPr="00DC28CD" w:rsidRDefault="00045A49" w:rsidP="00EF4361">
      <w:pPr>
        <w:pStyle w:val="ListParagraph"/>
        <w:numPr>
          <w:ilvl w:val="0"/>
          <w:numId w:val="6"/>
        </w:numPr>
        <w:rPr>
          <w:rFonts w:eastAsia="Calibri"/>
          <w:lang w:val="bs-Latn-BA"/>
        </w:rPr>
      </w:pPr>
      <w:r w:rsidRPr="00DC28CD">
        <w:rPr>
          <w:rFonts w:eastAsia="Calibri"/>
          <w:lang w:val="bs-Latn-BA"/>
        </w:rPr>
        <w:t>Univerziteta Jamia Millia Islamia, Indija</w:t>
      </w:r>
      <w:r w:rsidR="001C600D" w:rsidRPr="00DC28CD">
        <w:rPr>
          <w:rFonts w:eastAsia="Calibri"/>
          <w:lang w:val="bs-Latn-BA"/>
        </w:rPr>
        <w:t>,</w:t>
      </w:r>
      <w:r w:rsidRPr="00DC28CD">
        <w:rPr>
          <w:rFonts w:eastAsia="Calibri"/>
          <w:lang w:val="bs-Latn-BA"/>
        </w:rPr>
        <w:t xml:space="preserve"> i Univerziteta u Sarajevu,</w:t>
      </w:r>
    </w:p>
    <w:p w:rsidR="00045A49" w:rsidRPr="00DC28CD" w:rsidRDefault="00045A49" w:rsidP="00EF4361">
      <w:pPr>
        <w:pStyle w:val="ListParagraph"/>
        <w:numPr>
          <w:ilvl w:val="0"/>
          <w:numId w:val="6"/>
        </w:numPr>
        <w:rPr>
          <w:rFonts w:eastAsia="Calibri"/>
          <w:lang w:val="bs-Latn-BA"/>
        </w:rPr>
      </w:pPr>
      <w:r w:rsidRPr="00DC28CD">
        <w:rPr>
          <w:rFonts w:eastAsia="Calibri"/>
          <w:lang w:val="bs-Latn-BA"/>
        </w:rPr>
        <w:t>Univerziteta Imam Sadik</w:t>
      </w:r>
      <w:r w:rsidR="001C600D" w:rsidRPr="00DC28CD">
        <w:rPr>
          <w:rFonts w:eastAsia="Calibri"/>
          <w:lang w:val="bs-Latn-BA"/>
        </w:rPr>
        <w:t>,</w:t>
      </w:r>
      <w:r w:rsidRPr="00DC28CD">
        <w:rPr>
          <w:rFonts w:eastAsia="Calibri"/>
          <w:lang w:val="bs-Latn-BA"/>
        </w:rPr>
        <w:t xml:space="preserve"> IR Iran</w:t>
      </w:r>
      <w:r w:rsidR="001C600D" w:rsidRPr="00DC28CD">
        <w:rPr>
          <w:rFonts w:eastAsia="Calibri"/>
          <w:lang w:val="bs-Latn-BA"/>
        </w:rPr>
        <w:t>,</w:t>
      </w:r>
      <w:r w:rsidRPr="00DC28CD">
        <w:rPr>
          <w:rFonts w:eastAsia="Calibri"/>
          <w:lang w:val="bs-Latn-BA"/>
        </w:rPr>
        <w:t xml:space="preserve"> i Univerziteta u Sarajevu,</w:t>
      </w:r>
    </w:p>
    <w:p w:rsidR="00045A49" w:rsidRPr="00DC28CD" w:rsidRDefault="00045A49" w:rsidP="00EF4361">
      <w:pPr>
        <w:pStyle w:val="ListParagraph"/>
        <w:numPr>
          <w:ilvl w:val="0"/>
          <w:numId w:val="6"/>
        </w:numPr>
        <w:rPr>
          <w:rFonts w:eastAsia="Calibri"/>
          <w:lang w:val="bs-Latn-BA"/>
        </w:rPr>
      </w:pPr>
      <w:r w:rsidRPr="00DC28CD">
        <w:rPr>
          <w:rFonts w:eastAsia="Calibri"/>
          <w:lang w:val="bs-Latn-BA"/>
        </w:rPr>
        <w:t>Univerziteta Yavaskyla</w:t>
      </w:r>
      <w:r w:rsidR="001C600D" w:rsidRPr="00DC28CD">
        <w:rPr>
          <w:rFonts w:eastAsia="Calibri"/>
          <w:lang w:val="bs-Latn-BA"/>
        </w:rPr>
        <w:t>,</w:t>
      </w:r>
      <w:r w:rsidRPr="00DC28CD">
        <w:rPr>
          <w:rFonts w:eastAsia="Calibri"/>
          <w:lang w:val="bs-Latn-BA"/>
        </w:rPr>
        <w:t xml:space="preserve"> Finska</w:t>
      </w:r>
      <w:r w:rsidR="001C600D" w:rsidRPr="00DC28CD">
        <w:rPr>
          <w:rFonts w:eastAsia="Calibri"/>
          <w:lang w:val="bs-Latn-BA"/>
        </w:rPr>
        <w:t>,</w:t>
      </w:r>
      <w:r w:rsidRPr="00DC28CD">
        <w:rPr>
          <w:rFonts w:eastAsia="Calibri"/>
          <w:lang w:val="bs-Latn-BA"/>
        </w:rPr>
        <w:t xml:space="preserve"> i Univerziteta u Sarajevu i </w:t>
      </w:r>
    </w:p>
    <w:p w:rsidR="00045A49" w:rsidRPr="00DC28CD" w:rsidRDefault="001C600D" w:rsidP="00EF4361">
      <w:pPr>
        <w:pStyle w:val="ListParagraph"/>
        <w:numPr>
          <w:ilvl w:val="0"/>
          <w:numId w:val="6"/>
        </w:numPr>
        <w:rPr>
          <w:rFonts w:eastAsia="Calibri"/>
          <w:lang w:val="bs-Latn-BA"/>
        </w:rPr>
      </w:pPr>
      <w:r w:rsidRPr="00DC28CD">
        <w:rPr>
          <w:rFonts w:eastAsia="Calibri"/>
          <w:lang w:val="bs-Latn-BA"/>
        </w:rPr>
        <w:t>s</w:t>
      </w:r>
      <w:r w:rsidR="00045A49" w:rsidRPr="00DC28CD">
        <w:rPr>
          <w:rFonts w:eastAsia="Calibri"/>
          <w:lang w:val="bs-Latn-BA"/>
        </w:rPr>
        <w:t>porazuma o saradnji između Univerziteta u Bolonji</w:t>
      </w:r>
      <w:r w:rsidRPr="00DC28CD">
        <w:rPr>
          <w:rFonts w:eastAsia="Calibri"/>
          <w:lang w:val="bs-Latn-BA"/>
        </w:rPr>
        <w:t>,</w:t>
      </w:r>
      <w:r w:rsidR="00045A49" w:rsidRPr="00DC28CD">
        <w:rPr>
          <w:rFonts w:eastAsia="Calibri"/>
          <w:lang w:val="bs-Latn-BA"/>
        </w:rPr>
        <w:t xml:space="preserve"> Republika Italija</w:t>
      </w:r>
      <w:r w:rsidRPr="00DC28CD">
        <w:rPr>
          <w:rFonts w:eastAsia="Calibri"/>
          <w:lang w:val="bs-Latn-BA"/>
        </w:rPr>
        <w:t>,</w:t>
      </w:r>
      <w:r w:rsidR="00045A49" w:rsidRPr="00DC28CD">
        <w:rPr>
          <w:rFonts w:eastAsia="Calibri"/>
          <w:lang w:val="bs-Latn-BA"/>
        </w:rPr>
        <w:t xml:space="preserve"> i Univerziteta u Sarajevu.</w:t>
      </w:r>
    </w:p>
    <w:p w:rsidR="00883D16" w:rsidRPr="00DC28CD" w:rsidRDefault="00883D16" w:rsidP="00883D16">
      <w:pPr>
        <w:rPr>
          <w:rFonts w:eastAsia="Calibri"/>
          <w:lang w:val="bs-Latn-BA"/>
        </w:rPr>
      </w:pPr>
    </w:p>
    <w:p w:rsidR="00883D16" w:rsidRPr="00DC28CD" w:rsidRDefault="00883D16" w:rsidP="00883D16">
      <w:pPr>
        <w:rPr>
          <w:b/>
          <w:lang w:val="bs-Latn-BA"/>
        </w:rPr>
      </w:pPr>
      <w:r w:rsidRPr="00DC28CD">
        <w:rPr>
          <w:b/>
          <w:lang w:val="bs-Latn-BA"/>
        </w:rPr>
        <w:lastRenderedPageBreak/>
        <w:t>Ad-9.</w:t>
      </w:r>
    </w:p>
    <w:p w:rsidR="00883D16" w:rsidRPr="00DC28CD" w:rsidRDefault="00045A49" w:rsidP="00045A49">
      <w:pPr>
        <w:jc w:val="both"/>
        <w:rPr>
          <w:lang w:val="bs-Latn-BA"/>
        </w:rPr>
      </w:pPr>
      <w:r w:rsidRPr="00DC28CD">
        <w:rPr>
          <w:lang w:val="bs-Latn-BA"/>
        </w:rPr>
        <w:t>Nakon uvodnog obrazloženja prof.</w:t>
      </w:r>
      <w:r w:rsidR="00A62802" w:rsidRPr="00DC28CD">
        <w:rPr>
          <w:lang w:val="bs-Latn-BA"/>
        </w:rPr>
        <w:t xml:space="preserve"> </w:t>
      </w:r>
      <w:r w:rsidRPr="00DC28CD">
        <w:rPr>
          <w:lang w:val="bs-Latn-BA"/>
        </w:rPr>
        <w:t>dr. Aide Hodžić</w:t>
      </w:r>
      <w:r w:rsidR="001C600D" w:rsidRPr="00DC28CD">
        <w:rPr>
          <w:lang w:val="bs-Latn-BA"/>
        </w:rPr>
        <w:t>,</w:t>
      </w:r>
      <w:r w:rsidRPr="00DC28CD">
        <w:rPr>
          <w:lang w:val="bs-Latn-BA"/>
        </w:rPr>
        <w:t xml:space="preserve"> prorektor</w:t>
      </w:r>
      <w:r w:rsidR="001C600D" w:rsidRPr="00DC28CD">
        <w:rPr>
          <w:lang w:val="bs-Latn-BA"/>
        </w:rPr>
        <w:t>ice</w:t>
      </w:r>
      <w:r w:rsidRPr="00DC28CD">
        <w:rPr>
          <w:lang w:val="bs-Latn-BA"/>
        </w:rPr>
        <w:t xml:space="preserve"> za nastavu i studentska pitanja</w:t>
      </w:r>
      <w:r w:rsidR="001C600D" w:rsidRPr="00DC28CD">
        <w:rPr>
          <w:lang w:val="bs-Latn-BA"/>
        </w:rPr>
        <w:t>,</w:t>
      </w:r>
      <w:r w:rsidRPr="00DC28CD">
        <w:rPr>
          <w:lang w:val="bs-Latn-BA"/>
        </w:rPr>
        <w:t xml:space="preserve"> i prijed</w:t>
      </w:r>
      <w:r w:rsidR="001C600D" w:rsidRPr="00DC28CD">
        <w:rPr>
          <w:lang w:val="bs-Latn-BA"/>
        </w:rPr>
        <w:t>loga dopune izvještaja od</w:t>
      </w:r>
      <w:r w:rsidRPr="00DC28CD">
        <w:rPr>
          <w:lang w:val="bs-Latn-BA"/>
        </w:rPr>
        <w:t xml:space="preserve"> prof.</w:t>
      </w:r>
      <w:r w:rsidR="00A62802" w:rsidRPr="00DC28CD">
        <w:rPr>
          <w:lang w:val="bs-Latn-BA"/>
        </w:rPr>
        <w:t xml:space="preserve"> </w:t>
      </w:r>
      <w:r w:rsidRPr="00DC28CD">
        <w:rPr>
          <w:lang w:val="bs-Latn-BA"/>
        </w:rPr>
        <w:t>dr. Samima Konjicije</w:t>
      </w:r>
      <w:r w:rsidR="001C600D" w:rsidRPr="00DC28CD">
        <w:rPr>
          <w:lang w:val="bs-Latn-BA"/>
        </w:rPr>
        <w:t>,</w:t>
      </w:r>
      <w:r w:rsidRPr="00DC28CD">
        <w:rPr>
          <w:lang w:val="bs-Latn-BA"/>
        </w:rPr>
        <w:t xml:space="preserve"> dekana Elektrotehničkog fakulteta</w:t>
      </w:r>
      <w:r w:rsidR="001C600D" w:rsidRPr="00DC28CD">
        <w:rPr>
          <w:lang w:val="bs-Latn-BA"/>
        </w:rPr>
        <w:t>,</w:t>
      </w:r>
      <w:r w:rsidRPr="00DC28CD">
        <w:rPr>
          <w:lang w:val="bs-Latn-BA"/>
        </w:rPr>
        <w:t xml:space="preserve"> Senat Univerziteta je jednoglasno usvojio Izvještaj </w:t>
      </w:r>
      <w:r w:rsidR="005D09D1" w:rsidRPr="00DC28CD">
        <w:rPr>
          <w:lang w:val="bs-Latn-BA"/>
        </w:rPr>
        <w:t>sa prijedlogom odluke o dodjeli univerzitetskih priznanja predlagača</w:t>
      </w:r>
      <w:r w:rsidR="001C600D" w:rsidRPr="00DC28CD">
        <w:rPr>
          <w:lang w:val="bs-Latn-BA"/>
        </w:rPr>
        <w:t xml:space="preserve"> –</w:t>
      </w:r>
      <w:r w:rsidR="005D09D1" w:rsidRPr="00DC28CD">
        <w:rPr>
          <w:lang w:val="bs-Latn-BA"/>
        </w:rPr>
        <w:t xml:space="preserve"> Odbora za dodjelu univerzitetskih priznanja Univerziteta u Sarajevu.</w:t>
      </w:r>
    </w:p>
    <w:p w:rsidR="00883D16" w:rsidRPr="00DC28CD" w:rsidRDefault="00883D16" w:rsidP="00883D16">
      <w:pPr>
        <w:jc w:val="both"/>
        <w:rPr>
          <w:b/>
          <w:lang w:val="bs-Latn-BA"/>
        </w:rPr>
      </w:pPr>
    </w:p>
    <w:p w:rsidR="00883D16" w:rsidRPr="00DC28CD" w:rsidRDefault="00883D16" w:rsidP="00883D16">
      <w:pPr>
        <w:jc w:val="both"/>
        <w:rPr>
          <w:b/>
          <w:lang w:val="bs-Latn-BA"/>
        </w:rPr>
      </w:pPr>
    </w:p>
    <w:p w:rsidR="00883D16" w:rsidRPr="00DC28CD" w:rsidRDefault="00883D16" w:rsidP="00883D16">
      <w:pPr>
        <w:rPr>
          <w:b/>
          <w:lang w:val="bs-Latn-BA"/>
        </w:rPr>
      </w:pPr>
      <w:r w:rsidRPr="00DC28CD">
        <w:rPr>
          <w:b/>
          <w:lang w:val="bs-Latn-BA"/>
        </w:rPr>
        <w:t>Ad-10.</w:t>
      </w:r>
    </w:p>
    <w:p w:rsidR="00883D16" w:rsidRPr="00DC28CD" w:rsidRDefault="001C600D" w:rsidP="00883D16">
      <w:pPr>
        <w:rPr>
          <w:lang w:val="bs-Latn-BA"/>
        </w:rPr>
      </w:pPr>
      <w:r w:rsidRPr="00DC28CD">
        <w:rPr>
          <w:lang w:val="bs-Latn-BA"/>
        </w:rPr>
        <w:t>Jednoglasno je donesena sl</w:t>
      </w:r>
      <w:r w:rsidR="00883D16" w:rsidRPr="00DC28CD">
        <w:rPr>
          <w:lang w:val="bs-Latn-BA"/>
        </w:rPr>
        <w:t>jedeća</w:t>
      </w:r>
    </w:p>
    <w:p w:rsidR="00883D16" w:rsidRPr="00DC28CD" w:rsidRDefault="00883D16" w:rsidP="00883D16">
      <w:pPr>
        <w:keepNext/>
        <w:spacing w:before="240" w:after="60"/>
        <w:jc w:val="center"/>
        <w:outlineLvl w:val="1"/>
        <w:rPr>
          <w:b/>
          <w:bCs/>
          <w:iCs/>
          <w:lang w:val="bs-Latn-BA"/>
        </w:rPr>
      </w:pPr>
      <w:r w:rsidRPr="00DC28CD">
        <w:rPr>
          <w:b/>
          <w:bCs/>
          <w:iCs/>
          <w:lang w:val="bs-Latn-BA"/>
        </w:rPr>
        <w:t>O D L U K A</w:t>
      </w:r>
    </w:p>
    <w:p w:rsidR="00883D16" w:rsidRPr="00DC28CD" w:rsidRDefault="00883D16" w:rsidP="00883D16">
      <w:pPr>
        <w:rPr>
          <w:lang w:val="bs-Latn-BA"/>
        </w:rPr>
      </w:pPr>
    </w:p>
    <w:p w:rsidR="00883D16" w:rsidRPr="00DC28CD" w:rsidRDefault="00883D16" w:rsidP="00883D16">
      <w:pPr>
        <w:jc w:val="both"/>
        <w:rPr>
          <w:lang w:val="bs-Latn-BA"/>
        </w:rPr>
      </w:pPr>
      <w:r w:rsidRPr="00DC28CD">
        <w:rPr>
          <w:lang w:val="bs-Latn-BA"/>
        </w:rPr>
        <w:t>Usvaja se Izvještaj Komisije za provođenje postupk</w:t>
      </w:r>
      <w:r w:rsidR="001C600D" w:rsidRPr="00DC28CD">
        <w:rPr>
          <w:lang w:val="bs-Latn-BA"/>
        </w:rPr>
        <w:t>a stručnog priznavanja inozemnih</w:t>
      </w:r>
      <w:r w:rsidRPr="00DC28CD">
        <w:rPr>
          <w:lang w:val="bs-Latn-BA"/>
        </w:rPr>
        <w:t xml:space="preserve"> visokoškolskih kvalifikacija Univerziteta u Sarajevu broj: 0101</w:t>
      </w:r>
      <w:r w:rsidR="005D09D1" w:rsidRPr="00DC28CD">
        <w:rPr>
          <w:lang w:val="bs-Latn-BA"/>
        </w:rPr>
        <w:t>-7916</w:t>
      </w:r>
      <w:r w:rsidRPr="00DC28CD">
        <w:rPr>
          <w:lang w:val="bs-Latn-BA"/>
        </w:rPr>
        <w:t xml:space="preserve">/17 </w:t>
      </w:r>
      <w:r w:rsidR="005D09D1" w:rsidRPr="00DC28CD">
        <w:rPr>
          <w:lang w:val="bs-Latn-BA"/>
        </w:rPr>
        <w:t>od 24. 11</w:t>
      </w:r>
      <w:r w:rsidRPr="00DC28CD">
        <w:rPr>
          <w:lang w:val="bs-Latn-BA"/>
        </w:rPr>
        <w:t>. 2017. godine.</w:t>
      </w:r>
    </w:p>
    <w:p w:rsidR="00883D16" w:rsidRPr="00DC28CD" w:rsidRDefault="00883D16" w:rsidP="00883D16">
      <w:pPr>
        <w:rPr>
          <w:b/>
          <w:lang w:val="bs-Latn-BA"/>
        </w:rPr>
      </w:pPr>
    </w:p>
    <w:p w:rsidR="00883D16" w:rsidRPr="00DC28CD" w:rsidRDefault="00883D16" w:rsidP="00883D16">
      <w:pPr>
        <w:rPr>
          <w:b/>
          <w:lang w:val="bs-Latn-BA"/>
        </w:rPr>
      </w:pPr>
    </w:p>
    <w:p w:rsidR="00883D16" w:rsidRPr="00DC28CD" w:rsidRDefault="00883D16" w:rsidP="00883D16">
      <w:pPr>
        <w:rPr>
          <w:b/>
          <w:lang w:val="bs-Latn-BA"/>
        </w:rPr>
      </w:pPr>
      <w:r w:rsidRPr="00DC28CD">
        <w:rPr>
          <w:b/>
          <w:lang w:val="bs-Latn-BA"/>
        </w:rPr>
        <w:t>Ad-11.</w:t>
      </w:r>
    </w:p>
    <w:p w:rsidR="005D09D1" w:rsidRPr="00DC28CD" w:rsidRDefault="005D09D1" w:rsidP="005D09D1">
      <w:pPr>
        <w:rPr>
          <w:b/>
          <w:lang w:val="bs-Latn-BA"/>
        </w:rPr>
      </w:pPr>
      <w:r w:rsidRPr="00DC28CD">
        <w:rPr>
          <w:lang w:val="bs-Latn-BA"/>
        </w:rPr>
        <w:t xml:space="preserve">Senat Univerziteta </w:t>
      </w:r>
      <w:r w:rsidR="001C600D" w:rsidRPr="00DC28CD">
        <w:rPr>
          <w:lang w:val="bs-Latn-BA"/>
        </w:rPr>
        <w:t>u Sarajevu je jednoglasno donio sl</w:t>
      </w:r>
      <w:r w:rsidRPr="00DC28CD">
        <w:rPr>
          <w:lang w:val="bs-Latn-BA"/>
        </w:rPr>
        <w:t>jedeće odlu</w:t>
      </w:r>
      <w:r w:rsidR="001C600D" w:rsidRPr="00DC28CD">
        <w:rPr>
          <w:lang w:val="bs-Latn-BA"/>
        </w:rPr>
        <w:t>ke o izmjenama i dopunama Odluke</w:t>
      </w:r>
      <w:r w:rsidRPr="00DC28CD">
        <w:rPr>
          <w:lang w:val="bs-Latn-BA"/>
        </w:rPr>
        <w:t xml:space="preserve"> o imenovanju članova Odbora kako slijedi:</w:t>
      </w:r>
    </w:p>
    <w:p w:rsidR="005D09D1" w:rsidRPr="00DC28CD" w:rsidRDefault="005D09D1" w:rsidP="005D09D1">
      <w:pPr>
        <w:pStyle w:val="ListParagraph"/>
        <w:rPr>
          <w:lang w:val="bs-Latn-BA"/>
        </w:rPr>
      </w:pPr>
    </w:p>
    <w:p w:rsidR="005D09D1" w:rsidRPr="00DC28CD" w:rsidRDefault="005D09D1" w:rsidP="00EF4361">
      <w:pPr>
        <w:pStyle w:val="ListParagraph"/>
        <w:numPr>
          <w:ilvl w:val="0"/>
          <w:numId w:val="13"/>
        </w:numPr>
        <w:rPr>
          <w:b/>
          <w:lang w:val="bs-Latn-BA"/>
        </w:rPr>
      </w:pPr>
      <w:r w:rsidRPr="00DC28CD">
        <w:rPr>
          <w:lang w:val="bs-Latn-BA"/>
        </w:rPr>
        <w:t>Odluku o izmjeni i dopuni Odluke o imenovanju članova Odbora za umjetnost, kulturu i  sport na</w:t>
      </w:r>
      <w:r w:rsidRPr="00DC28CD">
        <w:rPr>
          <w:b/>
          <w:lang w:val="bs-Latn-BA"/>
        </w:rPr>
        <w:t xml:space="preserve"> </w:t>
      </w:r>
      <w:r w:rsidRPr="00DC28CD">
        <w:rPr>
          <w:lang w:val="bs-Latn-BA"/>
        </w:rPr>
        <w:t>Univerzitetu u Sarajevu i</w:t>
      </w:r>
    </w:p>
    <w:p w:rsidR="005D09D1" w:rsidRPr="00DC28CD" w:rsidRDefault="005D09D1" w:rsidP="005D09D1">
      <w:pPr>
        <w:pStyle w:val="ListParagraph"/>
        <w:rPr>
          <w:lang w:val="bs-Latn-BA"/>
        </w:rPr>
      </w:pPr>
      <w:r w:rsidRPr="00DC28CD">
        <w:rPr>
          <w:lang w:val="bs-Latn-BA"/>
        </w:rPr>
        <w:t>Odluku o izmjeni i dopuni Odluke o imenovanju članova Odbora za upravljanje kvalitetom na</w:t>
      </w:r>
      <w:r w:rsidR="00A62802" w:rsidRPr="00DC28CD">
        <w:rPr>
          <w:lang w:val="bs-Latn-BA"/>
        </w:rPr>
        <w:t xml:space="preserve"> </w:t>
      </w:r>
      <w:r w:rsidRPr="00DC28CD">
        <w:rPr>
          <w:lang w:val="bs-Latn-BA"/>
        </w:rPr>
        <w:t>Univerzitetu u Sarajevu.</w:t>
      </w:r>
    </w:p>
    <w:p w:rsidR="005D09D1" w:rsidRPr="00DC28CD" w:rsidRDefault="005D09D1" w:rsidP="005D09D1">
      <w:pPr>
        <w:rPr>
          <w:lang w:val="bs-Latn-BA"/>
        </w:rPr>
      </w:pPr>
    </w:p>
    <w:p w:rsidR="005D09D1" w:rsidRPr="00DC28CD" w:rsidRDefault="005D09D1" w:rsidP="005D09D1">
      <w:pPr>
        <w:rPr>
          <w:lang w:val="bs-Latn-BA"/>
        </w:rPr>
      </w:pPr>
      <w:r w:rsidRPr="00DC28CD">
        <w:rPr>
          <w:b/>
          <w:lang w:val="bs-Latn-BA"/>
        </w:rPr>
        <w:t>Ad-12</w:t>
      </w:r>
      <w:r w:rsidRPr="00DC28CD">
        <w:rPr>
          <w:lang w:val="bs-Latn-BA"/>
        </w:rPr>
        <w:t>.</w:t>
      </w:r>
    </w:p>
    <w:p w:rsidR="00A56ED9" w:rsidRPr="00DC28CD" w:rsidRDefault="00A56ED9" w:rsidP="005D09D1">
      <w:pPr>
        <w:rPr>
          <w:lang w:val="bs-Latn-BA"/>
        </w:rPr>
      </w:pPr>
    </w:p>
    <w:p w:rsidR="005D09D1" w:rsidRPr="00DC28CD" w:rsidRDefault="005D09D1" w:rsidP="00A62802">
      <w:pPr>
        <w:jc w:val="both"/>
        <w:rPr>
          <w:lang w:val="bs-Latn-BA"/>
        </w:rPr>
      </w:pPr>
      <w:r w:rsidRPr="00DC28CD">
        <w:rPr>
          <w:lang w:val="bs-Latn-BA"/>
        </w:rPr>
        <w:t xml:space="preserve">Senat Univerziteta u Sarajevu je uz jedan suzdržan glas (predstavnik Ekonomskog fakulteta Univerziteta u Sarajevu) donio odluku o </w:t>
      </w:r>
      <w:r w:rsidR="001C600D" w:rsidRPr="00DC28CD">
        <w:rPr>
          <w:lang w:val="bs-Latn-BA"/>
        </w:rPr>
        <w:t>izuzeću od plaćanja u</w:t>
      </w:r>
      <w:r w:rsidR="00A56ED9" w:rsidRPr="00DC28CD">
        <w:rPr>
          <w:lang w:val="bs-Latn-BA"/>
        </w:rPr>
        <w:t xml:space="preserve"> Fond za razvoj Univerziteta u Sarajevu za organizacione jedinice koje raspolažu namjenskim sredstvima za organizaciju međunarodnih kongresa, konferencija, radionica, seminara kojima je troškovnik sredstava ugovoren unaprijed.</w:t>
      </w:r>
    </w:p>
    <w:p w:rsidR="00A56ED9" w:rsidRPr="00DC28CD" w:rsidRDefault="00A56ED9" w:rsidP="005D09D1">
      <w:pPr>
        <w:rPr>
          <w:lang w:val="bs-Latn-BA"/>
        </w:rPr>
      </w:pPr>
    </w:p>
    <w:p w:rsidR="00A56ED9" w:rsidRPr="00DC28CD" w:rsidRDefault="00A56ED9" w:rsidP="005D09D1">
      <w:pPr>
        <w:rPr>
          <w:b/>
          <w:lang w:val="bs-Latn-BA"/>
        </w:rPr>
      </w:pPr>
      <w:r w:rsidRPr="00DC28CD">
        <w:rPr>
          <w:b/>
          <w:lang w:val="bs-Latn-BA"/>
        </w:rPr>
        <w:t>Ad-13.</w:t>
      </w:r>
    </w:p>
    <w:p w:rsidR="00A56ED9" w:rsidRPr="00DC28CD" w:rsidRDefault="00A56ED9" w:rsidP="005D09D1">
      <w:pPr>
        <w:rPr>
          <w:lang w:val="bs-Latn-BA"/>
        </w:rPr>
      </w:pPr>
    </w:p>
    <w:p w:rsidR="00A56ED9" w:rsidRPr="00DC28CD" w:rsidRDefault="00A56ED9" w:rsidP="00A62802">
      <w:pPr>
        <w:jc w:val="both"/>
        <w:rPr>
          <w:lang w:val="bs-Latn-BA"/>
        </w:rPr>
      </w:pPr>
      <w:r w:rsidRPr="00DC28CD">
        <w:rPr>
          <w:lang w:val="bs-Latn-BA"/>
        </w:rPr>
        <w:t>Nakon uvodnog obrazloženja prof.</w:t>
      </w:r>
      <w:r w:rsidR="00A62802" w:rsidRPr="00DC28CD">
        <w:rPr>
          <w:lang w:val="bs-Latn-BA"/>
        </w:rPr>
        <w:t xml:space="preserve"> </w:t>
      </w:r>
      <w:r w:rsidRPr="00DC28CD">
        <w:rPr>
          <w:lang w:val="bs-Latn-BA"/>
        </w:rPr>
        <w:t>dr. Željka Šaina</w:t>
      </w:r>
      <w:r w:rsidR="001C600D" w:rsidRPr="00DC28CD">
        <w:rPr>
          <w:lang w:val="bs-Latn-BA"/>
        </w:rPr>
        <w:t>, prorektora za finans</w:t>
      </w:r>
      <w:r w:rsidRPr="00DC28CD">
        <w:rPr>
          <w:lang w:val="bs-Latn-BA"/>
        </w:rPr>
        <w:t>ije</w:t>
      </w:r>
      <w:r w:rsidR="001C600D" w:rsidRPr="00DC28CD">
        <w:rPr>
          <w:lang w:val="bs-Latn-BA"/>
        </w:rPr>
        <w:t>,</w:t>
      </w:r>
      <w:r w:rsidRPr="00DC28CD">
        <w:rPr>
          <w:lang w:val="bs-Latn-BA"/>
        </w:rPr>
        <w:t xml:space="preserve"> Senat Univerziteta u Sarajevu je jednoglasno podržao inicijativu da se Vladi Kantona Sarajevo uputi objedinjen zahtjev Univerziteta u Sarajevu koji će sadržavati elemente iz ranijih dopisa upućenih Ministarstvu za obrazovanje, nauku i mlade K</w:t>
      </w:r>
      <w:r w:rsidR="001C600D" w:rsidRPr="00DC28CD">
        <w:rPr>
          <w:lang w:val="bs-Latn-BA"/>
        </w:rPr>
        <w:t xml:space="preserve">antona </w:t>
      </w:r>
      <w:r w:rsidRPr="00DC28CD">
        <w:rPr>
          <w:lang w:val="bs-Latn-BA"/>
        </w:rPr>
        <w:t>S</w:t>
      </w:r>
      <w:r w:rsidR="001C600D" w:rsidRPr="00DC28CD">
        <w:rPr>
          <w:lang w:val="bs-Latn-BA"/>
        </w:rPr>
        <w:t>arajevo kao i prijedloge</w:t>
      </w:r>
      <w:r w:rsidRPr="00DC28CD">
        <w:rPr>
          <w:lang w:val="bs-Latn-BA"/>
        </w:rPr>
        <w:t xml:space="preserve"> koji su predstavljeni Senatu u okviru</w:t>
      </w:r>
      <w:r w:rsidR="001C600D" w:rsidRPr="00DC28CD">
        <w:rPr>
          <w:lang w:val="bs-Latn-BA"/>
        </w:rPr>
        <w:t xml:space="preserve"> materijala za predmetnu tačku,</w:t>
      </w:r>
      <w:r w:rsidRPr="00DC28CD">
        <w:rPr>
          <w:lang w:val="bs-Latn-BA"/>
        </w:rPr>
        <w:t xml:space="preserve"> te se zadužuje prof.</w:t>
      </w:r>
      <w:r w:rsidR="00A62802" w:rsidRPr="00DC28CD">
        <w:rPr>
          <w:lang w:val="bs-Latn-BA"/>
        </w:rPr>
        <w:t xml:space="preserve"> </w:t>
      </w:r>
      <w:r w:rsidRPr="00DC28CD">
        <w:rPr>
          <w:lang w:val="bs-Latn-BA"/>
        </w:rPr>
        <w:t>dr. Željko Šain da uputi objedinjen zahtjev Univerziteta u Sarajevu za korekc</w:t>
      </w:r>
      <w:r w:rsidR="001C600D" w:rsidRPr="00DC28CD">
        <w:rPr>
          <w:lang w:val="bs-Latn-BA"/>
        </w:rPr>
        <w:t>ije stavki predviđen</w:t>
      </w:r>
      <w:r w:rsidR="00DC28CD" w:rsidRPr="00DC28CD">
        <w:rPr>
          <w:lang w:val="bs-Latn-BA"/>
        </w:rPr>
        <w:t>ih</w:t>
      </w:r>
      <w:r w:rsidR="001C600D" w:rsidRPr="00DC28CD">
        <w:rPr>
          <w:lang w:val="bs-Latn-BA"/>
        </w:rPr>
        <w:t xml:space="preserve"> u nacrtu budžeta Kantona Sarajevo</w:t>
      </w:r>
      <w:r w:rsidRPr="00DC28CD">
        <w:rPr>
          <w:lang w:val="bs-Latn-BA"/>
        </w:rPr>
        <w:t xml:space="preserve"> koje se tiču Univerziteta u Sarajevu.</w:t>
      </w:r>
    </w:p>
    <w:p w:rsidR="00A56ED9" w:rsidRPr="00DC28CD" w:rsidRDefault="00A56ED9" w:rsidP="005D09D1">
      <w:pPr>
        <w:rPr>
          <w:lang w:val="bs-Latn-BA"/>
        </w:rPr>
      </w:pPr>
    </w:p>
    <w:p w:rsidR="00A56ED9" w:rsidRPr="00DC28CD" w:rsidRDefault="00A56ED9" w:rsidP="005D09D1">
      <w:pPr>
        <w:rPr>
          <w:b/>
          <w:lang w:val="bs-Latn-BA"/>
        </w:rPr>
      </w:pPr>
      <w:r w:rsidRPr="00DC28CD">
        <w:rPr>
          <w:b/>
          <w:lang w:val="bs-Latn-BA"/>
        </w:rPr>
        <w:t>Ad-14.</w:t>
      </w:r>
    </w:p>
    <w:p w:rsidR="005D09D1" w:rsidRPr="00DC28CD" w:rsidRDefault="00A56ED9" w:rsidP="00883D16">
      <w:pPr>
        <w:jc w:val="both"/>
        <w:rPr>
          <w:lang w:val="bs-Latn-BA"/>
        </w:rPr>
      </w:pPr>
      <w:r w:rsidRPr="00DC28CD">
        <w:rPr>
          <w:lang w:val="bs-Latn-BA"/>
        </w:rPr>
        <w:t>Prof.</w:t>
      </w:r>
      <w:r w:rsidR="00A62802" w:rsidRPr="00DC28CD">
        <w:rPr>
          <w:lang w:val="bs-Latn-BA"/>
        </w:rPr>
        <w:t xml:space="preserve"> </w:t>
      </w:r>
      <w:r w:rsidRPr="00DC28CD">
        <w:rPr>
          <w:lang w:val="bs-Latn-BA"/>
        </w:rPr>
        <w:t>dr. Rifat Škrijelj, rektor Univerziteta u Sarajevu</w:t>
      </w:r>
      <w:r w:rsidR="00DC28CD" w:rsidRPr="00DC28CD">
        <w:rPr>
          <w:lang w:val="bs-Latn-BA"/>
        </w:rPr>
        <w:t>,</w:t>
      </w:r>
      <w:r w:rsidRPr="00DC28CD">
        <w:rPr>
          <w:lang w:val="bs-Latn-BA"/>
        </w:rPr>
        <w:t xml:space="preserve"> u kratkim crtama </w:t>
      </w:r>
      <w:r w:rsidR="00DC28CD" w:rsidRPr="00DC28CD">
        <w:rPr>
          <w:lang w:val="bs-Latn-BA"/>
        </w:rPr>
        <w:t xml:space="preserve">je </w:t>
      </w:r>
      <w:r w:rsidR="00A62802" w:rsidRPr="00DC28CD">
        <w:rPr>
          <w:lang w:val="bs-Latn-BA"/>
        </w:rPr>
        <w:t>upoznao članove Senata</w:t>
      </w:r>
      <w:r w:rsidR="00001318" w:rsidRPr="00DC28CD">
        <w:rPr>
          <w:lang w:val="bs-Latn-BA"/>
        </w:rPr>
        <w:t xml:space="preserve"> i iznio </w:t>
      </w:r>
      <w:r w:rsidR="00DC28CD" w:rsidRPr="00DC28CD">
        <w:rPr>
          <w:lang w:val="bs-Latn-BA"/>
        </w:rPr>
        <w:t>h</w:t>
      </w:r>
      <w:r w:rsidR="00A62802" w:rsidRPr="00DC28CD">
        <w:rPr>
          <w:lang w:val="bs-Latn-BA"/>
        </w:rPr>
        <w:t>ronologiju događ</w:t>
      </w:r>
      <w:r w:rsidRPr="00DC28CD">
        <w:rPr>
          <w:lang w:val="bs-Latn-BA"/>
        </w:rPr>
        <w:t>anja u vezi sa pokretanjem procedure za prijevremeno razrješenje i donošenje odluke o suspenziji v.</w:t>
      </w:r>
      <w:r w:rsidR="00DC28CD" w:rsidRPr="00DC28CD">
        <w:rPr>
          <w:lang w:val="bs-Latn-BA"/>
        </w:rPr>
        <w:t xml:space="preserve"> </w:t>
      </w:r>
      <w:r w:rsidRPr="00DC28CD">
        <w:rPr>
          <w:lang w:val="bs-Latn-BA"/>
        </w:rPr>
        <w:t>d. dekana Medicinskog fakulteta Univerziteta u Sarajevu prof.</w:t>
      </w:r>
      <w:r w:rsidR="00A62802" w:rsidRPr="00DC28CD">
        <w:rPr>
          <w:lang w:val="bs-Latn-BA"/>
        </w:rPr>
        <w:t xml:space="preserve"> </w:t>
      </w:r>
      <w:r w:rsidRPr="00DC28CD">
        <w:rPr>
          <w:lang w:val="bs-Latn-BA"/>
        </w:rPr>
        <w:t>dr. Amele Kulenović.</w:t>
      </w:r>
    </w:p>
    <w:p w:rsidR="00A56ED9" w:rsidRPr="00DC28CD" w:rsidRDefault="00A56ED9" w:rsidP="00883D16">
      <w:pPr>
        <w:jc w:val="both"/>
        <w:rPr>
          <w:lang w:val="bs-Latn-BA"/>
        </w:rPr>
      </w:pPr>
      <w:r w:rsidRPr="00DC28CD">
        <w:rPr>
          <w:lang w:val="bs-Latn-BA"/>
        </w:rPr>
        <w:lastRenderedPageBreak/>
        <w:t>Senat Univerziteta u Sarajevu je primio k znanju naved</w:t>
      </w:r>
      <w:r w:rsidR="00A62802" w:rsidRPr="00DC28CD">
        <w:rPr>
          <w:lang w:val="bs-Latn-BA"/>
        </w:rPr>
        <w:t>e</w:t>
      </w:r>
      <w:r w:rsidRPr="00DC28CD">
        <w:rPr>
          <w:lang w:val="bs-Latn-BA"/>
        </w:rPr>
        <w:t>nu odluku.</w:t>
      </w:r>
    </w:p>
    <w:p w:rsidR="00A56ED9" w:rsidRPr="00DC28CD" w:rsidRDefault="00A56ED9" w:rsidP="00883D16">
      <w:pPr>
        <w:jc w:val="both"/>
        <w:rPr>
          <w:lang w:val="bs-Latn-BA"/>
        </w:rPr>
      </w:pPr>
    </w:p>
    <w:p w:rsidR="00A56ED9" w:rsidRPr="00DC28CD" w:rsidRDefault="00A56ED9" w:rsidP="00883D16">
      <w:pPr>
        <w:jc w:val="both"/>
        <w:rPr>
          <w:b/>
          <w:lang w:val="bs-Latn-BA"/>
        </w:rPr>
      </w:pPr>
      <w:r w:rsidRPr="00DC28CD">
        <w:rPr>
          <w:b/>
          <w:lang w:val="bs-Latn-BA"/>
        </w:rPr>
        <w:t>Ad-15.</w:t>
      </w:r>
    </w:p>
    <w:p w:rsidR="00A56ED9" w:rsidRPr="00DC28CD" w:rsidRDefault="009568C8" w:rsidP="00883D16">
      <w:pPr>
        <w:jc w:val="both"/>
        <w:rPr>
          <w:lang w:val="bs-Latn-BA"/>
        </w:rPr>
      </w:pPr>
      <w:r w:rsidRPr="00DC28CD">
        <w:rPr>
          <w:lang w:val="bs-Latn-BA"/>
        </w:rPr>
        <w:t>Nakon uvodnog obrazloženja prof.</w:t>
      </w:r>
      <w:r w:rsidR="00A62802" w:rsidRPr="00DC28CD">
        <w:rPr>
          <w:lang w:val="bs-Latn-BA"/>
        </w:rPr>
        <w:t xml:space="preserve"> </w:t>
      </w:r>
      <w:r w:rsidRPr="00DC28CD">
        <w:rPr>
          <w:lang w:val="bs-Latn-BA"/>
        </w:rPr>
        <w:t>dr. Rifata Škrijelja</w:t>
      </w:r>
      <w:r w:rsidR="00DC28CD" w:rsidRPr="00DC28CD">
        <w:rPr>
          <w:lang w:val="bs-Latn-BA"/>
        </w:rPr>
        <w:t>,</w:t>
      </w:r>
      <w:r w:rsidRPr="00DC28CD">
        <w:rPr>
          <w:lang w:val="bs-Latn-BA"/>
        </w:rPr>
        <w:t xml:space="preserve"> rektora Univerziteta u Sarajevu, Senat je jednoglasno donio zaključak kojim se podržavaju </w:t>
      </w:r>
      <w:r w:rsidR="00A62802" w:rsidRPr="00DC28CD">
        <w:rPr>
          <w:lang w:val="bs-Latn-BA"/>
        </w:rPr>
        <w:t>aktivnosti menadžmenta Univerzi</w:t>
      </w:r>
      <w:r w:rsidRPr="00DC28CD">
        <w:rPr>
          <w:lang w:val="bs-Latn-BA"/>
        </w:rPr>
        <w:t>teta u Sarajevu na iznalaženju trajnog rješenja</w:t>
      </w:r>
      <w:r w:rsidR="00DC28CD" w:rsidRPr="00DC28CD">
        <w:rPr>
          <w:lang w:val="bs-Latn-BA"/>
        </w:rPr>
        <w:t xml:space="preserve"> pitanja</w:t>
      </w:r>
      <w:r w:rsidRPr="00DC28CD">
        <w:rPr>
          <w:lang w:val="bs-Latn-BA"/>
        </w:rPr>
        <w:t xml:space="preserve"> grijanja organizacionih i podorganizacionih jedinica u krugu Kampusa Univerziteta u Sarajevu.</w:t>
      </w:r>
    </w:p>
    <w:p w:rsidR="009568C8" w:rsidRPr="00DC28CD" w:rsidRDefault="009568C8" w:rsidP="00883D16">
      <w:pPr>
        <w:jc w:val="both"/>
        <w:rPr>
          <w:lang w:val="bs-Latn-BA"/>
        </w:rPr>
      </w:pPr>
    </w:p>
    <w:p w:rsidR="009568C8" w:rsidRPr="00DC28CD" w:rsidRDefault="009568C8" w:rsidP="00883D16">
      <w:pPr>
        <w:jc w:val="both"/>
        <w:rPr>
          <w:b/>
          <w:lang w:val="bs-Latn-BA"/>
        </w:rPr>
      </w:pPr>
      <w:r w:rsidRPr="00DC28CD">
        <w:rPr>
          <w:b/>
          <w:lang w:val="bs-Latn-BA"/>
        </w:rPr>
        <w:t>Ad-16.</w:t>
      </w:r>
    </w:p>
    <w:p w:rsidR="009568C8" w:rsidRPr="00DC28CD" w:rsidRDefault="009568C8" w:rsidP="00883D16">
      <w:pPr>
        <w:jc w:val="both"/>
        <w:rPr>
          <w:lang w:val="bs-Latn-BA"/>
        </w:rPr>
      </w:pPr>
      <w:r w:rsidRPr="00DC28CD">
        <w:rPr>
          <w:lang w:val="bs-Latn-BA"/>
        </w:rPr>
        <w:t>Nakon uvodnog obrazloženja prof.</w:t>
      </w:r>
      <w:r w:rsidR="00A62802" w:rsidRPr="00DC28CD">
        <w:rPr>
          <w:lang w:val="bs-Latn-BA"/>
        </w:rPr>
        <w:t xml:space="preserve"> </w:t>
      </w:r>
      <w:r w:rsidRPr="00DC28CD">
        <w:rPr>
          <w:lang w:val="bs-Latn-BA"/>
        </w:rPr>
        <w:t>dr. Maide Čohodar-Husić</w:t>
      </w:r>
      <w:r w:rsidR="00DC28CD" w:rsidRPr="00DC28CD">
        <w:rPr>
          <w:lang w:val="bs-Latn-BA"/>
        </w:rPr>
        <w:t>, prorektorice</w:t>
      </w:r>
      <w:r w:rsidRPr="00DC28CD">
        <w:rPr>
          <w:lang w:val="bs-Latn-BA"/>
        </w:rPr>
        <w:t xml:space="preserve"> za kvalitet Univerziteta u Sarajevu</w:t>
      </w:r>
      <w:r w:rsidR="00DC28CD" w:rsidRPr="00DC28CD">
        <w:rPr>
          <w:lang w:val="bs-Latn-BA"/>
        </w:rPr>
        <w:t>,</w:t>
      </w:r>
      <w:r w:rsidRPr="00DC28CD">
        <w:rPr>
          <w:lang w:val="bs-Latn-BA"/>
        </w:rPr>
        <w:t xml:space="preserve"> Sena</w:t>
      </w:r>
      <w:r w:rsidR="00001318" w:rsidRPr="00DC28CD">
        <w:rPr>
          <w:lang w:val="bs-Latn-BA"/>
        </w:rPr>
        <w:t xml:space="preserve">t je jednoglasno usvojio </w:t>
      </w:r>
      <w:r w:rsidR="00001318" w:rsidRPr="00DC28CD">
        <w:rPr>
          <w:rFonts w:eastAsia="SimSun"/>
          <w:lang w:val="bs-Latn-BA"/>
        </w:rPr>
        <w:t>Prijedlog Pravilnika o načinu korištenja softvera za detekciju plagijarizma na Univerzitetu u Sarajevu.</w:t>
      </w:r>
    </w:p>
    <w:p w:rsidR="00883D16" w:rsidRPr="00DC28CD" w:rsidRDefault="00883D16" w:rsidP="00883D16">
      <w:pPr>
        <w:pStyle w:val="ListParagraph"/>
        <w:ind w:left="0"/>
        <w:jc w:val="both"/>
        <w:rPr>
          <w:lang w:val="bs-Latn-BA"/>
        </w:rPr>
      </w:pPr>
    </w:p>
    <w:p w:rsidR="00001318" w:rsidRPr="00DC28CD" w:rsidRDefault="00001318" w:rsidP="00883D16">
      <w:pPr>
        <w:rPr>
          <w:b/>
          <w:lang w:val="bs-Latn-BA"/>
        </w:rPr>
      </w:pPr>
      <w:r w:rsidRPr="00DC28CD">
        <w:rPr>
          <w:b/>
          <w:lang w:val="bs-Latn-BA"/>
        </w:rPr>
        <w:t>Ad-17.</w:t>
      </w:r>
    </w:p>
    <w:p w:rsidR="00001318" w:rsidRPr="00DC28CD" w:rsidRDefault="00001318" w:rsidP="00883D16">
      <w:pPr>
        <w:rPr>
          <w:b/>
          <w:lang w:val="bs-Latn-BA"/>
        </w:rPr>
      </w:pPr>
      <w:r w:rsidRPr="00DC28CD">
        <w:rPr>
          <w:b/>
          <w:lang w:val="bs-Latn-BA"/>
        </w:rPr>
        <w:t xml:space="preserve">U okviru tačke </w:t>
      </w:r>
      <w:r w:rsidR="00DC28CD" w:rsidRPr="00DC28CD">
        <w:rPr>
          <w:b/>
          <w:lang w:val="bs-Latn-BA"/>
        </w:rPr>
        <w:t>„I</w:t>
      </w:r>
      <w:r w:rsidRPr="00DC28CD">
        <w:rPr>
          <w:b/>
          <w:lang w:val="bs-Latn-BA"/>
        </w:rPr>
        <w:t>nformacij</w:t>
      </w:r>
      <w:r w:rsidR="00DC28CD" w:rsidRPr="00DC28CD">
        <w:rPr>
          <w:b/>
          <w:lang w:val="bs-Latn-BA"/>
        </w:rPr>
        <w:t>e“ Senat je jednoglasno donio sl</w:t>
      </w:r>
      <w:r w:rsidRPr="00DC28CD">
        <w:rPr>
          <w:b/>
          <w:lang w:val="bs-Latn-BA"/>
        </w:rPr>
        <w:t>jedeće zaključke kako slijedi:</w:t>
      </w:r>
    </w:p>
    <w:p w:rsidR="00001318" w:rsidRPr="00DC28CD" w:rsidRDefault="00001318" w:rsidP="00883D16">
      <w:pPr>
        <w:rPr>
          <w:b/>
          <w:lang w:val="bs-Latn-BA"/>
        </w:rPr>
      </w:pPr>
    </w:p>
    <w:p w:rsidR="00001318" w:rsidRPr="00DC28CD" w:rsidRDefault="00001318" w:rsidP="00001318">
      <w:pPr>
        <w:pStyle w:val="NoSpacing"/>
        <w:jc w:val="both"/>
        <w:rPr>
          <w:rFonts w:ascii="Times New Roman" w:hAnsi="Times New Roman"/>
          <w:sz w:val="24"/>
          <w:szCs w:val="24"/>
        </w:rPr>
      </w:pPr>
    </w:p>
    <w:p w:rsidR="00001318" w:rsidRPr="00DC28CD" w:rsidRDefault="00001318" w:rsidP="00EF4361">
      <w:pPr>
        <w:pStyle w:val="NoSpacing"/>
        <w:numPr>
          <w:ilvl w:val="0"/>
          <w:numId w:val="15"/>
        </w:numPr>
        <w:jc w:val="both"/>
        <w:rPr>
          <w:rFonts w:ascii="Times New Roman" w:hAnsi="Times New Roman"/>
          <w:sz w:val="24"/>
          <w:szCs w:val="24"/>
        </w:rPr>
      </w:pPr>
      <w:r w:rsidRPr="00DC28CD">
        <w:rPr>
          <w:rFonts w:ascii="Times New Roman" w:hAnsi="Times New Roman"/>
          <w:sz w:val="24"/>
          <w:szCs w:val="24"/>
        </w:rPr>
        <w:t>Usvaja se prijedlog prof.</w:t>
      </w:r>
      <w:r w:rsidR="00A62802" w:rsidRPr="00DC28CD">
        <w:rPr>
          <w:rFonts w:ascii="Times New Roman" w:hAnsi="Times New Roman"/>
          <w:sz w:val="24"/>
          <w:szCs w:val="24"/>
        </w:rPr>
        <w:t xml:space="preserve"> </w:t>
      </w:r>
      <w:r w:rsidRPr="00DC28CD">
        <w:rPr>
          <w:rFonts w:ascii="Times New Roman" w:hAnsi="Times New Roman"/>
          <w:sz w:val="24"/>
          <w:szCs w:val="24"/>
        </w:rPr>
        <w:t>dr. Kemala Kozarića</w:t>
      </w:r>
      <w:r w:rsidR="00DC28CD" w:rsidRPr="00DC28CD">
        <w:rPr>
          <w:rFonts w:ascii="Times New Roman" w:hAnsi="Times New Roman"/>
          <w:sz w:val="24"/>
          <w:szCs w:val="24"/>
        </w:rPr>
        <w:t>,</w:t>
      </w:r>
      <w:r w:rsidRPr="00DC28CD">
        <w:rPr>
          <w:rFonts w:ascii="Times New Roman" w:hAnsi="Times New Roman"/>
          <w:sz w:val="24"/>
          <w:szCs w:val="24"/>
        </w:rPr>
        <w:t xml:space="preserve"> predsjednika Odbora Fonda za razvoj Univerziteta u Sarajevu</w:t>
      </w:r>
      <w:r w:rsidR="00DC28CD" w:rsidRPr="00DC28CD">
        <w:rPr>
          <w:rFonts w:ascii="Times New Roman" w:hAnsi="Times New Roman"/>
          <w:sz w:val="24"/>
          <w:szCs w:val="24"/>
        </w:rPr>
        <w:t>,</w:t>
      </w:r>
      <w:r w:rsidRPr="00DC28CD">
        <w:rPr>
          <w:rFonts w:ascii="Times New Roman" w:hAnsi="Times New Roman"/>
          <w:sz w:val="24"/>
          <w:szCs w:val="24"/>
        </w:rPr>
        <w:t xml:space="preserve"> za pokretanje procedure raspisivanja internog poziva za dodjelu sredstava iz Fonda za razvoj Univerziteta u Sarajevu.</w:t>
      </w:r>
    </w:p>
    <w:p w:rsidR="00D21397" w:rsidRPr="00DC28CD" w:rsidRDefault="00D21397" w:rsidP="00D21397">
      <w:pPr>
        <w:pStyle w:val="NoSpacing"/>
        <w:ind w:left="720"/>
        <w:jc w:val="both"/>
        <w:rPr>
          <w:rFonts w:ascii="Times New Roman" w:hAnsi="Times New Roman"/>
          <w:sz w:val="24"/>
          <w:szCs w:val="24"/>
        </w:rPr>
      </w:pPr>
    </w:p>
    <w:p w:rsidR="00D21397" w:rsidRPr="00DC28CD" w:rsidRDefault="00D21397" w:rsidP="00A62802">
      <w:pPr>
        <w:pStyle w:val="ListParagraph"/>
        <w:numPr>
          <w:ilvl w:val="0"/>
          <w:numId w:val="15"/>
        </w:numPr>
        <w:jc w:val="both"/>
        <w:rPr>
          <w:lang w:val="bs-Latn-BA"/>
        </w:rPr>
      </w:pPr>
      <w:r w:rsidRPr="00DC28CD">
        <w:rPr>
          <w:lang w:val="bs-Latn-BA"/>
        </w:rPr>
        <w:t>Zadužuje se dr. Suvad Konaković</w:t>
      </w:r>
      <w:r w:rsidR="00DC28CD" w:rsidRPr="00DC28CD">
        <w:rPr>
          <w:lang w:val="bs-Latn-BA"/>
        </w:rPr>
        <w:t>,</w:t>
      </w:r>
      <w:r w:rsidRPr="00DC28CD">
        <w:rPr>
          <w:lang w:val="bs-Latn-BA"/>
        </w:rPr>
        <w:t xml:space="preserve"> generalni sekretar Univerziteta u Sarajevu, a u vezi sa primjenom člana 164 st. (5) Zakona o visokom obrazovanju („Službene novine Kantona Sarajevo</w:t>
      </w:r>
      <w:r w:rsidR="00DC28CD" w:rsidRPr="00DC28CD">
        <w:rPr>
          <w:lang w:val="bs-Latn-BA"/>
        </w:rPr>
        <w:t>“, br. 33/17</w:t>
      </w:r>
      <w:r w:rsidRPr="00DC28CD">
        <w:rPr>
          <w:lang w:val="bs-Latn-BA"/>
        </w:rPr>
        <w:t xml:space="preserve">), </w:t>
      </w:r>
      <w:r w:rsidR="00DC28CD" w:rsidRPr="00DC28CD">
        <w:rPr>
          <w:lang w:val="bs-Latn-BA"/>
        </w:rPr>
        <w:t>da zatraži mišljenje od</w:t>
      </w:r>
      <w:r w:rsidRPr="00DC28CD">
        <w:rPr>
          <w:lang w:val="bs-Latn-BA"/>
        </w:rPr>
        <w:t xml:space="preserve"> Ministarstva za obrazovanje,</w:t>
      </w:r>
      <w:r w:rsidR="00DC28CD" w:rsidRPr="00DC28CD">
        <w:rPr>
          <w:lang w:val="bs-Latn-BA"/>
        </w:rPr>
        <w:t xml:space="preserve"> nauku i mlade Kantona Sarajevo</w:t>
      </w:r>
      <w:r w:rsidRPr="00DC28CD">
        <w:rPr>
          <w:lang w:val="bs-Latn-BA"/>
        </w:rPr>
        <w:t xml:space="preserve"> o primjeni instituta prelaska studenata iz statusa „redovni samo</w:t>
      </w:r>
      <w:r w:rsidR="00DC28CD" w:rsidRPr="00DC28CD">
        <w:rPr>
          <w:lang w:val="bs-Latn-BA"/>
        </w:rPr>
        <w:t>finans</w:t>
      </w:r>
      <w:r w:rsidRPr="00DC28CD">
        <w:rPr>
          <w:lang w:val="bs-Latn-BA"/>
        </w:rPr>
        <w:t>irajući“ u status „redovni“.</w:t>
      </w:r>
    </w:p>
    <w:p w:rsidR="00D21397" w:rsidRPr="00DC28CD" w:rsidRDefault="00D21397" w:rsidP="00DC28CD">
      <w:pPr>
        <w:rPr>
          <w:lang w:val="bs-Latn-BA"/>
        </w:rPr>
      </w:pPr>
    </w:p>
    <w:p w:rsidR="00001318" w:rsidRPr="00DC28CD" w:rsidRDefault="00001318" w:rsidP="00EF4361">
      <w:pPr>
        <w:pStyle w:val="NoSpacing"/>
        <w:numPr>
          <w:ilvl w:val="0"/>
          <w:numId w:val="15"/>
        </w:numPr>
        <w:jc w:val="both"/>
        <w:rPr>
          <w:rFonts w:ascii="Times New Roman" w:hAnsi="Times New Roman"/>
          <w:sz w:val="24"/>
          <w:szCs w:val="24"/>
        </w:rPr>
      </w:pPr>
      <w:r w:rsidRPr="00DC28CD">
        <w:rPr>
          <w:rFonts w:ascii="Times New Roman" w:eastAsiaTheme="minorHAnsi" w:hAnsi="Times New Roman"/>
          <w:sz w:val="24"/>
          <w:szCs w:val="24"/>
        </w:rPr>
        <w:t>Senat Univerziteta u Sarajevu zahtijeva od Ministarstva za obrazovanje, nauku i mlade Kantona Sarajevo i Vlade Kantona Sarajevo osiguranje zakonitosti u radu Upravnog odbora Univerziteta u Sarajevu, a u vezi sa sljedećim:</w:t>
      </w:r>
    </w:p>
    <w:p w:rsidR="00001318" w:rsidRPr="00DC28CD" w:rsidRDefault="00001318" w:rsidP="00001318">
      <w:pPr>
        <w:pStyle w:val="NoSpacing"/>
        <w:jc w:val="both"/>
        <w:rPr>
          <w:rFonts w:ascii="Times New Roman" w:eastAsiaTheme="minorHAnsi" w:hAnsi="Times New Roman"/>
          <w:sz w:val="24"/>
          <w:szCs w:val="24"/>
        </w:rPr>
      </w:pPr>
    </w:p>
    <w:p w:rsidR="00001318" w:rsidRPr="00DC28CD" w:rsidRDefault="00DC28CD" w:rsidP="00EF4361">
      <w:pPr>
        <w:pStyle w:val="NoSpacing"/>
        <w:numPr>
          <w:ilvl w:val="0"/>
          <w:numId w:val="14"/>
        </w:numPr>
        <w:jc w:val="both"/>
        <w:rPr>
          <w:rFonts w:ascii="Times New Roman" w:eastAsiaTheme="minorHAnsi" w:hAnsi="Times New Roman"/>
          <w:sz w:val="24"/>
          <w:szCs w:val="24"/>
        </w:rPr>
      </w:pPr>
      <w:r w:rsidRPr="00DC28CD">
        <w:rPr>
          <w:rFonts w:ascii="Times New Roman" w:eastAsiaTheme="minorHAnsi" w:hAnsi="Times New Roman"/>
          <w:sz w:val="24"/>
          <w:szCs w:val="24"/>
        </w:rPr>
        <w:t>i</w:t>
      </w:r>
      <w:r w:rsidR="00001318" w:rsidRPr="00DC28CD">
        <w:rPr>
          <w:rFonts w:ascii="Times New Roman" w:eastAsiaTheme="minorHAnsi" w:hAnsi="Times New Roman"/>
          <w:sz w:val="24"/>
          <w:szCs w:val="24"/>
        </w:rPr>
        <w:t>nicijativom Stomatološkog fakulteta sa</w:t>
      </w:r>
      <w:r w:rsidRPr="00DC28CD">
        <w:rPr>
          <w:rFonts w:ascii="Times New Roman" w:eastAsiaTheme="minorHAnsi" w:hAnsi="Times New Roman"/>
          <w:sz w:val="24"/>
          <w:szCs w:val="24"/>
        </w:rPr>
        <w:t xml:space="preserve"> klinikama, prihvaćenom od</w:t>
      </w:r>
      <w:r w:rsidR="00001318" w:rsidRPr="00DC28CD">
        <w:rPr>
          <w:rFonts w:ascii="Times New Roman" w:eastAsiaTheme="minorHAnsi" w:hAnsi="Times New Roman"/>
          <w:sz w:val="24"/>
          <w:szCs w:val="24"/>
        </w:rPr>
        <w:t xml:space="preserve"> Grupacije medicinskih nauka na 13. redovnoj sjednici od 21.</w:t>
      </w:r>
      <w:r w:rsidRPr="00DC28CD">
        <w:rPr>
          <w:rFonts w:ascii="Times New Roman" w:eastAsiaTheme="minorHAnsi" w:hAnsi="Times New Roman"/>
          <w:sz w:val="24"/>
          <w:szCs w:val="24"/>
        </w:rPr>
        <w:t xml:space="preserve"> </w:t>
      </w:r>
      <w:r w:rsidR="00001318" w:rsidRPr="00DC28CD">
        <w:rPr>
          <w:rFonts w:ascii="Times New Roman" w:eastAsiaTheme="minorHAnsi" w:hAnsi="Times New Roman"/>
          <w:sz w:val="24"/>
          <w:szCs w:val="24"/>
        </w:rPr>
        <w:t>11.</w:t>
      </w:r>
      <w:r w:rsidRPr="00DC28CD">
        <w:rPr>
          <w:rFonts w:ascii="Times New Roman" w:eastAsiaTheme="minorHAnsi" w:hAnsi="Times New Roman"/>
          <w:sz w:val="24"/>
          <w:szCs w:val="24"/>
        </w:rPr>
        <w:t xml:space="preserve"> </w:t>
      </w:r>
      <w:r w:rsidR="00001318" w:rsidRPr="00DC28CD">
        <w:rPr>
          <w:rFonts w:ascii="Times New Roman" w:eastAsiaTheme="minorHAnsi" w:hAnsi="Times New Roman"/>
          <w:sz w:val="24"/>
          <w:szCs w:val="24"/>
        </w:rPr>
        <w:t xml:space="preserve">2017. godine, a kojom se traži </w:t>
      </w:r>
      <w:r w:rsidR="00001318" w:rsidRPr="00DC28CD">
        <w:rPr>
          <w:rFonts w:ascii="Times New Roman" w:hAnsi="Times New Roman"/>
          <w:sz w:val="24"/>
          <w:szCs w:val="24"/>
        </w:rPr>
        <w:t>održavanje hitn</w:t>
      </w:r>
      <w:r w:rsidRPr="00DC28CD">
        <w:rPr>
          <w:rFonts w:ascii="Times New Roman" w:hAnsi="Times New Roman"/>
          <w:sz w:val="24"/>
          <w:szCs w:val="24"/>
        </w:rPr>
        <w:t>e telefonske sjednice Upravnog o</w:t>
      </w:r>
      <w:r w:rsidR="00001318" w:rsidRPr="00DC28CD">
        <w:rPr>
          <w:rFonts w:ascii="Times New Roman" w:hAnsi="Times New Roman"/>
          <w:sz w:val="24"/>
          <w:szCs w:val="24"/>
        </w:rPr>
        <w:t>dbora Univerziteta u Sarajevu</w:t>
      </w:r>
      <w:r w:rsidRPr="00DC28CD">
        <w:rPr>
          <w:rFonts w:ascii="Times New Roman" w:hAnsi="Times New Roman"/>
          <w:sz w:val="24"/>
          <w:szCs w:val="24"/>
        </w:rPr>
        <w:t>;</w:t>
      </w:r>
    </w:p>
    <w:p w:rsidR="00001318" w:rsidRPr="00DC28CD" w:rsidRDefault="00001318" w:rsidP="00001318">
      <w:pPr>
        <w:pStyle w:val="NoSpacing"/>
        <w:ind w:left="420"/>
        <w:jc w:val="both"/>
        <w:rPr>
          <w:rFonts w:ascii="Times New Roman" w:eastAsiaTheme="minorHAnsi" w:hAnsi="Times New Roman"/>
          <w:sz w:val="24"/>
          <w:szCs w:val="24"/>
        </w:rPr>
      </w:pPr>
    </w:p>
    <w:p w:rsidR="00001318" w:rsidRPr="00DC28CD" w:rsidRDefault="00DC28CD" w:rsidP="00EF4361">
      <w:pPr>
        <w:pStyle w:val="NoSpacing"/>
        <w:numPr>
          <w:ilvl w:val="0"/>
          <w:numId w:val="14"/>
        </w:numPr>
        <w:jc w:val="both"/>
        <w:rPr>
          <w:rFonts w:ascii="Times New Roman" w:eastAsiaTheme="minorHAnsi" w:hAnsi="Times New Roman"/>
          <w:sz w:val="24"/>
          <w:szCs w:val="24"/>
        </w:rPr>
      </w:pPr>
      <w:r w:rsidRPr="00DC28CD">
        <w:rPr>
          <w:rFonts w:ascii="Times New Roman" w:hAnsi="Times New Roman"/>
          <w:sz w:val="24"/>
          <w:szCs w:val="24"/>
        </w:rPr>
        <w:t>p</w:t>
      </w:r>
      <w:r w:rsidR="00001318" w:rsidRPr="00DC28CD">
        <w:rPr>
          <w:rFonts w:ascii="Times New Roman" w:hAnsi="Times New Roman"/>
          <w:sz w:val="24"/>
          <w:szCs w:val="24"/>
        </w:rPr>
        <w:t>rimjeno</w:t>
      </w:r>
      <w:r w:rsidRPr="00DC28CD">
        <w:rPr>
          <w:rFonts w:ascii="Times New Roman" w:hAnsi="Times New Roman"/>
          <w:sz w:val="24"/>
          <w:szCs w:val="24"/>
        </w:rPr>
        <w:t>m k</w:t>
      </w:r>
      <w:r w:rsidR="00001318" w:rsidRPr="00DC28CD">
        <w:rPr>
          <w:rFonts w:ascii="Times New Roman" w:hAnsi="Times New Roman"/>
          <w:sz w:val="24"/>
          <w:szCs w:val="24"/>
        </w:rPr>
        <w:t>olektivnog ugovora o pravima i obavezama poslodavaca i radnika u djelatnosti doktora medicine i stomatologije na teritoriji Kantona Sarajevo („Službene novine Kantona Sarajevo</w:t>
      </w:r>
      <w:r w:rsidRPr="00DC28CD">
        <w:rPr>
          <w:rFonts w:ascii="Times New Roman" w:hAnsi="Times New Roman"/>
          <w:sz w:val="24"/>
          <w:szCs w:val="24"/>
        </w:rPr>
        <w:t>“,</w:t>
      </w:r>
      <w:r w:rsidR="00001318" w:rsidRPr="00DC28CD">
        <w:rPr>
          <w:rFonts w:ascii="Times New Roman" w:hAnsi="Times New Roman"/>
          <w:sz w:val="24"/>
          <w:szCs w:val="24"/>
        </w:rPr>
        <w:t xml:space="preserve"> br</w:t>
      </w:r>
      <w:r w:rsidR="00A62802" w:rsidRPr="00DC28CD">
        <w:rPr>
          <w:rFonts w:ascii="Times New Roman" w:hAnsi="Times New Roman"/>
          <w:sz w:val="24"/>
          <w:szCs w:val="24"/>
        </w:rPr>
        <w:t>.</w:t>
      </w:r>
      <w:r w:rsidRPr="00DC28CD">
        <w:rPr>
          <w:rFonts w:ascii="Times New Roman" w:hAnsi="Times New Roman"/>
          <w:sz w:val="24"/>
          <w:szCs w:val="24"/>
        </w:rPr>
        <w:t xml:space="preserve"> 45/17</w:t>
      </w:r>
      <w:r w:rsidR="00001318" w:rsidRPr="00DC28CD">
        <w:rPr>
          <w:rFonts w:ascii="Times New Roman" w:hAnsi="Times New Roman"/>
          <w:sz w:val="24"/>
          <w:szCs w:val="24"/>
        </w:rPr>
        <w:t>)</w:t>
      </w:r>
      <w:r w:rsidRPr="00DC28CD">
        <w:rPr>
          <w:rFonts w:ascii="Times New Roman" w:hAnsi="Times New Roman"/>
          <w:sz w:val="24"/>
          <w:szCs w:val="24"/>
        </w:rPr>
        <w:t>;</w:t>
      </w:r>
    </w:p>
    <w:p w:rsidR="00001318" w:rsidRPr="00DC28CD" w:rsidRDefault="00001318" w:rsidP="00001318">
      <w:pPr>
        <w:pStyle w:val="NoSpacing"/>
        <w:jc w:val="both"/>
        <w:rPr>
          <w:rFonts w:ascii="Times New Roman" w:eastAsiaTheme="minorHAnsi" w:hAnsi="Times New Roman"/>
          <w:sz w:val="24"/>
          <w:szCs w:val="24"/>
        </w:rPr>
      </w:pPr>
    </w:p>
    <w:p w:rsidR="00001318" w:rsidRPr="00DC28CD" w:rsidRDefault="00DC28CD" w:rsidP="00EF4361">
      <w:pPr>
        <w:pStyle w:val="NoSpacing"/>
        <w:numPr>
          <w:ilvl w:val="0"/>
          <w:numId w:val="14"/>
        </w:numPr>
        <w:jc w:val="both"/>
        <w:rPr>
          <w:rFonts w:ascii="Times New Roman" w:eastAsiaTheme="minorHAnsi" w:hAnsi="Times New Roman"/>
          <w:sz w:val="24"/>
          <w:szCs w:val="24"/>
        </w:rPr>
      </w:pPr>
      <w:r w:rsidRPr="00DC28CD">
        <w:rPr>
          <w:rFonts w:ascii="Times New Roman" w:eastAsiaTheme="minorHAnsi" w:hAnsi="Times New Roman"/>
          <w:sz w:val="24"/>
          <w:szCs w:val="24"/>
        </w:rPr>
        <w:t>i</w:t>
      </w:r>
      <w:r w:rsidR="00001318" w:rsidRPr="00DC28CD">
        <w:rPr>
          <w:rFonts w:ascii="Times New Roman" w:eastAsiaTheme="minorHAnsi" w:hAnsi="Times New Roman"/>
          <w:sz w:val="24"/>
          <w:szCs w:val="24"/>
        </w:rPr>
        <w:t>zmjen</w:t>
      </w:r>
      <w:r w:rsidRPr="00DC28CD">
        <w:rPr>
          <w:rFonts w:ascii="Times New Roman" w:eastAsiaTheme="minorHAnsi" w:hAnsi="Times New Roman"/>
          <w:sz w:val="24"/>
          <w:szCs w:val="24"/>
        </w:rPr>
        <w:t>om plana javnih nabavki i finans</w:t>
      </w:r>
      <w:r w:rsidR="00001318" w:rsidRPr="00DC28CD">
        <w:rPr>
          <w:rFonts w:ascii="Times New Roman" w:eastAsiaTheme="minorHAnsi" w:hAnsi="Times New Roman"/>
          <w:sz w:val="24"/>
          <w:szCs w:val="24"/>
        </w:rPr>
        <w:t>ijskog plana Stomatološkog</w:t>
      </w:r>
      <w:r w:rsidRPr="00DC28CD">
        <w:rPr>
          <w:rFonts w:ascii="Times New Roman" w:eastAsiaTheme="minorHAnsi" w:hAnsi="Times New Roman"/>
          <w:sz w:val="24"/>
          <w:szCs w:val="24"/>
        </w:rPr>
        <w:t xml:space="preserve"> fakulteta sa klinikama</w:t>
      </w:r>
      <w:r w:rsidR="00001318" w:rsidRPr="00DC28CD">
        <w:rPr>
          <w:rFonts w:ascii="Times New Roman" w:eastAsiaTheme="minorHAnsi" w:hAnsi="Times New Roman"/>
          <w:sz w:val="24"/>
          <w:szCs w:val="24"/>
        </w:rPr>
        <w:t xml:space="preserve"> te prestankom usporavanj</w:t>
      </w:r>
      <w:r w:rsidRPr="00DC28CD">
        <w:rPr>
          <w:rFonts w:ascii="Times New Roman" w:eastAsiaTheme="minorHAnsi" w:hAnsi="Times New Roman"/>
          <w:sz w:val="24"/>
          <w:szCs w:val="24"/>
        </w:rPr>
        <w:t>a realizacije ranije odobrenih j</w:t>
      </w:r>
      <w:r w:rsidR="00001318" w:rsidRPr="00DC28CD">
        <w:rPr>
          <w:rFonts w:ascii="Times New Roman" w:eastAsiaTheme="minorHAnsi" w:hAnsi="Times New Roman"/>
          <w:sz w:val="24"/>
          <w:szCs w:val="24"/>
        </w:rPr>
        <w:t>avnih nabavki na Stomatološkom fakultetu sa klinikama.</w:t>
      </w:r>
    </w:p>
    <w:p w:rsidR="00D21397" w:rsidRPr="00DC28CD" w:rsidRDefault="00D21397" w:rsidP="00D21397">
      <w:pPr>
        <w:pStyle w:val="ListParagraph"/>
        <w:rPr>
          <w:rFonts w:eastAsiaTheme="minorHAnsi"/>
          <w:lang w:val="bs-Latn-BA"/>
        </w:rPr>
      </w:pPr>
    </w:p>
    <w:p w:rsidR="00D21397" w:rsidRPr="00DC28CD" w:rsidRDefault="00D21397" w:rsidP="00EF4361">
      <w:pPr>
        <w:pStyle w:val="NoSpacing"/>
        <w:numPr>
          <w:ilvl w:val="0"/>
          <w:numId w:val="15"/>
        </w:numPr>
        <w:jc w:val="both"/>
        <w:rPr>
          <w:rFonts w:ascii="Times New Roman" w:eastAsiaTheme="minorHAnsi" w:hAnsi="Times New Roman"/>
          <w:sz w:val="24"/>
          <w:szCs w:val="24"/>
        </w:rPr>
      </w:pPr>
      <w:r w:rsidRPr="00DC28CD">
        <w:rPr>
          <w:rFonts w:ascii="Times New Roman" w:hAnsi="Times New Roman"/>
          <w:sz w:val="24"/>
          <w:szCs w:val="24"/>
        </w:rPr>
        <w:t>Prima se k znanju informacija rektora Univerziteta u Sarajevu prof.</w:t>
      </w:r>
      <w:r w:rsidR="00A62802" w:rsidRPr="00DC28CD">
        <w:rPr>
          <w:rFonts w:ascii="Times New Roman" w:hAnsi="Times New Roman"/>
          <w:sz w:val="24"/>
          <w:szCs w:val="24"/>
        </w:rPr>
        <w:t xml:space="preserve"> </w:t>
      </w:r>
      <w:r w:rsidRPr="00DC28CD">
        <w:rPr>
          <w:rFonts w:ascii="Times New Roman" w:hAnsi="Times New Roman"/>
          <w:sz w:val="24"/>
          <w:szCs w:val="24"/>
        </w:rPr>
        <w:t>dr. Rifata Škrijelja o pokretanju procedure raspisivanja internog poziva za a</w:t>
      </w:r>
      <w:r w:rsidR="00DC28CD" w:rsidRPr="00DC28CD">
        <w:rPr>
          <w:rFonts w:ascii="Times New Roman" w:hAnsi="Times New Roman"/>
          <w:sz w:val="24"/>
          <w:szCs w:val="24"/>
        </w:rPr>
        <w:t>ngažman asistenata i stručnih saradnika</w:t>
      </w:r>
      <w:r w:rsidRPr="00DC28CD">
        <w:rPr>
          <w:rFonts w:ascii="Times New Roman" w:hAnsi="Times New Roman"/>
          <w:sz w:val="24"/>
          <w:szCs w:val="24"/>
        </w:rPr>
        <w:t xml:space="preserve"> po osnovu sporazuma između Univerziteta u Sarajevu i Zavoda za zapošljavanje FBiH i Službe za zapošljavanje Kantona Sarajevo.</w:t>
      </w:r>
    </w:p>
    <w:p w:rsidR="00D21397" w:rsidRPr="00DC28CD" w:rsidRDefault="00D21397" w:rsidP="00D21397">
      <w:pPr>
        <w:pStyle w:val="NoSpacing"/>
        <w:jc w:val="both"/>
        <w:rPr>
          <w:rFonts w:ascii="Times New Roman" w:eastAsiaTheme="minorHAnsi" w:hAnsi="Times New Roman"/>
          <w:sz w:val="24"/>
          <w:szCs w:val="24"/>
        </w:rPr>
      </w:pPr>
    </w:p>
    <w:p w:rsidR="00001318" w:rsidRPr="00DC28CD" w:rsidRDefault="00001318" w:rsidP="00001318">
      <w:pPr>
        <w:pStyle w:val="NoSpacing"/>
        <w:jc w:val="both"/>
        <w:rPr>
          <w:rFonts w:ascii="Times New Roman" w:eastAsiaTheme="minorHAnsi" w:hAnsi="Times New Roman"/>
          <w:sz w:val="24"/>
          <w:szCs w:val="24"/>
        </w:rPr>
      </w:pPr>
    </w:p>
    <w:p w:rsidR="00001318" w:rsidRPr="00DC28CD" w:rsidRDefault="00001318" w:rsidP="00001318">
      <w:pPr>
        <w:pStyle w:val="NoSpacing"/>
        <w:jc w:val="both"/>
        <w:rPr>
          <w:rFonts w:ascii="Times New Roman" w:eastAsiaTheme="minorHAnsi" w:hAnsi="Times New Roman"/>
          <w:sz w:val="24"/>
          <w:szCs w:val="24"/>
        </w:rPr>
      </w:pPr>
    </w:p>
    <w:p w:rsidR="00001318" w:rsidRPr="00DC28CD" w:rsidRDefault="00001318" w:rsidP="00883D16">
      <w:pPr>
        <w:rPr>
          <w:lang w:val="bs-Latn-BA"/>
        </w:rPr>
      </w:pPr>
    </w:p>
    <w:p w:rsidR="00883D16" w:rsidRPr="00DC28CD" w:rsidRDefault="00883D16" w:rsidP="00883D16">
      <w:pPr>
        <w:rPr>
          <w:lang w:val="bs-Latn-BA"/>
        </w:rPr>
      </w:pPr>
      <w:r w:rsidRPr="00DC28CD">
        <w:rPr>
          <w:lang w:val="bs-Latn-BA"/>
        </w:rPr>
        <w:t xml:space="preserve">Sjednica je završena u </w:t>
      </w:r>
      <w:r w:rsidR="00D7472B" w:rsidRPr="00DC28CD">
        <w:rPr>
          <w:lang w:val="bs-Latn-BA"/>
        </w:rPr>
        <w:t>16:</w:t>
      </w:r>
      <w:r w:rsidR="009568C8" w:rsidRPr="00DC28CD">
        <w:rPr>
          <w:lang w:val="bs-Latn-BA"/>
        </w:rPr>
        <w:t>0</w:t>
      </w:r>
      <w:r w:rsidRPr="00DC28CD">
        <w:rPr>
          <w:lang w:val="bs-Latn-BA"/>
        </w:rPr>
        <w:t>5 sati.</w:t>
      </w:r>
    </w:p>
    <w:p w:rsidR="00883D16" w:rsidRPr="00DC28CD" w:rsidRDefault="00883D16" w:rsidP="00883D16">
      <w:pPr>
        <w:rPr>
          <w:b/>
          <w:lang w:val="bs-Latn-BA"/>
        </w:rPr>
      </w:pPr>
    </w:p>
    <w:p w:rsidR="00883D16" w:rsidRPr="00DC28CD" w:rsidRDefault="00883D16" w:rsidP="00883D16">
      <w:pPr>
        <w:rPr>
          <w:b/>
          <w:lang w:val="bs-Latn-BA"/>
        </w:rPr>
      </w:pPr>
    </w:p>
    <w:p w:rsidR="00883D16" w:rsidRPr="00DC28CD" w:rsidRDefault="00883D16" w:rsidP="00883D16">
      <w:pPr>
        <w:rPr>
          <w:b/>
          <w:i/>
          <w:lang w:val="bs-Latn-BA"/>
        </w:rPr>
      </w:pPr>
      <w:r w:rsidRPr="00DC28CD">
        <w:rPr>
          <w:b/>
          <w:i/>
          <w:lang w:val="bs-Latn-BA"/>
        </w:rPr>
        <w:t>REKTOR</w:t>
      </w:r>
    </w:p>
    <w:p w:rsidR="00883D16" w:rsidRPr="00DC28CD" w:rsidRDefault="00883D16" w:rsidP="00883D16">
      <w:pPr>
        <w:rPr>
          <w:b/>
          <w:i/>
          <w:lang w:val="bs-Latn-BA"/>
        </w:rPr>
      </w:pPr>
    </w:p>
    <w:p w:rsidR="00883D16" w:rsidRPr="00DC28CD" w:rsidRDefault="00883D16" w:rsidP="00883D16">
      <w:pPr>
        <w:rPr>
          <w:b/>
          <w:i/>
          <w:lang w:val="bs-Latn-BA"/>
        </w:rPr>
      </w:pPr>
      <w:r w:rsidRPr="00DC28CD">
        <w:rPr>
          <w:b/>
          <w:i/>
          <w:lang w:val="bs-Latn-BA"/>
        </w:rPr>
        <w:t>Prof. dr. Rifat Škrijelj, s. r.</w:t>
      </w:r>
    </w:p>
    <w:p w:rsidR="00883D16" w:rsidRPr="00DC28CD" w:rsidRDefault="00883D16" w:rsidP="00883D16">
      <w:pPr>
        <w:rPr>
          <w:i/>
          <w:lang w:val="bs-Latn-BA"/>
        </w:rPr>
      </w:pPr>
    </w:p>
    <w:p w:rsidR="00883D16" w:rsidRPr="00DC28CD" w:rsidRDefault="00883D16" w:rsidP="00883D16">
      <w:pPr>
        <w:rPr>
          <w:i/>
          <w:lang w:val="bs-Latn-BA"/>
        </w:rPr>
      </w:pPr>
      <w:r w:rsidRPr="00DC28CD">
        <w:rPr>
          <w:i/>
          <w:lang w:val="bs-Latn-BA"/>
        </w:rPr>
        <w:t>Zapisničar:</w:t>
      </w:r>
    </w:p>
    <w:p w:rsidR="00883D16" w:rsidRPr="00DC28CD" w:rsidRDefault="00D21397" w:rsidP="00883D16">
      <w:pPr>
        <w:jc w:val="both"/>
        <w:rPr>
          <w:i/>
          <w:lang w:val="bs-Latn-BA"/>
        </w:rPr>
      </w:pPr>
      <w:r w:rsidRPr="00DC28CD">
        <w:rPr>
          <w:i/>
          <w:lang w:val="bs-Latn-BA"/>
        </w:rPr>
        <w:t>Kenan Filipović</w:t>
      </w:r>
      <w:r w:rsidR="00DC28CD" w:rsidRPr="00DC28CD">
        <w:rPr>
          <w:i/>
          <w:lang w:val="bs-Latn-BA"/>
        </w:rPr>
        <w:t>,</w:t>
      </w:r>
      <w:r w:rsidR="00883D16" w:rsidRPr="00DC28CD">
        <w:rPr>
          <w:i/>
          <w:lang w:val="bs-Latn-BA"/>
        </w:rPr>
        <w:t xml:space="preserve"> s.</w:t>
      </w:r>
      <w:r w:rsidR="00DC28CD" w:rsidRPr="00DC28CD">
        <w:rPr>
          <w:i/>
          <w:lang w:val="bs-Latn-BA"/>
        </w:rPr>
        <w:t xml:space="preserve"> </w:t>
      </w:r>
      <w:r w:rsidR="00883D16" w:rsidRPr="00DC28CD">
        <w:rPr>
          <w:i/>
          <w:lang w:val="bs-Latn-BA"/>
        </w:rPr>
        <w:t>r.</w:t>
      </w:r>
    </w:p>
    <w:p w:rsidR="00883D16" w:rsidRPr="00DC28CD" w:rsidRDefault="00883D16" w:rsidP="00883D16">
      <w:pPr>
        <w:shd w:val="clear" w:color="auto" w:fill="FFFFFF"/>
        <w:jc w:val="both"/>
        <w:rPr>
          <w:shd w:val="clear" w:color="auto" w:fill="FFFFFF"/>
          <w:lang w:val="bs-Latn-BA"/>
        </w:rPr>
      </w:pPr>
    </w:p>
    <w:p w:rsidR="00883D16" w:rsidRPr="00DC28CD" w:rsidRDefault="00883D16" w:rsidP="00D7472B">
      <w:pPr>
        <w:rPr>
          <w:b/>
          <w:lang w:val="bs-Latn-BA"/>
        </w:rPr>
      </w:pPr>
    </w:p>
    <w:sectPr w:rsidR="00883D16" w:rsidRPr="00DC28CD" w:rsidSect="00FD404F">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28D" w:rsidRDefault="0050728D">
      <w:r>
        <w:separator/>
      </w:r>
    </w:p>
  </w:endnote>
  <w:endnote w:type="continuationSeparator" w:id="0">
    <w:p w:rsidR="0050728D" w:rsidRDefault="0050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00"/>
    <w:family w:val="roman"/>
    <w:pitch w:val="variable"/>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0D" w:rsidRDefault="001C6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606476"/>
      <w:docPartObj>
        <w:docPartGallery w:val="Page Numbers (Bottom of Page)"/>
        <w:docPartUnique/>
      </w:docPartObj>
    </w:sdtPr>
    <w:sdtEndPr>
      <w:rPr>
        <w:noProof/>
      </w:rPr>
    </w:sdtEndPr>
    <w:sdtContent>
      <w:p w:rsidR="001C600D" w:rsidRDefault="001C600D">
        <w:pPr>
          <w:pStyle w:val="Footer"/>
          <w:jc w:val="right"/>
        </w:pPr>
        <w:r>
          <w:fldChar w:fldCharType="begin"/>
        </w:r>
        <w:r>
          <w:instrText xml:space="preserve"> PAGE   \* MERGEFORMAT </w:instrText>
        </w:r>
        <w:r>
          <w:fldChar w:fldCharType="separate"/>
        </w:r>
        <w:r w:rsidR="00C026D4">
          <w:rPr>
            <w:noProof/>
          </w:rPr>
          <w:t>12</w:t>
        </w:r>
        <w:r>
          <w:rPr>
            <w:noProof/>
          </w:rPr>
          <w:fldChar w:fldCharType="end"/>
        </w:r>
      </w:p>
    </w:sdtContent>
  </w:sdt>
  <w:p w:rsidR="001C600D" w:rsidRPr="000E7156" w:rsidRDefault="001C600D" w:rsidP="00913F25">
    <w:pPr>
      <w:pStyle w:val="Footer"/>
      <w:tabs>
        <w:tab w:val="left" w:pos="3194"/>
      </w:tabs>
      <w:jc w:val="center"/>
      <w:rPr>
        <w:b/>
        <w:sz w:val="18"/>
        <w:szCs w:val="20"/>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0D" w:rsidRDefault="001C6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28D" w:rsidRDefault="0050728D">
      <w:r>
        <w:separator/>
      </w:r>
    </w:p>
  </w:footnote>
  <w:footnote w:type="continuationSeparator" w:id="0">
    <w:p w:rsidR="0050728D" w:rsidRDefault="00507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0D" w:rsidRDefault="001C60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0D" w:rsidRDefault="001C60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0D" w:rsidRDefault="001C6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A6E2C"/>
    <w:multiLevelType w:val="multilevel"/>
    <w:tmpl w:val="069E2F5C"/>
    <w:styleLink w:val="WW8Num3"/>
    <w:lvl w:ilvl="0">
      <w:start w:val="1"/>
      <w:numFmt w:val="decimal"/>
      <w:lvlText w:val="%1."/>
      <w:lvlJc w:val="left"/>
      <w:pPr>
        <w:ind w:left="1495" w:hanging="360"/>
      </w:pPr>
      <w:rPr>
        <w:rFonts w:ascii="Times New Roman" w:hAnsi="Times New Roman" w:cs="Times New Roman"/>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82220E"/>
    <w:multiLevelType w:val="multilevel"/>
    <w:tmpl w:val="43B60B34"/>
    <w:styleLink w:val="WW8Num33"/>
    <w:lvl w:ilvl="0">
      <w:start w:val="1"/>
      <w:numFmt w:val="decimal"/>
      <w:lvlText w:val="%1."/>
      <w:lvlJc w:val="left"/>
      <w:pPr>
        <w:ind w:left="1495" w:hanging="360"/>
      </w:pPr>
    </w:lvl>
    <w:lvl w:ilvl="1">
      <w:start w:val="1"/>
      <w:numFmt w:val="decimal"/>
      <w:lvlText w:val="%2."/>
      <w:lvlJc w:val="left"/>
      <w:pPr>
        <w:ind w:left="1561" w:hanging="360"/>
      </w:pPr>
    </w:lvl>
    <w:lvl w:ilvl="2">
      <w:start w:val="1"/>
      <w:numFmt w:val="decimal"/>
      <w:lvlText w:val="%3."/>
      <w:lvlJc w:val="left"/>
      <w:pPr>
        <w:ind w:left="2935" w:hanging="360"/>
      </w:pPr>
    </w:lvl>
    <w:lvl w:ilvl="3">
      <w:start w:val="1"/>
      <w:numFmt w:val="decimal"/>
      <w:lvlText w:val="%4."/>
      <w:lvlJc w:val="left"/>
      <w:pPr>
        <w:ind w:left="360" w:hanging="360"/>
      </w:pPr>
    </w:lvl>
    <w:lvl w:ilvl="4">
      <w:start w:val="1"/>
      <w:numFmt w:val="decimal"/>
      <w:lvlText w:val="%5."/>
      <w:lvlJc w:val="left"/>
      <w:pPr>
        <w:ind w:left="4375" w:hanging="360"/>
      </w:pPr>
    </w:lvl>
    <w:lvl w:ilvl="5">
      <w:start w:val="1"/>
      <w:numFmt w:val="decimal"/>
      <w:lvlText w:val="%6."/>
      <w:lvlJc w:val="left"/>
      <w:pPr>
        <w:ind w:left="5095" w:hanging="360"/>
      </w:pPr>
    </w:lvl>
    <w:lvl w:ilvl="6">
      <w:start w:val="1"/>
      <w:numFmt w:val="decimal"/>
      <w:lvlText w:val="%7."/>
      <w:lvlJc w:val="left"/>
      <w:pPr>
        <w:ind w:left="5815" w:hanging="360"/>
      </w:pPr>
    </w:lvl>
    <w:lvl w:ilvl="7">
      <w:start w:val="1"/>
      <w:numFmt w:val="decimal"/>
      <w:lvlText w:val="%8."/>
      <w:lvlJc w:val="left"/>
      <w:pPr>
        <w:ind w:left="6535" w:hanging="360"/>
      </w:pPr>
    </w:lvl>
    <w:lvl w:ilvl="8">
      <w:start w:val="1"/>
      <w:numFmt w:val="decimal"/>
      <w:lvlText w:val="%9."/>
      <w:lvlJc w:val="left"/>
      <w:pPr>
        <w:ind w:left="7255" w:hanging="360"/>
      </w:pPr>
    </w:lvl>
  </w:abstractNum>
  <w:abstractNum w:abstractNumId="2" w15:restartNumberingAfterBreak="0">
    <w:nsid w:val="14C500ED"/>
    <w:multiLevelType w:val="hybridMultilevel"/>
    <w:tmpl w:val="DCE4A958"/>
    <w:lvl w:ilvl="0" w:tplc="45D2E036">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9242F6D"/>
    <w:multiLevelType w:val="hybridMultilevel"/>
    <w:tmpl w:val="48F445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FE1EB3"/>
    <w:multiLevelType w:val="hybridMultilevel"/>
    <w:tmpl w:val="DE16ABC8"/>
    <w:lvl w:ilvl="0" w:tplc="11A65D1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245F01"/>
    <w:multiLevelType w:val="hybridMultilevel"/>
    <w:tmpl w:val="B134AB84"/>
    <w:lvl w:ilvl="0" w:tplc="11A65D16">
      <w:start w:val="1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9D21DA4"/>
    <w:multiLevelType w:val="hybridMultilevel"/>
    <w:tmpl w:val="F4E8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7232A"/>
    <w:multiLevelType w:val="multilevel"/>
    <w:tmpl w:val="AB7C3FC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3722545D"/>
    <w:multiLevelType w:val="hybridMultilevel"/>
    <w:tmpl w:val="09345F44"/>
    <w:lvl w:ilvl="0" w:tplc="1D0A8EFE">
      <w:numFmt w:val="bullet"/>
      <w:lvlText w:val="-"/>
      <w:lvlJc w:val="left"/>
      <w:pPr>
        <w:ind w:left="420" w:hanging="360"/>
      </w:pPr>
      <w:rPr>
        <w:rFonts w:ascii="Times New Roman" w:eastAsiaTheme="minorHAnsi" w:hAnsi="Times New Roman" w:cs="Times New Roman" w:hint="default"/>
      </w:rPr>
    </w:lvl>
    <w:lvl w:ilvl="1" w:tplc="141A0003" w:tentative="1">
      <w:start w:val="1"/>
      <w:numFmt w:val="bullet"/>
      <w:lvlText w:val="o"/>
      <w:lvlJc w:val="left"/>
      <w:pPr>
        <w:ind w:left="1140" w:hanging="360"/>
      </w:pPr>
      <w:rPr>
        <w:rFonts w:ascii="Courier New" w:hAnsi="Courier New" w:cs="Courier New" w:hint="default"/>
      </w:rPr>
    </w:lvl>
    <w:lvl w:ilvl="2" w:tplc="141A0005" w:tentative="1">
      <w:start w:val="1"/>
      <w:numFmt w:val="bullet"/>
      <w:lvlText w:val=""/>
      <w:lvlJc w:val="left"/>
      <w:pPr>
        <w:ind w:left="1860" w:hanging="360"/>
      </w:pPr>
      <w:rPr>
        <w:rFonts w:ascii="Wingdings" w:hAnsi="Wingdings" w:hint="default"/>
      </w:rPr>
    </w:lvl>
    <w:lvl w:ilvl="3" w:tplc="141A0001" w:tentative="1">
      <w:start w:val="1"/>
      <w:numFmt w:val="bullet"/>
      <w:lvlText w:val=""/>
      <w:lvlJc w:val="left"/>
      <w:pPr>
        <w:ind w:left="2580" w:hanging="360"/>
      </w:pPr>
      <w:rPr>
        <w:rFonts w:ascii="Symbol" w:hAnsi="Symbol" w:hint="default"/>
      </w:rPr>
    </w:lvl>
    <w:lvl w:ilvl="4" w:tplc="141A0003" w:tentative="1">
      <w:start w:val="1"/>
      <w:numFmt w:val="bullet"/>
      <w:lvlText w:val="o"/>
      <w:lvlJc w:val="left"/>
      <w:pPr>
        <w:ind w:left="3300" w:hanging="360"/>
      </w:pPr>
      <w:rPr>
        <w:rFonts w:ascii="Courier New" w:hAnsi="Courier New" w:cs="Courier New" w:hint="default"/>
      </w:rPr>
    </w:lvl>
    <w:lvl w:ilvl="5" w:tplc="141A0005" w:tentative="1">
      <w:start w:val="1"/>
      <w:numFmt w:val="bullet"/>
      <w:lvlText w:val=""/>
      <w:lvlJc w:val="left"/>
      <w:pPr>
        <w:ind w:left="4020" w:hanging="360"/>
      </w:pPr>
      <w:rPr>
        <w:rFonts w:ascii="Wingdings" w:hAnsi="Wingdings" w:hint="default"/>
      </w:rPr>
    </w:lvl>
    <w:lvl w:ilvl="6" w:tplc="141A0001" w:tentative="1">
      <w:start w:val="1"/>
      <w:numFmt w:val="bullet"/>
      <w:lvlText w:val=""/>
      <w:lvlJc w:val="left"/>
      <w:pPr>
        <w:ind w:left="4740" w:hanging="360"/>
      </w:pPr>
      <w:rPr>
        <w:rFonts w:ascii="Symbol" w:hAnsi="Symbol" w:hint="default"/>
      </w:rPr>
    </w:lvl>
    <w:lvl w:ilvl="7" w:tplc="141A0003" w:tentative="1">
      <w:start w:val="1"/>
      <w:numFmt w:val="bullet"/>
      <w:lvlText w:val="o"/>
      <w:lvlJc w:val="left"/>
      <w:pPr>
        <w:ind w:left="5460" w:hanging="360"/>
      </w:pPr>
      <w:rPr>
        <w:rFonts w:ascii="Courier New" w:hAnsi="Courier New" w:cs="Courier New" w:hint="default"/>
      </w:rPr>
    </w:lvl>
    <w:lvl w:ilvl="8" w:tplc="141A0005" w:tentative="1">
      <w:start w:val="1"/>
      <w:numFmt w:val="bullet"/>
      <w:lvlText w:val=""/>
      <w:lvlJc w:val="left"/>
      <w:pPr>
        <w:ind w:left="6180" w:hanging="360"/>
      </w:pPr>
      <w:rPr>
        <w:rFonts w:ascii="Wingdings" w:hAnsi="Wingdings" w:hint="default"/>
      </w:rPr>
    </w:lvl>
  </w:abstractNum>
  <w:abstractNum w:abstractNumId="9" w15:restartNumberingAfterBreak="0">
    <w:nsid w:val="46DA4B22"/>
    <w:multiLevelType w:val="multilevel"/>
    <w:tmpl w:val="578A9FD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0DB1CA5"/>
    <w:multiLevelType w:val="hybridMultilevel"/>
    <w:tmpl w:val="45543A76"/>
    <w:styleLink w:val="WW8Num34"/>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1" w15:restartNumberingAfterBreak="0">
    <w:nsid w:val="5A4F42D1"/>
    <w:multiLevelType w:val="multilevel"/>
    <w:tmpl w:val="0AF81742"/>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5BBA4809"/>
    <w:multiLevelType w:val="hybridMultilevel"/>
    <w:tmpl w:val="B8F06C1A"/>
    <w:lvl w:ilvl="0" w:tplc="019AD542">
      <w:start w:val="1"/>
      <w:numFmt w:val="decimal"/>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effect w:val="none"/>
      </w:rPr>
    </w:lvl>
    <w:lvl w:ilvl="1" w:tplc="93C46E0C">
      <w:start w:val="1"/>
      <w:numFmt w:val="lowerLetter"/>
      <w:lvlText w:val="%2)"/>
      <w:lvlJc w:val="left"/>
      <w:pPr>
        <w:tabs>
          <w:tab w:val="num" w:pos="644"/>
        </w:tabs>
        <w:ind w:left="644" w:hanging="360"/>
      </w:pPr>
      <w:rPr>
        <w:rFonts w:ascii="Times New Roman" w:eastAsia="Times New Roman" w:hAnsi="Times New Roman" w:cs="Times New Roman"/>
        <w:b/>
        <w:i w:val="0"/>
      </w:rPr>
    </w:lvl>
    <w:lvl w:ilvl="2" w:tplc="DAC2E0F8">
      <w:start w:val="1"/>
      <w:numFmt w:val="lowerLetter"/>
      <w:lvlText w:val="%3)"/>
      <w:lvlJc w:val="left"/>
      <w:pPr>
        <w:tabs>
          <w:tab w:val="num" w:pos="720"/>
        </w:tabs>
        <w:ind w:left="720" w:hanging="360"/>
      </w:pPr>
      <w:rPr>
        <w:rFonts w:ascii="Times New Roman" w:eastAsia="Times New Roman" w:hAnsi="Times New Roman" w:cs="Times New Roman"/>
        <w:b/>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15:restartNumberingAfterBreak="0">
    <w:nsid w:val="6EFE4AD8"/>
    <w:multiLevelType w:val="multilevel"/>
    <w:tmpl w:val="F7FAC6B2"/>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76CF4504"/>
    <w:multiLevelType w:val="hybridMultilevel"/>
    <w:tmpl w:val="3CD4F3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2"/>
  </w:num>
  <w:num w:numId="5">
    <w:abstractNumId w:val="0"/>
  </w:num>
  <w:num w:numId="6">
    <w:abstractNumId w:val="5"/>
  </w:num>
  <w:num w:numId="7">
    <w:abstractNumId w:val="13"/>
  </w:num>
  <w:num w:numId="8">
    <w:abstractNumId w:val="11"/>
  </w:num>
  <w:num w:numId="9">
    <w:abstractNumId w:val="6"/>
  </w:num>
  <w:num w:numId="10">
    <w:abstractNumId w:val="9"/>
  </w:num>
  <w:num w:numId="11">
    <w:abstractNumId w:val="7"/>
  </w:num>
  <w:num w:numId="12">
    <w:abstractNumId w:val="14"/>
  </w:num>
  <w:num w:numId="13">
    <w:abstractNumId w:val="4"/>
  </w:num>
  <w:num w:numId="14">
    <w:abstractNumId w:val="8"/>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CC"/>
    <w:rsid w:val="00001318"/>
    <w:rsid w:val="000033EE"/>
    <w:rsid w:val="00016E8E"/>
    <w:rsid w:val="0002073E"/>
    <w:rsid w:val="00020F92"/>
    <w:rsid w:val="0002137B"/>
    <w:rsid w:val="00023485"/>
    <w:rsid w:val="000333B1"/>
    <w:rsid w:val="0004055B"/>
    <w:rsid w:val="0004282B"/>
    <w:rsid w:val="00043209"/>
    <w:rsid w:val="00045A49"/>
    <w:rsid w:val="00047378"/>
    <w:rsid w:val="000478DD"/>
    <w:rsid w:val="00050EE5"/>
    <w:rsid w:val="00056E5E"/>
    <w:rsid w:val="00057258"/>
    <w:rsid w:val="00060B4D"/>
    <w:rsid w:val="00061CBE"/>
    <w:rsid w:val="00066C48"/>
    <w:rsid w:val="0007097C"/>
    <w:rsid w:val="00071C00"/>
    <w:rsid w:val="00076781"/>
    <w:rsid w:val="000815DD"/>
    <w:rsid w:val="00083641"/>
    <w:rsid w:val="00085272"/>
    <w:rsid w:val="00085773"/>
    <w:rsid w:val="0008665F"/>
    <w:rsid w:val="0008753B"/>
    <w:rsid w:val="000877A9"/>
    <w:rsid w:val="000A1D27"/>
    <w:rsid w:val="000A2220"/>
    <w:rsid w:val="000A56A2"/>
    <w:rsid w:val="000B5BB4"/>
    <w:rsid w:val="000B670A"/>
    <w:rsid w:val="000C2BAD"/>
    <w:rsid w:val="000C5C4A"/>
    <w:rsid w:val="000C6CE7"/>
    <w:rsid w:val="000C74D9"/>
    <w:rsid w:val="000D2787"/>
    <w:rsid w:val="000D5768"/>
    <w:rsid w:val="000D58D9"/>
    <w:rsid w:val="000D5ACB"/>
    <w:rsid w:val="000E0EAA"/>
    <w:rsid w:val="000F2637"/>
    <w:rsid w:val="000F77BC"/>
    <w:rsid w:val="000F7ACC"/>
    <w:rsid w:val="00100025"/>
    <w:rsid w:val="00102C39"/>
    <w:rsid w:val="00103D61"/>
    <w:rsid w:val="001067B3"/>
    <w:rsid w:val="0010793B"/>
    <w:rsid w:val="00107C55"/>
    <w:rsid w:val="001102BF"/>
    <w:rsid w:val="00111046"/>
    <w:rsid w:val="001111BA"/>
    <w:rsid w:val="0011753F"/>
    <w:rsid w:val="001208BA"/>
    <w:rsid w:val="00122508"/>
    <w:rsid w:val="001230C1"/>
    <w:rsid w:val="00124535"/>
    <w:rsid w:val="001258D7"/>
    <w:rsid w:val="00125D2B"/>
    <w:rsid w:val="00132004"/>
    <w:rsid w:val="00136A56"/>
    <w:rsid w:val="00140EA6"/>
    <w:rsid w:val="0015106E"/>
    <w:rsid w:val="00153426"/>
    <w:rsid w:val="00156612"/>
    <w:rsid w:val="0015692C"/>
    <w:rsid w:val="00162134"/>
    <w:rsid w:val="001621A0"/>
    <w:rsid w:val="00163997"/>
    <w:rsid w:val="00163DF8"/>
    <w:rsid w:val="00165EE3"/>
    <w:rsid w:val="00172B55"/>
    <w:rsid w:val="00181B77"/>
    <w:rsid w:val="00181C4E"/>
    <w:rsid w:val="0018297D"/>
    <w:rsid w:val="00194903"/>
    <w:rsid w:val="001A151E"/>
    <w:rsid w:val="001A476A"/>
    <w:rsid w:val="001A644F"/>
    <w:rsid w:val="001A7490"/>
    <w:rsid w:val="001B0847"/>
    <w:rsid w:val="001B0D86"/>
    <w:rsid w:val="001B113B"/>
    <w:rsid w:val="001B43C7"/>
    <w:rsid w:val="001C12C5"/>
    <w:rsid w:val="001C600D"/>
    <w:rsid w:val="001C6040"/>
    <w:rsid w:val="001D0F09"/>
    <w:rsid w:val="001D1D79"/>
    <w:rsid w:val="001D33CF"/>
    <w:rsid w:val="001D3FD4"/>
    <w:rsid w:val="001D4D99"/>
    <w:rsid w:val="001D4EF0"/>
    <w:rsid w:val="001D75B2"/>
    <w:rsid w:val="001E0926"/>
    <w:rsid w:val="001E4D5B"/>
    <w:rsid w:val="001F0A5C"/>
    <w:rsid w:val="001F1F15"/>
    <w:rsid w:val="001F20B5"/>
    <w:rsid w:val="001F4D72"/>
    <w:rsid w:val="00201B96"/>
    <w:rsid w:val="00202C39"/>
    <w:rsid w:val="002041B4"/>
    <w:rsid w:val="0020664B"/>
    <w:rsid w:val="00207CA7"/>
    <w:rsid w:val="0021466D"/>
    <w:rsid w:val="00214E2E"/>
    <w:rsid w:val="0021570A"/>
    <w:rsid w:val="00217153"/>
    <w:rsid w:val="00220766"/>
    <w:rsid w:val="00224B2F"/>
    <w:rsid w:val="002262EF"/>
    <w:rsid w:val="00227E8B"/>
    <w:rsid w:val="0023766D"/>
    <w:rsid w:val="0024172B"/>
    <w:rsid w:val="00242E2A"/>
    <w:rsid w:val="002464ED"/>
    <w:rsid w:val="00251819"/>
    <w:rsid w:val="002659EB"/>
    <w:rsid w:val="00271806"/>
    <w:rsid w:val="0027402D"/>
    <w:rsid w:val="00277681"/>
    <w:rsid w:val="002825FE"/>
    <w:rsid w:val="00282923"/>
    <w:rsid w:val="0028445C"/>
    <w:rsid w:val="00286590"/>
    <w:rsid w:val="00290815"/>
    <w:rsid w:val="00295249"/>
    <w:rsid w:val="00295630"/>
    <w:rsid w:val="00297530"/>
    <w:rsid w:val="0029786B"/>
    <w:rsid w:val="002A0885"/>
    <w:rsid w:val="002A1D3C"/>
    <w:rsid w:val="002A426F"/>
    <w:rsid w:val="002A72D5"/>
    <w:rsid w:val="002A7526"/>
    <w:rsid w:val="002B324A"/>
    <w:rsid w:val="002C1C49"/>
    <w:rsid w:val="002D085F"/>
    <w:rsid w:val="002D3E62"/>
    <w:rsid w:val="002E0A5F"/>
    <w:rsid w:val="002E2E79"/>
    <w:rsid w:val="002E5787"/>
    <w:rsid w:val="002F32C2"/>
    <w:rsid w:val="002F7D90"/>
    <w:rsid w:val="00300A99"/>
    <w:rsid w:val="003024B9"/>
    <w:rsid w:val="003031B5"/>
    <w:rsid w:val="00303AED"/>
    <w:rsid w:val="003052F0"/>
    <w:rsid w:val="003061F4"/>
    <w:rsid w:val="003106F9"/>
    <w:rsid w:val="00311958"/>
    <w:rsid w:val="00311E61"/>
    <w:rsid w:val="00317C66"/>
    <w:rsid w:val="003235EA"/>
    <w:rsid w:val="00325F05"/>
    <w:rsid w:val="00327FED"/>
    <w:rsid w:val="00331B17"/>
    <w:rsid w:val="00332EBE"/>
    <w:rsid w:val="00335A2C"/>
    <w:rsid w:val="003369FA"/>
    <w:rsid w:val="00340D1C"/>
    <w:rsid w:val="00340FDE"/>
    <w:rsid w:val="00342F0E"/>
    <w:rsid w:val="00342FF3"/>
    <w:rsid w:val="00344E7E"/>
    <w:rsid w:val="00347A06"/>
    <w:rsid w:val="00354C11"/>
    <w:rsid w:val="00356998"/>
    <w:rsid w:val="003577C4"/>
    <w:rsid w:val="00362235"/>
    <w:rsid w:val="00372C1D"/>
    <w:rsid w:val="00374BAB"/>
    <w:rsid w:val="003772B0"/>
    <w:rsid w:val="00380FC9"/>
    <w:rsid w:val="00382349"/>
    <w:rsid w:val="00382B30"/>
    <w:rsid w:val="003836C4"/>
    <w:rsid w:val="003846E0"/>
    <w:rsid w:val="00391270"/>
    <w:rsid w:val="00391B16"/>
    <w:rsid w:val="003941FA"/>
    <w:rsid w:val="00395320"/>
    <w:rsid w:val="00395561"/>
    <w:rsid w:val="003B2216"/>
    <w:rsid w:val="003B2706"/>
    <w:rsid w:val="003B326C"/>
    <w:rsid w:val="003B3734"/>
    <w:rsid w:val="003B7E51"/>
    <w:rsid w:val="003C2D0A"/>
    <w:rsid w:val="003C5CF4"/>
    <w:rsid w:val="003C63C5"/>
    <w:rsid w:val="003C686E"/>
    <w:rsid w:val="003D3D1C"/>
    <w:rsid w:val="003E2775"/>
    <w:rsid w:val="003F0C43"/>
    <w:rsid w:val="003F454E"/>
    <w:rsid w:val="003F6F9B"/>
    <w:rsid w:val="003F7AA4"/>
    <w:rsid w:val="00413F5A"/>
    <w:rsid w:val="00415360"/>
    <w:rsid w:val="00415496"/>
    <w:rsid w:val="004169F1"/>
    <w:rsid w:val="0042455A"/>
    <w:rsid w:val="00426FCD"/>
    <w:rsid w:val="00427A2C"/>
    <w:rsid w:val="00430904"/>
    <w:rsid w:val="00440A18"/>
    <w:rsid w:val="00444AC4"/>
    <w:rsid w:val="0044521B"/>
    <w:rsid w:val="0044607F"/>
    <w:rsid w:val="0045224F"/>
    <w:rsid w:val="00452F43"/>
    <w:rsid w:val="00454416"/>
    <w:rsid w:val="004663A3"/>
    <w:rsid w:val="00470E5C"/>
    <w:rsid w:val="004778CE"/>
    <w:rsid w:val="00477CED"/>
    <w:rsid w:val="00486071"/>
    <w:rsid w:val="004913E7"/>
    <w:rsid w:val="004A0BED"/>
    <w:rsid w:val="004A0F3F"/>
    <w:rsid w:val="004A442E"/>
    <w:rsid w:val="004A540B"/>
    <w:rsid w:val="004A6102"/>
    <w:rsid w:val="004B158F"/>
    <w:rsid w:val="004B797D"/>
    <w:rsid w:val="004D58E7"/>
    <w:rsid w:val="004E3222"/>
    <w:rsid w:val="004E50E2"/>
    <w:rsid w:val="004E6740"/>
    <w:rsid w:val="004F01B8"/>
    <w:rsid w:val="004F0D61"/>
    <w:rsid w:val="004F1BFB"/>
    <w:rsid w:val="004F3CA4"/>
    <w:rsid w:val="004F6CA2"/>
    <w:rsid w:val="00500FAD"/>
    <w:rsid w:val="00501102"/>
    <w:rsid w:val="00501431"/>
    <w:rsid w:val="005064DD"/>
    <w:rsid w:val="0050728D"/>
    <w:rsid w:val="00507412"/>
    <w:rsid w:val="00510899"/>
    <w:rsid w:val="00511B37"/>
    <w:rsid w:val="0051340E"/>
    <w:rsid w:val="005146A9"/>
    <w:rsid w:val="005206A9"/>
    <w:rsid w:val="005209DB"/>
    <w:rsid w:val="00522A77"/>
    <w:rsid w:val="00530833"/>
    <w:rsid w:val="00530D55"/>
    <w:rsid w:val="0053754E"/>
    <w:rsid w:val="005522C8"/>
    <w:rsid w:val="0055354A"/>
    <w:rsid w:val="005603A1"/>
    <w:rsid w:val="00565C60"/>
    <w:rsid w:val="00572FE7"/>
    <w:rsid w:val="005750B2"/>
    <w:rsid w:val="00575BC2"/>
    <w:rsid w:val="00576CDE"/>
    <w:rsid w:val="00576D3B"/>
    <w:rsid w:val="0057725F"/>
    <w:rsid w:val="0058175C"/>
    <w:rsid w:val="00584F1E"/>
    <w:rsid w:val="00591CE2"/>
    <w:rsid w:val="00592375"/>
    <w:rsid w:val="00596DDB"/>
    <w:rsid w:val="005A003C"/>
    <w:rsid w:val="005A60A8"/>
    <w:rsid w:val="005A6631"/>
    <w:rsid w:val="005A7F4B"/>
    <w:rsid w:val="005B2626"/>
    <w:rsid w:val="005B2846"/>
    <w:rsid w:val="005B5938"/>
    <w:rsid w:val="005D09D1"/>
    <w:rsid w:val="005D1653"/>
    <w:rsid w:val="005D33A3"/>
    <w:rsid w:val="005D55AE"/>
    <w:rsid w:val="005D5BA5"/>
    <w:rsid w:val="005D5BA8"/>
    <w:rsid w:val="005D666F"/>
    <w:rsid w:val="005E298C"/>
    <w:rsid w:val="005E30A8"/>
    <w:rsid w:val="005E3BF7"/>
    <w:rsid w:val="005F41B6"/>
    <w:rsid w:val="005F429F"/>
    <w:rsid w:val="00604BA6"/>
    <w:rsid w:val="00605D6D"/>
    <w:rsid w:val="006075F0"/>
    <w:rsid w:val="006103E1"/>
    <w:rsid w:val="006132C3"/>
    <w:rsid w:val="006163AE"/>
    <w:rsid w:val="00625860"/>
    <w:rsid w:val="0063118D"/>
    <w:rsid w:val="006325EE"/>
    <w:rsid w:val="00633A5A"/>
    <w:rsid w:val="006356AE"/>
    <w:rsid w:val="006525D1"/>
    <w:rsid w:val="0065589D"/>
    <w:rsid w:val="00660985"/>
    <w:rsid w:val="006613CD"/>
    <w:rsid w:val="0066382B"/>
    <w:rsid w:val="00666595"/>
    <w:rsid w:val="00674F40"/>
    <w:rsid w:val="00677640"/>
    <w:rsid w:val="0068116C"/>
    <w:rsid w:val="00681986"/>
    <w:rsid w:val="00683064"/>
    <w:rsid w:val="00690493"/>
    <w:rsid w:val="006A1DBE"/>
    <w:rsid w:val="006A2D49"/>
    <w:rsid w:val="006B3131"/>
    <w:rsid w:val="006B3F26"/>
    <w:rsid w:val="006C08FE"/>
    <w:rsid w:val="006C57A7"/>
    <w:rsid w:val="006D675A"/>
    <w:rsid w:val="006D7DBD"/>
    <w:rsid w:val="006E1933"/>
    <w:rsid w:val="006F0ED3"/>
    <w:rsid w:val="006F13B5"/>
    <w:rsid w:val="006F247B"/>
    <w:rsid w:val="006F4772"/>
    <w:rsid w:val="006F6EE2"/>
    <w:rsid w:val="0070142F"/>
    <w:rsid w:val="007059AB"/>
    <w:rsid w:val="00707D94"/>
    <w:rsid w:val="00710C11"/>
    <w:rsid w:val="00715F2A"/>
    <w:rsid w:val="0071734F"/>
    <w:rsid w:val="00720E1F"/>
    <w:rsid w:val="00732A87"/>
    <w:rsid w:val="007330A6"/>
    <w:rsid w:val="00733AF4"/>
    <w:rsid w:val="00734761"/>
    <w:rsid w:val="0073658F"/>
    <w:rsid w:val="00745B0C"/>
    <w:rsid w:val="007477C6"/>
    <w:rsid w:val="00747822"/>
    <w:rsid w:val="00751F9E"/>
    <w:rsid w:val="00753E44"/>
    <w:rsid w:val="00761721"/>
    <w:rsid w:val="00766DBE"/>
    <w:rsid w:val="007725CE"/>
    <w:rsid w:val="007727AA"/>
    <w:rsid w:val="00775A6A"/>
    <w:rsid w:val="00776101"/>
    <w:rsid w:val="007834EC"/>
    <w:rsid w:val="00783CDD"/>
    <w:rsid w:val="0078746A"/>
    <w:rsid w:val="007913C6"/>
    <w:rsid w:val="00791A00"/>
    <w:rsid w:val="007921D2"/>
    <w:rsid w:val="007A2AE2"/>
    <w:rsid w:val="007B0E89"/>
    <w:rsid w:val="007B1839"/>
    <w:rsid w:val="007B656F"/>
    <w:rsid w:val="007C1348"/>
    <w:rsid w:val="007C1489"/>
    <w:rsid w:val="007C3E9F"/>
    <w:rsid w:val="007D15C4"/>
    <w:rsid w:val="007E420C"/>
    <w:rsid w:val="007F045B"/>
    <w:rsid w:val="007F0971"/>
    <w:rsid w:val="007F122A"/>
    <w:rsid w:val="007F401C"/>
    <w:rsid w:val="007F5B36"/>
    <w:rsid w:val="007F76CA"/>
    <w:rsid w:val="00804E71"/>
    <w:rsid w:val="00810813"/>
    <w:rsid w:val="00811CCE"/>
    <w:rsid w:val="00812837"/>
    <w:rsid w:val="0081750F"/>
    <w:rsid w:val="00820120"/>
    <w:rsid w:val="008212D9"/>
    <w:rsid w:val="00823B3B"/>
    <w:rsid w:val="00825D08"/>
    <w:rsid w:val="008438C2"/>
    <w:rsid w:val="00845393"/>
    <w:rsid w:val="00850818"/>
    <w:rsid w:val="00850B2F"/>
    <w:rsid w:val="00851880"/>
    <w:rsid w:val="00851DAD"/>
    <w:rsid w:val="00851E1A"/>
    <w:rsid w:val="008527A7"/>
    <w:rsid w:val="00855598"/>
    <w:rsid w:val="00855BC9"/>
    <w:rsid w:val="008562D6"/>
    <w:rsid w:val="00857772"/>
    <w:rsid w:val="00857F07"/>
    <w:rsid w:val="008609E1"/>
    <w:rsid w:val="00865879"/>
    <w:rsid w:val="00867348"/>
    <w:rsid w:val="008751CC"/>
    <w:rsid w:val="00880E73"/>
    <w:rsid w:val="00882974"/>
    <w:rsid w:val="00883D16"/>
    <w:rsid w:val="00884A0E"/>
    <w:rsid w:val="00885AD6"/>
    <w:rsid w:val="00893E77"/>
    <w:rsid w:val="008942FF"/>
    <w:rsid w:val="008979CE"/>
    <w:rsid w:val="008A2411"/>
    <w:rsid w:val="008A6E3D"/>
    <w:rsid w:val="008B0282"/>
    <w:rsid w:val="008B2157"/>
    <w:rsid w:val="008B23D3"/>
    <w:rsid w:val="008B2820"/>
    <w:rsid w:val="008B2B0C"/>
    <w:rsid w:val="008B70A3"/>
    <w:rsid w:val="008B7884"/>
    <w:rsid w:val="008C5E78"/>
    <w:rsid w:val="008C6C5D"/>
    <w:rsid w:val="008C7995"/>
    <w:rsid w:val="008D20B3"/>
    <w:rsid w:val="008D231D"/>
    <w:rsid w:val="008D2350"/>
    <w:rsid w:val="008D2730"/>
    <w:rsid w:val="008D3F22"/>
    <w:rsid w:val="008D484D"/>
    <w:rsid w:val="008D557A"/>
    <w:rsid w:val="008D5915"/>
    <w:rsid w:val="008D60D8"/>
    <w:rsid w:val="008E2501"/>
    <w:rsid w:val="008E440E"/>
    <w:rsid w:val="008E6DBA"/>
    <w:rsid w:val="008F00F9"/>
    <w:rsid w:val="008F3B46"/>
    <w:rsid w:val="008F50AF"/>
    <w:rsid w:val="008F76D8"/>
    <w:rsid w:val="008F78D5"/>
    <w:rsid w:val="00901FC7"/>
    <w:rsid w:val="00906A68"/>
    <w:rsid w:val="0091142B"/>
    <w:rsid w:val="00912F96"/>
    <w:rsid w:val="009133FD"/>
    <w:rsid w:val="00913F25"/>
    <w:rsid w:val="009159E8"/>
    <w:rsid w:val="00915FEB"/>
    <w:rsid w:val="0091613E"/>
    <w:rsid w:val="009161B3"/>
    <w:rsid w:val="00916B0E"/>
    <w:rsid w:val="0092022C"/>
    <w:rsid w:val="00920EB2"/>
    <w:rsid w:val="00926685"/>
    <w:rsid w:val="0093216C"/>
    <w:rsid w:val="0094120B"/>
    <w:rsid w:val="009424EE"/>
    <w:rsid w:val="009429DC"/>
    <w:rsid w:val="00945F28"/>
    <w:rsid w:val="009503AA"/>
    <w:rsid w:val="00951AE6"/>
    <w:rsid w:val="00951B32"/>
    <w:rsid w:val="00951F7F"/>
    <w:rsid w:val="00954323"/>
    <w:rsid w:val="009568C8"/>
    <w:rsid w:val="00957ACC"/>
    <w:rsid w:val="009624BD"/>
    <w:rsid w:val="00963780"/>
    <w:rsid w:val="00963EDE"/>
    <w:rsid w:val="009673BD"/>
    <w:rsid w:val="00971FDF"/>
    <w:rsid w:val="00980F86"/>
    <w:rsid w:val="009931A6"/>
    <w:rsid w:val="009932D0"/>
    <w:rsid w:val="009935A6"/>
    <w:rsid w:val="00993B97"/>
    <w:rsid w:val="009944F8"/>
    <w:rsid w:val="00996ED5"/>
    <w:rsid w:val="00997190"/>
    <w:rsid w:val="009A1C14"/>
    <w:rsid w:val="009A2880"/>
    <w:rsid w:val="009A7814"/>
    <w:rsid w:val="009B33CF"/>
    <w:rsid w:val="009C2880"/>
    <w:rsid w:val="009D1FE0"/>
    <w:rsid w:val="009D530A"/>
    <w:rsid w:val="009D54C1"/>
    <w:rsid w:val="009D5C92"/>
    <w:rsid w:val="009E2412"/>
    <w:rsid w:val="009E73A2"/>
    <w:rsid w:val="009F0115"/>
    <w:rsid w:val="009F19E1"/>
    <w:rsid w:val="009F2195"/>
    <w:rsid w:val="009F70FA"/>
    <w:rsid w:val="009F7216"/>
    <w:rsid w:val="00A027F8"/>
    <w:rsid w:val="00A1197E"/>
    <w:rsid w:val="00A119BE"/>
    <w:rsid w:val="00A16359"/>
    <w:rsid w:val="00A25DC1"/>
    <w:rsid w:val="00A366C7"/>
    <w:rsid w:val="00A41408"/>
    <w:rsid w:val="00A4524F"/>
    <w:rsid w:val="00A56ED9"/>
    <w:rsid w:val="00A618A9"/>
    <w:rsid w:val="00A62802"/>
    <w:rsid w:val="00A643D6"/>
    <w:rsid w:val="00A65806"/>
    <w:rsid w:val="00A71AF9"/>
    <w:rsid w:val="00A72707"/>
    <w:rsid w:val="00A72962"/>
    <w:rsid w:val="00A805AD"/>
    <w:rsid w:val="00A818B2"/>
    <w:rsid w:val="00A85A09"/>
    <w:rsid w:val="00A865D0"/>
    <w:rsid w:val="00A91CCB"/>
    <w:rsid w:val="00A93010"/>
    <w:rsid w:val="00A946F6"/>
    <w:rsid w:val="00AA2899"/>
    <w:rsid w:val="00AA412D"/>
    <w:rsid w:val="00AA6582"/>
    <w:rsid w:val="00AA68F5"/>
    <w:rsid w:val="00AA7CD3"/>
    <w:rsid w:val="00AB25D0"/>
    <w:rsid w:val="00AB3B15"/>
    <w:rsid w:val="00AB61ED"/>
    <w:rsid w:val="00AC0FD9"/>
    <w:rsid w:val="00AC3168"/>
    <w:rsid w:val="00AC3926"/>
    <w:rsid w:val="00AC4C01"/>
    <w:rsid w:val="00AC4DA2"/>
    <w:rsid w:val="00AC50CA"/>
    <w:rsid w:val="00AC51B5"/>
    <w:rsid w:val="00AC7DEE"/>
    <w:rsid w:val="00AE3AC9"/>
    <w:rsid w:val="00AE5EDC"/>
    <w:rsid w:val="00AE5FEE"/>
    <w:rsid w:val="00AE6B36"/>
    <w:rsid w:val="00AF4DD2"/>
    <w:rsid w:val="00AF6F5E"/>
    <w:rsid w:val="00AF728B"/>
    <w:rsid w:val="00B00B9A"/>
    <w:rsid w:val="00B010C2"/>
    <w:rsid w:val="00B04F8D"/>
    <w:rsid w:val="00B11104"/>
    <w:rsid w:val="00B139E7"/>
    <w:rsid w:val="00B22778"/>
    <w:rsid w:val="00B26985"/>
    <w:rsid w:val="00B27A4F"/>
    <w:rsid w:val="00B3136E"/>
    <w:rsid w:val="00B329FD"/>
    <w:rsid w:val="00B37302"/>
    <w:rsid w:val="00B4057B"/>
    <w:rsid w:val="00B4622F"/>
    <w:rsid w:val="00B47572"/>
    <w:rsid w:val="00B52D26"/>
    <w:rsid w:val="00B53DD2"/>
    <w:rsid w:val="00B64609"/>
    <w:rsid w:val="00B65953"/>
    <w:rsid w:val="00B66BCE"/>
    <w:rsid w:val="00B741E7"/>
    <w:rsid w:val="00B76E4D"/>
    <w:rsid w:val="00B873DB"/>
    <w:rsid w:val="00B95BCD"/>
    <w:rsid w:val="00BA29C3"/>
    <w:rsid w:val="00BA6AD5"/>
    <w:rsid w:val="00BA7D65"/>
    <w:rsid w:val="00BB1997"/>
    <w:rsid w:val="00BB25A6"/>
    <w:rsid w:val="00BB3DF3"/>
    <w:rsid w:val="00BC0CA9"/>
    <w:rsid w:val="00BC3AD5"/>
    <w:rsid w:val="00BC4D95"/>
    <w:rsid w:val="00BC57D1"/>
    <w:rsid w:val="00BC5E68"/>
    <w:rsid w:val="00BD328E"/>
    <w:rsid w:val="00BD4ED4"/>
    <w:rsid w:val="00BD7AB9"/>
    <w:rsid w:val="00BE02FF"/>
    <w:rsid w:val="00BE12B5"/>
    <w:rsid w:val="00BE1514"/>
    <w:rsid w:val="00BE17EE"/>
    <w:rsid w:val="00BE39DA"/>
    <w:rsid w:val="00BE4261"/>
    <w:rsid w:val="00BE4B10"/>
    <w:rsid w:val="00BF0245"/>
    <w:rsid w:val="00BF1EA4"/>
    <w:rsid w:val="00BF5AA3"/>
    <w:rsid w:val="00C0119D"/>
    <w:rsid w:val="00C026D4"/>
    <w:rsid w:val="00C04210"/>
    <w:rsid w:val="00C0612B"/>
    <w:rsid w:val="00C06CA0"/>
    <w:rsid w:val="00C07AC0"/>
    <w:rsid w:val="00C164F1"/>
    <w:rsid w:val="00C17325"/>
    <w:rsid w:val="00C1752C"/>
    <w:rsid w:val="00C222D0"/>
    <w:rsid w:val="00C24925"/>
    <w:rsid w:val="00C26956"/>
    <w:rsid w:val="00C30A9B"/>
    <w:rsid w:val="00C35BFF"/>
    <w:rsid w:val="00C4458E"/>
    <w:rsid w:val="00C45398"/>
    <w:rsid w:val="00C46603"/>
    <w:rsid w:val="00C52E91"/>
    <w:rsid w:val="00C547DB"/>
    <w:rsid w:val="00C560D9"/>
    <w:rsid w:val="00C5718A"/>
    <w:rsid w:val="00C66056"/>
    <w:rsid w:val="00C67AE1"/>
    <w:rsid w:val="00C7072C"/>
    <w:rsid w:val="00C7084A"/>
    <w:rsid w:val="00C73FB8"/>
    <w:rsid w:val="00C75795"/>
    <w:rsid w:val="00C76AD2"/>
    <w:rsid w:val="00C85685"/>
    <w:rsid w:val="00C8579F"/>
    <w:rsid w:val="00C8699D"/>
    <w:rsid w:val="00C96F4B"/>
    <w:rsid w:val="00CA0AB2"/>
    <w:rsid w:val="00CA2C6F"/>
    <w:rsid w:val="00CA627F"/>
    <w:rsid w:val="00CA6418"/>
    <w:rsid w:val="00CB3602"/>
    <w:rsid w:val="00CB4315"/>
    <w:rsid w:val="00CB6019"/>
    <w:rsid w:val="00CC3186"/>
    <w:rsid w:val="00CC6686"/>
    <w:rsid w:val="00CD4F5F"/>
    <w:rsid w:val="00CD583C"/>
    <w:rsid w:val="00CE5C83"/>
    <w:rsid w:val="00CE7205"/>
    <w:rsid w:val="00CF0057"/>
    <w:rsid w:val="00CF24AE"/>
    <w:rsid w:val="00CF4939"/>
    <w:rsid w:val="00CF6795"/>
    <w:rsid w:val="00CF7E61"/>
    <w:rsid w:val="00D12722"/>
    <w:rsid w:val="00D15A9C"/>
    <w:rsid w:val="00D21397"/>
    <w:rsid w:val="00D2689F"/>
    <w:rsid w:val="00D342E7"/>
    <w:rsid w:val="00D34E4F"/>
    <w:rsid w:val="00D37318"/>
    <w:rsid w:val="00D50CE4"/>
    <w:rsid w:val="00D543DF"/>
    <w:rsid w:val="00D620D1"/>
    <w:rsid w:val="00D63E61"/>
    <w:rsid w:val="00D63F0B"/>
    <w:rsid w:val="00D64260"/>
    <w:rsid w:val="00D72055"/>
    <w:rsid w:val="00D7348F"/>
    <w:rsid w:val="00D7472B"/>
    <w:rsid w:val="00D75234"/>
    <w:rsid w:val="00D82470"/>
    <w:rsid w:val="00D85458"/>
    <w:rsid w:val="00D8729D"/>
    <w:rsid w:val="00D911A7"/>
    <w:rsid w:val="00D9240B"/>
    <w:rsid w:val="00D953FF"/>
    <w:rsid w:val="00D97FA0"/>
    <w:rsid w:val="00DA50A5"/>
    <w:rsid w:val="00DA5E8D"/>
    <w:rsid w:val="00DA7734"/>
    <w:rsid w:val="00DA7E8C"/>
    <w:rsid w:val="00DB6AF7"/>
    <w:rsid w:val="00DC28CD"/>
    <w:rsid w:val="00DC4C95"/>
    <w:rsid w:val="00DD0F7D"/>
    <w:rsid w:val="00DD2BA3"/>
    <w:rsid w:val="00DD64E5"/>
    <w:rsid w:val="00DE48D0"/>
    <w:rsid w:val="00DF5A0E"/>
    <w:rsid w:val="00DF6F17"/>
    <w:rsid w:val="00DF7613"/>
    <w:rsid w:val="00E013AE"/>
    <w:rsid w:val="00E01B76"/>
    <w:rsid w:val="00E01C6F"/>
    <w:rsid w:val="00E0271A"/>
    <w:rsid w:val="00E040AF"/>
    <w:rsid w:val="00E04E1D"/>
    <w:rsid w:val="00E13810"/>
    <w:rsid w:val="00E13855"/>
    <w:rsid w:val="00E13975"/>
    <w:rsid w:val="00E15814"/>
    <w:rsid w:val="00E20A18"/>
    <w:rsid w:val="00E23446"/>
    <w:rsid w:val="00E23CEC"/>
    <w:rsid w:val="00E25547"/>
    <w:rsid w:val="00E25EAC"/>
    <w:rsid w:val="00E277A2"/>
    <w:rsid w:val="00E30AD5"/>
    <w:rsid w:val="00E41078"/>
    <w:rsid w:val="00E439A1"/>
    <w:rsid w:val="00E43AC2"/>
    <w:rsid w:val="00E45DAF"/>
    <w:rsid w:val="00E477D9"/>
    <w:rsid w:val="00E531BF"/>
    <w:rsid w:val="00E549CD"/>
    <w:rsid w:val="00E55C94"/>
    <w:rsid w:val="00E6293C"/>
    <w:rsid w:val="00E63953"/>
    <w:rsid w:val="00E640FD"/>
    <w:rsid w:val="00E661AD"/>
    <w:rsid w:val="00E677E2"/>
    <w:rsid w:val="00E724A4"/>
    <w:rsid w:val="00E73511"/>
    <w:rsid w:val="00E8090F"/>
    <w:rsid w:val="00E841EF"/>
    <w:rsid w:val="00E85581"/>
    <w:rsid w:val="00E90009"/>
    <w:rsid w:val="00E91AAB"/>
    <w:rsid w:val="00E93436"/>
    <w:rsid w:val="00E9489C"/>
    <w:rsid w:val="00EA361A"/>
    <w:rsid w:val="00EB1089"/>
    <w:rsid w:val="00EB193F"/>
    <w:rsid w:val="00EC2508"/>
    <w:rsid w:val="00ED3E1A"/>
    <w:rsid w:val="00EE5636"/>
    <w:rsid w:val="00EF20BD"/>
    <w:rsid w:val="00EF4361"/>
    <w:rsid w:val="00F076A9"/>
    <w:rsid w:val="00F07E11"/>
    <w:rsid w:val="00F10EAA"/>
    <w:rsid w:val="00F12BD8"/>
    <w:rsid w:val="00F14771"/>
    <w:rsid w:val="00F15609"/>
    <w:rsid w:val="00F17629"/>
    <w:rsid w:val="00F17E42"/>
    <w:rsid w:val="00F23D97"/>
    <w:rsid w:val="00F33141"/>
    <w:rsid w:val="00F335D9"/>
    <w:rsid w:val="00F35039"/>
    <w:rsid w:val="00F3561C"/>
    <w:rsid w:val="00F52A5C"/>
    <w:rsid w:val="00F602EB"/>
    <w:rsid w:val="00F60EBA"/>
    <w:rsid w:val="00F6278D"/>
    <w:rsid w:val="00F64B55"/>
    <w:rsid w:val="00F6628A"/>
    <w:rsid w:val="00F67B5F"/>
    <w:rsid w:val="00F7045E"/>
    <w:rsid w:val="00F75FCB"/>
    <w:rsid w:val="00F81D41"/>
    <w:rsid w:val="00F84D20"/>
    <w:rsid w:val="00F86DE0"/>
    <w:rsid w:val="00F8759D"/>
    <w:rsid w:val="00F87B52"/>
    <w:rsid w:val="00F9094E"/>
    <w:rsid w:val="00FA15DE"/>
    <w:rsid w:val="00FB4743"/>
    <w:rsid w:val="00FB474B"/>
    <w:rsid w:val="00FC0CE2"/>
    <w:rsid w:val="00FC23E5"/>
    <w:rsid w:val="00FC393B"/>
    <w:rsid w:val="00FC4DAD"/>
    <w:rsid w:val="00FC4EF8"/>
    <w:rsid w:val="00FD1CE1"/>
    <w:rsid w:val="00FD25E8"/>
    <w:rsid w:val="00FD3B24"/>
    <w:rsid w:val="00FD404F"/>
    <w:rsid w:val="00FD4A58"/>
    <w:rsid w:val="00FD4F6C"/>
    <w:rsid w:val="00FD77B4"/>
    <w:rsid w:val="00FE22F4"/>
    <w:rsid w:val="00FE46B2"/>
    <w:rsid w:val="00FE4837"/>
    <w:rsid w:val="00FE7D77"/>
    <w:rsid w:val="00FE7E27"/>
    <w:rsid w:val="00FF3992"/>
    <w:rsid w:val="00FF500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4CDB88-D8EF-42DC-9D95-FEC4E96F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09"/>
    <w:rPr>
      <w:sz w:val="24"/>
      <w:szCs w:val="24"/>
      <w:lang w:val="hr-BA" w:eastAsia="en-US"/>
    </w:rPr>
  </w:style>
  <w:style w:type="paragraph" w:styleId="Heading1">
    <w:name w:val="heading 1"/>
    <w:basedOn w:val="Normal"/>
    <w:next w:val="Normal"/>
    <w:link w:val="Heading1Char"/>
    <w:qFormat/>
    <w:rsid w:val="009A1C1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F477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unhideWhenUsed/>
    <w:qFormat/>
    <w:rsid w:val="009A1C14"/>
    <w:pPr>
      <w:keepNext/>
      <w:outlineLvl w:val="2"/>
    </w:pPr>
    <w:rPr>
      <w:szCs w:val="20"/>
      <w:lang w:val="en-GB" w:eastAsia="hr-HR"/>
    </w:rPr>
  </w:style>
  <w:style w:type="paragraph" w:styleId="Heading4">
    <w:name w:val="heading 4"/>
    <w:basedOn w:val="Normal"/>
    <w:next w:val="Normal"/>
    <w:link w:val="Heading4Char"/>
    <w:uiPriority w:val="9"/>
    <w:unhideWhenUsed/>
    <w:qFormat/>
    <w:rsid w:val="00883D1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883D16"/>
    <w:pPr>
      <w:keepNext/>
      <w:ind w:left="360"/>
      <w:jc w:val="center"/>
      <w:outlineLvl w:val="4"/>
    </w:pPr>
    <w:rPr>
      <w:b/>
      <w:spacing w:val="-5"/>
    </w:rPr>
  </w:style>
  <w:style w:type="paragraph" w:styleId="Heading6">
    <w:name w:val="heading 6"/>
    <w:basedOn w:val="Normal"/>
    <w:next w:val="Normal"/>
    <w:link w:val="Heading6Char"/>
    <w:uiPriority w:val="9"/>
    <w:qFormat/>
    <w:rsid w:val="00883D16"/>
    <w:pPr>
      <w:keepNext/>
      <w:jc w:val="center"/>
      <w:outlineLvl w:val="5"/>
    </w:pPr>
    <w:rPr>
      <w:b/>
      <w:i/>
      <w:spacing w:val="-5"/>
    </w:rPr>
  </w:style>
  <w:style w:type="paragraph" w:styleId="Heading7">
    <w:name w:val="heading 7"/>
    <w:basedOn w:val="Normal"/>
    <w:next w:val="Normal"/>
    <w:link w:val="Heading7Char"/>
    <w:uiPriority w:val="9"/>
    <w:unhideWhenUsed/>
    <w:qFormat/>
    <w:rsid w:val="00883D1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883D16"/>
    <w:pPr>
      <w:keepNext/>
      <w:jc w:val="center"/>
      <w:outlineLvl w:val="7"/>
    </w:pPr>
    <w:rPr>
      <w:b/>
      <w:color w:val="000000"/>
      <w:spacing w:val="-5"/>
      <w:shd w:val="clear" w:color="auto" w:fill="FFFFFF"/>
    </w:rPr>
  </w:style>
  <w:style w:type="paragraph" w:styleId="Heading9">
    <w:name w:val="heading 9"/>
    <w:basedOn w:val="Normal"/>
    <w:next w:val="Normal"/>
    <w:link w:val="Heading9Char"/>
    <w:uiPriority w:val="9"/>
    <w:unhideWhenUsed/>
    <w:qFormat/>
    <w:rsid w:val="00883D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ACC"/>
    <w:pPr>
      <w:tabs>
        <w:tab w:val="center" w:pos="4320"/>
        <w:tab w:val="right" w:pos="8640"/>
      </w:tabs>
    </w:pPr>
    <w:rPr>
      <w:lang w:val="en-US"/>
    </w:rPr>
  </w:style>
  <w:style w:type="paragraph" w:styleId="Header">
    <w:name w:val="header"/>
    <w:basedOn w:val="Normal"/>
    <w:link w:val="HeaderChar"/>
    <w:uiPriority w:val="99"/>
    <w:rsid w:val="000F7ACC"/>
    <w:pPr>
      <w:tabs>
        <w:tab w:val="center" w:pos="4320"/>
        <w:tab w:val="right" w:pos="8640"/>
      </w:tabs>
    </w:pPr>
  </w:style>
  <w:style w:type="paragraph" w:styleId="BodyTextIndent">
    <w:name w:val="Body Text Indent"/>
    <w:basedOn w:val="Normal"/>
    <w:link w:val="BodyTextIndentChar"/>
    <w:rsid w:val="00511B37"/>
    <w:pPr>
      <w:ind w:firstLine="720"/>
      <w:jc w:val="both"/>
    </w:pPr>
    <w:rPr>
      <w:lang w:val="en-GB"/>
    </w:rPr>
  </w:style>
  <w:style w:type="character" w:styleId="CommentReference">
    <w:name w:val="annotation reference"/>
    <w:uiPriority w:val="99"/>
    <w:semiHidden/>
    <w:rsid w:val="003E2775"/>
    <w:rPr>
      <w:sz w:val="16"/>
      <w:szCs w:val="16"/>
    </w:rPr>
  </w:style>
  <w:style w:type="paragraph" w:styleId="CommentText">
    <w:name w:val="annotation text"/>
    <w:basedOn w:val="Normal"/>
    <w:link w:val="CommentTextChar"/>
    <w:uiPriority w:val="99"/>
    <w:semiHidden/>
    <w:rsid w:val="003E2775"/>
    <w:rPr>
      <w:rFonts w:ascii="Arial" w:eastAsia="SimSun" w:hAnsi="Arial"/>
      <w:sz w:val="20"/>
      <w:szCs w:val="20"/>
      <w:lang w:eastAsia="zh-CN"/>
    </w:rPr>
  </w:style>
  <w:style w:type="paragraph" w:styleId="BalloonText">
    <w:name w:val="Balloon Text"/>
    <w:basedOn w:val="Normal"/>
    <w:link w:val="BalloonTextChar"/>
    <w:uiPriority w:val="99"/>
    <w:semiHidden/>
    <w:rsid w:val="003E2775"/>
    <w:rPr>
      <w:rFonts w:ascii="Tahoma" w:hAnsi="Tahoma" w:cs="Tahoma"/>
      <w:sz w:val="16"/>
      <w:szCs w:val="16"/>
    </w:rPr>
  </w:style>
  <w:style w:type="character" w:styleId="Hyperlink">
    <w:name w:val="Hyperlink"/>
    <w:uiPriority w:val="99"/>
    <w:rsid w:val="00BE12B5"/>
    <w:rPr>
      <w:color w:val="0000FF"/>
      <w:u w:val="single"/>
    </w:rPr>
  </w:style>
  <w:style w:type="character" w:customStyle="1" w:styleId="FooterChar">
    <w:name w:val="Footer Char"/>
    <w:link w:val="Footer"/>
    <w:uiPriority w:val="99"/>
    <w:rsid w:val="00913F25"/>
    <w:rPr>
      <w:sz w:val="24"/>
      <w:szCs w:val="24"/>
      <w:lang w:val="en-US" w:eastAsia="en-US"/>
    </w:rPr>
  </w:style>
  <w:style w:type="paragraph" w:styleId="BodyText2">
    <w:name w:val="Body Text 2"/>
    <w:basedOn w:val="Normal"/>
    <w:link w:val="BodyText2Char"/>
    <w:uiPriority w:val="99"/>
    <w:rsid w:val="00AC4C01"/>
    <w:pPr>
      <w:spacing w:after="120" w:line="480" w:lineRule="auto"/>
    </w:pPr>
  </w:style>
  <w:style w:type="character" w:customStyle="1" w:styleId="BodyText2Char">
    <w:name w:val="Body Text 2 Char"/>
    <w:link w:val="BodyText2"/>
    <w:uiPriority w:val="99"/>
    <w:rsid w:val="00AC4C01"/>
    <w:rPr>
      <w:sz w:val="24"/>
      <w:szCs w:val="24"/>
    </w:rPr>
  </w:style>
  <w:style w:type="paragraph" w:styleId="ListParagraph">
    <w:name w:val="List Paragraph"/>
    <w:basedOn w:val="Normal"/>
    <w:link w:val="ListParagraphChar"/>
    <w:uiPriority w:val="34"/>
    <w:qFormat/>
    <w:rsid w:val="00AC4C01"/>
    <w:pPr>
      <w:ind w:left="720"/>
      <w:contextualSpacing/>
    </w:pPr>
  </w:style>
  <w:style w:type="paragraph" w:styleId="NoSpacing">
    <w:name w:val="No Spacing"/>
    <w:aliases w:val="Normal text"/>
    <w:link w:val="NoSpacingChar"/>
    <w:uiPriority w:val="1"/>
    <w:qFormat/>
    <w:rsid w:val="00AC4C01"/>
    <w:rPr>
      <w:rFonts w:ascii="Calibri" w:hAnsi="Calibri"/>
      <w:sz w:val="22"/>
      <w:szCs w:val="22"/>
      <w:lang w:eastAsia="en-US"/>
    </w:rPr>
  </w:style>
  <w:style w:type="paragraph" w:styleId="BodyText">
    <w:name w:val="Body Text"/>
    <w:basedOn w:val="Normal"/>
    <w:link w:val="BodyTextChar"/>
    <w:rsid w:val="009A1C14"/>
    <w:pPr>
      <w:spacing w:after="120"/>
    </w:pPr>
  </w:style>
  <w:style w:type="character" w:customStyle="1" w:styleId="BodyTextChar">
    <w:name w:val="Body Text Char"/>
    <w:link w:val="BodyText"/>
    <w:rsid w:val="009A1C14"/>
    <w:rPr>
      <w:sz w:val="24"/>
      <w:szCs w:val="24"/>
      <w:lang w:val="hr-BA"/>
    </w:rPr>
  </w:style>
  <w:style w:type="character" w:customStyle="1" w:styleId="Heading1Char">
    <w:name w:val="Heading 1 Char"/>
    <w:link w:val="Heading1"/>
    <w:rsid w:val="009A1C14"/>
    <w:rPr>
      <w:rFonts w:ascii="Arial" w:hAnsi="Arial" w:cs="Arial"/>
      <w:b/>
      <w:bCs/>
      <w:kern w:val="32"/>
      <w:sz w:val="32"/>
      <w:szCs w:val="32"/>
      <w:lang w:val="hr-BA"/>
    </w:rPr>
  </w:style>
  <w:style w:type="character" w:customStyle="1" w:styleId="Heading3Char">
    <w:name w:val="Heading 3 Char"/>
    <w:link w:val="Heading3"/>
    <w:uiPriority w:val="9"/>
    <w:rsid w:val="009A1C14"/>
    <w:rPr>
      <w:sz w:val="24"/>
      <w:lang w:val="en-GB" w:eastAsia="hr-HR"/>
    </w:rPr>
  </w:style>
  <w:style w:type="paragraph" w:customStyle="1" w:styleId="Default">
    <w:name w:val="Default"/>
    <w:rsid w:val="0066382B"/>
    <w:pPr>
      <w:autoSpaceDE w:val="0"/>
      <w:autoSpaceDN w:val="0"/>
      <w:adjustRightInd w:val="0"/>
    </w:pPr>
    <w:rPr>
      <w:color w:val="000000"/>
      <w:sz w:val="24"/>
      <w:szCs w:val="24"/>
      <w:lang w:val="en-US" w:eastAsia="en-US"/>
    </w:rPr>
  </w:style>
  <w:style w:type="character" w:customStyle="1" w:styleId="formaedit">
    <w:name w:val="formaedit"/>
    <w:basedOn w:val="DefaultParagraphFont"/>
    <w:rsid w:val="0066382B"/>
  </w:style>
  <w:style w:type="character" w:customStyle="1" w:styleId="Heading2Char">
    <w:name w:val="Heading 2 Char"/>
    <w:link w:val="Heading2"/>
    <w:uiPriority w:val="9"/>
    <w:rsid w:val="006F4772"/>
    <w:rPr>
      <w:rFonts w:ascii="Cambria" w:eastAsia="Times New Roman" w:hAnsi="Cambria" w:cs="Times New Roman"/>
      <w:color w:val="365F91"/>
      <w:sz w:val="26"/>
      <w:szCs w:val="26"/>
      <w:lang w:val="hr-BA"/>
    </w:rPr>
  </w:style>
  <w:style w:type="character" w:customStyle="1" w:styleId="ListParagraphChar">
    <w:name w:val="List Paragraph Char"/>
    <w:link w:val="ListParagraph"/>
    <w:uiPriority w:val="34"/>
    <w:rsid w:val="00B95BCD"/>
    <w:rPr>
      <w:sz w:val="24"/>
      <w:szCs w:val="24"/>
      <w:lang w:val="hr-BA" w:eastAsia="en-US"/>
    </w:rPr>
  </w:style>
  <w:style w:type="character" w:customStyle="1" w:styleId="HTMLMarkup">
    <w:name w:val="HTML Markup"/>
    <w:rsid w:val="00883D16"/>
    <w:rPr>
      <w:vanish/>
      <w:webHidden w:val="0"/>
      <w:color w:val="FF0000"/>
      <w:specVanish w:val="0"/>
    </w:rPr>
  </w:style>
  <w:style w:type="paragraph" w:styleId="EndnoteText">
    <w:name w:val="endnote text"/>
    <w:basedOn w:val="Normal"/>
    <w:link w:val="EndnoteTextChar"/>
    <w:semiHidden/>
    <w:unhideWhenUsed/>
    <w:rsid w:val="00883D16"/>
    <w:rPr>
      <w:sz w:val="20"/>
      <w:szCs w:val="20"/>
    </w:rPr>
  </w:style>
  <w:style w:type="character" w:customStyle="1" w:styleId="EndnoteTextChar">
    <w:name w:val="Endnote Text Char"/>
    <w:basedOn w:val="DefaultParagraphFont"/>
    <w:link w:val="EndnoteText"/>
    <w:semiHidden/>
    <w:rsid w:val="00883D16"/>
    <w:rPr>
      <w:lang w:val="hr-BA" w:eastAsia="en-US"/>
    </w:rPr>
  </w:style>
  <w:style w:type="character" w:styleId="EndnoteReference">
    <w:name w:val="endnote reference"/>
    <w:basedOn w:val="DefaultParagraphFont"/>
    <w:semiHidden/>
    <w:unhideWhenUsed/>
    <w:rsid w:val="00883D16"/>
    <w:rPr>
      <w:vertAlign w:val="superscript"/>
    </w:rPr>
  </w:style>
  <w:style w:type="character" w:customStyle="1" w:styleId="Heading4Char">
    <w:name w:val="Heading 4 Char"/>
    <w:basedOn w:val="DefaultParagraphFont"/>
    <w:link w:val="Heading4"/>
    <w:uiPriority w:val="9"/>
    <w:rsid w:val="00883D16"/>
    <w:rPr>
      <w:rFonts w:asciiTheme="majorHAnsi" w:eastAsiaTheme="majorEastAsia" w:hAnsiTheme="majorHAnsi" w:cstheme="majorBidi"/>
      <w:i/>
      <w:iCs/>
      <w:color w:val="365F91" w:themeColor="accent1" w:themeShade="BF"/>
      <w:sz w:val="24"/>
      <w:szCs w:val="24"/>
      <w:lang w:val="hr-BA" w:eastAsia="en-US"/>
    </w:rPr>
  </w:style>
  <w:style w:type="character" w:customStyle="1" w:styleId="Heading5Char">
    <w:name w:val="Heading 5 Char"/>
    <w:basedOn w:val="DefaultParagraphFont"/>
    <w:link w:val="Heading5"/>
    <w:uiPriority w:val="9"/>
    <w:rsid w:val="00883D16"/>
    <w:rPr>
      <w:b/>
      <w:spacing w:val="-5"/>
      <w:sz w:val="24"/>
      <w:szCs w:val="24"/>
      <w:lang w:val="hr-BA" w:eastAsia="en-US"/>
    </w:rPr>
  </w:style>
  <w:style w:type="character" w:customStyle="1" w:styleId="Heading6Char">
    <w:name w:val="Heading 6 Char"/>
    <w:basedOn w:val="DefaultParagraphFont"/>
    <w:link w:val="Heading6"/>
    <w:uiPriority w:val="9"/>
    <w:rsid w:val="00883D16"/>
    <w:rPr>
      <w:b/>
      <w:i/>
      <w:spacing w:val="-5"/>
      <w:sz w:val="24"/>
      <w:szCs w:val="24"/>
      <w:lang w:val="hr-BA" w:eastAsia="en-US"/>
    </w:rPr>
  </w:style>
  <w:style w:type="character" w:customStyle="1" w:styleId="Heading7Char">
    <w:name w:val="Heading 7 Char"/>
    <w:basedOn w:val="DefaultParagraphFont"/>
    <w:link w:val="Heading7"/>
    <w:uiPriority w:val="9"/>
    <w:rsid w:val="00883D16"/>
    <w:rPr>
      <w:rFonts w:asciiTheme="majorHAnsi" w:eastAsiaTheme="majorEastAsia" w:hAnsiTheme="majorHAnsi" w:cstheme="majorBidi"/>
      <w:i/>
      <w:iCs/>
      <w:color w:val="243F60" w:themeColor="accent1" w:themeShade="7F"/>
      <w:sz w:val="24"/>
      <w:szCs w:val="24"/>
      <w:lang w:val="hr-BA" w:eastAsia="en-US"/>
    </w:rPr>
  </w:style>
  <w:style w:type="character" w:customStyle="1" w:styleId="Heading8Char">
    <w:name w:val="Heading 8 Char"/>
    <w:basedOn w:val="DefaultParagraphFont"/>
    <w:link w:val="Heading8"/>
    <w:uiPriority w:val="9"/>
    <w:rsid w:val="00883D16"/>
    <w:rPr>
      <w:b/>
      <w:color w:val="000000"/>
      <w:spacing w:val="-5"/>
      <w:sz w:val="24"/>
      <w:szCs w:val="24"/>
      <w:lang w:val="hr-BA" w:eastAsia="en-US"/>
    </w:rPr>
  </w:style>
  <w:style w:type="character" w:customStyle="1" w:styleId="Heading9Char">
    <w:name w:val="Heading 9 Char"/>
    <w:basedOn w:val="DefaultParagraphFont"/>
    <w:link w:val="Heading9"/>
    <w:uiPriority w:val="9"/>
    <w:rsid w:val="00883D16"/>
    <w:rPr>
      <w:rFonts w:asciiTheme="majorHAnsi" w:eastAsiaTheme="majorEastAsia" w:hAnsiTheme="majorHAnsi" w:cstheme="majorBidi"/>
      <w:i/>
      <w:iCs/>
      <w:color w:val="272727" w:themeColor="text1" w:themeTint="D8"/>
      <w:sz w:val="21"/>
      <w:szCs w:val="21"/>
      <w:lang w:val="hr-BA" w:eastAsia="en-US"/>
    </w:rPr>
  </w:style>
  <w:style w:type="character" w:styleId="PageNumber">
    <w:name w:val="page number"/>
    <w:uiPriority w:val="99"/>
    <w:rsid w:val="00883D16"/>
    <w:rPr>
      <w:rFonts w:cs="Times New Roman"/>
    </w:rPr>
  </w:style>
  <w:style w:type="character" w:styleId="Emphasis">
    <w:name w:val="Emphasis"/>
    <w:uiPriority w:val="20"/>
    <w:qFormat/>
    <w:rsid w:val="00883D16"/>
    <w:rPr>
      <w:i/>
      <w:iCs/>
    </w:rPr>
  </w:style>
  <w:style w:type="paragraph" w:styleId="NormalWeb">
    <w:name w:val="Normal (Web)"/>
    <w:basedOn w:val="Normal"/>
    <w:uiPriority w:val="99"/>
    <w:unhideWhenUsed/>
    <w:rsid w:val="00883D16"/>
    <w:pPr>
      <w:spacing w:before="100" w:beforeAutospacing="1" w:after="100" w:afterAutospacing="1"/>
    </w:pPr>
    <w:rPr>
      <w:lang w:val="en-US"/>
    </w:rPr>
  </w:style>
  <w:style w:type="character" w:customStyle="1" w:styleId="BodyTextIndentChar">
    <w:name w:val="Body Text Indent Char"/>
    <w:link w:val="BodyTextIndent"/>
    <w:rsid w:val="00883D16"/>
    <w:rPr>
      <w:sz w:val="24"/>
      <w:szCs w:val="24"/>
      <w:lang w:val="en-GB" w:eastAsia="en-US"/>
    </w:rPr>
  </w:style>
  <w:style w:type="paragraph" w:styleId="FootnoteText">
    <w:name w:val="footnote text"/>
    <w:basedOn w:val="Normal"/>
    <w:link w:val="FootnoteTextChar"/>
    <w:semiHidden/>
    <w:rsid w:val="00883D16"/>
    <w:rPr>
      <w:spacing w:val="-5"/>
      <w:sz w:val="20"/>
      <w:szCs w:val="20"/>
    </w:rPr>
  </w:style>
  <w:style w:type="character" w:customStyle="1" w:styleId="FootnoteTextChar">
    <w:name w:val="Footnote Text Char"/>
    <w:basedOn w:val="DefaultParagraphFont"/>
    <w:link w:val="FootnoteText"/>
    <w:semiHidden/>
    <w:rsid w:val="00883D16"/>
    <w:rPr>
      <w:spacing w:val="-5"/>
      <w:lang w:val="hr-BA" w:eastAsia="en-US"/>
    </w:rPr>
  </w:style>
  <w:style w:type="character" w:styleId="FootnoteReference">
    <w:name w:val="footnote reference"/>
    <w:semiHidden/>
    <w:rsid w:val="00883D16"/>
    <w:rPr>
      <w:vertAlign w:val="superscript"/>
    </w:rPr>
  </w:style>
  <w:style w:type="character" w:styleId="LineNumber">
    <w:name w:val="line number"/>
    <w:basedOn w:val="DefaultParagraphFont"/>
    <w:uiPriority w:val="99"/>
    <w:semiHidden/>
    <w:unhideWhenUsed/>
    <w:rsid w:val="00883D16"/>
  </w:style>
  <w:style w:type="character" w:customStyle="1" w:styleId="BalloonTextChar">
    <w:name w:val="Balloon Text Char"/>
    <w:link w:val="BalloonText"/>
    <w:uiPriority w:val="99"/>
    <w:semiHidden/>
    <w:rsid w:val="00883D16"/>
    <w:rPr>
      <w:rFonts w:ascii="Tahoma" w:hAnsi="Tahoma" w:cs="Tahoma"/>
      <w:sz w:val="16"/>
      <w:szCs w:val="16"/>
      <w:lang w:val="hr-BA" w:eastAsia="en-US"/>
    </w:rPr>
  </w:style>
  <w:style w:type="paragraph" w:styleId="PlainText">
    <w:name w:val="Plain Text"/>
    <w:basedOn w:val="Normal"/>
    <w:link w:val="PlainTextChar"/>
    <w:uiPriority w:val="99"/>
    <w:unhideWhenUsed/>
    <w:rsid w:val="00883D16"/>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883D16"/>
    <w:rPr>
      <w:rFonts w:ascii="Consolas" w:eastAsia="Calibri" w:hAnsi="Consolas"/>
      <w:sz w:val="21"/>
      <w:szCs w:val="21"/>
      <w:lang w:val="en-US" w:eastAsia="en-US"/>
    </w:rPr>
  </w:style>
  <w:style w:type="paragraph" w:styleId="Subtitle">
    <w:name w:val="Subtitle"/>
    <w:basedOn w:val="Normal"/>
    <w:next w:val="Normal"/>
    <w:link w:val="SubtitleChar"/>
    <w:uiPriority w:val="11"/>
    <w:qFormat/>
    <w:rsid w:val="00883D16"/>
    <w:pPr>
      <w:spacing w:after="60"/>
      <w:jc w:val="center"/>
      <w:outlineLvl w:val="1"/>
    </w:pPr>
    <w:rPr>
      <w:rFonts w:ascii="Calibri Light" w:hAnsi="Calibri Light"/>
      <w:spacing w:val="-5"/>
    </w:rPr>
  </w:style>
  <w:style w:type="character" w:customStyle="1" w:styleId="SubtitleChar">
    <w:name w:val="Subtitle Char"/>
    <w:basedOn w:val="DefaultParagraphFont"/>
    <w:link w:val="Subtitle"/>
    <w:uiPriority w:val="11"/>
    <w:rsid w:val="00883D16"/>
    <w:rPr>
      <w:rFonts w:ascii="Calibri Light" w:hAnsi="Calibri Light"/>
      <w:spacing w:val="-5"/>
      <w:sz w:val="24"/>
      <w:szCs w:val="24"/>
      <w:lang w:val="hr-BA" w:eastAsia="en-US"/>
    </w:rPr>
  </w:style>
  <w:style w:type="paragraph" w:styleId="Title">
    <w:name w:val="Title"/>
    <w:basedOn w:val="Normal"/>
    <w:next w:val="Normal"/>
    <w:link w:val="TitleChar"/>
    <w:uiPriority w:val="10"/>
    <w:qFormat/>
    <w:rsid w:val="00883D16"/>
    <w:pPr>
      <w:spacing w:before="240" w:after="60"/>
      <w:jc w:val="center"/>
      <w:outlineLvl w:val="0"/>
    </w:pPr>
    <w:rPr>
      <w:rFonts w:ascii="Calibri Light" w:hAnsi="Calibri Light"/>
      <w:b/>
      <w:bCs/>
      <w:spacing w:val="-5"/>
      <w:kern w:val="28"/>
      <w:sz w:val="32"/>
      <w:szCs w:val="32"/>
    </w:rPr>
  </w:style>
  <w:style w:type="character" w:customStyle="1" w:styleId="TitleChar">
    <w:name w:val="Title Char"/>
    <w:basedOn w:val="DefaultParagraphFont"/>
    <w:link w:val="Title"/>
    <w:uiPriority w:val="10"/>
    <w:rsid w:val="00883D16"/>
    <w:rPr>
      <w:rFonts w:ascii="Calibri Light" w:hAnsi="Calibri Light"/>
      <w:b/>
      <w:bCs/>
      <w:spacing w:val="-5"/>
      <w:kern w:val="28"/>
      <w:sz w:val="32"/>
      <w:szCs w:val="32"/>
      <w:lang w:val="hr-BA" w:eastAsia="en-US"/>
    </w:rPr>
  </w:style>
  <w:style w:type="character" w:styleId="Strong">
    <w:name w:val="Strong"/>
    <w:qFormat/>
    <w:rsid w:val="00883D16"/>
    <w:rPr>
      <w:b/>
      <w:bCs/>
    </w:rPr>
  </w:style>
  <w:style w:type="character" w:styleId="SubtleEmphasis">
    <w:name w:val="Subtle Emphasis"/>
    <w:uiPriority w:val="19"/>
    <w:qFormat/>
    <w:rsid w:val="00883D16"/>
    <w:rPr>
      <w:i/>
      <w:iCs/>
      <w:color w:val="404040"/>
    </w:rPr>
  </w:style>
  <w:style w:type="paragraph" w:customStyle="1" w:styleId="Style1">
    <w:name w:val="Style1"/>
    <w:basedOn w:val="ListParagraph"/>
    <w:link w:val="Style1Char"/>
    <w:qFormat/>
    <w:rsid w:val="00883D16"/>
    <w:pPr>
      <w:contextualSpacing w:val="0"/>
    </w:pPr>
  </w:style>
  <w:style w:type="character" w:styleId="BookTitle">
    <w:name w:val="Book Title"/>
    <w:uiPriority w:val="33"/>
    <w:qFormat/>
    <w:rsid w:val="00883D16"/>
    <w:rPr>
      <w:b/>
      <w:bCs/>
      <w:i/>
      <w:iCs/>
      <w:spacing w:val="5"/>
    </w:rPr>
  </w:style>
  <w:style w:type="character" w:customStyle="1" w:styleId="Style1Char">
    <w:name w:val="Style1 Char"/>
    <w:link w:val="Style1"/>
    <w:rsid w:val="00883D16"/>
    <w:rPr>
      <w:sz w:val="24"/>
      <w:szCs w:val="24"/>
      <w:lang w:val="hr-BA" w:eastAsia="en-US"/>
    </w:rPr>
  </w:style>
  <w:style w:type="character" w:styleId="IntenseReference">
    <w:name w:val="Intense Reference"/>
    <w:uiPriority w:val="32"/>
    <w:qFormat/>
    <w:rsid w:val="00883D16"/>
    <w:rPr>
      <w:b/>
      <w:bCs/>
      <w:smallCaps/>
      <w:color w:val="5B9BD5"/>
      <w:spacing w:val="5"/>
    </w:rPr>
  </w:style>
  <w:style w:type="paragraph" w:styleId="BodyText3">
    <w:name w:val="Body Text 3"/>
    <w:basedOn w:val="Normal"/>
    <w:link w:val="BodyText3Char"/>
    <w:uiPriority w:val="99"/>
    <w:unhideWhenUsed/>
    <w:rsid w:val="00883D16"/>
    <w:pPr>
      <w:spacing w:after="120"/>
    </w:pPr>
    <w:rPr>
      <w:rFonts w:eastAsia="Calibri"/>
      <w:sz w:val="16"/>
      <w:szCs w:val="16"/>
    </w:rPr>
  </w:style>
  <w:style w:type="character" w:customStyle="1" w:styleId="BodyText3Char">
    <w:name w:val="Body Text 3 Char"/>
    <w:basedOn w:val="DefaultParagraphFont"/>
    <w:link w:val="BodyText3"/>
    <w:uiPriority w:val="99"/>
    <w:rsid w:val="00883D16"/>
    <w:rPr>
      <w:rFonts w:eastAsia="Calibri"/>
      <w:sz w:val="16"/>
      <w:szCs w:val="16"/>
      <w:lang w:val="hr-BA" w:eastAsia="en-US"/>
    </w:rPr>
  </w:style>
  <w:style w:type="character" w:customStyle="1" w:styleId="apple-converted-space">
    <w:name w:val="apple-converted-space"/>
    <w:rsid w:val="00883D16"/>
  </w:style>
  <w:style w:type="character" w:customStyle="1" w:styleId="NoSpacingChar">
    <w:name w:val="No Spacing Char"/>
    <w:aliases w:val="Normal text Char"/>
    <w:link w:val="NoSpacing"/>
    <w:uiPriority w:val="1"/>
    <w:rsid w:val="00883D16"/>
    <w:rPr>
      <w:rFonts w:ascii="Calibri" w:hAnsi="Calibri"/>
      <w:sz w:val="22"/>
      <w:szCs w:val="22"/>
      <w:lang w:eastAsia="en-US"/>
    </w:rPr>
  </w:style>
  <w:style w:type="character" w:customStyle="1" w:styleId="CommentTextChar">
    <w:name w:val="Comment Text Char"/>
    <w:link w:val="CommentText"/>
    <w:uiPriority w:val="99"/>
    <w:semiHidden/>
    <w:rsid w:val="00883D16"/>
    <w:rPr>
      <w:rFonts w:ascii="Arial" w:eastAsia="SimSun" w:hAnsi="Arial"/>
      <w:lang w:val="hr-BA" w:eastAsia="zh-CN"/>
    </w:rPr>
  </w:style>
  <w:style w:type="paragraph" w:styleId="HTMLPreformatted">
    <w:name w:val="HTML Preformatted"/>
    <w:basedOn w:val="Normal"/>
    <w:link w:val="HTMLPreformattedChar"/>
    <w:uiPriority w:val="99"/>
    <w:unhideWhenUsed/>
    <w:rsid w:val="00883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PreformattedChar">
    <w:name w:val="HTML Preformatted Char"/>
    <w:basedOn w:val="DefaultParagraphFont"/>
    <w:link w:val="HTMLPreformatted"/>
    <w:uiPriority w:val="99"/>
    <w:rsid w:val="00883D16"/>
    <w:rPr>
      <w:rFonts w:ascii="Courier New" w:hAnsi="Courier New"/>
    </w:rPr>
  </w:style>
  <w:style w:type="paragraph" w:customStyle="1" w:styleId="ColorfulList-Accent11">
    <w:name w:val="Colorful List - Accent 11"/>
    <w:basedOn w:val="Normal"/>
    <w:uiPriority w:val="34"/>
    <w:qFormat/>
    <w:rsid w:val="00883D16"/>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883D16"/>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883D16"/>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883D16"/>
    <w:pPr>
      <w:widowControl w:val="0"/>
      <w:shd w:val="clear" w:color="auto" w:fill="FFFFFF"/>
      <w:spacing w:after="220" w:line="188" w:lineRule="exact"/>
      <w:ind w:hanging="740"/>
      <w:jc w:val="both"/>
    </w:pPr>
    <w:rPr>
      <w:i/>
      <w:iCs/>
      <w:sz w:val="17"/>
      <w:szCs w:val="17"/>
      <w:lang w:val="bs-Latn-BA" w:eastAsia="bs-Latn-BA"/>
    </w:rPr>
  </w:style>
  <w:style w:type="character" w:customStyle="1" w:styleId="HeaderChar">
    <w:name w:val="Header Char"/>
    <w:link w:val="Header"/>
    <w:uiPriority w:val="99"/>
    <w:rsid w:val="00883D16"/>
    <w:rPr>
      <w:sz w:val="24"/>
      <w:szCs w:val="24"/>
      <w:lang w:val="hr-BA" w:eastAsia="en-US"/>
    </w:rPr>
  </w:style>
  <w:style w:type="numbering" w:customStyle="1" w:styleId="WW8Num3">
    <w:name w:val="WW8Num3"/>
    <w:basedOn w:val="NoList"/>
    <w:rsid w:val="00883D16"/>
    <w:pPr>
      <w:numPr>
        <w:numId w:val="5"/>
      </w:numPr>
    </w:pPr>
  </w:style>
  <w:style w:type="paragraph" w:customStyle="1" w:styleId="Standard">
    <w:name w:val="Standard"/>
    <w:rsid w:val="00883D16"/>
    <w:pPr>
      <w:widowControl w:val="0"/>
      <w:suppressAutoHyphens/>
      <w:autoSpaceDN w:val="0"/>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NoList"/>
    <w:rsid w:val="00883D16"/>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883D1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883D16"/>
  </w:style>
  <w:style w:type="numbering" w:customStyle="1" w:styleId="WW8Num31">
    <w:name w:val="WW8Num31"/>
    <w:basedOn w:val="NoList"/>
    <w:rsid w:val="00883D16"/>
  </w:style>
  <w:style w:type="numbering" w:customStyle="1" w:styleId="WW8Num32">
    <w:name w:val="WW8Num32"/>
    <w:basedOn w:val="NoList"/>
    <w:rsid w:val="00883D16"/>
  </w:style>
  <w:style w:type="numbering" w:customStyle="1" w:styleId="WW8Num33">
    <w:name w:val="WW8Num33"/>
    <w:basedOn w:val="NoList"/>
    <w:rsid w:val="00883D16"/>
    <w:pPr>
      <w:numPr>
        <w:numId w:val="2"/>
      </w:numPr>
    </w:pPr>
  </w:style>
  <w:style w:type="numbering" w:customStyle="1" w:styleId="WW8Num34">
    <w:name w:val="WW8Num34"/>
    <w:basedOn w:val="NoList"/>
    <w:rsid w:val="00883D16"/>
    <w:pPr>
      <w:numPr>
        <w:numId w:val="3"/>
      </w:numPr>
    </w:pPr>
  </w:style>
  <w:style w:type="paragraph" w:customStyle="1" w:styleId="story-lead">
    <w:name w:val="story-lead"/>
    <w:basedOn w:val="Normal"/>
    <w:uiPriority w:val="99"/>
    <w:rsid w:val="00883D16"/>
    <w:pPr>
      <w:spacing w:before="100" w:beforeAutospacing="1" w:after="100" w:afterAutospacing="1"/>
    </w:pPr>
    <w:rPr>
      <w:rFonts w:eastAsiaTheme="minorHAnsi"/>
      <w:lang w:val="hr-HR" w:eastAsia="hr-HR"/>
    </w:rPr>
  </w:style>
  <w:style w:type="paragraph" w:customStyle="1" w:styleId="gmail-msolistparagraph">
    <w:name w:val="gmail-msolistparagraph"/>
    <w:basedOn w:val="Normal"/>
    <w:rsid w:val="00883D16"/>
    <w:pPr>
      <w:spacing w:before="100" w:beforeAutospacing="1" w:after="100" w:afterAutospacing="1"/>
    </w:pPr>
    <w:rPr>
      <w:rFonts w:eastAsia="Calibri"/>
      <w:lang w:val="hr-HR" w:eastAsia="hr-HR"/>
    </w:rPr>
  </w:style>
  <w:style w:type="paragraph" w:customStyle="1" w:styleId="TextBody">
    <w:name w:val="Text Body"/>
    <w:basedOn w:val="Normal"/>
    <w:uiPriority w:val="99"/>
    <w:unhideWhenUsed/>
    <w:rsid w:val="00883D16"/>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883D16"/>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883D16"/>
    <w:pPr>
      <w:widowControl w:val="0"/>
      <w:shd w:val="clear" w:color="auto" w:fill="FFFFFF"/>
      <w:spacing w:line="211" w:lineRule="exact"/>
      <w:ind w:hanging="1100"/>
    </w:pPr>
    <w:rPr>
      <w:sz w:val="16"/>
      <w:szCs w:val="16"/>
      <w:lang w:val="bs-Latn-BA" w:eastAsia="bs-Latn-BA"/>
    </w:rPr>
  </w:style>
  <w:style w:type="numbering" w:customStyle="1" w:styleId="WW8Num35">
    <w:name w:val="WW8Num35"/>
    <w:basedOn w:val="NoList"/>
    <w:rsid w:val="0088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5094">
      <w:bodyDiv w:val="1"/>
      <w:marLeft w:val="0"/>
      <w:marRight w:val="0"/>
      <w:marTop w:val="0"/>
      <w:marBottom w:val="0"/>
      <w:divBdr>
        <w:top w:val="none" w:sz="0" w:space="0" w:color="auto"/>
        <w:left w:val="none" w:sz="0" w:space="0" w:color="auto"/>
        <w:bottom w:val="none" w:sz="0" w:space="0" w:color="auto"/>
        <w:right w:val="none" w:sz="0" w:space="0" w:color="auto"/>
      </w:divBdr>
    </w:div>
    <w:div w:id="926109363">
      <w:bodyDiv w:val="1"/>
      <w:marLeft w:val="0"/>
      <w:marRight w:val="0"/>
      <w:marTop w:val="0"/>
      <w:marBottom w:val="0"/>
      <w:divBdr>
        <w:top w:val="none" w:sz="0" w:space="0" w:color="auto"/>
        <w:left w:val="none" w:sz="0" w:space="0" w:color="auto"/>
        <w:bottom w:val="none" w:sz="0" w:space="0" w:color="auto"/>
        <w:right w:val="none" w:sz="0" w:space="0" w:color="auto"/>
      </w:divBdr>
    </w:div>
    <w:div w:id="1055616756">
      <w:bodyDiv w:val="1"/>
      <w:marLeft w:val="0"/>
      <w:marRight w:val="0"/>
      <w:marTop w:val="0"/>
      <w:marBottom w:val="0"/>
      <w:divBdr>
        <w:top w:val="none" w:sz="0" w:space="0" w:color="auto"/>
        <w:left w:val="none" w:sz="0" w:space="0" w:color="auto"/>
        <w:bottom w:val="none" w:sz="0" w:space="0" w:color="auto"/>
        <w:right w:val="none" w:sz="0" w:space="0" w:color="auto"/>
      </w:divBdr>
    </w:div>
    <w:div w:id="1101334831">
      <w:bodyDiv w:val="1"/>
      <w:marLeft w:val="0"/>
      <w:marRight w:val="0"/>
      <w:marTop w:val="0"/>
      <w:marBottom w:val="0"/>
      <w:divBdr>
        <w:top w:val="none" w:sz="0" w:space="0" w:color="auto"/>
        <w:left w:val="none" w:sz="0" w:space="0" w:color="auto"/>
        <w:bottom w:val="none" w:sz="0" w:space="0" w:color="auto"/>
        <w:right w:val="none" w:sz="0" w:space="0" w:color="auto"/>
      </w:divBdr>
    </w:div>
    <w:div w:id="1115253157">
      <w:bodyDiv w:val="1"/>
      <w:marLeft w:val="0"/>
      <w:marRight w:val="0"/>
      <w:marTop w:val="0"/>
      <w:marBottom w:val="0"/>
      <w:divBdr>
        <w:top w:val="none" w:sz="0" w:space="0" w:color="auto"/>
        <w:left w:val="none" w:sz="0" w:space="0" w:color="auto"/>
        <w:bottom w:val="none" w:sz="0" w:space="0" w:color="auto"/>
        <w:right w:val="none" w:sz="0" w:space="0" w:color="auto"/>
      </w:divBdr>
    </w:div>
    <w:div w:id="1637179742">
      <w:bodyDiv w:val="1"/>
      <w:marLeft w:val="0"/>
      <w:marRight w:val="0"/>
      <w:marTop w:val="0"/>
      <w:marBottom w:val="0"/>
      <w:divBdr>
        <w:top w:val="none" w:sz="0" w:space="0" w:color="auto"/>
        <w:left w:val="none" w:sz="0" w:space="0" w:color="auto"/>
        <w:bottom w:val="none" w:sz="0" w:space="0" w:color="auto"/>
        <w:right w:val="none" w:sz="0" w:space="0" w:color="auto"/>
      </w:divBdr>
    </w:div>
    <w:div w:id="1642268177">
      <w:bodyDiv w:val="1"/>
      <w:marLeft w:val="0"/>
      <w:marRight w:val="0"/>
      <w:marTop w:val="0"/>
      <w:marBottom w:val="0"/>
      <w:divBdr>
        <w:top w:val="none" w:sz="0" w:space="0" w:color="auto"/>
        <w:left w:val="none" w:sz="0" w:space="0" w:color="auto"/>
        <w:bottom w:val="none" w:sz="0" w:space="0" w:color="auto"/>
        <w:right w:val="none" w:sz="0" w:space="0" w:color="auto"/>
      </w:divBdr>
    </w:div>
    <w:div w:id="1708068869">
      <w:bodyDiv w:val="1"/>
      <w:marLeft w:val="0"/>
      <w:marRight w:val="0"/>
      <w:marTop w:val="0"/>
      <w:marBottom w:val="0"/>
      <w:divBdr>
        <w:top w:val="none" w:sz="0" w:space="0" w:color="auto"/>
        <w:left w:val="none" w:sz="0" w:space="0" w:color="auto"/>
        <w:bottom w:val="none" w:sz="0" w:space="0" w:color="auto"/>
        <w:right w:val="none" w:sz="0" w:space="0" w:color="auto"/>
      </w:divBdr>
    </w:div>
    <w:div w:id="1992564140">
      <w:bodyDiv w:val="1"/>
      <w:marLeft w:val="0"/>
      <w:marRight w:val="0"/>
      <w:marTop w:val="0"/>
      <w:marBottom w:val="0"/>
      <w:divBdr>
        <w:top w:val="none" w:sz="0" w:space="0" w:color="auto"/>
        <w:left w:val="none" w:sz="0" w:space="0" w:color="auto"/>
        <w:bottom w:val="none" w:sz="0" w:space="0" w:color="auto"/>
        <w:right w:val="none" w:sz="0" w:space="0" w:color="auto"/>
      </w:divBdr>
    </w:div>
    <w:div w:id="20440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6807C-6507-40AF-A78F-09CEEDAF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UNSA</Company>
  <LinksUpToDate>false</LinksUpToDate>
  <CharactersWithSpaces>33755</CharactersWithSpaces>
  <SharedDoc>false</SharedDoc>
  <HLinks>
    <vt:vector size="6" baseType="variant">
      <vt:variant>
        <vt:i4>6422589</vt:i4>
      </vt:variant>
      <vt:variant>
        <vt:i4>0</vt:i4>
      </vt:variant>
      <vt:variant>
        <vt:i4>0</vt:i4>
      </vt:variant>
      <vt:variant>
        <vt:i4>5</vt:i4>
      </vt:variant>
      <vt:variant>
        <vt:lpwstr>http://www.unsa.ba/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 Kuna</dc:creator>
  <cp:lastModifiedBy>Univerzitet Sarajevo</cp:lastModifiedBy>
  <cp:revision>2</cp:revision>
  <cp:lastPrinted>2017-12-14T13:58:00Z</cp:lastPrinted>
  <dcterms:created xsi:type="dcterms:W3CDTF">2018-01-31T08:59:00Z</dcterms:created>
  <dcterms:modified xsi:type="dcterms:W3CDTF">2018-01-31T08:59:00Z</dcterms:modified>
</cp:coreProperties>
</file>